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B2" w:rsidRDefault="00AB48B2">
      <w:pPr>
        <w:rPr>
          <w:sz w:val="24"/>
          <w:szCs w:val="24"/>
        </w:rPr>
      </w:pPr>
    </w:p>
    <w:p w:rsidR="00AB48B2" w:rsidRDefault="004E46C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2695" cy="107118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695" cy="1071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48B2" w:rsidRDefault="00AB48B2">
      <w:pPr>
        <w:sectPr w:rsidR="00AB48B2">
          <w:pgSz w:w="11960" w:h="16870"/>
          <w:pgMar w:top="1440" w:right="1440" w:bottom="875" w:left="1440" w:header="0" w:footer="0" w:gutter="0"/>
          <w:cols w:space="0"/>
        </w:sectPr>
      </w:pPr>
    </w:p>
    <w:p w:rsidR="00AB48B2" w:rsidRDefault="004E46CE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 wp14:anchorId="42BA75A3" wp14:editId="063FB7A6">
            <wp:simplePos x="0" y="0"/>
            <wp:positionH relativeFrom="page">
              <wp:posOffset>153670</wp:posOffset>
            </wp:positionH>
            <wp:positionV relativeFrom="page">
              <wp:posOffset>209550</wp:posOffset>
            </wp:positionV>
            <wp:extent cx="8034020" cy="109156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1098">
                      <a:off x="0" y="0"/>
                      <a:ext cx="8034020" cy="1091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48B2" w:rsidRDefault="00AB48B2">
      <w:pPr>
        <w:jc w:val="center"/>
        <w:rPr>
          <w:sz w:val="20"/>
          <w:szCs w:val="20"/>
        </w:rPr>
      </w:pPr>
    </w:p>
    <w:p w:rsidR="00AB48B2" w:rsidRDefault="00AB48B2">
      <w:pPr>
        <w:jc w:val="center"/>
        <w:rPr>
          <w:sz w:val="20"/>
          <w:szCs w:val="20"/>
        </w:rPr>
      </w:pPr>
    </w:p>
    <w:sectPr w:rsidR="00AB48B2">
      <w:pgSz w:w="12900" w:h="1752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B2"/>
    <w:rsid w:val="004E46CE"/>
    <w:rsid w:val="00AB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dcterms:created xsi:type="dcterms:W3CDTF">2020-01-14T03:51:00Z</dcterms:created>
  <dcterms:modified xsi:type="dcterms:W3CDTF">2020-01-14T03:02:00Z</dcterms:modified>
</cp:coreProperties>
</file>