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814" w:rsidRDefault="009D6814" w:rsidP="009D6814">
      <w:pPr>
        <w:pStyle w:val="a3"/>
        <w:jc w:val="center"/>
        <w:rPr>
          <w:rFonts w:ascii="Times New Roman" w:hAnsi="Times New Roman" w:cs="Times New Roman"/>
          <w:i/>
          <w:sz w:val="36"/>
          <w:szCs w:val="36"/>
        </w:rPr>
      </w:pPr>
    </w:p>
    <w:p w:rsidR="009D6814" w:rsidRDefault="007F11A0" w:rsidP="009D6814">
      <w:pPr>
        <w:pStyle w:val="a3"/>
        <w:jc w:val="center"/>
        <w:rPr>
          <w:rFonts w:ascii="Times New Roman" w:hAnsi="Times New Roman" w:cs="Times New Roman"/>
          <w:i/>
          <w:sz w:val="36"/>
          <w:szCs w:val="36"/>
        </w:rPr>
      </w:pPr>
      <w:r w:rsidRPr="007F11A0">
        <w:rPr>
          <w:rFonts w:ascii="Times New Roman" w:hAnsi="Times New Roman" w:cs="Times New Roman"/>
          <w:i/>
          <w:sz w:val="36"/>
          <w:szCs w:val="36"/>
        </w:rPr>
        <w:t>8 сентября 2019 года</w:t>
      </w:r>
      <w:r w:rsidR="009D6814">
        <w:rPr>
          <w:rFonts w:ascii="Times New Roman" w:hAnsi="Times New Roman" w:cs="Times New Roman"/>
          <w:i/>
          <w:sz w:val="36"/>
          <w:szCs w:val="36"/>
        </w:rPr>
        <w:t xml:space="preserve"> </w:t>
      </w:r>
    </w:p>
    <w:p w:rsidR="009D6814" w:rsidRDefault="007F11A0" w:rsidP="009D6814">
      <w:pPr>
        <w:pStyle w:val="a3"/>
        <w:jc w:val="center"/>
        <w:rPr>
          <w:rFonts w:ascii="Times New Roman" w:hAnsi="Times New Roman" w:cs="Times New Roman"/>
          <w:i/>
          <w:sz w:val="36"/>
          <w:szCs w:val="36"/>
        </w:rPr>
      </w:pPr>
      <w:r w:rsidRPr="007F11A0">
        <w:rPr>
          <w:rFonts w:ascii="Times New Roman" w:hAnsi="Times New Roman" w:cs="Times New Roman"/>
          <w:i/>
          <w:sz w:val="36"/>
          <w:szCs w:val="36"/>
        </w:rPr>
        <w:t xml:space="preserve">на территории городского </w:t>
      </w:r>
      <w:proofErr w:type="gramStart"/>
      <w:r w:rsidRPr="007F11A0">
        <w:rPr>
          <w:rFonts w:ascii="Times New Roman" w:hAnsi="Times New Roman" w:cs="Times New Roman"/>
          <w:i/>
          <w:sz w:val="36"/>
          <w:szCs w:val="36"/>
        </w:rPr>
        <w:t>округа</w:t>
      </w:r>
      <w:proofErr w:type="gramEnd"/>
      <w:r w:rsidRPr="007F11A0">
        <w:rPr>
          <w:rFonts w:ascii="Times New Roman" w:hAnsi="Times New Roman" w:cs="Times New Roman"/>
          <w:i/>
          <w:sz w:val="36"/>
          <w:szCs w:val="36"/>
        </w:rPr>
        <w:t xml:space="preserve"> ЗАТО Свободный пройдут дополнительные выборы депутата Государственной Думы Федерального Собрания Российской Федерации седьмого созыва.</w:t>
      </w:r>
    </w:p>
    <w:p w:rsidR="009D6814" w:rsidRPr="009D6814" w:rsidRDefault="009D6814" w:rsidP="009D6814">
      <w:pPr>
        <w:pStyle w:val="a3"/>
        <w:jc w:val="center"/>
        <w:rPr>
          <w:rFonts w:ascii="Times New Roman" w:hAnsi="Times New Roman" w:cs="Times New Roman"/>
          <w:i/>
          <w:sz w:val="36"/>
          <w:szCs w:val="36"/>
        </w:rPr>
      </w:pPr>
    </w:p>
    <w:p w:rsidR="00012CAF" w:rsidRPr="007F11A0" w:rsidRDefault="00012CAF" w:rsidP="00012CAF">
      <w:pPr>
        <w:pStyle w:val="a3"/>
        <w:ind w:firstLine="708"/>
        <w:jc w:val="both"/>
        <w:rPr>
          <w:rFonts w:ascii="Times New Roman" w:hAnsi="Times New Roman" w:cs="Times New Roman"/>
          <w:sz w:val="28"/>
          <w:szCs w:val="28"/>
        </w:rPr>
      </w:pPr>
      <w:r w:rsidRPr="006243A7">
        <w:rPr>
          <w:rFonts w:ascii="Times New Roman" w:hAnsi="Times New Roman" w:cs="Times New Roman"/>
          <w:b/>
          <w:sz w:val="28"/>
          <w:szCs w:val="28"/>
          <w:u w:val="single"/>
        </w:rPr>
        <w:t>КоАП РФ Статья 5.10.</w:t>
      </w:r>
      <w:r w:rsidRPr="007F11A0">
        <w:rPr>
          <w:rFonts w:ascii="Times New Roman" w:hAnsi="Times New Roman" w:cs="Times New Roman"/>
          <w:sz w:val="28"/>
          <w:szCs w:val="28"/>
        </w:rPr>
        <w:t xml:space="preserve"> Проведение предвыборной агитации, агитации по вопросам референдума вне агитационного периода и в местах, где ее проведение запрещено законодательством о выборах и референдумах.</w:t>
      </w:r>
    </w:p>
    <w:p w:rsidR="00012CAF" w:rsidRPr="007F11A0" w:rsidRDefault="00012CAF" w:rsidP="00012CAF">
      <w:pPr>
        <w:pStyle w:val="a3"/>
        <w:ind w:firstLine="708"/>
        <w:jc w:val="both"/>
        <w:rPr>
          <w:rFonts w:ascii="Times New Roman" w:hAnsi="Times New Roman" w:cs="Times New Roman"/>
          <w:sz w:val="28"/>
          <w:szCs w:val="28"/>
        </w:rPr>
      </w:pPr>
      <w:r w:rsidRPr="007F11A0">
        <w:rPr>
          <w:rFonts w:ascii="Times New Roman" w:hAnsi="Times New Roman" w:cs="Times New Roman"/>
          <w:sz w:val="28"/>
          <w:szCs w:val="28"/>
        </w:rPr>
        <w:t>Предвыборная агитация, агитация по вопросам референдума вне агитационного периода, установленного законодательством о выборах и референдумах, либо в местах, где ее проведение запрещено законодательством о выборах и референдумах, -</w:t>
      </w:r>
    </w:p>
    <w:p w:rsidR="00012CAF" w:rsidRPr="007F11A0" w:rsidRDefault="007F11A0" w:rsidP="007F11A0">
      <w:pPr>
        <w:pStyle w:val="a3"/>
        <w:ind w:firstLine="708"/>
        <w:jc w:val="both"/>
        <w:rPr>
          <w:rFonts w:ascii="Times New Roman" w:hAnsi="Times New Roman" w:cs="Times New Roman"/>
          <w:sz w:val="28"/>
          <w:szCs w:val="28"/>
        </w:rPr>
      </w:pPr>
      <w:r>
        <w:rPr>
          <w:rFonts w:ascii="Times New Roman" w:hAnsi="Times New Roman" w:cs="Times New Roman"/>
          <w:sz w:val="28"/>
          <w:szCs w:val="28"/>
          <w:u w:val="single"/>
        </w:rPr>
        <w:t xml:space="preserve">Нарушение </w:t>
      </w:r>
      <w:r w:rsidR="00012CAF" w:rsidRPr="007F11A0">
        <w:rPr>
          <w:rFonts w:ascii="Times New Roman" w:hAnsi="Times New Roman" w:cs="Times New Roman"/>
          <w:sz w:val="28"/>
          <w:szCs w:val="28"/>
          <w:u w:val="single"/>
        </w:rPr>
        <w:t>влечет наложение административного штрафа</w:t>
      </w:r>
      <w:r w:rsidR="00012CAF" w:rsidRPr="007F11A0">
        <w:rPr>
          <w:rFonts w:ascii="Times New Roman" w:hAnsi="Times New Roman" w:cs="Times New Roman"/>
          <w:sz w:val="28"/>
          <w:szCs w:val="28"/>
        </w:rPr>
        <w:t xml:space="preserve"> на граждан в размере от одной тысячи до одной тысячи пятисот рублей; на должностных лиц - от двух тысяч до пяти тысяч рублей; на юридических лиц - от двадцати тысяч до ста тысяч рублей.</w:t>
      </w:r>
    </w:p>
    <w:p w:rsidR="00CF4253" w:rsidRPr="007F11A0" w:rsidRDefault="00CF4253" w:rsidP="0083268C">
      <w:pPr>
        <w:pStyle w:val="a3"/>
        <w:ind w:firstLine="708"/>
        <w:jc w:val="both"/>
        <w:rPr>
          <w:rFonts w:ascii="Times New Roman" w:hAnsi="Times New Roman" w:cs="Times New Roman"/>
          <w:b/>
          <w:i/>
          <w:sz w:val="28"/>
          <w:szCs w:val="28"/>
        </w:rPr>
      </w:pPr>
      <w:r w:rsidRPr="007F11A0">
        <w:rPr>
          <w:rFonts w:ascii="Times New Roman" w:hAnsi="Times New Roman" w:cs="Times New Roman"/>
          <w:b/>
          <w:i/>
          <w:sz w:val="28"/>
          <w:szCs w:val="28"/>
          <w:u w:val="single"/>
        </w:rPr>
        <w:t>Агитационный период начинается</w:t>
      </w:r>
      <w:r w:rsidRPr="007F11A0">
        <w:rPr>
          <w:rFonts w:ascii="Times New Roman" w:hAnsi="Times New Roman" w:cs="Times New Roman"/>
          <w:b/>
          <w:i/>
          <w:sz w:val="28"/>
          <w:szCs w:val="28"/>
        </w:rPr>
        <w:t xml:space="preserve"> со дня выдвижения кандидата и создания соответствующего избирательного фонда и прекращается в ноль часов по местному времени за сутки до дня голосования.</w:t>
      </w:r>
    </w:p>
    <w:p w:rsidR="007F11A0" w:rsidRPr="007F11A0" w:rsidRDefault="007F11A0" w:rsidP="007F11A0">
      <w:pPr>
        <w:spacing w:after="0" w:line="240" w:lineRule="auto"/>
        <w:ind w:firstLine="709"/>
        <w:jc w:val="both"/>
        <w:rPr>
          <w:rFonts w:ascii="Times New Roman" w:hAnsi="Times New Roman" w:cs="Times New Roman"/>
          <w:i/>
          <w:sz w:val="28"/>
          <w:szCs w:val="28"/>
        </w:rPr>
      </w:pPr>
      <w:r w:rsidRPr="007F11A0">
        <w:rPr>
          <w:rFonts w:ascii="Times New Roman" w:hAnsi="Times New Roman" w:cs="Times New Roman"/>
          <w:b/>
          <w:i/>
          <w:sz w:val="28"/>
          <w:szCs w:val="28"/>
          <w:u w:val="single"/>
        </w:rPr>
        <w:t>Агитационный период прекращается</w:t>
      </w:r>
      <w:r w:rsidRPr="007F11A0">
        <w:rPr>
          <w:rFonts w:ascii="Times New Roman" w:hAnsi="Times New Roman" w:cs="Times New Roman"/>
          <w:b/>
          <w:i/>
          <w:sz w:val="28"/>
          <w:szCs w:val="28"/>
        </w:rPr>
        <w:t xml:space="preserve"> в ноль часов по местному времени дня, предшествующего дню голосования</w:t>
      </w:r>
      <w:r w:rsidRPr="007F11A0">
        <w:rPr>
          <w:rFonts w:ascii="Times New Roman" w:hAnsi="Times New Roman" w:cs="Times New Roman"/>
          <w:i/>
          <w:sz w:val="28"/>
          <w:szCs w:val="28"/>
        </w:rPr>
        <w:t>.</w:t>
      </w:r>
    </w:p>
    <w:p w:rsidR="00012CAF" w:rsidRPr="007F11A0" w:rsidRDefault="007F11A0" w:rsidP="007F11A0">
      <w:pPr>
        <w:spacing w:after="0" w:line="240" w:lineRule="auto"/>
        <w:ind w:firstLine="709"/>
        <w:jc w:val="both"/>
        <w:rPr>
          <w:rFonts w:ascii="Times New Roman" w:hAnsi="Times New Roman" w:cs="Times New Roman"/>
          <w:sz w:val="28"/>
          <w:szCs w:val="28"/>
        </w:rPr>
      </w:pPr>
      <w:r w:rsidRPr="007F11A0">
        <w:rPr>
          <w:rFonts w:ascii="Times New Roman" w:hAnsi="Times New Roman" w:cs="Times New Roman"/>
          <w:b/>
          <w:i/>
          <w:sz w:val="28"/>
          <w:szCs w:val="28"/>
        </w:rPr>
        <w:t>Предвыборная агитация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дню голосования.</w:t>
      </w:r>
    </w:p>
    <w:p w:rsidR="00CF4253" w:rsidRPr="007F11A0" w:rsidRDefault="00CF4253" w:rsidP="00CF4253">
      <w:pPr>
        <w:pStyle w:val="a3"/>
        <w:jc w:val="both"/>
        <w:rPr>
          <w:rFonts w:ascii="Times New Roman" w:hAnsi="Times New Roman" w:cs="Times New Roman"/>
          <w:sz w:val="28"/>
          <w:szCs w:val="28"/>
        </w:rPr>
      </w:pPr>
    </w:p>
    <w:p w:rsidR="00012CAF" w:rsidRPr="007F11A0" w:rsidRDefault="00012CAF" w:rsidP="00012CAF">
      <w:pPr>
        <w:pStyle w:val="a3"/>
        <w:ind w:firstLine="708"/>
        <w:jc w:val="both"/>
        <w:rPr>
          <w:rFonts w:ascii="Times New Roman" w:hAnsi="Times New Roman" w:cs="Times New Roman"/>
          <w:sz w:val="28"/>
          <w:szCs w:val="28"/>
        </w:rPr>
      </w:pPr>
      <w:r w:rsidRPr="006243A7">
        <w:rPr>
          <w:rFonts w:ascii="Times New Roman" w:hAnsi="Times New Roman" w:cs="Times New Roman"/>
          <w:b/>
          <w:sz w:val="28"/>
          <w:szCs w:val="28"/>
          <w:u w:val="single"/>
        </w:rPr>
        <w:t>КоАП РФ Статья 5.11.</w:t>
      </w:r>
      <w:r w:rsidRPr="007F11A0">
        <w:rPr>
          <w:rFonts w:ascii="Times New Roman" w:hAnsi="Times New Roman" w:cs="Times New Roman"/>
          <w:sz w:val="28"/>
          <w:szCs w:val="28"/>
        </w:rPr>
        <w:t xml:space="preserve"> Проведение предвыборной агитации, агитации по вопросам референдума лицами, которым участие в ее проведении запрещено федеральным законом.</w:t>
      </w:r>
    </w:p>
    <w:p w:rsidR="009D6814" w:rsidRDefault="006243A7" w:rsidP="009D6814">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Pr="006243A7">
        <w:rPr>
          <w:rFonts w:ascii="Times New Roman" w:hAnsi="Times New Roman" w:cs="Times New Roman"/>
          <w:b/>
          <w:i/>
          <w:sz w:val="28"/>
          <w:szCs w:val="28"/>
        </w:rPr>
        <w:t>Запрещено привлечение к проведению предвыборной агитации лиц, не достигших на день голосования возраста 18 лет,  в том числе использовать изображения и высказывания таких лиц в агитационных материалах</w:t>
      </w:r>
      <w:r w:rsidRPr="006243A7">
        <w:rPr>
          <w:rFonts w:ascii="Times New Roman" w:hAnsi="Times New Roman" w:cs="Times New Roman"/>
          <w:i/>
          <w:sz w:val="28"/>
          <w:szCs w:val="28"/>
        </w:rPr>
        <w:t xml:space="preserve"> (пункт 6 статьи 48 Федерального закона № 67-ФЗ).</w:t>
      </w:r>
      <w:r w:rsidR="00A35CBB" w:rsidRPr="007F11A0">
        <w:rPr>
          <w:rFonts w:ascii="Times New Roman" w:hAnsi="Times New Roman" w:cs="Times New Roman"/>
          <w:sz w:val="28"/>
          <w:szCs w:val="28"/>
        </w:rPr>
        <w:t xml:space="preserve"> </w:t>
      </w:r>
    </w:p>
    <w:p w:rsidR="009D6814" w:rsidRDefault="006243A7" w:rsidP="009D6814">
      <w:pPr>
        <w:spacing w:after="0" w:line="240" w:lineRule="auto"/>
        <w:ind w:firstLine="709"/>
        <w:jc w:val="both"/>
        <w:rPr>
          <w:rFonts w:ascii="Times New Roman" w:hAnsi="Times New Roman" w:cs="Times New Roman"/>
          <w:sz w:val="28"/>
          <w:szCs w:val="28"/>
        </w:rPr>
      </w:pPr>
      <w:r w:rsidRPr="006243A7">
        <w:rPr>
          <w:rFonts w:ascii="Times New Roman" w:hAnsi="Times New Roman" w:cs="Times New Roman"/>
          <w:b/>
          <w:bCs/>
          <w:i/>
          <w:sz w:val="28"/>
          <w:szCs w:val="28"/>
        </w:rPr>
        <w:t xml:space="preserve">Пунктом 7 статьи 48 </w:t>
      </w:r>
      <w:r w:rsidRPr="006243A7">
        <w:rPr>
          <w:rFonts w:ascii="Times New Roman" w:hAnsi="Times New Roman" w:cs="Times New Roman"/>
          <w:b/>
          <w:i/>
          <w:sz w:val="28"/>
          <w:szCs w:val="28"/>
        </w:rPr>
        <w:t>Федерального закона № 67-ФЗ установлен запрет проводить предвыборную агитацию, агитацию по вопросам референдума, выпускать и распространять любые агитационные материалы:</w:t>
      </w:r>
    </w:p>
    <w:p w:rsidR="009D6814" w:rsidRDefault="006243A7" w:rsidP="009D68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федеральным органам государственной власти, органам государственной власти субъектов Российской Федерации, иным государственным органам, органам местного самоуправления;</w:t>
      </w:r>
    </w:p>
    <w:p w:rsidR="009D6814" w:rsidRDefault="006243A7" w:rsidP="009D6814">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лицам, замещающим государственные или выборные муниципальные должности, государственным и муниципальным служащим, лицам, являющимся членами органов управления организаций независимо от формы собственности, за исключением политических партий, при исполнении ими своих должностных или служебных обязанностей (кроме случая, предусмотренного пунктом 81 статьи 48 Федерального закона № 67-ФЗ, и (или) с использованием преимуществ своего должностного или служебного положения;</w:t>
      </w:r>
      <w:proofErr w:type="gramEnd"/>
    </w:p>
    <w:p w:rsidR="009D6814" w:rsidRDefault="006243A7" w:rsidP="009D6814">
      <w:pPr>
        <w:spacing w:after="0" w:line="240" w:lineRule="auto"/>
        <w:ind w:firstLine="709"/>
        <w:jc w:val="both"/>
        <w:rPr>
          <w:rFonts w:ascii="Times New Roman" w:hAnsi="Times New Roman" w:cs="Times New Roman"/>
          <w:sz w:val="28"/>
          <w:szCs w:val="28"/>
        </w:rPr>
      </w:pPr>
      <w:r w:rsidRPr="00A35CBB">
        <w:rPr>
          <w:rFonts w:ascii="Times New Roman" w:hAnsi="Times New Roman" w:cs="Times New Roman"/>
          <w:sz w:val="28"/>
          <w:szCs w:val="28"/>
        </w:rPr>
        <w:t>- воинским частям, военным учреждениям и организациям;</w:t>
      </w:r>
    </w:p>
    <w:p w:rsidR="009D6814" w:rsidRDefault="006243A7" w:rsidP="009D6814">
      <w:pPr>
        <w:spacing w:after="0" w:line="240" w:lineRule="auto"/>
        <w:ind w:firstLine="709"/>
        <w:jc w:val="both"/>
        <w:rPr>
          <w:rFonts w:ascii="Times New Roman" w:hAnsi="Times New Roman" w:cs="Times New Roman"/>
          <w:sz w:val="28"/>
          <w:szCs w:val="28"/>
        </w:rPr>
      </w:pPr>
      <w:r w:rsidRPr="00A35CBB">
        <w:rPr>
          <w:rFonts w:ascii="Times New Roman" w:hAnsi="Times New Roman" w:cs="Times New Roman"/>
          <w:sz w:val="28"/>
          <w:szCs w:val="28"/>
        </w:rPr>
        <w:t>- благотворительным и религиозным организациям, учрежденным ими организациям, а также членам и участникам религиозных объединений при совершении обрядов и церемоний;</w:t>
      </w:r>
    </w:p>
    <w:p w:rsidR="009D6814" w:rsidRDefault="006243A7" w:rsidP="009D68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комиссиям, членам комиссий с правом решающего голоса;</w:t>
      </w:r>
    </w:p>
    <w:p w:rsidR="009D6814" w:rsidRDefault="006243A7" w:rsidP="009D68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иностранным гражданам, за исключением случая, предусмотренного пунктом 10 статьи 4 Федерального закона № 67-ФЗ, лицам без гражданства, иностранным юридическим лицам;</w:t>
      </w:r>
    </w:p>
    <w:p w:rsidR="009D6814" w:rsidRDefault="006243A7" w:rsidP="009D68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международным организациям и международным общественным движениям;</w:t>
      </w:r>
    </w:p>
    <w:p w:rsidR="009D6814" w:rsidRDefault="006243A7" w:rsidP="009D68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представителям организаций, осуществляющих выпуск средств массовой информации, при осуществлении ими профессиональной деятельности;</w:t>
      </w:r>
    </w:p>
    <w:p w:rsidR="009D6814" w:rsidRDefault="006243A7" w:rsidP="009D68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лицам, в отношении которых решением суда в период проводимой избирательной кампании, кампании референдума установлен факт нарушения ограничений, предусмотренных пунктом 1 статьи 56 Федерального закона № 67-ФЗ.</w:t>
      </w:r>
    </w:p>
    <w:p w:rsidR="009D6814" w:rsidRDefault="006243A7" w:rsidP="009D681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Лицам, замещающим государственные или выборные муниципальные должности, запрещается проводить предвыборную агитацию на каналах организаций телерадиовещания и в периодических печатных изданиях, за исключением случаев, если указанные лица зарегистрированы в качестве кандидатов в депутаты или на выборные должности.</w:t>
      </w:r>
    </w:p>
    <w:p w:rsidR="006243A7" w:rsidRPr="007F11A0" w:rsidRDefault="000542AD" w:rsidP="009D6814">
      <w:pPr>
        <w:spacing w:after="0" w:line="240" w:lineRule="auto"/>
        <w:ind w:firstLine="709"/>
        <w:jc w:val="both"/>
        <w:rPr>
          <w:rFonts w:ascii="Times New Roman" w:hAnsi="Times New Roman" w:cs="Times New Roman"/>
          <w:sz w:val="28"/>
          <w:szCs w:val="28"/>
        </w:rPr>
      </w:pPr>
      <w:r w:rsidRPr="000542AD">
        <w:rPr>
          <w:rFonts w:ascii="Times New Roman" w:hAnsi="Times New Roman" w:cs="Times New Roman"/>
          <w:sz w:val="28"/>
          <w:szCs w:val="28"/>
          <w:u w:val="single"/>
        </w:rPr>
        <w:t xml:space="preserve">Нарушение </w:t>
      </w:r>
      <w:r w:rsidR="006243A7" w:rsidRPr="000542AD">
        <w:rPr>
          <w:rFonts w:ascii="Times New Roman" w:hAnsi="Times New Roman" w:cs="Times New Roman"/>
          <w:sz w:val="28"/>
          <w:szCs w:val="28"/>
          <w:u w:val="single"/>
        </w:rPr>
        <w:t>влечет наложение административного штрафа</w:t>
      </w:r>
      <w:r w:rsidR="006243A7" w:rsidRPr="007F11A0">
        <w:rPr>
          <w:rFonts w:ascii="Times New Roman" w:hAnsi="Times New Roman" w:cs="Times New Roman"/>
          <w:sz w:val="28"/>
          <w:szCs w:val="28"/>
        </w:rPr>
        <w:t xml:space="preserve">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E3256D" w:rsidRDefault="00E3256D" w:rsidP="00E3256D">
      <w:pPr>
        <w:pStyle w:val="a3"/>
        <w:jc w:val="both"/>
        <w:rPr>
          <w:rFonts w:ascii="Times New Roman" w:hAnsi="Times New Roman" w:cs="Times New Roman"/>
          <w:sz w:val="24"/>
          <w:szCs w:val="24"/>
        </w:rPr>
      </w:pPr>
    </w:p>
    <w:p w:rsidR="009D6814" w:rsidRDefault="006243A7" w:rsidP="009D6814">
      <w:pPr>
        <w:spacing w:after="0" w:line="240" w:lineRule="auto"/>
        <w:ind w:firstLine="708"/>
        <w:jc w:val="both"/>
        <w:rPr>
          <w:rFonts w:ascii="Times New Roman" w:hAnsi="Times New Roman" w:cs="Times New Roman"/>
          <w:b/>
          <w:i/>
          <w:sz w:val="28"/>
          <w:szCs w:val="28"/>
          <w:lang w:eastAsia="ru-RU"/>
        </w:rPr>
      </w:pPr>
      <w:r w:rsidRPr="006243A7">
        <w:rPr>
          <w:rFonts w:ascii="Times New Roman" w:hAnsi="Times New Roman" w:cs="Times New Roman"/>
          <w:b/>
          <w:bCs/>
          <w:sz w:val="28"/>
          <w:szCs w:val="28"/>
          <w:u w:val="single"/>
        </w:rPr>
        <w:t>Статья 5.12.</w:t>
      </w:r>
      <w:r w:rsidRPr="00C8114B">
        <w:rPr>
          <w:rFonts w:ascii="Times New Roman" w:hAnsi="Times New Roman" w:cs="Times New Roman"/>
          <w:i/>
          <w:sz w:val="28"/>
          <w:szCs w:val="28"/>
        </w:rPr>
        <w:t xml:space="preserve"> </w:t>
      </w:r>
      <w:r w:rsidRPr="006243A7">
        <w:rPr>
          <w:rFonts w:ascii="Times New Roman" w:hAnsi="Times New Roman" w:cs="Times New Roman"/>
          <w:sz w:val="28"/>
          <w:szCs w:val="28"/>
          <w:lang w:eastAsia="ru-RU"/>
        </w:rPr>
        <w:t>Изготовление, распространение или размещение агитационных материалов с нарушением требований законодательства о выборах и референдумах</w:t>
      </w:r>
      <w:r>
        <w:rPr>
          <w:rFonts w:ascii="Times New Roman" w:hAnsi="Times New Roman" w:cs="Times New Roman"/>
          <w:sz w:val="28"/>
          <w:szCs w:val="28"/>
          <w:lang w:eastAsia="ru-RU"/>
        </w:rPr>
        <w:t>.</w:t>
      </w:r>
    </w:p>
    <w:p w:rsidR="009D6814" w:rsidRDefault="006243A7" w:rsidP="009D6814">
      <w:pPr>
        <w:spacing w:after="0" w:line="240" w:lineRule="auto"/>
        <w:ind w:firstLine="708"/>
        <w:jc w:val="both"/>
        <w:rPr>
          <w:rFonts w:ascii="Times New Roman" w:hAnsi="Times New Roman" w:cs="Times New Roman"/>
          <w:b/>
          <w:i/>
          <w:sz w:val="28"/>
          <w:szCs w:val="28"/>
          <w:lang w:eastAsia="ru-RU"/>
        </w:rPr>
      </w:pPr>
      <w:r w:rsidRPr="006243A7">
        <w:rPr>
          <w:rFonts w:ascii="Times New Roman" w:hAnsi="Times New Roman" w:cs="Times New Roman"/>
          <w:b/>
          <w:i/>
          <w:sz w:val="28"/>
          <w:szCs w:val="28"/>
        </w:rPr>
        <w:t>Все агитационные материалы должны содержать</w:t>
      </w:r>
      <w:r>
        <w:rPr>
          <w:rFonts w:ascii="Times New Roman" w:hAnsi="Times New Roman" w:cs="Times New Roman"/>
          <w:sz w:val="28"/>
          <w:szCs w:val="28"/>
        </w:rPr>
        <w:t>:</w:t>
      </w:r>
      <w:r w:rsidRPr="00102B9A">
        <w:rPr>
          <w:rFonts w:ascii="Times New Roman" w:hAnsi="Times New Roman" w:cs="Times New Roman"/>
          <w:sz w:val="28"/>
          <w:szCs w:val="28"/>
        </w:rPr>
        <w:t xml:space="preserve"> </w:t>
      </w:r>
      <w:r>
        <w:rPr>
          <w:rFonts w:ascii="Times New Roman" w:hAnsi="Times New Roman" w:cs="Times New Roman"/>
          <w:sz w:val="28"/>
          <w:szCs w:val="28"/>
        </w:rPr>
        <w:t xml:space="preserve">наименование, юридический адрес и ИНН организации (Ф.И.О. лица и наименование субъекта РФ, района, города, иного населенного пункта, где находится место его жительства), изготовившей (изготовившего) данные материалы, наименование организации (Ф.И.О. лица), заказавшей (заказавшего) их, а также информацию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их тираже и дате выпуска этих материалов и указание об оплате</w:t>
      </w:r>
      <w:r w:rsidRPr="007140BC">
        <w:rPr>
          <w:rFonts w:ascii="Times New Roman" w:hAnsi="Times New Roman" w:cs="Times New Roman"/>
          <w:sz w:val="28"/>
          <w:szCs w:val="28"/>
        </w:rPr>
        <w:t xml:space="preserve"> </w:t>
      </w:r>
      <w:r>
        <w:rPr>
          <w:rFonts w:ascii="Times New Roman" w:hAnsi="Times New Roman" w:cs="Times New Roman"/>
          <w:sz w:val="28"/>
          <w:szCs w:val="28"/>
        </w:rPr>
        <w:t>их изготовления из средств соответствующего избирательного фонда, фонда референдума</w:t>
      </w:r>
      <w:r w:rsidR="00A35CBB">
        <w:rPr>
          <w:rFonts w:ascii="Times New Roman" w:hAnsi="Times New Roman" w:cs="Times New Roman"/>
          <w:sz w:val="28"/>
          <w:szCs w:val="28"/>
        </w:rPr>
        <w:t>.</w:t>
      </w:r>
    </w:p>
    <w:p w:rsidR="009D6814" w:rsidRDefault="00A35CBB" w:rsidP="009D6814">
      <w:pPr>
        <w:spacing w:after="0" w:line="240" w:lineRule="auto"/>
        <w:ind w:firstLine="708"/>
        <w:jc w:val="both"/>
        <w:rPr>
          <w:rFonts w:ascii="Times New Roman" w:hAnsi="Times New Roman" w:cs="Times New Roman"/>
          <w:b/>
          <w:i/>
          <w:sz w:val="28"/>
          <w:szCs w:val="28"/>
          <w:lang w:eastAsia="ru-RU"/>
        </w:rPr>
      </w:pPr>
      <w:r>
        <w:rPr>
          <w:rFonts w:ascii="Times New Roman" w:hAnsi="Times New Roman" w:cs="Times New Roman"/>
          <w:b/>
          <w:sz w:val="28"/>
          <w:szCs w:val="28"/>
        </w:rPr>
        <w:t>Д</w:t>
      </w:r>
      <w:r w:rsidR="006243A7" w:rsidRPr="00277645">
        <w:rPr>
          <w:rFonts w:ascii="Times New Roman" w:hAnsi="Times New Roman" w:cs="Times New Roman"/>
          <w:b/>
          <w:sz w:val="28"/>
          <w:szCs w:val="28"/>
        </w:rPr>
        <w:t>анные требования не распространяются на иные агитационные материалы. Отнесение крупноформатных агитационных материалов (</w:t>
      </w:r>
      <w:proofErr w:type="spellStart"/>
      <w:r w:rsidR="006243A7" w:rsidRPr="00277645">
        <w:rPr>
          <w:rFonts w:ascii="Times New Roman" w:hAnsi="Times New Roman" w:cs="Times New Roman"/>
          <w:b/>
          <w:sz w:val="28"/>
          <w:szCs w:val="28"/>
        </w:rPr>
        <w:t>билбордов</w:t>
      </w:r>
      <w:proofErr w:type="spellEnd"/>
      <w:r w:rsidR="006243A7" w:rsidRPr="00277645">
        <w:rPr>
          <w:rFonts w:ascii="Times New Roman" w:hAnsi="Times New Roman" w:cs="Times New Roman"/>
          <w:b/>
          <w:sz w:val="28"/>
          <w:szCs w:val="28"/>
        </w:rPr>
        <w:t xml:space="preserve"> и т.п.), размещаемых на рекламных конструкциях, к типам печатного агитационного материала или иного агитационного материала остается на усмотрение кандидата, политической партии</w:t>
      </w:r>
      <w:r w:rsidR="006243A7" w:rsidRPr="00277645">
        <w:rPr>
          <w:rFonts w:ascii="Times New Roman" w:hAnsi="Times New Roman" w:cs="Times New Roman"/>
          <w:sz w:val="28"/>
          <w:szCs w:val="28"/>
        </w:rPr>
        <w:t>.</w:t>
      </w:r>
    </w:p>
    <w:p w:rsidR="009D6814" w:rsidRDefault="009D6814" w:rsidP="009D6814">
      <w:pPr>
        <w:spacing w:after="0" w:line="240" w:lineRule="auto"/>
        <w:ind w:firstLine="708"/>
        <w:jc w:val="both"/>
        <w:rPr>
          <w:rFonts w:ascii="Times New Roman" w:hAnsi="Times New Roman" w:cs="Times New Roman"/>
          <w:b/>
          <w:i/>
          <w:sz w:val="28"/>
          <w:szCs w:val="28"/>
          <w:lang w:eastAsia="ru-RU"/>
        </w:rPr>
      </w:pPr>
      <w:proofErr w:type="gramStart"/>
      <w:r>
        <w:rPr>
          <w:rFonts w:ascii="Times New Roman" w:hAnsi="Times New Roman" w:cs="Times New Roman"/>
          <w:sz w:val="28"/>
          <w:szCs w:val="28"/>
        </w:rPr>
        <w:t>И</w:t>
      </w:r>
      <w:r w:rsidR="006243A7">
        <w:rPr>
          <w:rFonts w:ascii="Times New Roman" w:hAnsi="Times New Roman" w:cs="Times New Roman"/>
          <w:sz w:val="28"/>
          <w:szCs w:val="28"/>
        </w:rPr>
        <w:t xml:space="preserve">спользование в агитационных материалах изображений и высказываний несовершеннолетних лиц, за исключения случаев использования кандидатом своих изображений, а также изображений кандидатов со своими супругом, детьми (в том числе не достигшими возраста 18 лет), родителями и другими близкими родственниками, а также среди неопределенного круга лиц (подпункт «д» пункт 9 статьи </w:t>
      </w:r>
      <w:r>
        <w:rPr>
          <w:rFonts w:ascii="Times New Roman" w:hAnsi="Times New Roman" w:cs="Times New Roman"/>
          <w:sz w:val="28"/>
          <w:szCs w:val="28"/>
        </w:rPr>
        <w:t>48 Федерального закона № 67-ФЗ).</w:t>
      </w:r>
      <w:proofErr w:type="gramEnd"/>
    </w:p>
    <w:p w:rsidR="009D6814" w:rsidRDefault="006243A7" w:rsidP="009D6814">
      <w:pPr>
        <w:spacing w:after="0" w:line="240" w:lineRule="auto"/>
        <w:ind w:firstLine="708"/>
        <w:jc w:val="both"/>
        <w:rPr>
          <w:rFonts w:ascii="Times New Roman" w:hAnsi="Times New Roman" w:cs="Times New Roman"/>
          <w:b/>
          <w:i/>
          <w:sz w:val="28"/>
          <w:szCs w:val="28"/>
        </w:rPr>
      </w:pPr>
      <w:r w:rsidRPr="006243A7">
        <w:rPr>
          <w:rFonts w:ascii="Times New Roman" w:hAnsi="Times New Roman" w:cs="Times New Roman"/>
          <w:b/>
          <w:i/>
          <w:sz w:val="28"/>
          <w:szCs w:val="28"/>
        </w:rPr>
        <w:t xml:space="preserve">Запрещается размещать агитационные материалы на памятниках, обелисках, зданиях, сооружениях и в помещениях, имеющих историческую, культурную или архитектурную ценность. Запрещается размещать агитационные материалы в зданиях, в которых размещены избирательные комиссии, помещения для голосования, и на расстоянии менее </w:t>
      </w:r>
      <w:smartTag w:uri="urn:schemas-microsoft-com:office:smarttags" w:element="metricconverter">
        <w:smartTagPr>
          <w:attr w:name="ProductID" w:val="50 метров"/>
        </w:smartTagPr>
        <w:r w:rsidRPr="006243A7">
          <w:rPr>
            <w:rFonts w:ascii="Times New Roman" w:hAnsi="Times New Roman" w:cs="Times New Roman"/>
            <w:b/>
            <w:i/>
            <w:sz w:val="28"/>
            <w:szCs w:val="28"/>
          </w:rPr>
          <w:t>50 метров</w:t>
        </w:r>
      </w:smartTag>
      <w:r w:rsidRPr="006243A7">
        <w:rPr>
          <w:rFonts w:ascii="Times New Roman" w:hAnsi="Times New Roman" w:cs="Times New Roman"/>
          <w:b/>
          <w:i/>
          <w:sz w:val="28"/>
          <w:szCs w:val="28"/>
        </w:rPr>
        <w:t xml:space="preserve"> от входа в них.</w:t>
      </w:r>
    </w:p>
    <w:p w:rsidR="000542AD" w:rsidRPr="009D6814" w:rsidRDefault="000542AD" w:rsidP="009D6814">
      <w:pPr>
        <w:spacing w:after="0" w:line="240" w:lineRule="auto"/>
        <w:ind w:firstLine="708"/>
        <w:jc w:val="both"/>
        <w:rPr>
          <w:rFonts w:ascii="Times New Roman" w:hAnsi="Times New Roman" w:cs="Times New Roman"/>
          <w:b/>
          <w:i/>
          <w:sz w:val="28"/>
          <w:szCs w:val="28"/>
          <w:lang w:eastAsia="ru-RU"/>
        </w:rPr>
      </w:pPr>
      <w:r w:rsidRPr="000542AD">
        <w:rPr>
          <w:rFonts w:ascii="Times New Roman" w:hAnsi="Times New Roman" w:cs="Times New Roman"/>
          <w:sz w:val="28"/>
          <w:szCs w:val="28"/>
          <w:u w:val="single"/>
        </w:rPr>
        <w:t>Нарушение влечет наложение административного штрафа</w:t>
      </w:r>
      <w:r w:rsidRPr="007F11A0">
        <w:rPr>
          <w:rFonts w:ascii="Times New Roman" w:hAnsi="Times New Roman" w:cs="Times New Roman"/>
          <w:sz w:val="28"/>
          <w:szCs w:val="28"/>
        </w:rPr>
        <w:t xml:space="preserve"> </w:t>
      </w:r>
      <w:r w:rsidR="00A35CBB">
        <w:rPr>
          <w:rFonts w:ascii="Times New Roman" w:hAnsi="Times New Roman" w:cs="Times New Roman"/>
          <w:sz w:val="28"/>
          <w:szCs w:val="28"/>
        </w:rPr>
        <w:t>в размере от пятисот рублей до ста тысяч рублей.</w:t>
      </w:r>
    </w:p>
    <w:p w:rsidR="00A35CBB" w:rsidRDefault="00A35CBB" w:rsidP="00A35CBB">
      <w:pPr>
        <w:pStyle w:val="a3"/>
        <w:ind w:firstLine="708"/>
        <w:jc w:val="both"/>
        <w:rPr>
          <w:rFonts w:ascii="Times New Roman" w:hAnsi="Times New Roman" w:cs="Times New Roman"/>
          <w:sz w:val="28"/>
          <w:szCs w:val="28"/>
        </w:rPr>
      </w:pPr>
    </w:p>
    <w:p w:rsidR="00A35CBB" w:rsidRDefault="00A35CBB" w:rsidP="00A35CBB">
      <w:pPr>
        <w:pStyle w:val="a3"/>
        <w:jc w:val="both"/>
        <w:rPr>
          <w:rFonts w:ascii="Times New Roman" w:hAnsi="Times New Roman" w:cs="Times New Roman"/>
          <w:sz w:val="28"/>
          <w:szCs w:val="28"/>
        </w:rPr>
      </w:pPr>
      <w:r>
        <w:rPr>
          <w:rFonts w:ascii="Times New Roman" w:hAnsi="Times New Roman" w:cs="Times New Roman"/>
          <w:sz w:val="28"/>
          <w:szCs w:val="28"/>
        </w:rPr>
        <w:t xml:space="preserve">ОМВД </w:t>
      </w:r>
      <w:proofErr w:type="gramStart"/>
      <w:r>
        <w:rPr>
          <w:rFonts w:ascii="Times New Roman" w:hAnsi="Times New Roman" w:cs="Times New Roman"/>
          <w:sz w:val="28"/>
          <w:szCs w:val="28"/>
        </w:rPr>
        <w:t>России</w:t>
      </w:r>
      <w:proofErr w:type="gramEnd"/>
      <w:r>
        <w:rPr>
          <w:rFonts w:ascii="Times New Roman" w:hAnsi="Times New Roman" w:cs="Times New Roman"/>
          <w:sz w:val="28"/>
          <w:szCs w:val="28"/>
        </w:rPr>
        <w:t xml:space="preserve"> ЗАТО Свободный</w:t>
      </w:r>
    </w:p>
    <w:p w:rsidR="00A35CBB" w:rsidRPr="000542AD" w:rsidRDefault="009D6814" w:rsidP="009D6814">
      <w:pPr>
        <w:pStyle w:val="a3"/>
        <w:jc w:val="center"/>
        <w:rPr>
          <w:rFonts w:ascii="Times New Roman" w:hAnsi="Times New Roman" w:cs="Times New Roman"/>
          <w:sz w:val="28"/>
          <w:szCs w:val="28"/>
        </w:rPr>
      </w:pPr>
      <w:bookmarkStart w:id="0" w:name="_GoBack"/>
      <w:bookmarkEnd w:id="0"/>
      <w:r>
        <w:rPr>
          <w:rFonts w:ascii="Times New Roman" w:hAnsi="Times New Roman" w:cs="Times New Roman"/>
          <w:noProof/>
          <w:sz w:val="28"/>
          <w:szCs w:val="28"/>
          <w:lang w:eastAsia="ru-RU"/>
        </w:rPr>
        <w:lastRenderedPageBreak/>
        <w:drawing>
          <wp:anchor distT="0" distB="0" distL="114300" distR="114300" simplePos="0" relativeHeight="251658240" behindDoc="0" locked="0" layoutInCell="1" allowOverlap="1">
            <wp:simplePos x="0" y="0"/>
            <wp:positionH relativeFrom="column">
              <wp:posOffset>-2540</wp:posOffset>
            </wp:positionH>
            <wp:positionV relativeFrom="paragraph">
              <wp:posOffset>414655</wp:posOffset>
            </wp:positionV>
            <wp:extent cx="6750685" cy="9686925"/>
            <wp:effectExtent l="0" t="0" r="0" b="9525"/>
            <wp:wrapSquare wrapText="bothSides"/>
            <wp:docPr id="1" name="Рисунок 1" descr="F:\СМИ\Фото\IMG_E22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СМИ\Фото\IMG_E222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50685" cy="96869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35CBB" w:rsidRPr="000542AD" w:rsidSect="00A35CBB">
      <w:pgSz w:w="11906" w:h="16838"/>
      <w:pgMar w:top="142" w:right="566"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B10"/>
    <w:rsid w:val="00012CAF"/>
    <w:rsid w:val="000542AD"/>
    <w:rsid w:val="004F5F6A"/>
    <w:rsid w:val="006243A7"/>
    <w:rsid w:val="007F11A0"/>
    <w:rsid w:val="0083268C"/>
    <w:rsid w:val="008F5B10"/>
    <w:rsid w:val="009D6814"/>
    <w:rsid w:val="00A35CBB"/>
    <w:rsid w:val="00CF4253"/>
    <w:rsid w:val="00E32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F4253"/>
    <w:pPr>
      <w:spacing w:after="0" w:line="240" w:lineRule="auto"/>
    </w:pPr>
  </w:style>
  <w:style w:type="character" w:styleId="a4">
    <w:name w:val="Hyperlink"/>
    <w:basedOn w:val="a0"/>
    <w:uiPriority w:val="99"/>
    <w:unhideWhenUsed/>
    <w:rsid w:val="00CF4253"/>
    <w:rPr>
      <w:color w:val="0000FF" w:themeColor="hyperlink"/>
      <w:u w:val="single"/>
    </w:rPr>
  </w:style>
  <w:style w:type="paragraph" w:styleId="a5">
    <w:name w:val="Balloon Text"/>
    <w:basedOn w:val="a"/>
    <w:link w:val="a6"/>
    <w:uiPriority w:val="99"/>
    <w:semiHidden/>
    <w:unhideWhenUsed/>
    <w:rsid w:val="009D681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6814"/>
    <w:rPr>
      <w:rFonts w:ascii="Tahoma" w:hAnsi="Tahoma" w:cs="Tahoma"/>
      <w:sz w:val="16"/>
      <w:szCs w:val="16"/>
    </w:rPr>
  </w:style>
  <w:style w:type="table" w:styleId="a7">
    <w:name w:val="Table Grid"/>
    <w:basedOn w:val="a1"/>
    <w:uiPriority w:val="59"/>
    <w:rsid w:val="009D6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F4253"/>
    <w:pPr>
      <w:spacing w:after="0" w:line="240" w:lineRule="auto"/>
    </w:pPr>
  </w:style>
  <w:style w:type="character" w:styleId="a4">
    <w:name w:val="Hyperlink"/>
    <w:basedOn w:val="a0"/>
    <w:uiPriority w:val="99"/>
    <w:unhideWhenUsed/>
    <w:rsid w:val="00CF4253"/>
    <w:rPr>
      <w:color w:val="0000FF" w:themeColor="hyperlink"/>
      <w:u w:val="single"/>
    </w:rPr>
  </w:style>
  <w:style w:type="paragraph" w:styleId="a5">
    <w:name w:val="Balloon Text"/>
    <w:basedOn w:val="a"/>
    <w:link w:val="a6"/>
    <w:uiPriority w:val="99"/>
    <w:semiHidden/>
    <w:unhideWhenUsed/>
    <w:rsid w:val="009D681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6814"/>
    <w:rPr>
      <w:rFonts w:ascii="Tahoma" w:hAnsi="Tahoma" w:cs="Tahoma"/>
      <w:sz w:val="16"/>
      <w:szCs w:val="16"/>
    </w:rPr>
  </w:style>
  <w:style w:type="table" w:styleId="a7">
    <w:name w:val="Table Grid"/>
    <w:basedOn w:val="a1"/>
    <w:uiPriority w:val="59"/>
    <w:rsid w:val="009D6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467046">
      <w:bodyDiv w:val="1"/>
      <w:marLeft w:val="0"/>
      <w:marRight w:val="0"/>
      <w:marTop w:val="0"/>
      <w:marBottom w:val="0"/>
      <w:divBdr>
        <w:top w:val="none" w:sz="0" w:space="0" w:color="auto"/>
        <w:left w:val="none" w:sz="0" w:space="0" w:color="auto"/>
        <w:bottom w:val="none" w:sz="0" w:space="0" w:color="auto"/>
        <w:right w:val="none" w:sz="0" w:space="0" w:color="auto"/>
      </w:divBdr>
    </w:div>
    <w:div w:id="913244952">
      <w:bodyDiv w:val="1"/>
      <w:marLeft w:val="0"/>
      <w:marRight w:val="0"/>
      <w:marTop w:val="0"/>
      <w:marBottom w:val="0"/>
      <w:divBdr>
        <w:top w:val="none" w:sz="0" w:space="0" w:color="auto"/>
        <w:left w:val="none" w:sz="0" w:space="0" w:color="auto"/>
        <w:bottom w:val="none" w:sz="0" w:space="0" w:color="auto"/>
        <w:right w:val="none" w:sz="0" w:space="0" w:color="auto"/>
      </w:divBdr>
      <w:divsChild>
        <w:div w:id="1235891833">
          <w:marLeft w:val="0"/>
          <w:marRight w:val="0"/>
          <w:marTop w:val="120"/>
          <w:marBottom w:val="0"/>
          <w:divBdr>
            <w:top w:val="none" w:sz="0" w:space="0" w:color="auto"/>
            <w:left w:val="none" w:sz="0" w:space="0" w:color="auto"/>
            <w:bottom w:val="none" w:sz="0" w:space="0" w:color="auto"/>
            <w:right w:val="none" w:sz="0" w:space="0" w:color="auto"/>
          </w:divBdr>
        </w:div>
        <w:div w:id="1682049879">
          <w:marLeft w:val="0"/>
          <w:marRight w:val="0"/>
          <w:marTop w:val="120"/>
          <w:marBottom w:val="0"/>
          <w:divBdr>
            <w:top w:val="none" w:sz="0" w:space="0" w:color="auto"/>
            <w:left w:val="none" w:sz="0" w:space="0" w:color="auto"/>
            <w:bottom w:val="none" w:sz="0" w:space="0" w:color="auto"/>
            <w:right w:val="none" w:sz="0" w:space="0" w:color="auto"/>
          </w:divBdr>
        </w:div>
        <w:div w:id="387415962">
          <w:marLeft w:val="0"/>
          <w:marRight w:val="0"/>
          <w:marTop w:val="120"/>
          <w:marBottom w:val="0"/>
          <w:divBdr>
            <w:top w:val="none" w:sz="0" w:space="0" w:color="auto"/>
            <w:left w:val="none" w:sz="0" w:space="0" w:color="auto"/>
            <w:bottom w:val="none" w:sz="0" w:space="0" w:color="auto"/>
            <w:right w:val="none" w:sz="0" w:space="0" w:color="auto"/>
          </w:divBdr>
        </w:div>
        <w:div w:id="1759256080">
          <w:marLeft w:val="0"/>
          <w:marRight w:val="0"/>
          <w:marTop w:val="120"/>
          <w:marBottom w:val="0"/>
          <w:divBdr>
            <w:top w:val="none" w:sz="0" w:space="0" w:color="auto"/>
            <w:left w:val="none" w:sz="0" w:space="0" w:color="auto"/>
            <w:bottom w:val="none" w:sz="0" w:space="0" w:color="auto"/>
            <w:right w:val="none" w:sz="0" w:space="0" w:color="auto"/>
          </w:divBdr>
        </w:div>
        <w:div w:id="1464540481">
          <w:marLeft w:val="0"/>
          <w:marRight w:val="0"/>
          <w:marTop w:val="120"/>
          <w:marBottom w:val="0"/>
          <w:divBdr>
            <w:top w:val="none" w:sz="0" w:space="0" w:color="auto"/>
            <w:left w:val="none" w:sz="0" w:space="0" w:color="auto"/>
            <w:bottom w:val="none" w:sz="0" w:space="0" w:color="auto"/>
            <w:right w:val="none" w:sz="0" w:space="0" w:color="auto"/>
          </w:divBdr>
        </w:div>
        <w:div w:id="1585413267">
          <w:marLeft w:val="0"/>
          <w:marRight w:val="0"/>
          <w:marTop w:val="120"/>
          <w:marBottom w:val="0"/>
          <w:divBdr>
            <w:top w:val="none" w:sz="0" w:space="0" w:color="auto"/>
            <w:left w:val="none" w:sz="0" w:space="0" w:color="auto"/>
            <w:bottom w:val="none" w:sz="0" w:space="0" w:color="auto"/>
            <w:right w:val="none" w:sz="0" w:space="0" w:color="auto"/>
          </w:divBdr>
        </w:div>
      </w:divsChild>
    </w:div>
    <w:div w:id="999847200">
      <w:bodyDiv w:val="1"/>
      <w:marLeft w:val="0"/>
      <w:marRight w:val="0"/>
      <w:marTop w:val="0"/>
      <w:marBottom w:val="0"/>
      <w:divBdr>
        <w:top w:val="none" w:sz="0" w:space="0" w:color="auto"/>
        <w:left w:val="none" w:sz="0" w:space="0" w:color="auto"/>
        <w:bottom w:val="none" w:sz="0" w:space="0" w:color="auto"/>
        <w:right w:val="none" w:sz="0" w:space="0" w:color="auto"/>
      </w:divBdr>
      <w:divsChild>
        <w:div w:id="467210053">
          <w:marLeft w:val="0"/>
          <w:marRight w:val="0"/>
          <w:marTop w:val="120"/>
          <w:marBottom w:val="0"/>
          <w:divBdr>
            <w:top w:val="none" w:sz="0" w:space="0" w:color="auto"/>
            <w:left w:val="none" w:sz="0" w:space="0" w:color="auto"/>
            <w:bottom w:val="none" w:sz="0" w:space="0" w:color="auto"/>
            <w:right w:val="none" w:sz="0" w:space="0" w:color="auto"/>
          </w:divBdr>
        </w:div>
        <w:div w:id="1733699840">
          <w:marLeft w:val="0"/>
          <w:marRight w:val="0"/>
          <w:marTop w:val="120"/>
          <w:marBottom w:val="0"/>
          <w:divBdr>
            <w:top w:val="none" w:sz="0" w:space="0" w:color="auto"/>
            <w:left w:val="none" w:sz="0" w:space="0" w:color="auto"/>
            <w:bottom w:val="none" w:sz="0" w:space="0" w:color="auto"/>
            <w:right w:val="none" w:sz="0" w:space="0" w:color="auto"/>
          </w:divBdr>
        </w:div>
        <w:div w:id="2071882872">
          <w:marLeft w:val="0"/>
          <w:marRight w:val="0"/>
          <w:marTop w:val="120"/>
          <w:marBottom w:val="0"/>
          <w:divBdr>
            <w:top w:val="none" w:sz="0" w:space="0" w:color="auto"/>
            <w:left w:val="none" w:sz="0" w:space="0" w:color="auto"/>
            <w:bottom w:val="none" w:sz="0" w:space="0" w:color="auto"/>
            <w:right w:val="none" w:sz="0" w:space="0" w:color="auto"/>
          </w:divBdr>
        </w:div>
        <w:div w:id="1509372808">
          <w:marLeft w:val="0"/>
          <w:marRight w:val="0"/>
          <w:marTop w:val="120"/>
          <w:marBottom w:val="0"/>
          <w:divBdr>
            <w:top w:val="none" w:sz="0" w:space="0" w:color="auto"/>
            <w:left w:val="none" w:sz="0" w:space="0" w:color="auto"/>
            <w:bottom w:val="none" w:sz="0" w:space="0" w:color="auto"/>
            <w:right w:val="none" w:sz="0" w:space="0" w:color="auto"/>
          </w:divBdr>
        </w:div>
        <w:div w:id="205873217">
          <w:marLeft w:val="0"/>
          <w:marRight w:val="0"/>
          <w:marTop w:val="120"/>
          <w:marBottom w:val="0"/>
          <w:divBdr>
            <w:top w:val="none" w:sz="0" w:space="0" w:color="auto"/>
            <w:left w:val="none" w:sz="0" w:space="0" w:color="auto"/>
            <w:bottom w:val="none" w:sz="0" w:space="0" w:color="auto"/>
            <w:right w:val="none" w:sz="0" w:space="0" w:color="auto"/>
          </w:divBdr>
        </w:div>
      </w:divsChild>
    </w:div>
    <w:div w:id="1228373162">
      <w:bodyDiv w:val="1"/>
      <w:marLeft w:val="0"/>
      <w:marRight w:val="0"/>
      <w:marTop w:val="0"/>
      <w:marBottom w:val="0"/>
      <w:divBdr>
        <w:top w:val="none" w:sz="0" w:space="0" w:color="auto"/>
        <w:left w:val="none" w:sz="0" w:space="0" w:color="auto"/>
        <w:bottom w:val="none" w:sz="0" w:space="0" w:color="auto"/>
        <w:right w:val="none" w:sz="0" w:space="0" w:color="auto"/>
      </w:divBdr>
      <w:divsChild>
        <w:div w:id="549923930">
          <w:marLeft w:val="0"/>
          <w:marRight w:val="0"/>
          <w:marTop w:val="120"/>
          <w:marBottom w:val="0"/>
          <w:divBdr>
            <w:top w:val="none" w:sz="0" w:space="0" w:color="auto"/>
            <w:left w:val="none" w:sz="0" w:space="0" w:color="auto"/>
            <w:bottom w:val="none" w:sz="0" w:space="0" w:color="auto"/>
            <w:right w:val="none" w:sz="0" w:space="0" w:color="auto"/>
          </w:divBdr>
        </w:div>
        <w:div w:id="20666595">
          <w:marLeft w:val="0"/>
          <w:marRight w:val="0"/>
          <w:marTop w:val="120"/>
          <w:marBottom w:val="0"/>
          <w:divBdr>
            <w:top w:val="none" w:sz="0" w:space="0" w:color="auto"/>
            <w:left w:val="none" w:sz="0" w:space="0" w:color="auto"/>
            <w:bottom w:val="none" w:sz="0" w:space="0" w:color="auto"/>
            <w:right w:val="none" w:sz="0" w:space="0" w:color="auto"/>
          </w:divBdr>
        </w:div>
        <w:div w:id="254636908">
          <w:marLeft w:val="0"/>
          <w:marRight w:val="0"/>
          <w:marTop w:val="120"/>
          <w:marBottom w:val="0"/>
          <w:divBdr>
            <w:top w:val="none" w:sz="0" w:space="0" w:color="auto"/>
            <w:left w:val="none" w:sz="0" w:space="0" w:color="auto"/>
            <w:bottom w:val="none" w:sz="0" w:space="0" w:color="auto"/>
            <w:right w:val="none" w:sz="0" w:space="0" w:color="auto"/>
          </w:divBdr>
        </w:div>
        <w:div w:id="307326660">
          <w:marLeft w:val="0"/>
          <w:marRight w:val="0"/>
          <w:marTop w:val="120"/>
          <w:marBottom w:val="0"/>
          <w:divBdr>
            <w:top w:val="none" w:sz="0" w:space="0" w:color="auto"/>
            <w:left w:val="none" w:sz="0" w:space="0" w:color="auto"/>
            <w:bottom w:val="none" w:sz="0" w:space="0" w:color="auto"/>
            <w:right w:val="none" w:sz="0" w:space="0" w:color="auto"/>
          </w:divBdr>
        </w:div>
        <w:div w:id="43257745">
          <w:marLeft w:val="0"/>
          <w:marRight w:val="0"/>
          <w:marTop w:val="120"/>
          <w:marBottom w:val="0"/>
          <w:divBdr>
            <w:top w:val="none" w:sz="0" w:space="0" w:color="auto"/>
            <w:left w:val="none" w:sz="0" w:space="0" w:color="auto"/>
            <w:bottom w:val="none" w:sz="0" w:space="0" w:color="auto"/>
            <w:right w:val="none" w:sz="0" w:space="0" w:color="auto"/>
          </w:divBdr>
        </w:div>
        <w:div w:id="1072236983">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884</Words>
  <Characters>5043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2019-07-31T07:13:00Z</dcterms:created>
  <dcterms:modified xsi:type="dcterms:W3CDTF">2019-08-08T04:44:00Z</dcterms:modified>
</cp:coreProperties>
</file>