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2D" w:rsidRPr="000B35CB" w:rsidRDefault="000B35CB" w:rsidP="000B3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5CB">
        <w:rPr>
          <w:rFonts w:ascii="Times New Roman" w:hAnsi="Times New Roman" w:cs="Times New Roman"/>
          <w:sz w:val="28"/>
          <w:szCs w:val="28"/>
        </w:rPr>
        <w:t>Уважаемые жители городского округа ЗАТО Свободный!</w:t>
      </w:r>
    </w:p>
    <w:p w:rsidR="009B47C4" w:rsidRDefault="000B35CB" w:rsidP="009B47C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5CB">
        <w:rPr>
          <w:rFonts w:ascii="Times New Roman" w:hAnsi="Times New Roman" w:cs="Times New Roman"/>
          <w:sz w:val="28"/>
          <w:szCs w:val="28"/>
        </w:rPr>
        <w:t xml:space="preserve">В целях предупреждения и пресечения </w:t>
      </w:r>
      <w:r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Pr="000B35CB">
        <w:rPr>
          <w:rFonts w:ascii="Times New Roman" w:hAnsi="Times New Roman" w:cs="Times New Roman"/>
          <w:sz w:val="28"/>
          <w:szCs w:val="28"/>
        </w:rPr>
        <w:t>преступлений и правонарушений со стороны ранее судимых,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5CB">
        <w:rPr>
          <w:rFonts w:ascii="Times New Roman" w:hAnsi="Times New Roman" w:cs="Times New Roman"/>
          <w:sz w:val="28"/>
          <w:szCs w:val="28"/>
        </w:rPr>
        <w:t xml:space="preserve">несовершеннолетних, на территории городского </w:t>
      </w:r>
      <w:proofErr w:type="gramStart"/>
      <w:r w:rsidRPr="000B35C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0B35CB">
        <w:rPr>
          <w:rFonts w:ascii="Times New Roman" w:hAnsi="Times New Roman" w:cs="Times New Roman"/>
          <w:sz w:val="28"/>
          <w:szCs w:val="28"/>
        </w:rPr>
        <w:t xml:space="preserve"> ЗАТО Свободный </w:t>
      </w:r>
      <w:r w:rsidR="000F6A32" w:rsidRPr="000B35CB">
        <w:rPr>
          <w:rFonts w:ascii="Times New Roman" w:hAnsi="Times New Roman" w:cs="Times New Roman"/>
          <w:sz w:val="28"/>
          <w:szCs w:val="28"/>
        </w:rPr>
        <w:t>проводил</w:t>
      </w:r>
      <w:r w:rsidR="000F6A32">
        <w:rPr>
          <w:rFonts w:ascii="Times New Roman" w:hAnsi="Times New Roman" w:cs="Times New Roman"/>
          <w:sz w:val="28"/>
          <w:szCs w:val="28"/>
        </w:rPr>
        <w:t>с</w:t>
      </w:r>
      <w:r w:rsidR="000F6A32" w:rsidRPr="000B35CB">
        <w:rPr>
          <w:rFonts w:ascii="Times New Roman" w:hAnsi="Times New Roman" w:cs="Times New Roman"/>
          <w:sz w:val="28"/>
          <w:szCs w:val="28"/>
        </w:rPr>
        <w:t>я</w:t>
      </w:r>
      <w:r w:rsidRPr="000B35CB">
        <w:rPr>
          <w:rFonts w:ascii="Times New Roman" w:hAnsi="Times New Roman" w:cs="Times New Roman"/>
          <w:sz w:val="28"/>
          <w:szCs w:val="28"/>
        </w:rPr>
        <w:t xml:space="preserve"> </w:t>
      </w:r>
      <w:r w:rsidR="00C727F5">
        <w:rPr>
          <w:rFonts w:ascii="Times New Roman" w:hAnsi="Times New Roman" w:cs="Times New Roman"/>
          <w:sz w:val="28"/>
          <w:szCs w:val="28"/>
        </w:rPr>
        <w:t>второй</w:t>
      </w:r>
      <w:r w:rsidRPr="000B35CB">
        <w:rPr>
          <w:rFonts w:ascii="Times New Roman" w:hAnsi="Times New Roman" w:cs="Times New Roman"/>
          <w:sz w:val="28"/>
          <w:szCs w:val="28"/>
        </w:rPr>
        <w:t xml:space="preserve"> этап оперативно – профилактической операции «Надзор»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7D6">
        <w:rPr>
          <w:rFonts w:ascii="Times New Roman" w:hAnsi="Times New Roman" w:cs="Times New Roman"/>
          <w:sz w:val="28"/>
          <w:szCs w:val="28"/>
        </w:rPr>
        <w:t xml:space="preserve">с </w:t>
      </w:r>
      <w:r w:rsidR="00A02209">
        <w:rPr>
          <w:rFonts w:ascii="Times New Roman" w:hAnsi="Times New Roman" w:cs="Times New Roman"/>
          <w:sz w:val="28"/>
          <w:szCs w:val="28"/>
        </w:rPr>
        <w:t>20</w:t>
      </w:r>
      <w:r w:rsidR="006B5A35">
        <w:rPr>
          <w:rFonts w:ascii="Times New Roman" w:hAnsi="Times New Roman" w:cs="Times New Roman"/>
          <w:sz w:val="28"/>
          <w:szCs w:val="28"/>
        </w:rPr>
        <w:t xml:space="preserve"> по </w:t>
      </w:r>
      <w:r w:rsidR="00A02209">
        <w:rPr>
          <w:rFonts w:ascii="Times New Roman" w:hAnsi="Times New Roman" w:cs="Times New Roman"/>
          <w:sz w:val="28"/>
          <w:szCs w:val="28"/>
        </w:rPr>
        <w:t>2</w:t>
      </w:r>
      <w:r w:rsidR="009B47C4">
        <w:rPr>
          <w:rFonts w:ascii="Times New Roman" w:hAnsi="Times New Roman" w:cs="Times New Roman"/>
          <w:sz w:val="28"/>
          <w:szCs w:val="28"/>
        </w:rPr>
        <w:t>3</w:t>
      </w:r>
      <w:r w:rsidR="006B5A35">
        <w:rPr>
          <w:rFonts w:ascii="Times New Roman" w:hAnsi="Times New Roman" w:cs="Times New Roman"/>
          <w:sz w:val="28"/>
          <w:szCs w:val="28"/>
        </w:rPr>
        <w:t xml:space="preserve"> </w:t>
      </w:r>
      <w:r w:rsidR="009B47C4">
        <w:rPr>
          <w:rFonts w:ascii="Times New Roman" w:hAnsi="Times New Roman" w:cs="Times New Roman"/>
          <w:sz w:val="28"/>
          <w:szCs w:val="28"/>
        </w:rPr>
        <w:t>августа</w:t>
      </w:r>
      <w:r w:rsidRPr="00C337D6">
        <w:rPr>
          <w:rFonts w:ascii="Times New Roman" w:hAnsi="Times New Roman" w:cs="Times New Roman"/>
          <w:sz w:val="28"/>
          <w:szCs w:val="28"/>
        </w:rPr>
        <w:t xml:space="preserve"> 201</w:t>
      </w:r>
      <w:r w:rsidR="00A02209">
        <w:rPr>
          <w:rFonts w:ascii="Times New Roman" w:hAnsi="Times New Roman" w:cs="Times New Roman"/>
          <w:sz w:val="28"/>
          <w:szCs w:val="28"/>
        </w:rPr>
        <w:t>9</w:t>
      </w:r>
      <w:r w:rsidRPr="00C337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37D6" w:rsidRDefault="00C337D6" w:rsidP="009B47C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7D6">
        <w:rPr>
          <w:rFonts w:ascii="Times New Roman" w:hAnsi="Times New Roman" w:cs="Times New Roman"/>
          <w:sz w:val="28"/>
          <w:szCs w:val="28"/>
        </w:rPr>
        <w:t xml:space="preserve">Административный надзор устанавливается для предупреждения совершения лицами, </w:t>
      </w:r>
      <w:r>
        <w:rPr>
          <w:rFonts w:ascii="Times New Roman" w:hAnsi="Times New Roman" w:cs="Times New Roman"/>
          <w:sz w:val="28"/>
          <w:szCs w:val="28"/>
        </w:rPr>
        <w:t>ранее судимыми</w:t>
      </w:r>
      <w:r w:rsidRPr="00C337D6">
        <w:rPr>
          <w:rFonts w:ascii="Times New Roman" w:hAnsi="Times New Roman" w:cs="Times New Roman"/>
          <w:sz w:val="28"/>
          <w:szCs w:val="28"/>
        </w:rPr>
        <w:t>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0F6A32" w:rsidRDefault="000F6A32" w:rsidP="00C337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профилактических учетах в ОМВД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состоит всего – </w:t>
      </w:r>
      <w:r w:rsidR="004956EC">
        <w:rPr>
          <w:rFonts w:ascii="Times New Roman" w:hAnsi="Times New Roman" w:cs="Times New Roman"/>
          <w:sz w:val="28"/>
          <w:szCs w:val="28"/>
        </w:rPr>
        <w:t>4</w:t>
      </w:r>
      <w:r w:rsidR="009B47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47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За время проведения ОПО «Надзор» был</w:t>
      </w:r>
      <w:r w:rsidR="004956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осуществлен</w:t>
      </w:r>
      <w:r w:rsidR="004956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24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E73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по месту жительства лиц, состоящих на профилактическ</w:t>
      </w:r>
      <w:r w:rsidR="004956E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4956E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 ОМВД</w:t>
      </w:r>
      <w:r w:rsidR="00B5312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2441F">
        <w:rPr>
          <w:rFonts w:ascii="Times New Roman" w:hAnsi="Times New Roman" w:cs="Times New Roman"/>
          <w:sz w:val="28"/>
          <w:szCs w:val="28"/>
        </w:rPr>
        <w:t>совместно с сотрудника</w:t>
      </w:r>
      <w:r w:rsidR="00B53124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B53124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B53124">
        <w:rPr>
          <w:rFonts w:ascii="Times New Roman" w:hAnsi="Times New Roman" w:cs="Times New Roman"/>
          <w:sz w:val="28"/>
          <w:szCs w:val="28"/>
        </w:rPr>
        <w:t xml:space="preserve"> МФ ФКУ УИИ </w:t>
      </w:r>
      <w:r w:rsidR="00B53124" w:rsidRPr="00B53124">
        <w:rPr>
          <w:rFonts w:ascii="Times New Roman" w:hAnsi="Times New Roman" w:cs="Times New Roman"/>
          <w:sz w:val="28"/>
          <w:szCs w:val="28"/>
        </w:rPr>
        <w:t>ГУФСИН России по Свердловской области</w:t>
      </w:r>
      <w:r w:rsidR="00B53124">
        <w:rPr>
          <w:rFonts w:ascii="Times New Roman" w:hAnsi="Times New Roman" w:cs="Times New Roman"/>
          <w:sz w:val="28"/>
          <w:szCs w:val="28"/>
        </w:rPr>
        <w:t>.</w:t>
      </w:r>
    </w:p>
    <w:p w:rsidR="00B2441F" w:rsidRDefault="00B2441F" w:rsidP="000F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6EC" w:rsidRDefault="004956EC" w:rsidP="000F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49C" w:rsidRDefault="008F649C" w:rsidP="008F64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</w:t>
      </w:r>
    </w:p>
    <w:p w:rsidR="00B53124" w:rsidRDefault="00B53124" w:rsidP="008F64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7D6" w:rsidRPr="00C337D6" w:rsidRDefault="00C337D6" w:rsidP="00C33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7D6" w:rsidRPr="00C337D6" w:rsidRDefault="00C33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37D6" w:rsidRPr="00C3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67"/>
    <w:rsid w:val="000B35CB"/>
    <w:rsid w:val="000F6A32"/>
    <w:rsid w:val="0047392D"/>
    <w:rsid w:val="004956EC"/>
    <w:rsid w:val="006B5A35"/>
    <w:rsid w:val="006E7392"/>
    <w:rsid w:val="008F649C"/>
    <w:rsid w:val="009B47C4"/>
    <w:rsid w:val="00A02209"/>
    <w:rsid w:val="00B2441F"/>
    <w:rsid w:val="00B53124"/>
    <w:rsid w:val="00BA4667"/>
    <w:rsid w:val="00C337D6"/>
    <w:rsid w:val="00C727F5"/>
    <w:rsid w:val="00F801AD"/>
    <w:rsid w:val="00F818E7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6A3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F6A32"/>
  </w:style>
  <w:style w:type="paragraph" w:styleId="a5">
    <w:name w:val="Balloon Text"/>
    <w:basedOn w:val="a"/>
    <w:link w:val="a6"/>
    <w:uiPriority w:val="99"/>
    <w:semiHidden/>
    <w:unhideWhenUsed/>
    <w:rsid w:val="006E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3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6A3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F6A32"/>
  </w:style>
  <w:style w:type="paragraph" w:styleId="a5">
    <w:name w:val="Balloon Text"/>
    <w:basedOn w:val="a"/>
    <w:link w:val="a6"/>
    <w:uiPriority w:val="99"/>
    <w:semiHidden/>
    <w:unhideWhenUsed/>
    <w:rsid w:val="006E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2019-08-27T10:53:00Z</cp:lastPrinted>
  <dcterms:created xsi:type="dcterms:W3CDTF">2017-09-25T08:32:00Z</dcterms:created>
  <dcterms:modified xsi:type="dcterms:W3CDTF">2019-08-27T11:07:00Z</dcterms:modified>
</cp:coreProperties>
</file>