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81" w:rsidRDefault="00333A48" w:rsidP="00333A48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9F60B3">
        <w:rPr>
          <w:rFonts w:ascii="Times New Roman" w:hAnsi="Times New Roman" w:cs="Times New Roman"/>
          <w:b/>
          <w:sz w:val="36"/>
          <w:szCs w:val="32"/>
        </w:rPr>
        <w:t>Оформление паспорта - это просто!</w:t>
      </w:r>
    </w:p>
    <w:p w:rsidR="009F60B3" w:rsidRPr="009F60B3" w:rsidRDefault="009F60B3" w:rsidP="00333A48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ED3863" w:rsidRPr="009F60B3" w:rsidRDefault="00333A48" w:rsidP="0004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0B3">
        <w:rPr>
          <w:rFonts w:ascii="Times New Roman" w:eastAsia="Times New Roman" w:hAnsi="Times New Roman" w:cs="Times New Roman"/>
          <w:sz w:val="28"/>
          <w:szCs w:val="28"/>
        </w:rPr>
        <w:t xml:space="preserve">Гражданин </w:t>
      </w:r>
      <w:r w:rsidRPr="00333A48">
        <w:rPr>
          <w:rFonts w:ascii="Times New Roman" w:eastAsia="Times New Roman" w:hAnsi="Times New Roman" w:cs="Times New Roman"/>
          <w:sz w:val="28"/>
          <w:szCs w:val="28"/>
        </w:rPr>
        <w:t>РФ обязан в 14 лет получить свой первый паспорт. Именно с этого момента главным документом, удостоверяющим его личность, становится паспорт гражданина РФ.</w:t>
      </w:r>
      <w:r w:rsidR="00ED3863" w:rsidRPr="009F6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3863" w:rsidRPr="009F60B3" w:rsidRDefault="00ED3863" w:rsidP="000422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0B3">
        <w:rPr>
          <w:rFonts w:ascii="Times New Roman" w:eastAsia="Times New Roman" w:hAnsi="Times New Roman" w:cs="Times New Roman"/>
          <w:sz w:val="28"/>
          <w:szCs w:val="28"/>
        </w:rPr>
        <w:t>Для оформлени</w:t>
      </w:r>
      <w:r w:rsidR="000B744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F60B3">
        <w:rPr>
          <w:rFonts w:ascii="Times New Roman" w:eastAsia="Times New Roman" w:hAnsi="Times New Roman" w:cs="Times New Roman"/>
          <w:sz w:val="28"/>
          <w:szCs w:val="28"/>
        </w:rPr>
        <w:t xml:space="preserve"> паспорта РФ по достижению 14 лет, гражданин </w:t>
      </w:r>
      <w:r w:rsidR="0004223A" w:rsidRPr="009F60B3">
        <w:rPr>
          <w:rFonts w:ascii="Times New Roman" w:eastAsia="Times New Roman" w:hAnsi="Times New Roman" w:cs="Times New Roman"/>
          <w:sz w:val="28"/>
          <w:szCs w:val="28"/>
        </w:rPr>
        <w:t xml:space="preserve">должен </w:t>
      </w:r>
      <w:r w:rsidRPr="009F60B3">
        <w:rPr>
          <w:rFonts w:ascii="Times New Roman" w:eastAsia="Times New Roman" w:hAnsi="Times New Roman" w:cs="Times New Roman"/>
          <w:sz w:val="28"/>
          <w:szCs w:val="28"/>
        </w:rPr>
        <w:t xml:space="preserve"> обратиться  </w:t>
      </w:r>
      <w:r w:rsidR="00333A48" w:rsidRPr="009F60B3">
        <w:rPr>
          <w:rFonts w:ascii="Times New Roman" w:eastAsia="Times New Roman" w:hAnsi="Times New Roman" w:cs="Times New Roman"/>
          <w:sz w:val="28"/>
          <w:szCs w:val="28"/>
        </w:rPr>
        <w:t xml:space="preserve">МФЦ «Мои документы» по адресу: Свердловская область пос. Свободный ул. </w:t>
      </w:r>
      <w:proofErr w:type="spellStart"/>
      <w:r w:rsidR="00333A48" w:rsidRPr="009F60B3">
        <w:rPr>
          <w:rFonts w:ascii="Times New Roman" w:eastAsia="Times New Roman" w:hAnsi="Times New Roman" w:cs="Times New Roman"/>
          <w:sz w:val="28"/>
          <w:szCs w:val="28"/>
        </w:rPr>
        <w:t>Карбышева</w:t>
      </w:r>
      <w:proofErr w:type="spellEnd"/>
      <w:r w:rsidR="00333A48" w:rsidRPr="009F60B3">
        <w:rPr>
          <w:rFonts w:ascii="Times New Roman" w:eastAsia="Times New Roman" w:hAnsi="Times New Roman" w:cs="Times New Roman"/>
          <w:sz w:val="28"/>
          <w:szCs w:val="28"/>
        </w:rPr>
        <w:t>, д.7</w:t>
      </w:r>
      <w:r w:rsidRPr="009F60B3">
        <w:rPr>
          <w:rFonts w:ascii="Times New Roman" w:eastAsia="Times New Roman" w:hAnsi="Times New Roman" w:cs="Times New Roman"/>
          <w:sz w:val="28"/>
          <w:szCs w:val="28"/>
        </w:rPr>
        <w:t xml:space="preserve"> с пакетом документов: свидетельство о рождении, свидетельство о регистрации по месту жительства, две фотографии форматом 35 Х 45мм, </w:t>
      </w:r>
      <w:r w:rsidR="0004223A" w:rsidRPr="009F60B3">
        <w:rPr>
          <w:rFonts w:ascii="Times New Roman" w:eastAsia="Times New Roman" w:hAnsi="Times New Roman" w:cs="Times New Roman"/>
          <w:sz w:val="28"/>
          <w:szCs w:val="28"/>
        </w:rPr>
        <w:t xml:space="preserve">квитанция об уплате госпошлины, </w:t>
      </w:r>
      <w:r w:rsidRPr="009F60B3">
        <w:rPr>
          <w:rFonts w:ascii="Times New Roman" w:eastAsia="Times New Roman" w:hAnsi="Times New Roman" w:cs="Times New Roman"/>
          <w:sz w:val="28"/>
          <w:szCs w:val="28"/>
        </w:rPr>
        <w:t>заграничный паспорт при наличии.</w:t>
      </w:r>
    </w:p>
    <w:p w:rsidR="00ED3863" w:rsidRPr="009F60B3" w:rsidRDefault="00ED3863" w:rsidP="0004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F60B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Так же </w:t>
      </w:r>
      <w:proofErr w:type="gramStart"/>
      <w:r w:rsidRPr="009F60B3">
        <w:rPr>
          <w:rFonts w:ascii="Times New Roman" w:eastAsia="Times New Roman" w:hAnsi="Times New Roman" w:cs="Times New Roman"/>
          <w:sz w:val="28"/>
          <w:szCs w:val="28"/>
          <w:u w:val="single"/>
        </w:rPr>
        <w:t>для</w:t>
      </w:r>
      <w:proofErr w:type="gramEnd"/>
      <w:r w:rsidRPr="009F60B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9F60B3">
        <w:rPr>
          <w:rFonts w:ascii="Times New Roman" w:eastAsia="Times New Roman" w:hAnsi="Times New Roman" w:cs="Times New Roman"/>
          <w:sz w:val="28"/>
          <w:szCs w:val="28"/>
          <w:u w:val="single"/>
        </w:rPr>
        <w:t>оформление</w:t>
      </w:r>
      <w:proofErr w:type="gramEnd"/>
      <w:r w:rsidRPr="009F60B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паспорта РФ в связи:</w:t>
      </w:r>
    </w:p>
    <w:p w:rsidR="00ED3863" w:rsidRPr="009F60B3" w:rsidRDefault="00ED3863" w:rsidP="0004223A">
      <w:pPr>
        <w:pStyle w:val="a4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0B3">
        <w:rPr>
          <w:rFonts w:ascii="Times New Roman" w:eastAsia="Times New Roman" w:hAnsi="Times New Roman" w:cs="Times New Roman"/>
          <w:sz w:val="28"/>
          <w:szCs w:val="28"/>
        </w:rPr>
        <w:t xml:space="preserve">с наступлением 20- и 45-летнего возраста; </w:t>
      </w:r>
    </w:p>
    <w:p w:rsidR="00ED3863" w:rsidRPr="009F60B3" w:rsidRDefault="00ED3863" w:rsidP="0004223A">
      <w:pPr>
        <w:pStyle w:val="a4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0B3">
        <w:rPr>
          <w:rFonts w:ascii="Times New Roman" w:eastAsia="Times New Roman" w:hAnsi="Times New Roman" w:cs="Times New Roman"/>
          <w:sz w:val="28"/>
          <w:szCs w:val="28"/>
        </w:rPr>
        <w:t>со сменой фамилии, имени, отчества или пола;</w:t>
      </w:r>
    </w:p>
    <w:p w:rsidR="00ED3863" w:rsidRPr="009F60B3" w:rsidRDefault="00ED3863" w:rsidP="0004223A">
      <w:pPr>
        <w:pStyle w:val="a4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0B3">
        <w:rPr>
          <w:rFonts w:ascii="Times New Roman" w:eastAsia="Times New Roman" w:hAnsi="Times New Roman" w:cs="Times New Roman"/>
          <w:sz w:val="28"/>
          <w:szCs w:val="28"/>
        </w:rPr>
        <w:t>с наличием в старом документе ошибок или недостоверной информации;</w:t>
      </w:r>
    </w:p>
    <w:p w:rsidR="00ED3863" w:rsidRPr="009F60B3" w:rsidRDefault="00ED3863" w:rsidP="0004223A">
      <w:pPr>
        <w:pStyle w:val="a4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0B3">
        <w:rPr>
          <w:rFonts w:ascii="Times New Roman" w:eastAsia="Times New Roman" w:hAnsi="Times New Roman" w:cs="Times New Roman"/>
          <w:sz w:val="28"/>
          <w:szCs w:val="28"/>
        </w:rPr>
        <w:t>с утерей или порчей старого паспорта.</w:t>
      </w:r>
    </w:p>
    <w:p w:rsidR="009F60B3" w:rsidRPr="009F60B3" w:rsidRDefault="009F60B3" w:rsidP="00042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23A" w:rsidRPr="009F60B3" w:rsidRDefault="00ED3863" w:rsidP="00042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0B3">
        <w:rPr>
          <w:rFonts w:ascii="Times New Roman" w:eastAsia="Times New Roman" w:hAnsi="Times New Roman" w:cs="Times New Roman"/>
          <w:sz w:val="28"/>
          <w:szCs w:val="28"/>
        </w:rPr>
        <w:t>Гражданин может обратиться</w:t>
      </w:r>
      <w:r w:rsidR="0004223A" w:rsidRPr="009F60B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F60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4223A" w:rsidRPr="009F60B3" w:rsidRDefault="0004223A" w:rsidP="0004223A">
      <w:pPr>
        <w:pStyle w:val="a3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9F60B3">
        <w:rPr>
          <w:sz w:val="28"/>
          <w:szCs w:val="28"/>
        </w:rPr>
        <w:t>Портал государственных услуг в электронном виде. С 1 января 2017 года граждане могут оплачивать госпошлину со скидкой</w:t>
      </w:r>
      <w:r w:rsidR="000B7440">
        <w:rPr>
          <w:sz w:val="28"/>
          <w:szCs w:val="28"/>
        </w:rPr>
        <w:t>,</w:t>
      </w:r>
      <w:r w:rsidRPr="009F60B3">
        <w:rPr>
          <w:sz w:val="28"/>
          <w:szCs w:val="28"/>
        </w:rPr>
        <w:t xml:space="preserve"> </w:t>
      </w:r>
      <w:r w:rsidR="000B7440">
        <w:rPr>
          <w:sz w:val="28"/>
          <w:szCs w:val="28"/>
        </w:rPr>
        <w:t xml:space="preserve">в соответствии с </w:t>
      </w:r>
      <w:r w:rsidRPr="009F60B3">
        <w:rPr>
          <w:sz w:val="28"/>
          <w:szCs w:val="28"/>
        </w:rPr>
        <w:t>Федеральным законом №402-ФЗ от 30.11.2016</w:t>
      </w:r>
      <w:r w:rsidR="000B7440">
        <w:rPr>
          <w:sz w:val="28"/>
          <w:szCs w:val="28"/>
        </w:rPr>
        <w:t>,</w:t>
      </w:r>
      <w:r w:rsidRPr="009F60B3">
        <w:rPr>
          <w:sz w:val="28"/>
          <w:szCs w:val="28"/>
        </w:rPr>
        <w:t xml:space="preserve"> внесено изменение в пункт 4 статьи 333.35 Налогового кодекса Российской Федерации. С 1 января 2017 года в случае подачи заявления и оплаты госпошлины через Единый портал государственных услуг граждане могут получить скидку в размере 30% от суммы пошлины.  Сайт </w:t>
      </w:r>
      <w:proofErr w:type="spellStart"/>
      <w:r w:rsidRPr="009F60B3">
        <w:rPr>
          <w:sz w:val="28"/>
          <w:szCs w:val="28"/>
        </w:rPr>
        <w:t>Госуслуги</w:t>
      </w:r>
      <w:proofErr w:type="spellEnd"/>
      <w:r w:rsidRPr="009F60B3">
        <w:rPr>
          <w:sz w:val="28"/>
          <w:szCs w:val="28"/>
        </w:rPr>
        <w:t xml:space="preserve"> (доступно для тех, кто прошел полную регистрацию на портале и </w:t>
      </w:r>
      <w:hyperlink r:id="rId5" w:history="1">
        <w:r w:rsidRPr="009F60B3">
          <w:rPr>
            <w:sz w:val="28"/>
            <w:szCs w:val="28"/>
          </w:rPr>
          <w:t>подтвердил личность</w:t>
        </w:r>
      </w:hyperlink>
      <w:r w:rsidRPr="009F60B3">
        <w:rPr>
          <w:sz w:val="28"/>
          <w:szCs w:val="28"/>
        </w:rPr>
        <w:t xml:space="preserve">); </w:t>
      </w:r>
    </w:p>
    <w:p w:rsidR="0004223A" w:rsidRPr="009F60B3" w:rsidRDefault="0004223A" w:rsidP="0004223A">
      <w:pPr>
        <w:pStyle w:val="a3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9F60B3">
        <w:rPr>
          <w:sz w:val="28"/>
          <w:szCs w:val="28"/>
        </w:rPr>
        <w:t xml:space="preserve">МФЦ «Мои документы» по адресу: Свердловская область пос. </w:t>
      </w:r>
      <w:proofErr w:type="gramStart"/>
      <w:r w:rsidRPr="009F60B3">
        <w:rPr>
          <w:sz w:val="28"/>
          <w:szCs w:val="28"/>
        </w:rPr>
        <w:t>Свободный</w:t>
      </w:r>
      <w:proofErr w:type="gramEnd"/>
      <w:r w:rsidRPr="009F60B3">
        <w:rPr>
          <w:sz w:val="28"/>
          <w:szCs w:val="28"/>
        </w:rPr>
        <w:t xml:space="preserve"> ул. </w:t>
      </w:r>
      <w:proofErr w:type="spellStart"/>
      <w:r w:rsidRPr="009F60B3">
        <w:rPr>
          <w:sz w:val="28"/>
          <w:szCs w:val="28"/>
        </w:rPr>
        <w:t>Карбышева</w:t>
      </w:r>
      <w:proofErr w:type="spellEnd"/>
      <w:r w:rsidRPr="009F60B3">
        <w:rPr>
          <w:sz w:val="28"/>
          <w:szCs w:val="28"/>
        </w:rPr>
        <w:t>, д.7</w:t>
      </w:r>
    </w:p>
    <w:p w:rsidR="009F60B3" w:rsidRPr="009F60B3" w:rsidRDefault="009F60B3" w:rsidP="009F6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28"/>
        </w:rPr>
      </w:pPr>
    </w:p>
    <w:p w:rsidR="009F60B3" w:rsidRPr="009F60B3" w:rsidRDefault="0004223A" w:rsidP="009F6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0B3">
        <w:rPr>
          <w:rFonts w:ascii="Times New Roman" w:eastAsia="Times New Roman" w:hAnsi="Times New Roman" w:cs="Times New Roman"/>
          <w:sz w:val="28"/>
          <w:szCs w:val="28"/>
        </w:rPr>
        <w:t xml:space="preserve">Необходимые документы: Паспорт </w:t>
      </w:r>
      <w:proofErr w:type="gramStart"/>
      <w:r w:rsidRPr="009F60B3">
        <w:rPr>
          <w:rFonts w:ascii="Times New Roman" w:eastAsia="Times New Roman" w:hAnsi="Times New Roman" w:cs="Times New Roman"/>
          <w:sz w:val="28"/>
          <w:szCs w:val="28"/>
        </w:rPr>
        <w:t>РФ</w:t>
      </w:r>
      <w:proofErr w:type="gramEnd"/>
      <w:r w:rsidRPr="009F60B3">
        <w:rPr>
          <w:rFonts w:ascii="Times New Roman" w:eastAsia="Times New Roman" w:hAnsi="Times New Roman" w:cs="Times New Roman"/>
          <w:sz w:val="28"/>
          <w:szCs w:val="28"/>
        </w:rPr>
        <w:t xml:space="preserve"> подлежащий замене, две фотографии форматом 35 Х 45мм, квитанция об уплате госпошлины, свидетельство о браке/его расторжении, военный билет, свидетельство о рождении детей до 14 лет, заграничный паспорт при наличии.</w:t>
      </w:r>
    </w:p>
    <w:p w:rsidR="009F60B3" w:rsidRDefault="009F60B3" w:rsidP="009F6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0B3" w:rsidRPr="009F60B3" w:rsidRDefault="0004223A" w:rsidP="009F6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60B3">
        <w:rPr>
          <w:rFonts w:ascii="Times New Roman" w:eastAsia="Times New Roman" w:hAnsi="Times New Roman" w:cs="Times New Roman"/>
          <w:i/>
          <w:sz w:val="28"/>
          <w:szCs w:val="28"/>
        </w:rPr>
        <w:t>Согласно действующему законодательству, лица с российским гражданством должны хранить и содержать данный документ в надлежащем для использования виде. В противном случае на них может быть наложена административная ответственность.</w:t>
      </w:r>
    </w:p>
    <w:p w:rsidR="00333A48" w:rsidRPr="009F60B3" w:rsidRDefault="0004223A" w:rsidP="009F6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F60B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33A48" w:rsidRPr="00333A48" w:rsidRDefault="00333A48" w:rsidP="00333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sz w:val="24"/>
          <w:szCs w:val="24"/>
        </w:rPr>
        <w:br/>
      </w:r>
      <w:r w:rsidRPr="00333A48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333A48" w:rsidRPr="00333A48" w:rsidSect="009F60B3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7D59"/>
    <w:multiLevelType w:val="hybridMultilevel"/>
    <w:tmpl w:val="09DC8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462565E"/>
    <w:multiLevelType w:val="hybridMultilevel"/>
    <w:tmpl w:val="1C2065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33A48"/>
    <w:rsid w:val="0004223A"/>
    <w:rsid w:val="000B7440"/>
    <w:rsid w:val="001D5B81"/>
    <w:rsid w:val="00333A48"/>
    <w:rsid w:val="009F60B3"/>
    <w:rsid w:val="00ED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D38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fcgos.ru/instrukcii/podtverjdenie-lichonsti-cherez-mf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Ангелочек</dc:creator>
  <cp:keywords/>
  <dc:description/>
  <cp:lastModifiedBy>Ангелочек</cp:lastModifiedBy>
  <cp:revision>3</cp:revision>
  <dcterms:created xsi:type="dcterms:W3CDTF">2019-03-13T14:59:00Z</dcterms:created>
  <dcterms:modified xsi:type="dcterms:W3CDTF">2019-03-13T15:36:00Z</dcterms:modified>
</cp:coreProperties>
</file>