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E" w:rsidRDefault="00B6055E" w:rsidP="00B605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5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-899</wp:posOffset>
            </wp:positionV>
            <wp:extent cx="1799475" cy="1345915"/>
            <wp:effectExtent l="19050" t="0" r="0" b="0"/>
            <wp:wrapSquare wrapText="bothSides"/>
            <wp:docPr id="1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75" cy="13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ГКУ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ЦЗ» информирует:</w:t>
      </w:r>
    </w:p>
    <w:p w:rsidR="0091346D" w:rsidRPr="00B6055E" w:rsidRDefault="0009005A" w:rsidP="00B605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55E">
        <w:rPr>
          <w:rFonts w:ascii="Times New Roman" w:hAnsi="Times New Roman" w:cs="Times New Roman"/>
          <w:b/>
          <w:sz w:val="28"/>
          <w:szCs w:val="28"/>
        </w:rPr>
        <w:t>Свердловский областной фонд  поддержки предпринимательства организует образовательные мероприятия для безработных граждан, планирующих открыть собственное дело.</w:t>
      </w:r>
    </w:p>
    <w:p w:rsidR="00B6055E" w:rsidRDefault="00B6055E" w:rsidP="000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05A" w:rsidRPr="00B6055E" w:rsidRDefault="0009005A" w:rsidP="00B60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>Предлагаемые программы обучения</w:t>
      </w:r>
    </w:p>
    <w:p w:rsidR="0009005A" w:rsidRPr="00B6055E" w:rsidRDefault="0009005A" w:rsidP="00B6055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>«Начни своё дело»</w:t>
      </w:r>
    </w:p>
    <w:p w:rsidR="0009005A" w:rsidRDefault="00B6055E" w:rsidP="000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данной программы: </w:t>
      </w:r>
      <w:r w:rsidR="0009005A">
        <w:rPr>
          <w:rFonts w:ascii="Times New Roman" w:hAnsi="Times New Roman" w:cs="Times New Roman"/>
          <w:sz w:val="24"/>
          <w:szCs w:val="24"/>
        </w:rPr>
        <w:t xml:space="preserve">выявление людей с предпринимательских потенциалом; формирование у них знаний и умений, необходимых для успешного начала собственного дела, овладение навыком </w:t>
      </w:r>
      <w:proofErr w:type="spellStart"/>
      <w:r w:rsidR="0009005A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r w:rsidR="0009005A">
        <w:rPr>
          <w:rFonts w:ascii="Times New Roman" w:hAnsi="Times New Roman" w:cs="Times New Roman"/>
          <w:sz w:val="24"/>
          <w:szCs w:val="24"/>
        </w:rPr>
        <w:t>; подготовка индивидуального бизнес-плана каждым участником; регистрация участника в качестве ИП или юридического лица;  внедрение его бизнес-плана.</w:t>
      </w:r>
      <w:proofErr w:type="gramEnd"/>
    </w:p>
    <w:p w:rsidR="0009005A" w:rsidRDefault="0009005A" w:rsidP="000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состоит из 3-х этапов. Среднее количество в группах - 20 человек. </w:t>
      </w:r>
    </w:p>
    <w:p w:rsidR="0009005A" w:rsidRPr="00B6055E" w:rsidRDefault="0009005A" w:rsidP="0009005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>«Стартуй уверенно»</w:t>
      </w:r>
    </w:p>
    <w:p w:rsidR="0009005A" w:rsidRDefault="0009005A" w:rsidP="000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у предпринимателей навыков создания организации, генерации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бизнес-идей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выбор ниш для создания бизнеса, управления трудовым коллективом, выбора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управления производственными и финансовыми ресурсами, подготовки финансовой отчётности, выбора маркетинговой стратегии.</w:t>
      </w:r>
    </w:p>
    <w:p w:rsidR="00B6055E" w:rsidRPr="00B6055E" w:rsidRDefault="00CD7265" w:rsidP="0009005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>Программы АО «Корпорация по развитию малог</w:t>
      </w:r>
      <w:r w:rsidR="00B6055E" w:rsidRPr="00B6055E">
        <w:rPr>
          <w:rFonts w:ascii="Times New Roman" w:hAnsi="Times New Roman" w:cs="Times New Roman"/>
          <w:b/>
          <w:sz w:val="24"/>
          <w:szCs w:val="24"/>
        </w:rPr>
        <w:t xml:space="preserve">о и среднего </w:t>
      </w:r>
      <w:r w:rsidRPr="00B6055E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предпринимательства» - «Азбука предпринимателя» и «Школа предпринимательства», а также комплект модулей по актуальным для предпринимателей темам. </w:t>
      </w:r>
    </w:p>
    <w:p w:rsidR="0009005A" w:rsidRDefault="00CD7265" w:rsidP="00B60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55E">
        <w:rPr>
          <w:rFonts w:ascii="Times New Roman" w:hAnsi="Times New Roman" w:cs="Times New Roman"/>
          <w:sz w:val="24"/>
          <w:szCs w:val="24"/>
        </w:rPr>
        <w:t>Программы обучения разработаны с целью внедрения единой системы обучения субъектов малого и среднего предпринимательства и требований к методологии их проведения с учётом потребностей и приоритетов предпринимателей</w:t>
      </w:r>
      <w:proofErr w:type="gramStart"/>
      <w:r w:rsidRPr="00B60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0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5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055E">
        <w:rPr>
          <w:rFonts w:ascii="Times New Roman" w:hAnsi="Times New Roman" w:cs="Times New Roman"/>
          <w:sz w:val="24"/>
          <w:szCs w:val="24"/>
        </w:rPr>
        <w:t>собенностью программ является получение слушателями практических инструментов для создания и развития бизнеса.</w:t>
      </w:r>
    </w:p>
    <w:p w:rsidR="00B6055E" w:rsidRDefault="00CD7265" w:rsidP="000900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 xml:space="preserve">Обратиться за поддержкой в Фонд можно по телефону «горячей линии»: </w:t>
      </w:r>
    </w:p>
    <w:p w:rsidR="00B6055E" w:rsidRDefault="00CD7265" w:rsidP="00B60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>8 800 500 77 85</w:t>
      </w:r>
    </w:p>
    <w:p w:rsidR="005D65E6" w:rsidRDefault="00CD7265" w:rsidP="000900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 xml:space="preserve">либо с помощью 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</w:rPr>
        <w:t>онлайн-чата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Фонда </w:t>
      </w:r>
      <w:hyperlink r:id="rId6" w:history="1">
        <w:r w:rsidRPr="00B605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B605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605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sofp</w:t>
        </w:r>
        <w:proofErr w:type="spellEnd"/>
        <w:r w:rsidRPr="00B6055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6055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60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265" w:rsidRPr="00B6055E" w:rsidRDefault="00CD7265" w:rsidP="000900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5E">
        <w:rPr>
          <w:rFonts w:ascii="Times New Roman" w:hAnsi="Times New Roman" w:cs="Times New Roman"/>
          <w:b/>
          <w:sz w:val="24"/>
          <w:szCs w:val="24"/>
        </w:rPr>
        <w:t xml:space="preserve">и через сообщества Фонда в социальных сетях 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>.</w:t>
      </w:r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B6055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sofp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>.</w:t>
      </w:r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B6055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6055E">
        <w:rPr>
          <w:rFonts w:ascii="Times New Roman" w:hAnsi="Times New Roman" w:cs="Times New Roman"/>
          <w:b/>
          <w:sz w:val="24"/>
          <w:szCs w:val="24"/>
          <w:lang w:val="en-US"/>
        </w:rPr>
        <w:t>sofp</w:t>
      </w:r>
      <w:proofErr w:type="spellEnd"/>
      <w:r w:rsidRPr="00B6055E">
        <w:rPr>
          <w:rFonts w:ascii="Times New Roman" w:hAnsi="Times New Roman" w:cs="Times New Roman"/>
          <w:b/>
          <w:sz w:val="24"/>
          <w:szCs w:val="24"/>
        </w:rPr>
        <w:t>66.</w:t>
      </w:r>
    </w:p>
    <w:p w:rsidR="00CD7265" w:rsidRPr="00CD7265" w:rsidRDefault="00CD7265" w:rsidP="000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сотрудниками Фонда с гражданами проводятся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D7265" w:rsidRPr="00CD7265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010"/>
    <w:multiLevelType w:val="hybridMultilevel"/>
    <w:tmpl w:val="A752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005A"/>
    <w:rsid w:val="0009005A"/>
    <w:rsid w:val="001473CE"/>
    <w:rsid w:val="005D65E6"/>
    <w:rsid w:val="0091346D"/>
    <w:rsid w:val="0094789E"/>
    <w:rsid w:val="00B6055E"/>
    <w:rsid w:val="00CD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2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2020-07-02T14:57:00Z</dcterms:created>
  <dcterms:modified xsi:type="dcterms:W3CDTF">2020-07-02T15:32:00Z</dcterms:modified>
</cp:coreProperties>
</file>