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DD" w:rsidRDefault="0055595C" w:rsidP="0055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5C">
        <w:rPr>
          <w:rFonts w:ascii="Times New Roman" w:hAnsi="Times New Roman" w:cs="Times New Roman"/>
          <w:b/>
          <w:sz w:val="28"/>
          <w:szCs w:val="28"/>
        </w:rPr>
        <w:t>Стартовала ежегодная декларационная к</w:t>
      </w:r>
      <w:r w:rsidR="003A7376">
        <w:rPr>
          <w:rFonts w:ascii="Times New Roman" w:hAnsi="Times New Roman" w:cs="Times New Roman"/>
          <w:b/>
          <w:sz w:val="28"/>
          <w:szCs w:val="28"/>
        </w:rPr>
        <w:t>а</w:t>
      </w:r>
      <w:r w:rsidRPr="0055595C">
        <w:rPr>
          <w:rFonts w:ascii="Times New Roman" w:hAnsi="Times New Roman" w:cs="Times New Roman"/>
          <w:b/>
          <w:sz w:val="28"/>
          <w:szCs w:val="28"/>
        </w:rPr>
        <w:t>мпания</w:t>
      </w:r>
    </w:p>
    <w:p w:rsidR="0055595C" w:rsidRDefault="005655F7" w:rsidP="004F6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2025 года</w:t>
      </w:r>
      <w:r w:rsidR="0055595C">
        <w:rPr>
          <w:rFonts w:ascii="Times New Roman" w:hAnsi="Times New Roman" w:cs="Times New Roman"/>
          <w:sz w:val="28"/>
          <w:szCs w:val="28"/>
        </w:rPr>
        <w:t xml:space="preserve"> стартовала ежегодная декларационная к</w:t>
      </w:r>
      <w:r w:rsidR="003A7376">
        <w:rPr>
          <w:rFonts w:ascii="Times New Roman" w:hAnsi="Times New Roman" w:cs="Times New Roman"/>
          <w:sz w:val="28"/>
          <w:szCs w:val="28"/>
        </w:rPr>
        <w:t>а</w:t>
      </w:r>
      <w:r w:rsidR="0055595C">
        <w:rPr>
          <w:rFonts w:ascii="Times New Roman" w:hAnsi="Times New Roman" w:cs="Times New Roman"/>
          <w:sz w:val="28"/>
          <w:szCs w:val="28"/>
        </w:rPr>
        <w:t xml:space="preserve">мпания. </w:t>
      </w:r>
      <w:r w:rsidRPr="005655F7">
        <w:rPr>
          <w:rFonts w:ascii="Times New Roman" w:hAnsi="Times New Roman" w:cs="Times New Roman"/>
          <w:sz w:val="28"/>
          <w:szCs w:val="28"/>
        </w:rPr>
        <w:t>Межрайонная ИФНС России №16 по Свердловской области напоминает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565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5595C">
        <w:rPr>
          <w:rFonts w:ascii="Times New Roman" w:hAnsi="Times New Roman" w:cs="Times New Roman"/>
          <w:sz w:val="28"/>
          <w:szCs w:val="28"/>
        </w:rPr>
        <w:t>редставить декларацию о доходах, полученных в 2024 году, необходимо до 30 апреля 2025 года.</w:t>
      </w:r>
    </w:p>
    <w:p w:rsidR="0055595C" w:rsidRDefault="0055595C" w:rsidP="004F6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2E">
        <w:rPr>
          <w:rFonts w:ascii="Times New Roman" w:hAnsi="Times New Roman" w:cs="Times New Roman"/>
          <w:sz w:val="28"/>
          <w:szCs w:val="28"/>
        </w:rPr>
        <w:t xml:space="preserve">Сделать это </w:t>
      </w:r>
      <w:r w:rsidR="004F62E1" w:rsidRPr="001B6E2E">
        <w:rPr>
          <w:rFonts w:ascii="Times New Roman" w:hAnsi="Times New Roman" w:cs="Times New Roman"/>
          <w:sz w:val="28"/>
          <w:szCs w:val="28"/>
        </w:rPr>
        <w:t>необходимо,</w:t>
      </w:r>
      <w:r w:rsidRPr="001B6E2E">
        <w:rPr>
          <w:rFonts w:ascii="Times New Roman" w:hAnsi="Times New Roman" w:cs="Times New Roman"/>
          <w:sz w:val="28"/>
          <w:szCs w:val="28"/>
        </w:rPr>
        <w:t xml:space="preserve"> есл</w:t>
      </w:r>
      <w:r w:rsidR="001B6E2E" w:rsidRPr="001B6E2E">
        <w:rPr>
          <w:rFonts w:ascii="Times New Roman" w:hAnsi="Times New Roman" w:cs="Times New Roman"/>
          <w:sz w:val="28"/>
          <w:szCs w:val="28"/>
        </w:rPr>
        <w:t>и граж</w:t>
      </w:r>
      <w:r w:rsidR="0049589F">
        <w:rPr>
          <w:rFonts w:ascii="Times New Roman" w:hAnsi="Times New Roman" w:cs="Times New Roman"/>
          <w:sz w:val="28"/>
          <w:szCs w:val="28"/>
        </w:rPr>
        <w:t>данин продал недвижимость,</w:t>
      </w:r>
      <w:r w:rsidR="001B6E2E" w:rsidRPr="001B6E2E">
        <w:rPr>
          <w:rFonts w:ascii="Times New Roman" w:hAnsi="Times New Roman" w:cs="Times New Roman"/>
          <w:sz w:val="28"/>
          <w:szCs w:val="28"/>
        </w:rPr>
        <w:t xml:space="preserve"> транспортные средства, находившиеся</w:t>
      </w:r>
      <w:r w:rsidRPr="001B6E2E">
        <w:rPr>
          <w:rFonts w:ascii="Times New Roman" w:hAnsi="Times New Roman" w:cs="Times New Roman"/>
          <w:sz w:val="28"/>
          <w:szCs w:val="28"/>
        </w:rPr>
        <w:t xml:space="preserve"> в собственности меньше минимального срока владения, получил дорогие подарки не от близких родственников, выиграл небольшую сумму в лотерею, сдавал в аренду имущество</w:t>
      </w:r>
      <w:r w:rsidR="004F62E1" w:rsidRPr="001B6E2E">
        <w:rPr>
          <w:rFonts w:ascii="Times New Roman" w:hAnsi="Times New Roman" w:cs="Times New Roman"/>
          <w:sz w:val="28"/>
          <w:szCs w:val="28"/>
        </w:rPr>
        <w:t xml:space="preserve"> или получал доход от зарубежных источников.</w:t>
      </w:r>
    </w:p>
    <w:p w:rsidR="004F62E1" w:rsidRDefault="004F62E1" w:rsidP="004F6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Декларированию подлежат и доходы предпринимателей, нотариусов, адвокатов и арбитражных управляющих, занимающихся частной практикой.</w:t>
      </w:r>
    </w:p>
    <w:p w:rsidR="004F62E1" w:rsidRDefault="004F62E1" w:rsidP="004F6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3A7376">
        <w:rPr>
          <w:rFonts w:ascii="Times New Roman" w:hAnsi="Times New Roman" w:cs="Times New Roman"/>
          <w:sz w:val="28"/>
          <w:szCs w:val="28"/>
        </w:rPr>
        <w:t>ать декларацию также необходимо,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при выплате дохода налоговый агент не удержал НДФЛ и не сообщил в налоговый орган об этом. </w:t>
      </w:r>
    </w:p>
    <w:p w:rsidR="00D64353" w:rsidRDefault="00D64353" w:rsidP="004F6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Удобнее всего заполнить и отправить налоговую декларацию 3-НДФЛ через сервис «Личный кабинет налогоп</w:t>
      </w:r>
      <w:r w:rsidR="003A7376">
        <w:rPr>
          <w:rFonts w:ascii="Times New Roman" w:hAnsi="Times New Roman" w:cs="Times New Roman"/>
          <w:sz w:val="28"/>
          <w:szCs w:val="28"/>
        </w:rPr>
        <w:t xml:space="preserve">лательщика для физических лиц», в режиме онлайн. </w:t>
      </w:r>
    </w:p>
    <w:p w:rsidR="00D64353" w:rsidRDefault="00D64353" w:rsidP="004F6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исчисленный налог необходимо до 15 июля 2025 года.</w:t>
      </w:r>
    </w:p>
    <w:p w:rsidR="003A7376" w:rsidRDefault="003A7376" w:rsidP="004F6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обращает внимание, если обязанность по предоставлению декларации отсутствует, и декларация предоставляется только с целью получения налогового вычета, предельный срок подачи декларации 30 апреля 2025 на таких лиц не распространяется. Декларацию можно представить в любое время в течение трех лет.</w:t>
      </w:r>
    </w:p>
    <w:p w:rsidR="001B6E2E" w:rsidRPr="004F62E1" w:rsidRDefault="001B6E2E" w:rsidP="004F6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B6E2E" w:rsidRPr="004F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FF"/>
    <w:rsid w:val="001B6E2E"/>
    <w:rsid w:val="00234FDD"/>
    <w:rsid w:val="002442FF"/>
    <w:rsid w:val="003A7376"/>
    <w:rsid w:val="0049589F"/>
    <w:rsid w:val="004F62E1"/>
    <w:rsid w:val="0055595C"/>
    <w:rsid w:val="005655F7"/>
    <w:rsid w:val="006B6A17"/>
    <w:rsid w:val="00D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9DF07F-AABE-4CEB-9786-EACDFDD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Кузеванова Валентина Ивановна</dc:creator>
  <cp:keywords/>
  <dc:description/>
  <cp:lastModifiedBy>Шпакович Елена Валерьевна</cp:lastModifiedBy>
  <cp:revision>7</cp:revision>
  <cp:lastPrinted>2025-01-22T07:31:00Z</cp:lastPrinted>
  <dcterms:created xsi:type="dcterms:W3CDTF">2025-01-20T06:53:00Z</dcterms:created>
  <dcterms:modified xsi:type="dcterms:W3CDTF">2025-02-10T04:55:00Z</dcterms:modified>
</cp:coreProperties>
</file>