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81" w:rsidRDefault="00C82D81" w:rsidP="00C82D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C82D81">
        <w:rPr>
          <w:b/>
          <w:color w:val="333333"/>
          <w:sz w:val="28"/>
          <w:szCs w:val="28"/>
        </w:rPr>
        <w:t xml:space="preserve"> </w:t>
      </w:r>
      <w:r w:rsidRPr="00C82D81">
        <w:rPr>
          <w:b/>
          <w:color w:val="333333"/>
          <w:sz w:val="28"/>
          <w:szCs w:val="28"/>
        </w:rPr>
        <w:t>Ежегодно в третье воскресенье мая в мире</w:t>
      </w:r>
    </w:p>
    <w:p w:rsidR="00DA1902" w:rsidRDefault="00C82D81" w:rsidP="00C82D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C82D81">
        <w:rPr>
          <w:b/>
          <w:color w:val="333333"/>
          <w:sz w:val="28"/>
          <w:szCs w:val="28"/>
        </w:rPr>
        <w:t xml:space="preserve"> </w:t>
      </w:r>
      <w:proofErr w:type="gramStart"/>
      <w:r w:rsidRPr="00C82D81">
        <w:rPr>
          <w:b/>
          <w:color w:val="333333"/>
          <w:sz w:val="28"/>
          <w:szCs w:val="28"/>
        </w:rPr>
        <w:t>вспоминают</w:t>
      </w:r>
      <w:proofErr w:type="gramEnd"/>
      <w:r w:rsidRPr="00C82D81">
        <w:rPr>
          <w:b/>
          <w:color w:val="333333"/>
          <w:sz w:val="28"/>
          <w:szCs w:val="28"/>
        </w:rPr>
        <w:t xml:space="preserve"> людей, умерших от СПИДа.   </w:t>
      </w:r>
    </w:p>
    <w:tbl>
      <w:tblPr>
        <w:tblStyle w:val="a9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395"/>
      </w:tblGrid>
      <w:tr w:rsidR="00DA1902" w:rsidTr="00DA1902">
        <w:trPr>
          <w:trHeight w:val="3564"/>
        </w:trPr>
        <w:tc>
          <w:tcPr>
            <w:tcW w:w="5098" w:type="dxa"/>
          </w:tcPr>
          <w:p w:rsidR="00DA1902" w:rsidRDefault="00DA1902" w:rsidP="00DA190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</w:p>
          <w:p w:rsidR="00DA1902" w:rsidRPr="00E303CD" w:rsidRDefault="00C82D81" w:rsidP="00DA190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E303CD">
              <w:rPr>
                <w:color w:val="333333"/>
              </w:rPr>
              <w:t>Впервые Международный День памяти людей, умерших от СПИДа, был проведен в 1983 году в американском городе Сан-Франциско, когда небольшая группа людей, лично затронутых проблемой ВИЧ/СПИДа, провела мероприятия для привлечения внимания к новой, тогда еще малоизвестной болезни. Впоследствии это движение было поддержано в более чем в 75 странах мира</w:t>
            </w:r>
            <w:r>
              <w:rPr>
                <w:color w:val="333333"/>
              </w:rPr>
              <w:t>.</w:t>
            </w:r>
            <w:r w:rsidR="00DA1902" w:rsidRPr="00E303CD">
              <w:rPr>
                <w:color w:val="333333"/>
              </w:rPr>
              <w:t xml:space="preserve"> </w:t>
            </w:r>
            <w:r w:rsidR="00DA1902">
              <w:rPr>
                <w:color w:val="333333"/>
              </w:rPr>
              <w:t xml:space="preserve">                           </w:t>
            </w:r>
            <w:r w:rsidR="00DA1902" w:rsidRPr="00E303CD">
              <w:rPr>
                <w:color w:val="333333"/>
              </w:rPr>
              <w:t xml:space="preserve">В 2024 году он пройдет 19 мая под лозунгом </w:t>
            </w:r>
            <w:r w:rsidR="00DA1902" w:rsidRPr="00C60EBF">
              <w:rPr>
                <w:b/>
                <w:color w:val="333333"/>
              </w:rPr>
              <w:t xml:space="preserve">«Любовь и солидарность во имя исцеления и памяти!»                                                                </w:t>
            </w:r>
            <w:r w:rsidR="00DA1902" w:rsidRPr="00E303CD">
              <w:rPr>
                <w:color w:val="333333"/>
              </w:rPr>
              <w:t xml:space="preserve">                                                                                     </w:t>
            </w:r>
          </w:p>
          <w:p w:rsidR="00C82D81" w:rsidRDefault="00C82D81" w:rsidP="00DA1902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395" w:type="dxa"/>
          </w:tcPr>
          <w:p w:rsidR="00C82D81" w:rsidRDefault="00DA1902" w:rsidP="00DA1902">
            <w:pPr>
              <w:pStyle w:val="a3"/>
              <w:spacing w:before="0" w:beforeAutospacing="0" w:after="0" w:afterAutospacing="0"/>
              <w:ind w:left="2444" w:hanging="2121"/>
              <w:jc w:val="both"/>
              <w:rPr>
                <w:color w:val="333333"/>
              </w:rPr>
            </w:pPr>
            <w:r w:rsidRPr="00712929">
              <w:rPr>
                <w:noProof/>
              </w:rPr>
              <w:drawing>
                <wp:inline distT="0" distB="0" distL="0" distR="0" wp14:anchorId="2F69CE8E" wp14:editId="0925EDEA">
                  <wp:extent cx="2293427" cy="2028190"/>
                  <wp:effectExtent l="0" t="0" r="0" b="0"/>
                  <wp:docPr id="6" name="Рисунок 6" descr="\\srv-is\Документы\Гриб Ирина Викторовна\______решения Гриб\IMG-20230519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-is\Документы\Гриб Ирина Викторовна\______решения Гриб\IMG-20230519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490" cy="2058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04D" w:rsidRPr="00E303CD" w:rsidRDefault="00F9104D" w:rsidP="005A7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303CD">
        <w:rPr>
          <w:color w:val="333333"/>
        </w:rPr>
        <w:t>Сегодня этот день звучит призывом к обществу и отдельным людям обратить внимание на проблемы, связанные с ВИЧ-инфекцией и внести вклад в достижение глобальной цели, состоящей в том, чтобы услуги по профилактике и лечению ВИЧ-инфекции, уходу и поддержке были доступны всем, кто в них нуждается.</w:t>
      </w:r>
    </w:p>
    <w:p w:rsidR="005A7FF1" w:rsidRPr="00E303CD" w:rsidRDefault="00F9104D" w:rsidP="005A7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303CD">
        <w:rPr>
          <w:color w:val="333333"/>
        </w:rPr>
        <w:t xml:space="preserve">День памяти имеет долгую историю, наполненную переживаниями, потерями и, несомненно, надеждой на то, что человечество непременно победит эту болезнь. </w:t>
      </w:r>
    </w:p>
    <w:p w:rsidR="00E303CD" w:rsidRPr="00E303CD" w:rsidRDefault="00F9104D" w:rsidP="00E303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303CD">
        <w:rPr>
          <w:color w:val="333333"/>
        </w:rPr>
        <w:t xml:space="preserve">Много лет назад диагноз «ВИЧ-инфекция» звучал приговором: человечество столкнулось с новым заболеванием, которое быстро научились диагностировать, но эффективного лечения не было долго. </w:t>
      </w:r>
      <w:r w:rsidR="005A7FF1" w:rsidRPr="00E303CD">
        <w:rPr>
          <w:color w:val="333333"/>
        </w:rPr>
        <w:t xml:space="preserve">                                        </w:t>
      </w:r>
      <w:r w:rsidR="00E303CD" w:rsidRPr="00E303CD">
        <w:rPr>
          <w:color w:val="333333"/>
        </w:rPr>
        <w:t xml:space="preserve">        </w:t>
      </w:r>
    </w:p>
    <w:p w:rsidR="00E303CD" w:rsidRPr="00E303CD" w:rsidRDefault="00E303CD" w:rsidP="00E303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03CD">
        <w:rPr>
          <w:color w:val="333333"/>
        </w:rPr>
        <w:t xml:space="preserve"> </w:t>
      </w:r>
      <w:r w:rsidRPr="00E303CD">
        <w:rPr>
          <w:color w:val="000000"/>
        </w:rPr>
        <w:t>По данным Всемирной организации здравоохранения, с начала пандемии во всем мире инфицировались ВИЧ 79,3 млн. человек, умерло от связанных со СПИДом болезней - 36,3 млн. человек.</w:t>
      </w:r>
    </w:p>
    <w:p w:rsidR="00E303CD" w:rsidRPr="00E303CD" w:rsidRDefault="00E303CD" w:rsidP="00E303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03CD">
        <w:rPr>
          <w:color w:val="000000"/>
        </w:rPr>
        <w:t>В Российской Федерации, по данным Федерального центра по профилактике и борьбе со СПИДом, общее число зарегистрированных случаев ВИЧ-инфекции на конец 2023 года достигло более 1,6 миллионов человек, проживало 1 197 410 инфицированных ВИЧ, умерло 495 385 больных.</w:t>
      </w:r>
    </w:p>
    <w:p w:rsidR="005A7FF1" w:rsidRPr="00E303CD" w:rsidRDefault="00F9104D" w:rsidP="00C60E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303CD">
        <w:rPr>
          <w:color w:val="333333"/>
        </w:rPr>
        <w:t>Сегодня</w:t>
      </w:r>
      <w:r w:rsidR="005A7FF1" w:rsidRPr="00E303CD">
        <w:rPr>
          <w:color w:val="333333"/>
        </w:rPr>
        <w:t xml:space="preserve">, </w:t>
      </w:r>
      <w:r w:rsidRPr="00E303CD">
        <w:rPr>
          <w:color w:val="333333"/>
        </w:rPr>
        <w:t>благодаря достижениям современной медицины люди, живущие с ВИЧ-положительным статусом, имеют возможность сохранить качество жизни на долгие годы, как и люди без ВИЧ-инфекции.</w:t>
      </w:r>
      <w:r w:rsidRPr="00E303CD">
        <w:rPr>
          <w:rFonts w:ascii="Arial" w:hAnsi="Arial" w:cs="Arial"/>
          <w:color w:val="000000"/>
        </w:rPr>
        <w:t xml:space="preserve"> </w:t>
      </w:r>
      <w:r w:rsidRPr="00E303CD">
        <w:rPr>
          <w:color w:val="333333"/>
        </w:rPr>
        <w:t xml:space="preserve">Этот диагноз уже не является смертельным приговором: своевременное выявление вируса дает возможность бороться за качество и продолжительность жизни каждого отдельно взятого человека. </w:t>
      </w:r>
    </w:p>
    <w:p w:rsidR="00E303CD" w:rsidRPr="00E303CD" w:rsidRDefault="005A7FF1" w:rsidP="005A7FF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303CD">
        <w:rPr>
          <w:color w:val="333333"/>
        </w:rPr>
        <w:t xml:space="preserve">            </w:t>
      </w:r>
      <w:r w:rsidR="00E303CD" w:rsidRPr="00E303CD">
        <w:rPr>
          <w:color w:val="333333"/>
        </w:rPr>
        <w:t>ВИЧ может попасть в организм человека только от другого человека, больного ВИЧ. Это может произойти тремя путями:</w:t>
      </w:r>
    </w:p>
    <w:p w:rsidR="00E303CD" w:rsidRPr="00E303CD" w:rsidRDefault="00E303CD" w:rsidP="005A7FF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303CD">
        <w:rPr>
          <w:color w:val="333333"/>
        </w:rPr>
        <w:t xml:space="preserve"> 1. При незащищённых половых контактах; </w:t>
      </w:r>
    </w:p>
    <w:p w:rsidR="00C60EBF" w:rsidRDefault="00E303CD" w:rsidP="005A7FF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303CD">
        <w:rPr>
          <w:color w:val="333333"/>
        </w:rPr>
        <w:t>2. Через кровь при использовании нестерильного оборудования для инъекций;</w:t>
      </w:r>
    </w:p>
    <w:p w:rsidR="00E303CD" w:rsidRPr="00E303CD" w:rsidRDefault="00E303CD" w:rsidP="005A7FF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303CD">
        <w:rPr>
          <w:color w:val="333333"/>
        </w:rPr>
        <w:t xml:space="preserve">3. От матери, живущей с ВИЧ, ребёнку.  </w:t>
      </w:r>
    </w:p>
    <w:p w:rsidR="00E303CD" w:rsidRPr="00C60EBF" w:rsidRDefault="00C60EBF" w:rsidP="005A7FF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>
        <w:rPr>
          <w:color w:val="333333"/>
        </w:rPr>
        <w:t xml:space="preserve">            </w:t>
      </w:r>
      <w:r w:rsidRPr="00E303CD">
        <w:rPr>
          <w:color w:val="333333"/>
        </w:rPr>
        <w:t>В связи с этим сегодня звучит призыв к тестиро</w:t>
      </w:r>
      <w:r>
        <w:rPr>
          <w:color w:val="333333"/>
        </w:rPr>
        <w:t xml:space="preserve">ванию (самотестированию) на ВИЧ: </w:t>
      </w:r>
      <w:r w:rsidRPr="00C60EBF">
        <w:rPr>
          <w:b/>
          <w:color w:val="333333"/>
        </w:rPr>
        <w:t>Человек должен з</w:t>
      </w:r>
      <w:r w:rsidRPr="00C60EBF">
        <w:rPr>
          <w:b/>
          <w:color w:val="333333"/>
        </w:rPr>
        <w:t>нать свой ВИЧ-статус</w:t>
      </w:r>
      <w:r>
        <w:rPr>
          <w:b/>
          <w:color w:val="333333"/>
        </w:rPr>
        <w:t xml:space="preserve">! </w:t>
      </w:r>
      <w:r w:rsidRPr="00E303CD">
        <w:rPr>
          <w:color w:val="333333"/>
        </w:rPr>
        <w:t xml:space="preserve"> Важно понимать, что человек по тем или иным причинам может быть инфицирован ВИЧ долгое время, и, даже не догадываясь об этом, передавать инфекцию другим людям, одновременно лишая и самого себя возможности получения своевременной медицинской помощи.</w:t>
      </w:r>
      <w:r w:rsidR="00E303CD" w:rsidRPr="00E303CD">
        <w:rPr>
          <w:color w:val="333333"/>
        </w:rPr>
        <w:t xml:space="preserve"> </w:t>
      </w:r>
      <w:r w:rsidR="00E303CD" w:rsidRPr="00C60EBF">
        <w:rPr>
          <w:b/>
          <w:color w:val="333333"/>
        </w:rPr>
        <w:t>Обследование на ВИЧ можно пройти в любом</w:t>
      </w:r>
      <w:r>
        <w:rPr>
          <w:b/>
          <w:color w:val="333333"/>
        </w:rPr>
        <w:t xml:space="preserve"> медицинском учреждении области.</w:t>
      </w:r>
    </w:p>
    <w:p w:rsidR="00E303CD" w:rsidRPr="00E303CD" w:rsidRDefault="00C60EBF" w:rsidP="005A7FF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  </w:t>
      </w:r>
      <w:r w:rsidR="00E303CD" w:rsidRPr="00E303CD">
        <w:rPr>
          <w:color w:val="333333"/>
        </w:rPr>
        <w:t>В случае обнаружения ВИЧ-инфекции, стоит срочно начать приём специальных противовирусных препаратов. Лекарственные препараты, блокирующие вирус, эффективно сохраняют здоровье ВИЧ-позитивного человека на долгие годы, они бесплатны и предоставляются пациентам за счёт федерального и областного бюджетов. Получить лечение ВИЧ-инфекции всегда можно в кабинетах инфекционных заболеваний городских больниц области, в Центре СПИДа, а также в его филиалах.</w:t>
      </w:r>
    </w:p>
    <w:p w:rsidR="00C60EBF" w:rsidRDefault="00E303CD" w:rsidP="00E303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E303CD">
        <w:rPr>
          <w:b/>
          <w:color w:val="333333"/>
        </w:rPr>
        <w:t>Любые вопросы о ВИЧ можно задать</w:t>
      </w:r>
      <w:r w:rsidR="00C60EBF">
        <w:rPr>
          <w:b/>
          <w:color w:val="333333"/>
        </w:rPr>
        <w:t>:</w:t>
      </w:r>
    </w:p>
    <w:p w:rsidR="00C60EBF" w:rsidRDefault="00E303CD" w:rsidP="00E303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E303CD">
        <w:rPr>
          <w:b/>
          <w:color w:val="333333"/>
        </w:rPr>
        <w:t xml:space="preserve"> </w:t>
      </w:r>
      <w:proofErr w:type="gramStart"/>
      <w:r w:rsidRPr="00E303CD">
        <w:rPr>
          <w:b/>
          <w:color w:val="333333"/>
        </w:rPr>
        <w:t>по</w:t>
      </w:r>
      <w:proofErr w:type="gramEnd"/>
      <w:r w:rsidRPr="00E303CD">
        <w:rPr>
          <w:b/>
          <w:color w:val="333333"/>
        </w:rPr>
        <w:t xml:space="preserve"> </w:t>
      </w:r>
      <w:r w:rsidR="00C60EBF">
        <w:rPr>
          <w:b/>
          <w:color w:val="333333"/>
        </w:rPr>
        <w:t>т</w:t>
      </w:r>
      <w:r w:rsidRPr="00E303CD">
        <w:rPr>
          <w:b/>
          <w:color w:val="333333"/>
        </w:rPr>
        <w:t>елефону доверия Центра СПИДа</w:t>
      </w:r>
      <w:r w:rsidR="00C60EBF">
        <w:rPr>
          <w:b/>
          <w:color w:val="333333"/>
        </w:rPr>
        <w:t>:</w:t>
      </w:r>
      <w:r w:rsidRPr="00E303CD">
        <w:rPr>
          <w:b/>
          <w:color w:val="333333"/>
        </w:rPr>
        <w:t xml:space="preserve"> 8 343 31 000 31, </w:t>
      </w:r>
    </w:p>
    <w:p w:rsidR="00C8112E" w:rsidRDefault="00E303CD" w:rsidP="00DA190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proofErr w:type="gramStart"/>
      <w:r w:rsidRPr="00E303CD">
        <w:rPr>
          <w:b/>
          <w:color w:val="333333"/>
        </w:rPr>
        <w:t>онлайн</w:t>
      </w:r>
      <w:proofErr w:type="gramEnd"/>
      <w:r w:rsidRPr="00E303CD">
        <w:rPr>
          <w:b/>
          <w:color w:val="333333"/>
        </w:rPr>
        <w:t xml:space="preserve"> консультацию можно получить</w:t>
      </w:r>
      <w:r w:rsidR="00C60EBF">
        <w:rPr>
          <w:b/>
          <w:color w:val="333333"/>
        </w:rPr>
        <w:t xml:space="preserve"> </w:t>
      </w:r>
      <w:r w:rsidRPr="00E303CD">
        <w:rPr>
          <w:b/>
          <w:color w:val="333333"/>
        </w:rPr>
        <w:t xml:space="preserve"> на сайте livehiv.ru</w:t>
      </w:r>
      <w:bookmarkStart w:id="0" w:name="_GoBack"/>
      <w:bookmarkEnd w:id="0"/>
    </w:p>
    <w:sectPr w:rsidR="00C8112E" w:rsidSect="00DA190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2A9" w:rsidRDefault="00B642A9" w:rsidP="00B642A9">
      <w:r>
        <w:separator/>
      </w:r>
    </w:p>
  </w:endnote>
  <w:endnote w:type="continuationSeparator" w:id="0">
    <w:p w:rsidR="00B642A9" w:rsidRDefault="00B642A9" w:rsidP="00B6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2A9" w:rsidRDefault="00B642A9" w:rsidP="00B642A9">
      <w:r>
        <w:separator/>
      </w:r>
    </w:p>
  </w:footnote>
  <w:footnote w:type="continuationSeparator" w:id="0">
    <w:p w:rsidR="00B642A9" w:rsidRDefault="00B642A9" w:rsidP="00B64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4D"/>
    <w:rsid w:val="000703D4"/>
    <w:rsid w:val="001602EC"/>
    <w:rsid w:val="005A7FF1"/>
    <w:rsid w:val="006B7E24"/>
    <w:rsid w:val="00B642A9"/>
    <w:rsid w:val="00C60EBF"/>
    <w:rsid w:val="00C8112E"/>
    <w:rsid w:val="00C82D81"/>
    <w:rsid w:val="00DA1902"/>
    <w:rsid w:val="00E303CD"/>
    <w:rsid w:val="00F9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B56E7-04C3-4F23-8F63-36F4FE83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04D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9104D"/>
    <w:rPr>
      <w:i/>
      <w:iCs/>
    </w:rPr>
  </w:style>
  <w:style w:type="paragraph" w:styleId="a5">
    <w:name w:val="header"/>
    <w:basedOn w:val="a"/>
    <w:link w:val="a6"/>
    <w:rsid w:val="00B642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642A9"/>
    <w:rPr>
      <w:sz w:val="24"/>
      <w:szCs w:val="24"/>
    </w:rPr>
  </w:style>
  <w:style w:type="paragraph" w:styleId="a7">
    <w:name w:val="footer"/>
    <w:basedOn w:val="a"/>
    <w:link w:val="a8"/>
    <w:rsid w:val="00B642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642A9"/>
    <w:rPr>
      <w:sz w:val="24"/>
      <w:szCs w:val="24"/>
    </w:rPr>
  </w:style>
  <w:style w:type="table" w:styleId="a9">
    <w:name w:val="Table Grid"/>
    <w:basedOn w:val="a1"/>
    <w:rsid w:val="00C82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27983-37AF-40D4-84B9-2712330C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447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 Ирина Викторовна</dc:creator>
  <cp:keywords/>
  <dc:description/>
  <cp:lastModifiedBy>Гриб Ирина Викторовна</cp:lastModifiedBy>
  <cp:revision>3</cp:revision>
  <dcterms:created xsi:type="dcterms:W3CDTF">2024-05-16T06:44:00Z</dcterms:created>
  <dcterms:modified xsi:type="dcterms:W3CDTF">2024-05-16T08:49:00Z</dcterms:modified>
</cp:coreProperties>
</file>