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A7" w:rsidRPr="002926A7" w:rsidRDefault="002926A7" w:rsidP="002926A7">
      <w:pPr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2926A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С 20 апреля по 25 мая 2024 года проводится </w:t>
      </w:r>
    </w:p>
    <w:p w:rsidR="002926A7" w:rsidRPr="002926A7" w:rsidRDefault="002926A7" w:rsidP="002926A7">
      <w:pPr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2926A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Всероссийский экологический субботник «Зеленая Весна»</w:t>
      </w:r>
    </w:p>
    <w:p w:rsidR="002926A7" w:rsidRPr="002926A7" w:rsidRDefault="002926A7">
      <w:pPr>
        <w:spacing w:after="100"/>
        <w:jc w:val="both"/>
        <w:rPr>
          <w:color w:val="444444"/>
        </w:rPr>
      </w:pPr>
    </w:p>
    <w:p w:rsidR="002926A7" w:rsidRDefault="0096750F" w:rsidP="002926A7">
      <w:pPr>
        <w:spacing w:after="100"/>
        <w:jc w:val="center"/>
        <w:rPr>
          <w:color w:val="444444"/>
        </w:rPr>
      </w:pPr>
      <w:r w:rsidRPr="002926A7">
        <w:rPr>
          <w:rFonts w:ascii="Times New Roman" w:eastAsia="Times New Roman" w:hAnsi="Times New Roman" w:cs="Times New Roman"/>
          <w:color w:val="444444"/>
        </w:rPr>
        <w:t>Сегодня в обиходе очень модный и актуальный термин — экология!</w:t>
      </w:r>
    </w:p>
    <w:p w:rsidR="001C78CC" w:rsidRPr="002926A7" w:rsidRDefault="0096750F">
      <w:pPr>
        <w:spacing w:after="100"/>
        <w:jc w:val="both"/>
        <w:rPr>
          <w:rFonts w:ascii="Times New Roman" w:eastAsia="Times New Roman" w:hAnsi="Times New Roman" w:cs="Times New Roman"/>
          <w:color w:val="444444"/>
        </w:rPr>
      </w:pPr>
      <w:r>
        <w:rPr>
          <w:color w:val="444444"/>
        </w:rPr>
        <w:t xml:space="preserve">      </w:t>
      </w:r>
      <w:r w:rsidRPr="002926A7">
        <w:rPr>
          <w:rFonts w:ascii="Times New Roman" w:eastAsia="Times New Roman" w:hAnsi="Times New Roman" w:cs="Times New Roman"/>
          <w:color w:val="444444"/>
        </w:rPr>
        <w:t>Но что подразумевают люди, употребляя это слово в своей речи, вписывая его в статьи, научные работы и «отрывая» от него заветный кусочек «эко», чтобы «приклеить» к чему-то важному, например: «</w:t>
      </w:r>
      <w:proofErr w:type="spellStart"/>
      <w:r w:rsidRPr="002926A7">
        <w:rPr>
          <w:rFonts w:ascii="Times New Roman" w:eastAsia="Times New Roman" w:hAnsi="Times New Roman" w:cs="Times New Roman"/>
          <w:color w:val="444444"/>
        </w:rPr>
        <w:t>экопродукты</w:t>
      </w:r>
      <w:proofErr w:type="spellEnd"/>
      <w:r w:rsidRPr="002926A7">
        <w:rPr>
          <w:rFonts w:ascii="Times New Roman" w:eastAsia="Times New Roman" w:hAnsi="Times New Roman" w:cs="Times New Roman"/>
          <w:color w:val="444444"/>
        </w:rPr>
        <w:t>», «</w:t>
      </w:r>
      <w:proofErr w:type="spellStart"/>
      <w:r w:rsidRPr="002926A7">
        <w:rPr>
          <w:rFonts w:ascii="Times New Roman" w:eastAsia="Times New Roman" w:hAnsi="Times New Roman" w:cs="Times New Roman"/>
          <w:color w:val="444444"/>
        </w:rPr>
        <w:t>экокожа</w:t>
      </w:r>
      <w:proofErr w:type="spellEnd"/>
      <w:r w:rsidRPr="002926A7">
        <w:rPr>
          <w:rFonts w:ascii="Times New Roman" w:eastAsia="Times New Roman" w:hAnsi="Times New Roman" w:cs="Times New Roman"/>
          <w:color w:val="444444"/>
        </w:rPr>
        <w:t>», «</w:t>
      </w:r>
      <w:proofErr w:type="spellStart"/>
      <w:r w:rsidRPr="002926A7">
        <w:rPr>
          <w:rFonts w:ascii="Times New Roman" w:eastAsia="Times New Roman" w:hAnsi="Times New Roman" w:cs="Times New Roman"/>
          <w:color w:val="444444"/>
        </w:rPr>
        <w:t>эколайф</w:t>
      </w:r>
      <w:proofErr w:type="spellEnd"/>
      <w:r w:rsidRPr="002926A7">
        <w:rPr>
          <w:rFonts w:ascii="Times New Roman" w:eastAsia="Times New Roman" w:hAnsi="Times New Roman" w:cs="Times New Roman"/>
          <w:color w:val="444444"/>
        </w:rPr>
        <w:t>»?</w:t>
      </w:r>
    </w:p>
    <w:p w:rsidR="001C78CC" w:rsidRPr="002926A7" w:rsidRDefault="0096750F">
      <w:pPr>
        <w:spacing w:after="100"/>
        <w:jc w:val="both"/>
        <w:rPr>
          <w:rFonts w:ascii="Times New Roman" w:eastAsia="Times New Roman" w:hAnsi="Times New Roman" w:cs="Times New Roman"/>
          <w:color w:val="444444"/>
        </w:rPr>
      </w:pPr>
      <w:r>
        <w:rPr>
          <w:color w:val="444444"/>
        </w:rPr>
        <w:t xml:space="preserve">             </w:t>
      </w:r>
      <w:r w:rsidRPr="002926A7">
        <w:rPr>
          <w:rFonts w:ascii="Times New Roman" w:eastAsia="Times New Roman" w:hAnsi="Times New Roman" w:cs="Times New Roman"/>
          <w:color w:val="444444"/>
        </w:rPr>
        <w:t>Экология — это наука, изучающая взаимодействие живых организмов с окружающей средой. На самом деле, «экология» — слово, состоящее из греческого «</w:t>
      </w:r>
      <w:proofErr w:type="spellStart"/>
      <w:r w:rsidRPr="002926A7">
        <w:rPr>
          <w:rFonts w:ascii="Times New Roman" w:eastAsia="Times New Roman" w:hAnsi="Times New Roman" w:cs="Times New Roman"/>
          <w:color w:val="444444"/>
        </w:rPr>
        <w:t>ойкос</w:t>
      </w:r>
      <w:proofErr w:type="spellEnd"/>
      <w:r w:rsidRPr="002926A7">
        <w:rPr>
          <w:rFonts w:ascii="Times New Roman" w:eastAsia="Times New Roman" w:hAnsi="Times New Roman" w:cs="Times New Roman"/>
          <w:color w:val="444444"/>
        </w:rPr>
        <w:t xml:space="preserve">» — ‘дом’ и «логос» — ‘наука’. Получается, что дословно «экология» — это наука о доме. Но, конечно, само понятие намного шире, </w:t>
      </w:r>
      <w:proofErr w:type="spellStart"/>
      <w:r w:rsidRPr="002926A7">
        <w:rPr>
          <w:rFonts w:ascii="Times New Roman" w:eastAsia="Times New Roman" w:hAnsi="Times New Roman" w:cs="Times New Roman"/>
          <w:color w:val="444444"/>
        </w:rPr>
        <w:t>многограннее</w:t>
      </w:r>
      <w:proofErr w:type="spellEnd"/>
      <w:r w:rsidRPr="002926A7">
        <w:rPr>
          <w:rFonts w:ascii="Times New Roman" w:eastAsia="Times New Roman" w:hAnsi="Times New Roman" w:cs="Times New Roman"/>
          <w:color w:val="444444"/>
        </w:rPr>
        <w:t xml:space="preserve"> и интереснее, чем кажется, если отталкиваться от этого определения.</w:t>
      </w:r>
    </w:p>
    <w:p w:rsidR="001C78CC" w:rsidRPr="002926A7" w:rsidRDefault="0096750F">
      <w:pPr>
        <w:spacing w:after="100"/>
        <w:jc w:val="both"/>
        <w:rPr>
          <w:rFonts w:ascii="Times New Roman" w:eastAsia="Times New Roman" w:hAnsi="Times New Roman" w:cs="Times New Roman"/>
          <w:color w:val="444444"/>
        </w:rPr>
      </w:pPr>
      <w:r w:rsidRPr="002926A7">
        <w:rPr>
          <w:rFonts w:ascii="Times New Roman" w:eastAsia="Times New Roman" w:hAnsi="Times New Roman" w:cs="Times New Roman"/>
          <w:color w:val="444444"/>
        </w:rPr>
        <w:t>Но под словом «дом» в экологии понимают не то или, точнее, не только то жилище, в котором проживает конкретная семья, отдельный человек или даже группа людей. Под словом «</w:t>
      </w:r>
      <w:proofErr w:type="gramStart"/>
      <w:r w:rsidRPr="002926A7">
        <w:rPr>
          <w:rFonts w:ascii="Times New Roman" w:eastAsia="Times New Roman" w:hAnsi="Times New Roman" w:cs="Times New Roman"/>
          <w:color w:val="444444"/>
        </w:rPr>
        <w:t>дом»  понимается</w:t>
      </w:r>
      <w:proofErr w:type="gramEnd"/>
      <w:r w:rsidRPr="002926A7">
        <w:rPr>
          <w:rFonts w:ascii="Times New Roman" w:eastAsia="Times New Roman" w:hAnsi="Times New Roman" w:cs="Times New Roman"/>
          <w:color w:val="444444"/>
        </w:rPr>
        <w:t xml:space="preserve"> целая планета, мир — дом, в котором живут все люди. И, конечно, в разных разделах экологии рассматриваются отдельные «комнаты» этого «дома».</w:t>
      </w:r>
    </w:p>
    <w:p w:rsidR="001C78CC" w:rsidRPr="002926A7" w:rsidRDefault="0096750F">
      <w:pPr>
        <w:spacing w:after="100"/>
        <w:jc w:val="both"/>
        <w:rPr>
          <w:rFonts w:ascii="Times New Roman" w:eastAsia="Times New Roman" w:hAnsi="Times New Roman" w:cs="Times New Roman"/>
          <w:color w:val="444444"/>
        </w:rPr>
      </w:pPr>
      <w:r w:rsidRPr="002926A7">
        <w:rPr>
          <w:rFonts w:ascii="Times New Roman" w:eastAsia="Times New Roman" w:hAnsi="Times New Roman" w:cs="Times New Roman"/>
          <w:color w:val="444444"/>
        </w:rPr>
        <w:t>Различают такие виды экологии:</w:t>
      </w:r>
    </w:p>
    <w:p w:rsidR="001C78CC" w:rsidRPr="002926A7" w:rsidRDefault="0096750F">
      <w:pPr>
        <w:tabs>
          <w:tab w:val="left" w:pos="720"/>
        </w:tabs>
        <w:spacing w:before="100" w:after="60"/>
        <w:ind w:left="120" w:firstLine="22"/>
        <w:rPr>
          <w:rFonts w:ascii="Times New Roman" w:eastAsia="Times New Roman" w:hAnsi="Times New Roman" w:cs="Times New Roman"/>
          <w:color w:val="444444"/>
        </w:rPr>
      </w:pPr>
      <w:r w:rsidRPr="002926A7">
        <w:rPr>
          <w:rFonts w:ascii="Times New Roman" w:eastAsia="Times New Roman" w:hAnsi="Times New Roman" w:cs="Times New Roman"/>
          <w:color w:val="444444"/>
        </w:rPr>
        <w:t>·</w:t>
      </w:r>
      <w:r w:rsidRPr="002926A7">
        <w:rPr>
          <w:rFonts w:ascii="Times New Roman" w:eastAsia="Times New Roman" w:hAnsi="Times New Roman" w:cs="Times New Roman"/>
          <w:color w:val="444444"/>
        </w:rPr>
        <w:tab/>
        <w:t>экология биосферы — раздел, изучающий среду обитания человека и глобальные изменения в ней;</w:t>
      </w:r>
      <w:r>
        <w:rPr>
          <w:color w:val="444444"/>
        </w:rPr>
        <w:t xml:space="preserve">                                                                                                                        </w:t>
      </w:r>
      <w:r w:rsidRPr="002926A7">
        <w:rPr>
          <w:rFonts w:ascii="Times New Roman" w:eastAsia="Times New Roman" w:hAnsi="Times New Roman" w:cs="Times New Roman"/>
          <w:color w:val="444444"/>
        </w:rPr>
        <w:t>·</w:t>
      </w:r>
      <w:r w:rsidRPr="002926A7">
        <w:rPr>
          <w:rFonts w:ascii="Times New Roman" w:eastAsia="Times New Roman" w:hAnsi="Times New Roman" w:cs="Times New Roman"/>
          <w:color w:val="444444"/>
        </w:rPr>
        <w:tab/>
        <w:t xml:space="preserve">промышленная экология — направление, занимающееся изучением влияния </w:t>
      </w:r>
      <w:r>
        <w:rPr>
          <w:color w:val="444444"/>
        </w:rPr>
        <w:t xml:space="preserve">     </w:t>
      </w:r>
      <w:r w:rsidRPr="002926A7">
        <w:rPr>
          <w:rFonts w:ascii="Times New Roman" w:eastAsia="Times New Roman" w:hAnsi="Times New Roman" w:cs="Times New Roman"/>
          <w:color w:val="444444"/>
        </w:rPr>
        <w:t>на окружающую среду промышленных предприятий и процессов;</w:t>
      </w:r>
      <w:r>
        <w:rPr>
          <w:color w:val="444444"/>
        </w:rPr>
        <w:t xml:space="preserve">                                                     </w:t>
      </w:r>
      <w:r w:rsidRPr="002926A7">
        <w:rPr>
          <w:rFonts w:ascii="Times New Roman" w:eastAsia="Times New Roman" w:hAnsi="Times New Roman" w:cs="Times New Roman"/>
          <w:color w:val="444444"/>
        </w:rPr>
        <w:t>·</w:t>
      </w:r>
      <w:r w:rsidRPr="002926A7">
        <w:rPr>
          <w:rFonts w:ascii="Times New Roman" w:eastAsia="Times New Roman" w:hAnsi="Times New Roman" w:cs="Times New Roman"/>
          <w:color w:val="444444"/>
        </w:rPr>
        <w:tab/>
        <w:t>экология отрасли — каждая отрасль занимательна и интересна с точки зрения экологии;</w:t>
      </w:r>
      <w:r>
        <w:rPr>
          <w:color w:val="444444"/>
        </w:rPr>
        <w:t xml:space="preserve">                                                                                                                                  </w:t>
      </w:r>
      <w:r w:rsidRPr="002926A7">
        <w:rPr>
          <w:rFonts w:ascii="Times New Roman" w:eastAsia="Times New Roman" w:hAnsi="Times New Roman" w:cs="Times New Roman"/>
          <w:color w:val="444444"/>
        </w:rPr>
        <w:t>·</w:t>
      </w:r>
      <w:r w:rsidRPr="002926A7">
        <w:rPr>
          <w:rFonts w:ascii="Times New Roman" w:eastAsia="Times New Roman" w:hAnsi="Times New Roman" w:cs="Times New Roman"/>
          <w:color w:val="444444"/>
        </w:rPr>
        <w:tab/>
        <w:t>сельхоз-экология — изучает влияние и взаимодействие сельского хозяйства с окружающей средой;</w:t>
      </w:r>
      <w:r>
        <w:rPr>
          <w:color w:val="444444"/>
        </w:rPr>
        <w:t xml:space="preserve">                                                                                                          </w:t>
      </w:r>
      <w:r w:rsidRPr="002926A7">
        <w:rPr>
          <w:rFonts w:ascii="Times New Roman" w:eastAsia="Times New Roman" w:hAnsi="Times New Roman" w:cs="Times New Roman"/>
          <w:color w:val="444444"/>
        </w:rPr>
        <w:t>·</w:t>
      </w:r>
      <w:r w:rsidRPr="002926A7">
        <w:rPr>
          <w:rFonts w:ascii="Times New Roman" w:eastAsia="Times New Roman" w:hAnsi="Times New Roman" w:cs="Times New Roman"/>
          <w:color w:val="444444"/>
        </w:rPr>
        <w:tab/>
        <w:t>эволюционная экология — изучает процессы эволюции живых организмов и влияние их на среду обитания;</w:t>
      </w:r>
      <w:r>
        <w:rPr>
          <w:color w:val="444444"/>
        </w:rPr>
        <w:t xml:space="preserve">                                                                                                </w:t>
      </w:r>
      <w:r w:rsidRPr="002926A7">
        <w:rPr>
          <w:rFonts w:ascii="Times New Roman" w:eastAsia="Times New Roman" w:hAnsi="Times New Roman" w:cs="Times New Roman"/>
          <w:color w:val="444444"/>
        </w:rPr>
        <w:t>·</w:t>
      </w:r>
      <w:r w:rsidRPr="002926A7">
        <w:rPr>
          <w:rFonts w:ascii="Times New Roman" w:eastAsia="Times New Roman" w:hAnsi="Times New Roman" w:cs="Times New Roman"/>
          <w:color w:val="444444"/>
        </w:rPr>
        <w:tab/>
      </w:r>
      <w:proofErr w:type="spellStart"/>
      <w:r w:rsidRPr="002926A7">
        <w:rPr>
          <w:rFonts w:ascii="Times New Roman" w:eastAsia="Times New Roman" w:hAnsi="Times New Roman" w:cs="Times New Roman"/>
          <w:color w:val="444444"/>
        </w:rPr>
        <w:t>валеология</w:t>
      </w:r>
      <w:proofErr w:type="spellEnd"/>
      <w:r w:rsidRPr="002926A7">
        <w:rPr>
          <w:rFonts w:ascii="Times New Roman" w:eastAsia="Times New Roman" w:hAnsi="Times New Roman" w:cs="Times New Roman"/>
          <w:color w:val="444444"/>
        </w:rPr>
        <w:t xml:space="preserve"> — наука о качестве жизни и здоровье человека;</w:t>
      </w:r>
      <w:r>
        <w:rPr>
          <w:color w:val="444444"/>
        </w:rPr>
        <w:t xml:space="preserve">                                                </w:t>
      </w:r>
      <w:r w:rsidRPr="002926A7">
        <w:rPr>
          <w:rFonts w:ascii="Times New Roman" w:eastAsia="Times New Roman" w:hAnsi="Times New Roman" w:cs="Times New Roman"/>
          <w:color w:val="444444"/>
        </w:rPr>
        <w:t>·</w:t>
      </w:r>
      <w:r w:rsidRPr="002926A7">
        <w:rPr>
          <w:rFonts w:ascii="Times New Roman" w:eastAsia="Times New Roman" w:hAnsi="Times New Roman" w:cs="Times New Roman"/>
          <w:color w:val="444444"/>
        </w:rPr>
        <w:tab/>
        <w:t>геоэкология — изучает геосферу планеты и её обитателей;</w:t>
      </w:r>
      <w:r>
        <w:rPr>
          <w:color w:val="444444"/>
        </w:rPr>
        <w:t xml:space="preserve">                                          </w:t>
      </w:r>
      <w:r w:rsidRPr="002926A7">
        <w:rPr>
          <w:rFonts w:ascii="Times New Roman" w:eastAsia="Times New Roman" w:hAnsi="Times New Roman" w:cs="Times New Roman"/>
          <w:color w:val="444444"/>
        </w:rPr>
        <w:t>·</w:t>
      </w:r>
      <w:r w:rsidRPr="002926A7">
        <w:rPr>
          <w:rFonts w:ascii="Times New Roman" w:eastAsia="Times New Roman" w:hAnsi="Times New Roman" w:cs="Times New Roman"/>
          <w:color w:val="444444"/>
        </w:rPr>
        <w:tab/>
        <w:t>экология морей и океанов — направлена на изучение вопросов чистоты водной поверхности земли;</w:t>
      </w:r>
      <w:r>
        <w:rPr>
          <w:color w:val="444444"/>
        </w:rPr>
        <w:t xml:space="preserve">                                                                                                               </w:t>
      </w:r>
      <w:r w:rsidRPr="002926A7">
        <w:rPr>
          <w:rFonts w:ascii="Times New Roman" w:eastAsia="Times New Roman" w:hAnsi="Times New Roman" w:cs="Times New Roman"/>
          <w:color w:val="444444"/>
        </w:rPr>
        <w:t>·</w:t>
      </w:r>
      <w:r w:rsidRPr="002926A7">
        <w:rPr>
          <w:rFonts w:ascii="Times New Roman" w:eastAsia="Times New Roman" w:hAnsi="Times New Roman" w:cs="Times New Roman"/>
          <w:color w:val="444444"/>
        </w:rPr>
        <w:tab/>
        <w:t>социальная экология — наука о чистоте социальной области;</w:t>
      </w:r>
      <w:r>
        <w:rPr>
          <w:color w:val="444444"/>
        </w:rPr>
        <w:t xml:space="preserve">                                                                    </w:t>
      </w:r>
      <w:r w:rsidRPr="002926A7">
        <w:rPr>
          <w:rFonts w:ascii="Times New Roman" w:eastAsia="Times New Roman" w:hAnsi="Times New Roman" w:cs="Times New Roman"/>
          <w:color w:val="444444"/>
        </w:rPr>
        <w:t>·</w:t>
      </w:r>
      <w:r w:rsidRPr="002926A7">
        <w:rPr>
          <w:rFonts w:ascii="Times New Roman" w:eastAsia="Times New Roman" w:hAnsi="Times New Roman" w:cs="Times New Roman"/>
          <w:color w:val="444444"/>
        </w:rPr>
        <w:tab/>
        <w:t>экономическая экология — направлена на разработку алгоритмов рационального использования ресурсов планеты.</w:t>
      </w:r>
    </w:p>
    <w:p w:rsidR="001C78CC" w:rsidRPr="002926A7" w:rsidRDefault="0096750F">
      <w:pPr>
        <w:spacing w:after="100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</w:rPr>
      </w:pPr>
      <w:r>
        <w:rPr>
          <w:color w:val="444444"/>
        </w:rPr>
        <w:t xml:space="preserve">           Р</w:t>
      </w:r>
      <w:r w:rsidRPr="002926A7">
        <w:rPr>
          <w:rFonts w:ascii="Times New Roman" w:eastAsia="Times New Roman" w:hAnsi="Times New Roman" w:cs="Times New Roman"/>
          <w:color w:val="444444"/>
        </w:rPr>
        <w:t xml:space="preserve">азделы этой науки всё время расширяются и множатся. Но абсолютно все ответвления сводятся </w:t>
      </w:r>
      <w:r w:rsidRPr="002926A7">
        <w:rPr>
          <w:rFonts w:ascii="Times New Roman" w:eastAsia="Times New Roman" w:hAnsi="Times New Roman" w:cs="Times New Roman"/>
          <w:b/>
          <w:bCs/>
          <w:i/>
          <w:iCs/>
          <w:color w:val="444444"/>
        </w:rPr>
        <w:t>к общей экологии, задачей которой является сохранить здоровую среду обитания и не дать погибнуть нашей планете раньше отведённого времени.</w:t>
      </w:r>
    </w:p>
    <w:p w:rsidR="001C78CC" w:rsidRPr="002926A7" w:rsidRDefault="0096750F">
      <w:pPr>
        <w:spacing w:after="100"/>
        <w:jc w:val="both"/>
        <w:rPr>
          <w:rFonts w:ascii="Times New Roman" w:eastAsia="Times New Roman" w:hAnsi="Times New Roman" w:cs="Times New Roman"/>
          <w:color w:val="444444"/>
        </w:rPr>
      </w:pPr>
      <w:r>
        <w:rPr>
          <w:color w:val="444444"/>
        </w:rPr>
        <w:t xml:space="preserve">           </w:t>
      </w:r>
      <w:r w:rsidRPr="002926A7">
        <w:rPr>
          <w:rFonts w:ascii="Times New Roman" w:eastAsia="Times New Roman" w:hAnsi="Times New Roman" w:cs="Times New Roman"/>
          <w:color w:val="444444"/>
        </w:rPr>
        <w:t>Сегодня экологические отделы есть почти при каждом промышленном предприятии. Экологическая служба работает в каждом городе. В масштабах страны вопросы экологии решаются и обсуждаются в рамках серьёзных совещаний. Об экологии нашей планеты говорят, думают, спорят ученые и обычные люди.</w:t>
      </w:r>
      <w:r>
        <w:rPr>
          <w:color w:val="444444"/>
        </w:rPr>
        <w:t xml:space="preserve"> </w:t>
      </w:r>
      <w:r w:rsidRPr="002926A7">
        <w:rPr>
          <w:rFonts w:ascii="Times New Roman" w:eastAsia="Times New Roman" w:hAnsi="Times New Roman" w:cs="Times New Roman"/>
          <w:color w:val="444444"/>
        </w:rPr>
        <w:t xml:space="preserve">В </w:t>
      </w:r>
      <w:r w:rsidRPr="002926A7">
        <w:rPr>
          <w:rFonts w:ascii="Times New Roman" w:eastAsia="Times New Roman" w:hAnsi="Times New Roman" w:cs="Times New Roman"/>
          <w:color w:val="444444"/>
        </w:rPr>
        <w:lastRenderedPageBreak/>
        <w:t xml:space="preserve">масштабах мировой науки постоянно ведутся разработки, направленные на оптимизацию различных процессов, для снижения рисков развития экологических проблем и предупреждения возникновения катастроф. </w:t>
      </w:r>
      <w:r>
        <w:rPr>
          <w:color w:val="444444"/>
        </w:rPr>
        <w:t xml:space="preserve">                                                                 </w:t>
      </w:r>
      <w:r w:rsidRPr="002926A7">
        <w:rPr>
          <w:rFonts w:ascii="Times New Roman" w:eastAsia="Times New Roman" w:hAnsi="Times New Roman" w:cs="Times New Roman"/>
          <w:color w:val="444444"/>
        </w:rPr>
        <w:t>Но каждому человеку следует помнить, что и он является важным звеном системы, так или иначе влияющей на чистоту и здоровье нашего «дома», нашей планеты. От того, как живет, как думает, как действует каждый человек, тоже зависит очень многое.</w:t>
      </w:r>
    </w:p>
    <w:p w:rsidR="001C78CC" w:rsidRPr="002926A7" w:rsidRDefault="0096750F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 w:rsidRPr="002926A7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С 20 апреля по 25 мая 2024 года проводится Всероссийский экологический субботник «Зеленая Весна».</w:t>
      </w:r>
    </w:p>
    <w:p w:rsidR="001C78CC" w:rsidRPr="002926A7" w:rsidRDefault="0096750F">
      <w:pPr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color w:val="333333"/>
        </w:rPr>
        <w:t xml:space="preserve">           М</w:t>
      </w:r>
      <w:r w:rsidRPr="002926A7">
        <w:rPr>
          <w:rFonts w:ascii="Times New Roman" w:eastAsia="Times New Roman" w:hAnsi="Times New Roman" w:cs="Times New Roman"/>
          <w:color w:val="333333"/>
        </w:rPr>
        <w:t>ероприятия Акции разнообразны: уборка и благоустройство</w:t>
      </w:r>
      <w:r>
        <w:rPr>
          <w:rFonts w:ascii="Times New Roman" w:eastAsia="Times New Roman" w:hAnsi="Times New Roman" w:cs="Times New Roman"/>
          <w:color w:val="333333"/>
          <w:lang w:val="en-US"/>
        </w:rPr>
        <w:t> </w:t>
      </w:r>
      <w:r w:rsidRPr="002926A7">
        <w:rPr>
          <w:rFonts w:ascii="Times New Roman" w:eastAsia="Times New Roman" w:hAnsi="Times New Roman" w:cs="Times New Roman"/>
          <w:color w:val="333333"/>
        </w:rPr>
        <w:t>территорий, акции по селективному сбору вторсырья и макулатуры, посадка цветов и деревьев, эколого-просветительские занятия, обустройство экологических троп, другие экологические и социально значимые мероприятия.</w:t>
      </w:r>
    </w:p>
    <w:p w:rsidR="001C78CC" w:rsidRDefault="0096750F">
      <w:pPr>
        <w:spacing w:line="276" w:lineRule="auto"/>
        <w:jc w:val="both"/>
        <w:rPr>
          <w:color w:val="000000"/>
        </w:rPr>
      </w:pPr>
      <w:r>
        <w:rPr>
          <w:color w:val="252525"/>
        </w:rPr>
        <w:t xml:space="preserve">          </w:t>
      </w:r>
      <w:r w:rsidRPr="002926A7">
        <w:rPr>
          <w:rFonts w:ascii="Times New Roman" w:eastAsia="Times New Roman" w:hAnsi="Times New Roman" w:cs="Times New Roman"/>
          <w:color w:val="252525"/>
        </w:rPr>
        <w:t>Субботник</w:t>
      </w:r>
      <w:r>
        <w:rPr>
          <w:rFonts w:ascii="Times New Roman" w:eastAsia="Times New Roman" w:hAnsi="Times New Roman" w:cs="Times New Roman"/>
          <w:color w:val="252525"/>
          <w:lang w:val="en-US"/>
        </w:rPr>
        <w:t> </w:t>
      </w:r>
      <w:r w:rsidRPr="002926A7">
        <w:rPr>
          <w:rFonts w:ascii="Times New Roman" w:eastAsia="Times New Roman" w:hAnsi="Times New Roman" w:cs="Times New Roman"/>
          <w:color w:val="252525"/>
        </w:rPr>
        <w:t>– это добровольная акция, которая проводится с целью очистки территории</w:t>
      </w:r>
      <w:r>
        <w:rPr>
          <w:color w:val="252525"/>
        </w:rPr>
        <w:t xml:space="preserve"> муниципальных образований, мест общего пользования и отдыха населения</w:t>
      </w:r>
      <w:r w:rsidRPr="002926A7">
        <w:rPr>
          <w:rFonts w:ascii="Times New Roman" w:eastAsia="Times New Roman" w:hAnsi="Times New Roman" w:cs="Times New Roman"/>
          <w:color w:val="252525"/>
        </w:rPr>
        <w:t xml:space="preserve"> от мусора, листвы, сухих веток и других отходов. Основной принцип проведения – это готовность каждого взять на себя ответственность за состояние окружающей среды и провести мероприятие по своему умению и силам. За проведение субботника отвечают представители местных органов власти</w:t>
      </w:r>
      <w:r>
        <w:rPr>
          <w:color w:val="252525"/>
        </w:rPr>
        <w:t xml:space="preserve">.    </w:t>
      </w:r>
      <w:r>
        <w:rPr>
          <w:color w:val="000000"/>
        </w:rPr>
        <w:t xml:space="preserve">Силами юридических лиц, осуществляющих деятельность на территориях </w:t>
      </w:r>
      <w:proofErr w:type="spellStart"/>
      <w:proofErr w:type="gramStart"/>
      <w:r>
        <w:rPr>
          <w:color w:val="000000"/>
        </w:rPr>
        <w:t>городов,районов</w:t>
      </w:r>
      <w:proofErr w:type="spellEnd"/>
      <w:proofErr w:type="gramEnd"/>
      <w:r>
        <w:rPr>
          <w:color w:val="000000"/>
        </w:rPr>
        <w:t xml:space="preserve"> так же проводятся мероприятия по очистке прилегающих территорий. </w:t>
      </w:r>
    </w:p>
    <w:p w:rsidR="001C78CC" w:rsidRDefault="0096750F">
      <w:pPr>
        <w:spacing w:line="276" w:lineRule="auto"/>
        <w:jc w:val="both"/>
        <w:rPr>
          <w:color w:val="252525"/>
        </w:rPr>
      </w:pPr>
      <w:r>
        <w:rPr>
          <w:color w:val="000000"/>
        </w:rPr>
        <w:t xml:space="preserve">           </w:t>
      </w:r>
      <w:r w:rsidRPr="002926A7">
        <w:rPr>
          <w:rFonts w:ascii="Times New Roman" w:eastAsia="Times New Roman" w:hAnsi="Times New Roman" w:cs="Times New Roman"/>
          <w:color w:val="252525"/>
        </w:rPr>
        <w:t>Помимо субботника, поддерж</w:t>
      </w:r>
      <w:r>
        <w:rPr>
          <w:color w:val="252525"/>
        </w:rPr>
        <w:t>ивать</w:t>
      </w:r>
      <w:r w:rsidRPr="002926A7">
        <w:rPr>
          <w:rFonts w:ascii="Times New Roman" w:eastAsia="Times New Roman" w:hAnsi="Times New Roman" w:cs="Times New Roman"/>
          <w:color w:val="252525"/>
        </w:rPr>
        <w:t xml:space="preserve"> чистоту территории </w:t>
      </w:r>
      <w:r>
        <w:rPr>
          <w:color w:val="252525"/>
        </w:rPr>
        <w:t>необходимо на постоянной осно</w:t>
      </w:r>
      <w:r w:rsidRPr="002926A7">
        <w:rPr>
          <w:rFonts w:ascii="Times New Roman" w:eastAsia="Times New Roman" w:hAnsi="Times New Roman" w:cs="Times New Roman"/>
          <w:color w:val="252525"/>
        </w:rPr>
        <w:t>ве, следя за утилизацией отходов и сортировкой мусора в соответствующих контейнерах.</w:t>
      </w:r>
      <w:r>
        <w:rPr>
          <w:color w:val="252525"/>
        </w:rPr>
        <w:t xml:space="preserve">                                                                                                         </w:t>
      </w:r>
    </w:p>
    <w:p w:rsidR="001C78CC" w:rsidRDefault="0096750F">
      <w:pPr>
        <w:spacing w:line="276" w:lineRule="auto"/>
        <w:jc w:val="both"/>
        <w:rPr>
          <w:color w:val="000000"/>
        </w:rPr>
      </w:pPr>
      <w:r>
        <w:rPr>
          <w:color w:val="252525"/>
        </w:rPr>
        <w:t xml:space="preserve">        П</w:t>
      </w:r>
      <w:r>
        <w:rPr>
          <w:color w:val="000000"/>
        </w:rPr>
        <w:t xml:space="preserve">орядок проведения работ по </w:t>
      </w:r>
      <w:r>
        <w:t xml:space="preserve">уборке территории пляжей, уборки и дезинфекции общественных туалетов, территорий парков, торговых объектов и рынков, пешеходных дорожек и автомобильных дорог определен в  </w:t>
      </w:r>
      <w:r>
        <w:rPr>
          <w:color w:val="000000"/>
        </w:rPr>
        <w:t xml:space="preserve">СанПиНе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</w:t>
      </w:r>
    </w:p>
    <w:p w:rsidR="001C78CC" w:rsidRDefault="0096750F">
      <w:pPr>
        <w:jc w:val="both"/>
      </w:pPr>
      <w:r>
        <w:t xml:space="preserve">        Согласно п. 2.8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на территории земельного участка, используемого хозяйствующим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1C78CC" w:rsidRPr="0027338A" w:rsidRDefault="0096750F" w:rsidP="0027338A">
      <w:pPr>
        <w:spacing w:line="276" w:lineRule="auto"/>
        <w:jc w:val="both"/>
        <w:rPr>
          <w:b/>
          <w:bCs/>
          <w:color w:val="252525"/>
        </w:rPr>
      </w:pPr>
      <w:r>
        <w:rPr>
          <w:color w:val="252525"/>
        </w:rPr>
        <w:t xml:space="preserve">         </w:t>
      </w:r>
      <w:r>
        <w:rPr>
          <w:b/>
          <w:bCs/>
          <w:color w:val="252525"/>
        </w:rPr>
        <w:t>Помните, что</w:t>
      </w:r>
      <w:r w:rsidRPr="002926A7">
        <w:rPr>
          <w:rFonts w:ascii="Times New Roman" w:eastAsia="Times New Roman" w:hAnsi="Times New Roman" w:cs="Times New Roman"/>
          <w:b/>
          <w:bCs/>
          <w:color w:val="252525"/>
        </w:rPr>
        <w:t xml:space="preserve"> поддерживание чистоты на территории помогает сохранить здоровье людей и животных, повысить качество жизни и создать благоприятную атмосферу для общения и отдых</w:t>
      </w:r>
      <w:r>
        <w:rPr>
          <w:b/>
          <w:bCs/>
          <w:color w:val="252525"/>
        </w:rPr>
        <w:t>а!</w:t>
      </w:r>
      <w:bookmarkStart w:id="0" w:name="_GoBack"/>
      <w:bookmarkEnd w:id="0"/>
    </w:p>
    <w:sectPr w:rsidR="001C78CC" w:rsidRPr="002733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50"/>
    <w:rsid w:val="001C78CC"/>
    <w:rsid w:val="0027338A"/>
    <w:rsid w:val="002926A7"/>
    <w:rsid w:val="00667550"/>
    <w:rsid w:val="009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49CD5B"/>
  <w15:chartTrackingRefBased/>
  <w15:docId w15:val="{28E76634-5BF8-434F-B57E-F517531B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Татьяна Александровна</dc:creator>
  <cp:keywords/>
  <cp:lastModifiedBy>Шикова</cp:lastModifiedBy>
  <cp:revision>5</cp:revision>
  <cp:lastPrinted>1899-12-31T19:00:00Z</cp:lastPrinted>
  <dcterms:created xsi:type="dcterms:W3CDTF">2024-05-14T08:54:00Z</dcterms:created>
  <dcterms:modified xsi:type="dcterms:W3CDTF">2024-05-15T04:02:00Z</dcterms:modified>
</cp:coreProperties>
</file>