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w w:val="100"/>
          <w:sz w:val="28"/>
          <w:szCs w:val="28"/>
          <w:u w:val="none"/>
          <w:shd w:fill="auto" w:val="clear"/>
        </w:rPr>
        <w:t>Прокуратура информирует: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«Общий порядок рассмотрения обращений граждан Российской Федерации установлен Федеральным законом от 02.05.2006 № 59-ФЗ «О порядке рассмотрения обращений граждан Российской Федерации». Общий срок рассмотрения обращения составляет 30 дней.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Исключение из этого правила предусмотрено для сторон исполнительного производства. Так в соответствии статьей 64.1 Федерального закона от 02.10.2007 № 229-ФЗ «Об исполнительном производстве» срок рассмотрения обращения, содержащего просьбу о совершении конкретных исполнительных действий, применении мер принудительного исполнения в рамках исполнительного производства и иные заявления и ходатайства, поданные сторонами исполнительного производства, по результатам рассмотрения которых судебному приставу-исполнителю необходимо принять процессуальное решение об удовлетворении полностью или частично либо об отказе в удовлетворении заявления, составляет 10 рабочих дней.</w:t>
      </w:r>
    </w:p>
    <w:p>
      <w:pPr>
        <w:pStyle w:val="Style16"/>
        <w:keepNext w:val="false"/>
        <w:keepLines w:val="false"/>
        <w:widowControl w:val="false"/>
        <w:shd w:val="clear" w:color="auto" w:fill="auto"/>
        <w:bidi w:val="0"/>
        <w:spacing w:lineRule="auto" w:line="240" w:before="0" w:after="580"/>
        <w:ind w:left="0" w:right="0" w:firstLine="700"/>
        <w:jc w:val="both"/>
        <w:rPr/>
      </w:pPr>
      <w:r>
        <w:rPr>
          <w:color w:val="000000"/>
          <w:spacing w:val="0"/>
          <w:w w:val="100"/>
        </w:rPr>
        <w:t>В случае поступления заявления, ходатайства, не содержащих просьб о совершении конкретных исполнительных действий, применении мер принудительного исполнения в рамках исполнительного производства, должностное лицо службы судебных приставов рассматривает их в соответствии с Федеральным законом от 02.05.2006 № 59-ФЗ «О порядке рассмотрения обращений граждан Российской Федерации». Например, обращения лиц, участвующих в исполнительном производстве, с требованиями сообщить о ходе исполнительного производства подлежат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>
      <w:pPr>
        <w:pStyle w:val="21"/>
        <w:keepNext w:val="false"/>
        <w:keepLines w:val="false"/>
        <w:widowControl w:val="false"/>
        <w:shd w:val="clear" w:color="auto" w:fill="auto"/>
        <w:bidi w:val="0"/>
        <w:spacing w:lineRule="auto" w:line="240" w:before="0" w:after="140"/>
        <w:ind w:left="0" w:right="0" w:hanging="0"/>
        <w:jc w:val="left"/>
        <w:rPr/>
      </w:pPr>
      <w:r>
        <w:rPr>
          <w:color w:val="000000"/>
          <w:spacing w:val="0"/>
          <w:w w:val="100"/>
          <w:sz w:val="28"/>
          <w:szCs w:val="28"/>
        </w:rPr>
        <w:t>Заместитель городского прокурора</w:t>
      </w:r>
    </w:p>
    <w:p>
      <w:pPr>
        <w:pStyle w:val="21"/>
        <w:widowControl w:val="false"/>
        <w:shd w:val="clear" w:color="auto" w:fill="auto"/>
        <w:bidi w:val="0"/>
        <w:spacing w:lineRule="auto" w:line="240" w:before="0" w:after="140"/>
        <w:ind w:left="0" w:right="0" w:hanging="0"/>
        <w:jc w:val="left"/>
        <w:rPr/>
      </w:pPr>
      <w:r>
        <w:rPr>
          <w:color w:val="000000"/>
          <w:spacing w:val="0"/>
          <w:w w:val="100"/>
          <w:sz w:val="28"/>
          <w:szCs w:val="28"/>
        </w:rPr>
        <w:t xml:space="preserve"> </w:t>
      </w:r>
      <w:r>
        <w:rPr>
          <w:color w:val="000000"/>
          <w:spacing w:val="0"/>
          <w:w w:val="100"/>
          <w:sz w:val="28"/>
          <w:szCs w:val="28"/>
        </w:rPr>
        <w:t xml:space="preserve">советник юстиции </w:t>
        <w:tab/>
        <w:tab/>
        <w:tab/>
        <w:tab/>
        <w:tab/>
        <w:tab/>
        <w:t>С.Ф. Балясный</w:t>
      </w:r>
    </w:p>
    <w:sectPr>
      <w:type w:val="continuous"/>
      <w:pgSz w:w="11906" w:h="16838"/>
      <w:pgMar w:left="1820" w:right="1715" w:gutter="0" w:header="0" w:top="1326" w:footer="0" w:bottom="439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DejaVu San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doNotExpandShiftReturn/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DejaVu Sans" w:hAnsi="DejaVu Sans" w:eastAsia="DejaVu Sans" w:cs="DejaVu Sans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widowControl w:val="false"/>
      <w:shd w:val="clear" w:color="auto" w:fill="auto"/>
      <w:bidi w:val="0"/>
      <w:spacing w:lineRule="auto" w:line="240" w:before="0" w:after="0"/>
      <w:ind w:left="0" w:right="0" w:hanging="0"/>
      <w:jc w:val="left"/>
    </w:pPr>
    <w:rPr>
      <w:rFonts w:ascii="DejaVu Sans" w:hAnsi="DejaVu Sans" w:eastAsia="DejaVu Sans" w:cs="DejaVu Sans"/>
      <w:color w:val="000000"/>
      <w:spacing w:val="0"/>
      <w:w w:val="100"/>
      <w:kern w:val="0"/>
      <w:sz w:val="24"/>
      <w:szCs w:val="24"/>
      <w:shd w:fill="auto" w:val="clear"/>
      <w:lang w:val="ru-RU" w:eastAsia="ru-RU" w:bidi="ru-RU"/>
    </w:rPr>
  </w:style>
  <w:style w:type="character" w:styleId="DefaultParagraphFont" w:default="1">
    <w:name w:val="Default Paragraph Font"/>
    <w:qFormat/>
    <w:rPr>
      <w:rFonts w:ascii="DejaVu Sans" w:hAnsi="DejaVu Sans" w:eastAsia="DejaVu Sans" w:cs="DejaVu Sans"/>
      <w:color w:val="000000"/>
      <w:spacing w:val="0"/>
      <w:w w:val="100"/>
      <w:sz w:val="24"/>
      <w:szCs w:val="24"/>
      <w:shd w:fill="auto" w:val="clear"/>
    </w:rPr>
  </w:style>
  <w:style w:type="character" w:styleId="2" w:customStyle="1">
    <w:name w:val="Основной текст (2)_"/>
    <w:basedOn w:val="DefaultParagraphFont"/>
    <w:link w:val="Style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character" w:styleId="3" w:customStyle="1">
    <w:name w:val="Основной текст (3)_"/>
    <w:basedOn w:val="DefaultParagraphFont"/>
    <w:link w:val="Style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101FB"/>
      <w:sz w:val="18"/>
      <w:szCs w:val="18"/>
      <w:u w:val="none"/>
      <w:shd w:fill="auto" w:val="clear"/>
    </w:rPr>
  </w:style>
  <w:style w:type="character" w:styleId="Style14" w:customStyle="1">
    <w:name w:val="Основной текст_"/>
    <w:basedOn w:val="DefaultParagraphFont"/>
    <w:link w:val="Style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 w:customStyle="1">
    <w:name w:val="Body Text"/>
    <w:basedOn w:val="Normal"/>
    <w:link w:val="CharStyle9"/>
    <w:pPr>
      <w:widowControl w:val="false"/>
      <w:shd w:val="clear" w:color="auto" w:fill="auto"/>
      <w:ind w:left="0" w:right="0" w:firstLine="4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8"/>
      <w:szCs w:val="28"/>
      <w:u w:val="none"/>
      <w:shd w:fill="auto" w:val="clear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21" w:customStyle="1">
    <w:name w:val="Основной текст (2)"/>
    <w:basedOn w:val="Normal"/>
    <w:link w:val="CharStyle3"/>
    <w:qFormat/>
    <w:pPr>
      <w:widowControl w:val="false"/>
      <w:shd w:val="clear" w:color="auto" w:fill="auto"/>
      <w:spacing w:before="0" w:after="240"/>
      <w:jc w:val="center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  <w:shd w:fill="auto" w:val="clear"/>
    </w:rPr>
  </w:style>
  <w:style w:type="paragraph" w:styleId="31" w:customStyle="1">
    <w:name w:val="Основной текст (3)"/>
    <w:basedOn w:val="Normal"/>
    <w:link w:val="CharStyle6"/>
    <w:qFormat/>
    <w:pPr>
      <w:widowControl w:val="false"/>
      <w:shd w:val="clear" w:color="auto" w:fill="auto"/>
      <w:spacing w:lineRule="auto" w:line="216" w:before="0" w:after="360"/>
      <w:ind w:left="7540" w:right="0" w:hanging="1100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101FB"/>
      <w:sz w:val="18"/>
      <w:szCs w:val="18"/>
      <w:u w:val="none"/>
      <w:shd w:fill="auto" w:val="clea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LibreOffice/7.2.2.2$Windows_X86_64 LibreOffice_project/02b2acce88a210515b4a5bb2e46cbfb63fe97d56</Application>
  <AppVersion>15.0000</AppVersion>
  <Pages>1</Pages>
  <Words>188</Words>
  <Characters>1473</Characters>
  <CharactersWithSpaces>1662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2022-09-09T14:12:29Z</dcterms:modified>
  <cp:revision>1</cp:revision>
  <dc:subject/>
  <dc:title/>
</cp:coreProperties>
</file>