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80" w:rsidRDefault="00CE5680" w:rsidP="00B4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9C6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CEBFCC4" wp14:editId="344CCA10">
            <wp:simplePos x="0" y="0"/>
            <wp:positionH relativeFrom="column">
              <wp:posOffset>-266700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680" w:rsidRDefault="00CE5680" w:rsidP="00CE5680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71307" w:rsidRPr="00CE5680" w:rsidRDefault="00C71307" w:rsidP="00CE5680">
      <w:pPr>
        <w:ind w:left="1416" w:firstLine="708"/>
        <w:jc w:val="center"/>
        <w:rPr>
          <w:rFonts w:ascii="Segoe UI" w:hAnsi="Segoe UI" w:cs="Segoe UI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CE5680">
        <w:rPr>
          <w:rFonts w:ascii="Segoe UI" w:hAnsi="Segoe UI" w:cs="Segoe UI"/>
          <w:sz w:val="32"/>
          <w:szCs w:val="32"/>
        </w:rPr>
        <w:t>Получить консультацию Росреестра просто и точка</w:t>
      </w:r>
    </w:p>
    <w:p w:rsidR="002D27DA" w:rsidRPr="00171008" w:rsidRDefault="002D27DA" w:rsidP="00171008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171008">
        <w:rPr>
          <w:rFonts w:ascii="Segoe UI" w:hAnsi="Segoe UI" w:cs="Segoe UI"/>
          <w:sz w:val="24"/>
          <w:szCs w:val="24"/>
        </w:rPr>
        <w:t>Стало проще и доступнее получить консультацию специалистов Росреестра по вопросам осуществления учетно-регистрационных действий.</w:t>
      </w:r>
    </w:p>
    <w:p w:rsidR="002D27DA" w:rsidRPr="00171008" w:rsidRDefault="002D27DA" w:rsidP="00171008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171008">
        <w:rPr>
          <w:rFonts w:ascii="Segoe UI" w:hAnsi="Segoe UI" w:cs="Segoe UI"/>
          <w:sz w:val="24"/>
          <w:szCs w:val="24"/>
        </w:rPr>
        <w:t xml:space="preserve">Управлением Росреестра </w:t>
      </w:r>
      <w:r w:rsidR="00C71307" w:rsidRPr="00171008">
        <w:rPr>
          <w:rFonts w:ascii="Segoe UI" w:hAnsi="Segoe UI" w:cs="Segoe UI"/>
          <w:sz w:val="24"/>
          <w:szCs w:val="24"/>
        </w:rPr>
        <w:t>п</w:t>
      </w:r>
      <w:r w:rsidRPr="00171008">
        <w:rPr>
          <w:rFonts w:ascii="Segoe UI" w:hAnsi="Segoe UI" w:cs="Segoe UI"/>
          <w:sz w:val="24"/>
          <w:szCs w:val="24"/>
        </w:rPr>
        <w:t xml:space="preserve">о Свердловской области совместно с многофункциональным центром (МФЦ) организовано онлайн консультирование граждан на </w:t>
      </w:r>
      <w:r w:rsidR="00424889" w:rsidRPr="00171008">
        <w:rPr>
          <w:rFonts w:ascii="Segoe UI" w:hAnsi="Segoe UI" w:cs="Segoe UI"/>
          <w:sz w:val="24"/>
          <w:szCs w:val="24"/>
        </w:rPr>
        <w:t xml:space="preserve">трех крупнейших </w:t>
      </w:r>
      <w:r w:rsidRPr="00171008">
        <w:rPr>
          <w:rFonts w:ascii="Segoe UI" w:hAnsi="Segoe UI" w:cs="Segoe UI"/>
          <w:sz w:val="24"/>
          <w:szCs w:val="24"/>
        </w:rPr>
        <w:t xml:space="preserve">площадках </w:t>
      </w:r>
      <w:r w:rsidR="00424889" w:rsidRPr="00171008">
        <w:rPr>
          <w:rFonts w:ascii="Segoe UI" w:hAnsi="Segoe UI" w:cs="Segoe UI"/>
          <w:sz w:val="24"/>
          <w:szCs w:val="24"/>
        </w:rPr>
        <w:t xml:space="preserve">МФЦ </w:t>
      </w:r>
      <w:r w:rsidRPr="00171008">
        <w:rPr>
          <w:rFonts w:ascii="Segoe UI" w:hAnsi="Segoe UI" w:cs="Segoe UI"/>
          <w:sz w:val="24"/>
          <w:szCs w:val="24"/>
        </w:rPr>
        <w:t xml:space="preserve">г. Екатеринбурга – </w:t>
      </w:r>
      <w:proofErr w:type="spellStart"/>
      <w:r w:rsidRPr="00171008">
        <w:rPr>
          <w:rFonts w:ascii="Segoe UI" w:hAnsi="Segoe UI" w:cs="Segoe UI"/>
          <w:sz w:val="24"/>
          <w:szCs w:val="24"/>
        </w:rPr>
        <w:t>Рощинская</w:t>
      </w:r>
      <w:proofErr w:type="spellEnd"/>
      <w:r w:rsidRPr="00171008">
        <w:rPr>
          <w:rFonts w:ascii="Segoe UI" w:hAnsi="Segoe UI" w:cs="Segoe UI"/>
          <w:sz w:val="24"/>
          <w:szCs w:val="24"/>
        </w:rPr>
        <w:t xml:space="preserve"> 21, Громова 1</w:t>
      </w:r>
      <w:r w:rsidR="00424889" w:rsidRPr="00171008">
        <w:rPr>
          <w:rFonts w:ascii="Segoe UI" w:hAnsi="Segoe UI" w:cs="Segoe UI"/>
          <w:sz w:val="24"/>
          <w:szCs w:val="24"/>
        </w:rPr>
        <w:t>45, Дублер Сибирского тракта 2.</w:t>
      </w:r>
    </w:p>
    <w:p w:rsidR="004E566C" w:rsidRPr="00171008" w:rsidRDefault="00424889" w:rsidP="00171008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171008">
        <w:rPr>
          <w:rFonts w:ascii="Segoe UI" w:hAnsi="Segoe UI" w:cs="Segoe UI"/>
          <w:sz w:val="24"/>
          <w:szCs w:val="24"/>
        </w:rPr>
        <w:t>Консультации доступны для всех желающих, с понедельника по пятницу с 9.00 до 18.00. Для того, чтобы получить консультацию необходимо обратиться к администратору офиса МФЦ</w:t>
      </w:r>
      <w:r w:rsidR="00DA4395" w:rsidRPr="00171008">
        <w:rPr>
          <w:rFonts w:ascii="Segoe UI" w:hAnsi="Segoe UI" w:cs="Segoe UI"/>
          <w:sz w:val="24"/>
          <w:szCs w:val="24"/>
        </w:rPr>
        <w:t>, который</w:t>
      </w:r>
      <w:r w:rsidR="00997203" w:rsidRPr="00171008">
        <w:rPr>
          <w:rFonts w:ascii="Segoe UI" w:hAnsi="Segoe UI" w:cs="Segoe UI"/>
          <w:sz w:val="24"/>
          <w:szCs w:val="24"/>
        </w:rPr>
        <w:t xml:space="preserve"> окажет необходимую помощь в подключении</w:t>
      </w:r>
      <w:r w:rsidR="004E566C" w:rsidRPr="00171008">
        <w:rPr>
          <w:rFonts w:ascii="Segoe UI" w:hAnsi="Segoe UI" w:cs="Segoe UI"/>
          <w:sz w:val="24"/>
          <w:szCs w:val="24"/>
        </w:rPr>
        <w:t>.</w:t>
      </w:r>
    </w:p>
    <w:p w:rsidR="00DE533B" w:rsidRPr="00171008" w:rsidRDefault="004E566C" w:rsidP="00171008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171008">
        <w:rPr>
          <w:rFonts w:ascii="Segoe UI" w:hAnsi="Segoe UI" w:cs="Segoe UI"/>
          <w:sz w:val="24"/>
          <w:szCs w:val="24"/>
        </w:rPr>
        <w:t>В онлайн</w:t>
      </w:r>
      <w:r w:rsidR="004B0475" w:rsidRPr="00171008">
        <w:rPr>
          <w:rFonts w:ascii="Segoe UI" w:hAnsi="Segoe UI" w:cs="Segoe UI"/>
          <w:sz w:val="24"/>
          <w:szCs w:val="24"/>
        </w:rPr>
        <w:t xml:space="preserve"> формате </w:t>
      </w:r>
      <w:r w:rsidR="000D2BB5" w:rsidRPr="00171008">
        <w:rPr>
          <w:rFonts w:ascii="Segoe UI" w:hAnsi="Segoe UI" w:cs="Segoe UI"/>
          <w:sz w:val="24"/>
          <w:szCs w:val="24"/>
        </w:rPr>
        <w:t>любой заявитель с</w:t>
      </w:r>
      <w:r w:rsidRPr="00171008">
        <w:rPr>
          <w:rFonts w:ascii="Segoe UI" w:hAnsi="Segoe UI" w:cs="Segoe UI"/>
          <w:sz w:val="24"/>
          <w:szCs w:val="24"/>
        </w:rPr>
        <w:t xml:space="preserve">может задать интересующие </w:t>
      </w:r>
      <w:r w:rsidR="00DE533B" w:rsidRPr="00171008">
        <w:rPr>
          <w:rFonts w:ascii="Segoe UI" w:hAnsi="Segoe UI" w:cs="Segoe UI"/>
          <w:sz w:val="24"/>
          <w:szCs w:val="24"/>
        </w:rPr>
        <w:t xml:space="preserve">его </w:t>
      </w:r>
      <w:r w:rsidRPr="00171008">
        <w:rPr>
          <w:rFonts w:ascii="Segoe UI" w:hAnsi="Segoe UI" w:cs="Segoe UI"/>
          <w:sz w:val="24"/>
          <w:szCs w:val="24"/>
        </w:rPr>
        <w:t>вопросы, касающиеся государственного кадастрового учета и</w:t>
      </w:r>
      <w:r w:rsidR="00DE533B" w:rsidRPr="00171008">
        <w:rPr>
          <w:rFonts w:ascii="Segoe UI" w:hAnsi="Segoe UI" w:cs="Segoe UI"/>
          <w:sz w:val="24"/>
          <w:szCs w:val="24"/>
        </w:rPr>
        <w:t xml:space="preserve"> государственной регистрации прав, уточнить порядок получения государственных услуг Росреестра.</w:t>
      </w:r>
    </w:p>
    <w:p w:rsidR="00171008" w:rsidRDefault="00171008" w:rsidP="00171008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171008">
        <w:rPr>
          <w:rFonts w:ascii="Segoe UI" w:hAnsi="Segoe UI" w:cs="Segoe UI"/>
          <w:sz w:val="24"/>
          <w:szCs w:val="24"/>
        </w:rPr>
        <w:t xml:space="preserve">Оказание консультаций в </w:t>
      </w:r>
      <w:r>
        <w:rPr>
          <w:rFonts w:ascii="Segoe UI" w:hAnsi="Segoe UI" w:cs="Segoe UI"/>
          <w:sz w:val="24"/>
          <w:szCs w:val="24"/>
        </w:rPr>
        <w:t>дистанционном формате</w:t>
      </w:r>
      <w:r w:rsidRPr="00171008">
        <w:rPr>
          <w:rFonts w:ascii="Segoe UI" w:hAnsi="Segoe UI" w:cs="Segoe UI"/>
          <w:sz w:val="24"/>
          <w:szCs w:val="24"/>
        </w:rPr>
        <w:t xml:space="preserve"> – еще один шаг навстречу гражданам, нуждающимся в получении квалифицированной консультативной помощи. </w:t>
      </w:r>
      <w:r>
        <w:rPr>
          <w:rFonts w:ascii="Segoe UI" w:hAnsi="Segoe UI" w:cs="Segoe UI"/>
          <w:sz w:val="24"/>
          <w:szCs w:val="24"/>
        </w:rPr>
        <w:t>Е</w:t>
      </w:r>
      <w:r w:rsidRPr="00171008">
        <w:rPr>
          <w:rFonts w:ascii="Segoe UI" w:hAnsi="Segoe UI" w:cs="Segoe UI"/>
          <w:sz w:val="24"/>
          <w:szCs w:val="24"/>
        </w:rPr>
        <w:t>сли раньше заявитель получал консультацию только в одном офисе МФЦ г. Екатеринбурга, то сейчас их количество увеличено и планируется дальнейшее расширение числа офисов.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171008" w:rsidRDefault="00171008" w:rsidP="00171008">
      <w:pPr>
        <w:ind w:firstLine="708"/>
        <w:jc w:val="both"/>
        <w:rPr>
          <w:rFonts w:ascii="Segoe UI" w:hAnsi="Segoe UI" w:cs="Segoe UI"/>
          <w:i/>
          <w:sz w:val="24"/>
          <w:szCs w:val="24"/>
        </w:rPr>
      </w:pPr>
      <w:r w:rsidRPr="00171008">
        <w:rPr>
          <w:rFonts w:ascii="Segoe UI" w:hAnsi="Segoe UI" w:cs="Segoe UI"/>
          <w:sz w:val="24"/>
          <w:szCs w:val="24"/>
        </w:rPr>
        <w:t xml:space="preserve"> С </w:t>
      </w:r>
      <w:r>
        <w:rPr>
          <w:rFonts w:ascii="Segoe UI" w:hAnsi="Segoe UI" w:cs="Segoe UI"/>
          <w:sz w:val="24"/>
          <w:szCs w:val="24"/>
        </w:rPr>
        <w:t>23 августа</w:t>
      </w:r>
      <w:r w:rsidRPr="00171008">
        <w:rPr>
          <w:rFonts w:ascii="Segoe UI" w:hAnsi="Segoe UI" w:cs="Segoe UI"/>
          <w:sz w:val="24"/>
          <w:szCs w:val="24"/>
        </w:rPr>
        <w:t xml:space="preserve"> онлайн консультации будут проводиться в Екатеринбурге, в ближайшее время подключ</w:t>
      </w:r>
      <w:r w:rsidR="00347CCE">
        <w:rPr>
          <w:rFonts w:ascii="Segoe UI" w:hAnsi="Segoe UI" w:cs="Segoe UI"/>
          <w:sz w:val="24"/>
          <w:szCs w:val="24"/>
        </w:rPr>
        <w:t>атся</w:t>
      </w:r>
      <w:r w:rsidRPr="00171008">
        <w:rPr>
          <w:rFonts w:ascii="Segoe UI" w:hAnsi="Segoe UI" w:cs="Segoe UI"/>
          <w:sz w:val="24"/>
          <w:szCs w:val="24"/>
        </w:rPr>
        <w:t xml:space="preserve"> офисы Первоуральска, Нижнего Тагила и Каменска-Уральского</w:t>
      </w:r>
      <w:r>
        <w:rPr>
          <w:rFonts w:ascii="Segoe UI" w:hAnsi="Segoe UI" w:cs="Segoe UI"/>
          <w:sz w:val="24"/>
          <w:szCs w:val="24"/>
        </w:rPr>
        <w:t>.</w:t>
      </w:r>
    </w:p>
    <w:p w:rsidR="00C71307" w:rsidRDefault="00171008" w:rsidP="00171008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171008">
        <w:rPr>
          <w:rFonts w:ascii="Segoe UI" w:hAnsi="Segoe UI" w:cs="Segoe UI"/>
          <w:i/>
          <w:sz w:val="24"/>
          <w:szCs w:val="24"/>
        </w:rPr>
        <w:t xml:space="preserve"> «</w:t>
      </w:r>
      <w:r w:rsidR="00C71307" w:rsidRPr="00171008">
        <w:rPr>
          <w:rFonts w:ascii="Segoe UI" w:hAnsi="Segoe UI" w:cs="Segoe UI"/>
          <w:i/>
          <w:sz w:val="24"/>
          <w:szCs w:val="24"/>
        </w:rPr>
        <w:t xml:space="preserve">Офисы МФЦ не случайно выбраны для осуществления консультаций. По статистике, региональный МФЦ </w:t>
      </w:r>
      <w:r w:rsidR="00291252" w:rsidRPr="00171008">
        <w:rPr>
          <w:rFonts w:ascii="Segoe UI" w:hAnsi="Segoe UI" w:cs="Segoe UI"/>
          <w:i/>
          <w:sz w:val="24"/>
          <w:szCs w:val="24"/>
        </w:rPr>
        <w:t>оказывает 90</w:t>
      </w:r>
      <w:r w:rsidR="00C71307" w:rsidRPr="00171008">
        <w:rPr>
          <w:rFonts w:ascii="Segoe UI" w:hAnsi="Segoe UI" w:cs="Segoe UI"/>
          <w:i/>
          <w:sz w:val="24"/>
          <w:szCs w:val="24"/>
        </w:rPr>
        <w:t xml:space="preserve">% услуг Росреестра. </w:t>
      </w:r>
      <w:r w:rsidR="0055159B" w:rsidRPr="00171008">
        <w:rPr>
          <w:rFonts w:ascii="Segoe UI" w:hAnsi="Segoe UI" w:cs="Segoe UI"/>
          <w:i/>
          <w:sz w:val="24"/>
          <w:szCs w:val="24"/>
        </w:rPr>
        <w:t>Г</w:t>
      </w:r>
      <w:r w:rsidR="00C71307" w:rsidRPr="00171008">
        <w:rPr>
          <w:rFonts w:ascii="Segoe UI" w:hAnsi="Segoe UI" w:cs="Segoe UI"/>
          <w:i/>
          <w:sz w:val="24"/>
          <w:szCs w:val="24"/>
        </w:rPr>
        <w:t xml:space="preserve">ражданам, посещающим офисы центра, необходима </w:t>
      </w:r>
      <w:r w:rsidR="00291252" w:rsidRPr="00171008">
        <w:rPr>
          <w:rFonts w:ascii="Segoe UI" w:hAnsi="Segoe UI" w:cs="Segoe UI"/>
          <w:i/>
          <w:sz w:val="24"/>
          <w:szCs w:val="24"/>
        </w:rPr>
        <w:t xml:space="preserve">оперативная и </w:t>
      </w:r>
      <w:r w:rsidR="00C71307" w:rsidRPr="00171008">
        <w:rPr>
          <w:rFonts w:ascii="Segoe UI" w:hAnsi="Segoe UI" w:cs="Segoe UI"/>
          <w:i/>
          <w:sz w:val="24"/>
          <w:szCs w:val="24"/>
        </w:rPr>
        <w:t>юридическая консультация по документам</w:t>
      </w:r>
      <w:r w:rsidR="00291252" w:rsidRPr="00171008">
        <w:rPr>
          <w:rFonts w:ascii="Segoe UI" w:hAnsi="Segoe UI" w:cs="Segoe UI"/>
          <w:i/>
          <w:sz w:val="24"/>
          <w:szCs w:val="24"/>
        </w:rPr>
        <w:t xml:space="preserve">, </w:t>
      </w:r>
      <w:r w:rsidR="00347CCE">
        <w:rPr>
          <w:rFonts w:ascii="Segoe UI" w:hAnsi="Segoe UI" w:cs="Segoe UI"/>
          <w:i/>
          <w:sz w:val="24"/>
          <w:szCs w:val="24"/>
        </w:rPr>
        <w:t>обязательным</w:t>
      </w:r>
      <w:r w:rsidR="00291252" w:rsidRPr="00171008">
        <w:rPr>
          <w:rFonts w:ascii="Segoe UI" w:hAnsi="Segoe UI" w:cs="Segoe UI"/>
          <w:i/>
          <w:sz w:val="24"/>
          <w:szCs w:val="24"/>
        </w:rPr>
        <w:t xml:space="preserve"> для </w:t>
      </w:r>
      <w:r w:rsidR="0055159B" w:rsidRPr="00171008">
        <w:rPr>
          <w:rFonts w:ascii="Segoe UI" w:hAnsi="Segoe UI" w:cs="Segoe UI"/>
          <w:i/>
          <w:sz w:val="24"/>
          <w:szCs w:val="24"/>
        </w:rPr>
        <w:t xml:space="preserve">проведения </w:t>
      </w:r>
      <w:r w:rsidR="00291252" w:rsidRPr="00171008">
        <w:rPr>
          <w:rFonts w:ascii="Segoe UI" w:hAnsi="Segoe UI" w:cs="Segoe UI"/>
          <w:i/>
          <w:sz w:val="24"/>
          <w:szCs w:val="24"/>
        </w:rPr>
        <w:t>учетно-регистрационных действий</w:t>
      </w:r>
      <w:r w:rsidR="0055159B" w:rsidRPr="00171008">
        <w:rPr>
          <w:rFonts w:ascii="Segoe UI" w:hAnsi="Segoe UI" w:cs="Segoe UI"/>
          <w:i/>
          <w:sz w:val="24"/>
          <w:szCs w:val="24"/>
        </w:rPr>
        <w:t xml:space="preserve"> с недвижимостью.</w:t>
      </w:r>
      <w:r w:rsidRPr="00171008">
        <w:rPr>
          <w:rFonts w:ascii="Segoe UI" w:hAnsi="Segoe UI" w:cs="Segoe UI"/>
          <w:i/>
          <w:sz w:val="24"/>
          <w:szCs w:val="24"/>
        </w:rPr>
        <w:t xml:space="preserve"> С апреля 2022 года специалисты Управления Росреестра оказали правовую помощь более 200 заявителям</w:t>
      </w:r>
      <w:r>
        <w:rPr>
          <w:rFonts w:ascii="Segoe UI" w:hAnsi="Segoe UI" w:cs="Segoe UI"/>
          <w:sz w:val="24"/>
          <w:szCs w:val="24"/>
        </w:rPr>
        <w:t>»</w:t>
      </w:r>
      <w:r w:rsidR="0055159B" w:rsidRPr="00171008">
        <w:rPr>
          <w:rFonts w:ascii="Segoe UI" w:hAnsi="Segoe UI" w:cs="Segoe UI"/>
          <w:sz w:val="24"/>
          <w:szCs w:val="24"/>
        </w:rPr>
        <w:t>, - прокомментировала</w:t>
      </w:r>
      <w:r w:rsidR="00347CCE">
        <w:rPr>
          <w:rFonts w:ascii="Segoe UI" w:hAnsi="Segoe UI" w:cs="Segoe UI"/>
          <w:sz w:val="24"/>
          <w:szCs w:val="24"/>
        </w:rPr>
        <w:t xml:space="preserve"> заместитель руководителя Управления Росреестра по Свердловской </w:t>
      </w:r>
      <w:proofErr w:type="gramStart"/>
      <w:r w:rsidR="00347CCE">
        <w:rPr>
          <w:rFonts w:ascii="Segoe UI" w:hAnsi="Segoe UI" w:cs="Segoe UI"/>
          <w:sz w:val="24"/>
          <w:szCs w:val="24"/>
        </w:rPr>
        <w:t>области</w:t>
      </w:r>
      <w:bookmarkStart w:id="0" w:name="_GoBack"/>
      <w:bookmarkEnd w:id="0"/>
      <w:r w:rsidR="00347CCE">
        <w:rPr>
          <w:rFonts w:ascii="Segoe UI" w:hAnsi="Segoe UI" w:cs="Segoe UI"/>
          <w:sz w:val="24"/>
          <w:szCs w:val="24"/>
        </w:rPr>
        <w:t xml:space="preserve"> </w:t>
      </w:r>
      <w:r w:rsidR="0055159B" w:rsidRPr="00171008">
        <w:rPr>
          <w:rFonts w:ascii="Segoe UI" w:hAnsi="Segoe UI" w:cs="Segoe UI"/>
          <w:sz w:val="24"/>
          <w:szCs w:val="24"/>
        </w:rPr>
        <w:t xml:space="preserve"> </w:t>
      </w:r>
      <w:r w:rsidR="0055159B" w:rsidRPr="00171008">
        <w:rPr>
          <w:rFonts w:ascii="Segoe UI" w:hAnsi="Segoe UI" w:cs="Segoe UI"/>
          <w:b/>
          <w:sz w:val="24"/>
          <w:szCs w:val="24"/>
        </w:rPr>
        <w:t>Юлия</w:t>
      </w:r>
      <w:proofErr w:type="gramEnd"/>
      <w:r w:rsidR="0055159B" w:rsidRPr="00171008">
        <w:rPr>
          <w:rFonts w:ascii="Segoe UI" w:hAnsi="Segoe UI" w:cs="Segoe UI"/>
          <w:b/>
          <w:sz w:val="24"/>
          <w:szCs w:val="24"/>
        </w:rPr>
        <w:t xml:space="preserve"> Иванова.</w:t>
      </w:r>
      <w:r w:rsidR="0055159B" w:rsidRPr="00171008">
        <w:rPr>
          <w:rFonts w:ascii="Segoe UI" w:hAnsi="Segoe UI" w:cs="Segoe UI"/>
          <w:sz w:val="24"/>
          <w:szCs w:val="24"/>
        </w:rPr>
        <w:t xml:space="preserve"> </w:t>
      </w:r>
    </w:p>
    <w:p w:rsidR="00C71307" w:rsidRDefault="00C71307" w:rsidP="00C7130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</w:t>
      </w:r>
    </w:p>
    <w:p w:rsidR="00C71307" w:rsidRPr="004A669F" w:rsidRDefault="00C71307" w:rsidP="00C7130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4A669F">
        <w:rPr>
          <w:rFonts w:ascii="Segoe UI" w:hAnsi="Segoe UI" w:cs="Segoe UI"/>
          <w:sz w:val="24"/>
          <w:szCs w:val="24"/>
        </w:rPr>
        <w:t xml:space="preserve">МФЦ – это удобный и комфортный центр, где комплексно предоставляются различные государственные и муниципальные услуги. Управление Росреестра по Свердловской области ведет постоянную работу по повышению качества </w:t>
      </w:r>
      <w:r w:rsidRPr="004A669F">
        <w:rPr>
          <w:rFonts w:ascii="Segoe UI" w:hAnsi="Segoe UI" w:cs="Segoe UI"/>
          <w:sz w:val="24"/>
          <w:szCs w:val="24"/>
        </w:rPr>
        <w:lastRenderedPageBreak/>
        <w:t>предоставляемых услуг Росреестра в офисах многофункцион</w:t>
      </w:r>
      <w:r>
        <w:rPr>
          <w:rFonts w:ascii="Segoe UI" w:hAnsi="Segoe UI" w:cs="Segoe UI"/>
          <w:sz w:val="24"/>
          <w:szCs w:val="24"/>
        </w:rPr>
        <w:t>альных центров «Мои документы».</w:t>
      </w:r>
    </w:p>
    <w:p w:rsidR="00CE5680" w:rsidRDefault="00CE5680" w:rsidP="00CE5680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5DE63B1" wp14:editId="1FA36468">
                <wp:simplePos x="0" y="0"/>
                <wp:positionH relativeFrom="column">
                  <wp:posOffset>-220980</wp:posOffset>
                </wp:positionH>
                <wp:positionV relativeFrom="paragraph">
                  <wp:posOffset>-636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CB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E5680" w:rsidRPr="00354DF2" w:rsidRDefault="00CE5680" w:rsidP="00CE5680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Росреестра по Свердловской области </w:t>
      </w:r>
    </w:p>
    <w:p w:rsidR="00CE5680" w:rsidRDefault="00CE5680" w:rsidP="00CE56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D2327E">
        <w:rPr>
          <w:rFonts w:ascii="Segoe UI" w:eastAsia="Times New Roman" w:hAnsi="Segoe UI" w:cs="Segoe UI"/>
          <w:sz w:val="18"/>
          <w:szCs w:val="18"/>
        </w:rPr>
        <w:t>+7 343</w:t>
      </w: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  <w:r w:rsidRPr="00D2327E">
        <w:rPr>
          <w:rFonts w:ascii="Segoe UI" w:eastAsia="Times New Roman" w:hAnsi="Segoe UI" w:cs="Segoe UI"/>
          <w:sz w:val="18"/>
          <w:szCs w:val="18"/>
        </w:rPr>
        <w:t xml:space="preserve">375 40 </w:t>
      </w:r>
      <w:r w:rsidRPr="00D2327E">
        <w:rPr>
          <w:rFonts w:ascii="Segoe UI" w:eastAsia="Times New Roman" w:hAnsi="Segoe UI" w:cs="Segoe UI"/>
          <w:color w:val="000000"/>
          <w:sz w:val="18"/>
          <w:szCs w:val="18"/>
        </w:rPr>
        <w:t xml:space="preserve">81 </w:t>
      </w:r>
    </w:p>
    <w:p w:rsidR="00CE5680" w:rsidRPr="00D2327E" w:rsidRDefault="00CE5680" w:rsidP="00CE56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D2327E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CE5680" w:rsidRPr="00F054C1" w:rsidRDefault="00347CCE" w:rsidP="00CE56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5" w:history="1">
        <w:r w:rsidR="00CE5680" w:rsidRPr="001B119C">
          <w:rPr>
            <w:rStyle w:val="a7"/>
            <w:lang w:val="en-US"/>
          </w:rPr>
          <w:t>press</w:t>
        </w:r>
        <w:r w:rsidR="00CE5680" w:rsidRPr="001B119C">
          <w:rPr>
            <w:rStyle w:val="a7"/>
          </w:rPr>
          <w:t>66</w:t>
        </w:r>
        <w:r w:rsidR="00CE5680" w:rsidRPr="001B119C">
          <w:rPr>
            <w:rStyle w:val="a7"/>
            <w:lang w:val="en-US"/>
          </w:rPr>
          <w:t>rosreestr</w:t>
        </w:r>
        <w:r w:rsidR="00CE5680" w:rsidRPr="001B119C">
          <w:rPr>
            <w:rStyle w:val="a7"/>
          </w:rPr>
          <w:t>@</w:t>
        </w:r>
        <w:r w:rsidR="00CE5680" w:rsidRPr="001B119C">
          <w:rPr>
            <w:rStyle w:val="a7"/>
            <w:lang w:val="en-US"/>
          </w:rPr>
          <w:t>mail</w:t>
        </w:r>
        <w:r w:rsidR="00CE5680" w:rsidRPr="001B119C">
          <w:rPr>
            <w:rStyle w:val="a7"/>
          </w:rPr>
          <w:t>.</w:t>
        </w:r>
        <w:proofErr w:type="spellStart"/>
        <w:r w:rsidR="00CE5680" w:rsidRPr="001B119C">
          <w:rPr>
            <w:rStyle w:val="a7"/>
            <w:lang w:val="en-US"/>
          </w:rPr>
          <w:t>ru</w:t>
        </w:r>
        <w:proofErr w:type="spellEnd"/>
      </w:hyperlink>
      <w:r w:rsidR="00CE5680">
        <w:rPr>
          <w:rStyle w:val="a7"/>
          <w:color w:val="000000"/>
        </w:rPr>
        <w:t xml:space="preserve"> </w:t>
      </w:r>
    </w:p>
    <w:p w:rsidR="00CE5680" w:rsidRPr="001B5D61" w:rsidRDefault="00347CCE" w:rsidP="00CE56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6" w:history="1">
        <w:r w:rsidR="00CE5680" w:rsidRPr="001B5D61">
          <w:rPr>
            <w:rStyle w:val="a7"/>
            <w:lang w:val="en-US"/>
          </w:rPr>
          <w:t>www</w:t>
        </w:r>
        <w:r w:rsidR="00CE5680" w:rsidRPr="001B5D61">
          <w:rPr>
            <w:rStyle w:val="a7"/>
          </w:rPr>
          <w:t>.</w:t>
        </w:r>
        <w:proofErr w:type="spellStart"/>
        <w:r w:rsidR="00CE5680" w:rsidRPr="001B5D61">
          <w:rPr>
            <w:rStyle w:val="a7"/>
            <w:lang w:val="en-US"/>
          </w:rPr>
          <w:t>rosreestr</w:t>
        </w:r>
        <w:proofErr w:type="spellEnd"/>
        <w:r w:rsidR="00CE5680" w:rsidRPr="001B5D61">
          <w:rPr>
            <w:rStyle w:val="a7"/>
          </w:rPr>
          <w:t>.</w:t>
        </w:r>
        <w:proofErr w:type="spellStart"/>
        <w:r w:rsidR="00CE5680" w:rsidRPr="001B5D61">
          <w:rPr>
            <w:rStyle w:val="a7"/>
            <w:lang w:val="en-US"/>
          </w:rPr>
          <w:t>gov</w:t>
        </w:r>
        <w:proofErr w:type="spellEnd"/>
        <w:r w:rsidR="00CE5680" w:rsidRPr="001B5D61">
          <w:rPr>
            <w:rStyle w:val="a7"/>
          </w:rPr>
          <w:t>.</w:t>
        </w:r>
        <w:proofErr w:type="spellStart"/>
        <w:r w:rsidR="00CE5680" w:rsidRPr="001B5D61">
          <w:rPr>
            <w:rStyle w:val="a7"/>
            <w:lang w:val="en-US"/>
          </w:rPr>
          <w:t>ru</w:t>
        </w:r>
        <w:proofErr w:type="spellEnd"/>
      </w:hyperlink>
    </w:p>
    <w:p w:rsidR="00CE5680" w:rsidRDefault="00CE5680" w:rsidP="00CE56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29DD">
        <w:rPr>
          <w:rFonts w:ascii="Segoe UI" w:eastAsia="Times New Roman" w:hAnsi="Segoe UI" w:cs="Segoe UI"/>
          <w:color w:val="000000"/>
          <w:sz w:val="18"/>
          <w:szCs w:val="18"/>
        </w:rPr>
        <w:t>620062</w:t>
      </w:r>
      <w:r>
        <w:rPr>
          <w:rFonts w:ascii="Segoe UI" w:eastAsia="Times New Roman" w:hAnsi="Segoe UI" w:cs="Segoe UI"/>
          <w:color w:val="000000"/>
          <w:sz w:val="18"/>
          <w:szCs w:val="18"/>
        </w:rPr>
        <w:t>, г. Екатеринбург, ул. Генеральская, 6 а.</w:t>
      </w:r>
    </w:p>
    <w:p w:rsidR="00CE5680" w:rsidRPr="008107BA" w:rsidRDefault="00CE5680" w:rsidP="00CE5680">
      <w:pPr>
        <w:jc w:val="both"/>
        <w:rPr>
          <w:rFonts w:ascii="Segoe UI" w:hAnsi="Segoe UI" w:cs="Segoe UI"/>
          <w:sz w:val="24"/>
          <w:szCs w:val="24"/>
        </w:rPr>
      </w:pPr>
    </w:p>
    <w:p w:rsidR="00C71307" w:rsidRPr="00D06560" w:rsidRDefault="00C71307" w:rsidP="00D06560">
      <w:pPr>
        <w:rPr>
          <w:rFonts w:ascii="Segoe UI" w:hAnsi="Segoe UI" w:cs="Segoe UI"/>
          <w:sz w:val="24"/>
          <w:szCs w:val="24"/>
        </w:rPr>
      </w:pPr>
    </w:p>
    <w:sectPr w:rsidR="00C71307" w:rsidRPr="00D0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E"/>
    <w:rsid w:val="000D2BB5"/>
    <w:rsid w:val="00116EAB"/>
    <w:rsid w:val="00171008"/>
    <w:rsid w:val="00291252"/>
    <w:rsid w:val="002B478B"/>
    <w:rsid w:val="002D27DA"/>
    <w:rsid w:val="00347CCE"/>
    <w:rsid w:val="00424889"/>
    <w:rsid w:val="004B0475"/>
    <w:rsid w:val="004E566C"/>
    <w:rsid w:val="0055159B"/>
    <w:rsid w:val="005D644F"/>
    <w:rsid w:val="007A0AEF"/>
    <w:rsid w:val="00997203"/>
    <w:rsid w:val="00B40021"/>
    <w:rsid w:val="00BC7908"/>
    <w:rsid w:val="00C1517F"/>
    <w:rsid w:val="00C31215"/>
    <w:rsid w:val="00C71307"/>
    <w:rsid w:val="00CE5680"/>
    <w:rsid w:val="00CF7F7E"/>
    <w:rsid w:val="00D06560"/>
    <w:rsid w:val="00DA4395"/>
    <w:rsid w:val="00D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E11F"/>
  <w15:chartTrackingRefBased/>
  <w15:docId w15:val="{90C330A3-6358-4D81-A797-882C0975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link w:val="a6"/>
    <w:uiPriority w:val="99"/>
    <w:unhideWhenUsed/>
    <w:rsid w:val="00CE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5680"/>
    <w:rPr>
      <w:color w:val="0563C1" w:themeColor="hyperlink"/>
      <w:u w:val="single"/>
    </w:rPr>
  </w:style>
  <w:style w:type="character" w:customStyle="1" w:styleId="a6">
    <w:name w:val="Обычный (веб) Знак"/>
    <w:link w:val="a5"/>
    <w:uiPriority w:val="99"/>
    <w:rsid w:val="00CE5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press66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Щипакина Екатерина Анатольевна</dc:creator>
  <cp:keywords/>
  <dc:description/>
  <cp:lastModifiedBy>ЗилаловаГП</cp:lastModifiedBy>
  <cp:revision>3</cp:revision>
  <cp:lastPrinted>2022-08-23T09:50:00Z</cp:lastPrinted>
  <dcterms:created xsi:type="dcterms:W3CDTF">2022-08-23T09:51:00Z</dcterms:created>
  <dcterms:modified xsi:type="dcterms:W3CDTF">2022-08-23T12:34:00Z</dcterms:modified>
</cp:coreProperties>
</file>