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305" w:rsidRDefault="00457386" w:rsidP="00A74017">
      <w:pPr>
        <w:rPr>
          <w:rFonts w:ascii="Times New Roman" w:hAnsi="Times New Roman" w:cs="Times New Roman"/>
          <w:b/>
          <w:sz w:val="32"/>
          <w:szCs w:val="32"/>
        </w:rPr>
      </w:pPr>
      <w:r w:rsidRPr="00457386"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-434340</wp:posOffset>
            </wp:positionV>
            <wp:extent cx="2103755" cy="1231900"/>
            <wp:effectExtent l="19050" t="0" r="0" b="0"/>
            <wp:wrapSquare wrapText="bothSides"/>
            <wp:docPr id="2" name="Рисунок 1" descr="C:\Users\Gurskaya_EO.FKP66\Desktop\Картинки для новостей\УрФО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urskaya_EO.FKP66\Desktop\Картинки для новостей\УрФ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755" cy="123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7386" w:rsidRDefault="00457386" w:rsidP="00D7066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7386" w:rsidRDefault="00457386" w:rsidP="00D7066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4611" w:rsidRPr="00E97C2D" w:rsidRDefault="00C745A2" w:rsidP="00D7066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7C2D">
        <w:rPr>
          <w:rFonts w:ascii="Times New Roman" w:eastAsia="Times New Roman" w:hAnsi="Times New Roman" w:cs="Times New Roman"/>
          <w:b/>
          <w:sz w:val="28"/>
          <w:szCs w:val="28"/>
        </w:rPr>
        <w:t xml:space="preserve">Бесплатные </w:t>
      </w:r>
      <w:r w:rsidR="002C31B1" w:rsidRPr="00E97C2D">
        <w:rPr>
          <w:rFonts w:ascii="Times New Roman" w:eastAsia="Times New Roman" w:hAnsi="Times New Roman" w:cs="Times New Roman"/>
          <w:b/>
          <w:sz w:val="28"/>
          <w:szCs w:val="28"/>
        </w:rPr>
        <w:t>консульт</w:t>
      </w:r>
      <w:r w:rsidRPr="00E97C2D">
        <w:rPr>
          <w:rFonts w:ascii="Times New Roman" w:eastAsia="Times New Roman" w:hAnsi="Times New Roman" w:cs="Times New Roman"/>
          <w:b/>
          <w:sz w:val="28"/>
          <w:szCs w:val="28"/>
        </w:rPr>
        <w:t>ации</w:t>
      </w:r>
      <w:r w:rsidR="00644611" w:rsidRPr="00E97C2D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получению </w:t>
      </w:r>
      <w:proofErr w:type="spellStart"/>
      <w:r w:rsidR="00644611" w:rsidRPr="00E97C2D">
        <w:rPr>
          <w:rFonts w:ascii="Times New Roman" w:eastAsia="Times New Roman" w:hAnsi="Times New Roman" w:cs="Times New Roman"/>
          <w:b/>
          <w:sz w:val="28"/>
          <w:szCs w:val="28"/>
        </w:rPr>
        <w:t>госуслуг</w:t>
      </w:r>
      <w:proofErr w:type="spellEnd"/>
      <w:r w:rsidRPr="00E97C2D">
        <w:rPr>
          <w:rFonts w:ascii="Times New Roman" w:eastAsia="Times New Roman" w:hAnsi="Times New Roman" w:cs="Times New Roman"/>
          <w:b/>
          <w:sz w:val="28"/>
          <w:szCs w:val="28"/>
        </w:rPr>
        <w:t xml:space="preserve"> для уральцев</w:t>
      </w:r>
    </w:p>
    <w:p w:rsidR="00644611" w:rsidRPr="00E97C2D" w:rsidRDefault="00644611" w:rsidP="00D706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4611" w:rsidRPr="00E97C2D" w:rsidRDefault="00644611" w:rsidP="00D70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C2D">
        <w:rPr>
          <w:rFonts w:ascii="Times New Roman" w:hAnsi="Times New Roman" w:cs="Times New Roman"/>
          <w:sz w:val="28"/>
          <w:szCs w:val="28"/>
        </w:rPr>
        <w:t xml:space="preserve">Жители Свердловской области могут получить информацию по вопросам оказания государственных услуг </w:t>
      </w:r>
      <w:proofErr w:type="spellStart"/>
      <w:r w:rsidRPr="00E97C2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E97C2D">
        <w:rPr>
          <w:rFonts w:ascii="Times New Roman" w:hAnsi="Times New Roman" w:cs="Times New Roman"/>
          <w:sz w:val="28"/>
          <w:szCs w:val="28"/>
        </w:rPr>
        <w:t xml:space="preserve">, позвонив специалистам </w:t>
      </w:r>
      <w:r w:rsidRPr="00E97C2D">
        <w:rPr>
          <w:rFonts w:ascii="Times New Roman" w:hAnsi="Times New Roman" w:cs="Times New Roman"/>
          <w:b/>
          <w:sz w:val="28"/>
          <w:szCs w:val="28"/>
        </w:rPr>
        <w:t xml:space="preserve">Ведомственного центра телефонного обслуживания </w:t>
      </w:r>
      <w:proofErr w:type="spellStart"/>
      <w:r w:rsidRPr="00E97C2D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E97C2D">
        <w:rPr>
          <w:rFonts w:ascii="Times New Roman" w:hAnsi="Times New Roman" w:cs="Times New Roman"/>
          <w:b/>
          <w:sz w:val="28"/>
          <w:szCs w:val="28"/>
        </w:rPr>
        <w:t xml:space="preserve"> (ВЦТО) по телефону 8-800-100-34-34. Звонок по РФ бесплатный круглосуточно.</w:t>
      </w:r>
    </w:p>
    <w:p w:rsidR="00D7066C" w:rsidRPr="00E97C2D" w:rsidRDefault="00D7066C" w:rsidP="00D70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4611" w:rsidRPr="00E97C2D" w:rsidRDefault="00644611" w:rsidP="00D70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C2D">
        <w:rPr>
          <w:rFonts w:ascii="Times New Roman" w:hAnsi="Times New Roman" w:cs="Times New Roman"/>
          <w:sz w:val="28"/>
          <w:szCs w:val="28"/>
        </w:rPr>
        <w:t xml:space="preserve">Специалисты ВЦТО </w:t>
      </w:r>
      <w:r w:rsidR="00C745A2" w:rsidRPr="00E97C2D">
        <w:rPr>
          <w:rFonts w:ascii="Times New Roman" w:hAnsi="Times New Roman" w:cs="Times New Roman"/>
          <w:sz w:val="28"/>
          <w:szCs w:val="28"/>
        </w:rPr>
        <w:t xml:space="preserve">бесплатно в удобное для Вас время проконсультируют по следующим </w:t>
      </w:r>
      <w:r w:rsidRPr="00E97C2D">
        <w:rPr>
          <w:rFonts w:ascii="Times New Roman" w:hAnsi="Times New Roman" w:cs="Times New Roman"/>
          <w:sz w:val="28"/>
          <w:szCs w:val="28"/>
        </w:rPr>
        <w:t xml:space="preserve">вопросам: </w:t>
      </w:r>
    </w:p>
    <w:p w:rsidR="00C745A2" w:rsidRPr="00E97C2D" w:rsidRDefault="00644611" w:rsidP="00D70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C2D">
        <w:rPr>
          <w:rFonts w:ascii="Times New Roman" w:hAnsi="Times New Roman" w:cs="Times New Roman"/>
          <w:sz w:val="28"/>
          <w:szCs w:val="28"/>
        </w:rPr>
        <w:t xml:space="preserve">- </w:t>
      </w:r>
      <w:r w:rsidR="00C745A2" w:rsidRPr="00E97C2D">
        <w:rPr>
          <w:rFonts w:ascii="Times New Roman" w:hAnsi="Times New Roman" w:cs="Times New Roman"/>
          <w:sz w:val="28"/>
          <w:szCs w:val="28"/>
        </w:rPr>
        <w:t>перечень документов, необходимых для постановки на кадастровый учет и регистрацию прав на недвижимое имущество и сделок с ним;</w:t>
      </w:r>
    </w:p>
    <w:p w:rsidR="00C745A2" w:rsidRPr="00E97C2D" w:rsidRDefault="00C745A2" w:rsidP="00D70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C2D">
        <w:rPr>
          <w:rFonts w:ascii="Times New Roman" w:hAnsi="Times New Roman" w:cs="Times New Roman"/>
          <w:sz w:val="28"/>
          <w:szCs w:val="28"/>
        </w:rPr>
        <w:t xml:space="preserve">- порядок и способ подачи запроса о предоставлении сведений из ЕГРН, </w:t>
      </w:r>
      <w:r w:rsidR="004C2400" w:rsidRPr="00E97C2D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E97C2D">
        <w:rPr>
          <w:rFonts w:ascii="Times New Roman" w:hAnsi="Times New Roman" w:cs="Times New Roman"/>
          <w:sz w:val="28"/>
          <w:szCs w:val="28"/>
        </w:rPr>
        <w:t>помо</w:t>
      </w:r>
      <w:r w:rsidR="004C2400" w:rsidRPr="00E97C2D">
        <w:rPr>
          <w:rFonts w:ascii="Times New Roman" w:hAnsi="Times New Roman" w:cs="Times New Roman"/>
          <w:sz w:val="28"/>
          <w:szCs w:val="28"/>
        </w:rPr>
        <w:t xml:space="preserve">щь в </w:t>
      </w:r>
      <w:r w:rsidRPr="00E97C2D">
        <w:rPr>
          <w:rFonts w:ascii="Times New Roman" w:hAnsi="Times New Roman" w:cs="Times New Roman"/>
          <w:sz w:val="28"/>
          <w:szCs w:val="28"/>
        </w:rPr>
        <w:t>оформ</w:t>
      </w:r>
      <w:r w:rsidR="004C2400" w:rsidRPr="00E97C2D">
        <w:rPr>
          <w:rFonts w:ascii="Times New Roman" w:hAnsi="Times New Roman" w:cs="Times New Roman"/>
          <w:sz w:val="28"/>
          <w:szCs w:val="28"/>
        </w:rPr>
        <w:t>лении</w:t>
      </w:r>
      <w:r w:rsidRPr="00E97C2D"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4C2400" w:rsidRPr="00E97C2D">
        <w:rPr>
          <w:rFonts w:ascii="Times New Roman" w:hAnsi="Times New Roman" w:cs="Times New Roman"/>
          <w:sz w:val="28"/>
          <w:szCs w:val="28"/>
        </w:rPr>
        <w:t>а</w:t>
      </w:r>
      <w:r w:rsidRPr="00E97C2D">
        <w:rPr>
          <w:rFonts w:ascii="Times New Roman" w:hAnsi="Times New Roman" w:cs="Times New Roman"/>
          <w:sz w:val="28"/>
          <w:szCs w:val="28"/>
        </w:rPr>
        <w:t xml:space="preserve"> на </w:t>
      </w:r>
      <w:r w:rsidR="004C2400" w:rsidRPr="00E97C2D">
        <w:rPr>
          <w:rFonts w:ascii="Times New Roman" w:hAnsi="Times New Roman" w:cs="Times New Roman"/>
          <w:sz w:val="28"/>
          <w:szCs w:val="28"/>
        </w:rPr>
        <w:t xml:space="preserve">получение </w:t>
      </w:r>
      <w:r w:rsidRPr="00E97C2D">
        <w:rPr>
          <w:rFonts w:ascii="Times New Roman" w:hAnsi="Times New Roman" w:cs="Times New Roman"/>
          <w:sz w:val="28"/>
          <w:szCs w:val="28"/>
        </w:rPr>
        <w:t>выписк</w:t>
      </w:r>
      <w:r w:rsidR="004C2400" w:rsidRPr="00E97C2D">
        <w:rPr>
          <w:rFonts w:ascii="Times New Roman" w:hAnsi="Times New Roman" w:cs="Times New Roman"/>
          <w:sz w:val="28"/>
          <w:szCs w:val="28"/>
        </w:rPr>
        <w:t>и</w:t>
      </w:r>
      <w:r w:rsidRPr="00E97C2D">
        <w:rPr>
          <w:rFonts w:ascii="Times New Roman" w:hAnsi="Times New Roman" w:cs="Times New Roman"/>
          <w:sz w:val="28"/>
          <w:szCs w:val="28"/>
        </w:rPr>
        <w:t xml:space="preserve"> из ЕГРН в электронном виде;</w:t>
      </w:r>
    </w:p>
    <w:p w:rsidR="00C745A2" w:rsidRPr="00E97C2D" w:rsidRDefault="00C745A2" w:rsidP="00D70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C2D">
        <w:rPr>
          <w:rFonts w:ascii="Times New Roman" w:hAnsi="Times New Roman" w:cs="Times New Roman"/>
          <w:sz w:val="28"/>
          <w:szCs w:val="28"/>
        </w:rPr>
        <w:t xml:space="preserve">- </w:t>
      </w:r>
      <w:r w:rsidR="004C2400" w:rsidRPr="00E97C2D">
        <w:rPr>
          <w:rFonts w:ascii="Times New Roman" w:hAnsi="Times New Roman" w:cs="Times New Roman"/>
          <w:sz w:val="28"/>
          <w:szCs w:val="28"/>
        </w:rPr>
        <w:t>п</w:t>
      </w:r>
      <w:r w:rsidRPr="00E97C2D">
        <w:rPr>
          <w:rFonts w:ascii="Times New Roman" w:hAnsi="Times New Roman" w:cs="Times New Roman"/>
          <w:sz w:val="28"/>
          <w:szCs w:val="28"/>
        </w:rPr>
        <w:t>оряд</w:t>
      </w:r>
      <w:r w:rsidR="004C2400" w:rsidRPr="00E97C2D">
        <w:rPr>
          <w:rFonts w:ascii="Times New Roman" w:hAnsi="Times New Roman" w:cs="Times New Roman"/>
          <w:sz w:val="28"/>
          <w:szCs w:val="28"/>
        </w:rPr>
        <w:t>о</w:t>
      </w:r>
      <w:r w:rsidRPr="00E97C2D">
        <w:rPr>
          <w:rFonts w:ascii="Times New Roman" w:hAnsi="Times New Roman" w:cs="Times New Roman"/>
          <w:sz w:val="28"/>
          <w:szCs w:val="28"/>
        </w:rPr>
        <w:t>к обжалования решений, действий/бездействий должностных лиц, ответственных за предоставление услуг;</w:t>
      </w:r>
    </w:p>
    <w:p w:rsidR="00644611" w:rsidRPr="00E97C2D" w:rsidRDefault="00C745A2" w:rsidP="00D70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C2D">
        <w:rPr>
          <w:rFonts w:ascii="Times New Roman" w:hAnsi="Times New Roman" w:cs="Times New Roman"/>
          <w:sz w:val="28"/>
          <w:szCs w:val="28"/>
        </w:rPr>
        <w:t xml:space="preserve">- </w:t>
      </w:r>
      <w:r w:rsidR="00644611" w:rsidRPr="00E97C2D">
        <w:rPr>
          <w:rFonts w:ascii="Times New Roman" w:hAnsi="Times New Roman" w:cs="Times New Roman"/>
          <w:sz w:val="28"/>
          <w:szCs w:val="28"/>
        </w:rPr>
        <w:t>информ</w:t>
      </w:r>
      <w:r w:rsidR="004C2400" w:rsidRPr="00E97C2D">
        <w:rPr>
          <w:rFonts w:ascii="Times New Roman" w:hAnsi="Times New Roman" w:cs="Times New Roman"/>
          <w:sz w:val="28"/>
          <w:szCs w:val="28"/>
        </w:rPr>
        <w:t>ирование</w:t>
      </w:r>
      <w:r w:rsidR="00644611" w:rsidRPr="00E97C2D">
        <w:rPr>
          <w:rFonts w:ascii="Times New Roman" w:hAnsi="Times New Roman" w:cs="Times New Roman"/>
          <w:sz w:val="28"/>
          <w:szCs w:val="28"/>
        </w:rPr>
        <w:t xml:space="preserve"> о текущем статусе рассмотрения заявления (запроса) на предостав</w:t>
      </w:r>
      <w:r w:rsidR="007A5260" w:rsidRPr="00E97C2D">
        <w:rPr>
          <w:rFonts w:ascii="Times New Roman" w:hAnsi="Times New Roman" w:cs="Times New Roman"/>
          <w:sz w:val="28"/>
          <w:szCs w:val="28"/>
        </w:rPr>
        <w:t>ление государственной услуги.</w:t>
      </w:r>
    </w:p>
    <w:p w:rsidR="00D7066C" w:rsidRPr="00E97C2D" w:rsidRDefault="00D7066C" w:rsidP="00D70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5260" w:rsidRPr="00E97C2D" w:rsidRDefault="00CF4CE7" w:rsidP="00D70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C2D">
        <w:rPr>
          <w:rFonts w:ascii="Times New Roman" w:hAnsi="Times New Roman" w:cs="Times New Roman"/>
          <w:sz w:val="28"/>
          <w:szCs w:val="28"/>
        </w:rPr>
        <w:t xml:space="preserve">Также специалисты ВЦТО могут </w:t>
      </w:r>
      <w:r w:rsidR="00E97C2D" w:rsidRPr="00E97C2D">
        <w:rPr>
          <w:rFonts w:ascii="Times New Roman" w:hAnsi="Times New Roman" w:cs="Times New Roman"/>
          <w:sz w:val="28"/>
          <w:szCs w:val="28"/>
        </w:rPr>
        <w:t>сказать</w:t>
      </w:r>
      <w:r w:rsidRPr="00E97C2D">
        <w:rPr>
          <w:rFonts w:ascii="Times New Roman" w:hAnsi="Times New Roman" w:cs="Times New Roman"/>
          <w:sz w:val="28"/>
          <w:szCs w:val="28"/>
        </w:rPr>
        <w:t xml:space="preserve"> размер государственной пошлины за предоставление государственной услуги, банковские реквизиты для </w:t>
      </w:r>
      <w:r w:rsidR="007A5260" w:rsidRPr="00E97C2D">
        <w:rPr>
          <w:rFonts w:ascii="Times New Roman" w:hAnsi="Times New Roman" w:cs="Times New Roman"/>
          <w:sz w:val="28"/>
          <w:szCs w:val="28"/>
        </w:rPr>
        <w:t>перечисления платежа (государственной пошлины), порядок оплаты государственной услуги, порядок возврата платежа.</w:t>
      </w:r>
    </w:p>
    <w:p w:rsidR="00D7066C" w:rsidRPr="00E97C2D" w:rsidRDefault="00D7066C" w:rsidP="00D70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4CE7" w:rsidRPr="00E97C2D" w:rsidRDefault="007A5260" w:rsidP="00D70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C2D">
        <w:rPr>
          <w:rFonts w:ascii="Times New Roman" w:hAnsi="Times New Roman" w:cs="Times New Roman"/>
          <w:sz w:val="28"/>
          <w:szCs w:val="28"/>
        </w:rPr>
        <w:t>Жители Свердловской области, позвонив в ВЦТО, могут получить</w:t>
      </w:r>
      <w:r w:rsidR="00CF4CE7" w:rsidRPr="00E97C2D">
        <w:rPr>
          <w:rFonts w:ascii="Times New Roman" w:hAnsi="Times New Roman" w:cs="Times New Roman"/>
          <w:sz w:val="28"/>
          <w:szCs w:val="28"/>
        </w:rPr>
        <w:t xml:space="preserve"> перечень многофункциональных центров предоставления государственных и муниципальных услуг, в которых оказываются государственные услуги </w:t>
      </w:r>
      <w:proofErr w:type="spellStart"/>
      <w:r w:rsidR="00CF4CE7" w:rsidRPr="00E97C2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CF4CE7" w:rsidRPr="00E97C2D">
        <w:rPr>
          <w:rFonts w:ascii="Times New Roman" w:hAnsi="Times New Roman" w:cs="Times New Roman"/>
          <w:sz w:val="28"/>
          <w:szCs w:val="28"/>
        </w:rPr>
        <w:t>, их адреса и телефоны.</w:t>
      </w:r>
    </w:p>
    <w:p w:rsidR="00D7066C" w:rsidRPr="00E97C2D" w:rsidRDefault="00D7066C" w:rsidP="00D70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5260" w:rsidRPr="00E97C2D" w:rsidRDefault="007A5260" w:rsidP="00D70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C2D">
        <w:rPr>
          <w:rFonts w:ascii="Times New Roman" w:hAnsi="Times New Roman" w:cs="Times New Roman"/>
          <w:sz w:val="28"/>
          <w:szCs w:val="28"/>
        </w:rPr>
        <w:t xml:space="preserve">Каждому желающему сотрудники ВЦТО предоставляют почтовый адрес, адрес электронной почты, номера телефонов справочной службы, режим работы, график приема заявителей филиала ФГБУ «ФКП </w:t>
      </w:r>
      <w:proofErr w:type="spellStart"/>
      <w:r w:rsidRPr="00E97C2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E97C2D">
        <w:rPr>
          <w:rFonts w:ascii="Times New Roman" w:hAnsi="Times New Roman" w:cs="Times New Roman"/>
          <w:sz w:val="28"/>
          <w:szCs w:val="28"/>
        </w:rPr>
        <w:t xml:space="preserve">» по </w:t>
      </w:r>
      <w:r w:rsidR="003B6B2C">
        <w:rPr>
          <w:rFonts w:ascii="Times New Roman" w:hAnsi="Times New Roman" w:cs="Times New Roman"/>
          <w:sz w:val="28"/>
          <w:szCs w:val="28"/>
        </w:rPr>
        <w:t>УФО</w:t>
      </w:r>
      <w:r w:rsidRPr="00E97C2D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83FE5" w:rsidRDefault="00483FE5" w:rsidP="009344D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7066C" w:rsidRDefault="00D7066C" w:rsidP="009344D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344D9" w:rsidRPr="00E97C2D" w:rsidRDefault="00D755C6" w:rsidP="009344D9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97C2D">
        <w:rPr>
          <w:rFonts w:ascii="Times New Roman" w:hAnsi="Times New Roman" w:cs="Times New Roman"/>
          <w:sz w:val="24"/>
          <w:szCs w:val="24"/>
        </w:rPr>
        <w:t>ф</w:t>
      </w:r>
      <w:r w:rsidR="009344D9" w:rsidRPr="00E97C2D">
        <w:rPr>
          <w:rFonts w:ascii="Times New Roman" w:hAnsi="Times New Roman" w:cs="Times New Roman"/>
          <w:sz w:val="24"/>
          <w:szCs w:val="24"/>
        </w:rPr>
        <w:t xml:space="preserve">илиал </w:t>
      </w:r>
      <w:r w:rsidR="00172860" w:rsidRPr="00E97C2D">
        <w:rPr>
          <w:rFonts w:ascii="Times New Roman" w:hAnsi="Times New Roman" w:cs="Times New Roman"/>
          <w:sz w:val="24"/>
          <w:szCs w:val="24"/>
        </w:rPr>
        <w:t xml:space="preserve">ФГБУ </w:t>
      </w:r>
      <w:r w:rsidR="009344D9" w:rsidRPr="00E97C2D">
        <w:rPr>
          <w:rFonts w:ascii="Times New Roman" w:hAnsi="Times New Roman" w:cs="Times New Roman"/>
          <w:sz w:val="24"/>
          <w:szCs w:val="24"/>
        </w:rPr>
        <w:t xml:space="preserve">«ФКП </w:t>
      </w:r>
      <w:proofErr w:type="spellStart"/>
      <w:r w:rsidR="009344D9" w:rsidRPr="00E97C2D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="009344D9" w:rsidRPr="00E97C2D">
        <w:rPr>
          <w:rFonts w:ascii="Times New Roman" w:hAnsi="Times New Roman" w:cs="Times New Roman"/>
          <w:sz w:val="24"/>
          <w:szCs w:val="24"/>
        </w:rPr>
        <w:t xml:space="preserve">» по </w:t>
      </w:r>
      <w:r w:rsidR="00E97C2D" w:rsidRPr="00E97C2D">
        <w:rPr>
          <w:rFonts w:ascii="Times New Roman" w:hAnsi="Times New Roman" w:cs="Times New Roman"/>
          <w:sz w:val="24"/>
          <w:szCs w:val="24"/>
        </w:rPr>
        <w:t>УФО</w:t>
      </w:r>
    </w:p>
    <w:sectPr w:rsidR="009344D9" w:rsidRPr="00E97C2D" w:rsidSect="00770E2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72805"/>
    <w:multiLevelType w:val="multilevel"/>
    <w:tmpl w:val="B5F2B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0714C4"/>
    <w:multiLevelType w:val="multilevel"/>
    <w:tmpl w:val="A366F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F0C88"/>
    <w:rsid w:val="000944B9"/>
    <w:rsid w:val="000D42DE"/>
    <w:rsid w:val="000F5043"/>
    <w:rsid w:val="00127115"/>
    <w:rsid w:val="001317C1"/>
    <w:rsid w:val="00172860"/>
    <w:rsid w:val="001C781B"/>
    <w:rsid w:val="00213AA4"/>
    <w:rsid w:val="002476D3"/>
    <w:rsid w:val="00267355"/>
    <w:rsid w:val="002724E1"/>
    <w:rsid w:val="002A05DF"/>
    <w:rsid w:val="002B37B7"/>
    <w:rsid w:val="002C31B1"/>
    <w:rsid w:val="002D4291"/>
    <w:rsid w:val="002E55A4"/>
    <w:rsid w:val="002E76A3"/>
    <w:rsid w:val="00324148"/>
    <w:rsid w:val="00324E6B"/>
    <w:rsid w:val="0034230F"/>
    <w:rsid w:val="00374588"/>
    <w:rsid w:val="00376795"/>
    <w:rsid w:val="003870DC"/>
    <w:rsid w:val="003B6B2C"/>
    <w:rsid w:val="00457386"/>
    <w:rsid w:val="00475A33"/>
    <w:rsid w:val="00483FE5"/>
    <w:rsid w:val="004C2400"/>
    <w:rsid w:val="004C3340"/>
    <w:rsid w:val="004D6811"/>
    <w:rsid w:val="005100E8"/>
    <w:rsid w:val="0055466B"/>
    <w:rsid w:val="00562040"/>
    <w:rsid w:val="00565296"/>
    <w:rsid w:val="005A23CC"/>
    <w:rsid w:val="00644611"/>
    <w:rsid w:val="00644E9C"/>
    <w:rsid w:val="006933E8"/>
    <w:rsid w:val="00694E9D"/>
    <w:rsid w:val="006B1C86"/>
    <w:rsid w:val="006E19C1"/>
    <w:rsid w:val="00710AEC"/>
    <w:rsid w:val="007141EF"/>
    <w:rsid w:val="00733B96"/>
    <w:rsid w:val="0074429B"/>
    <w:rsid w:val="00754F36"/>
    <w:rsid w:val="00765B09"/>
    <w:rsid w:val="00770E23"/>
    <w:rsid w:val="007727E2"/>
    <w:rsid w:val="007A5260"/>
    <w:rsid w:val="007D0B4C"/>
    <w:rsid w:val="007F0C88"/>
    <w:rsid w:val="008104CA"/>
    <w:rsid w:val="00833787"/>
    <w:rsid w:val="00836591"/>
    <w:rsid w:val="00857596"/>
    <w:rsid w:val="00860A7B"/>
    <w:rsid w:val="00924595"/>
    <w:rsid w:val="00930C32"/>
    <w:rsid w:val="009344D9"/>
    <w:rsid w:val="00963286"/>
    <w:rsid w:val="009A46DB"/>
    <w:rsid w:val="009E4521"/>
    <w:rsid w:val="00A63655"/>
    <w:rsid w:val="00A659C2"/>
    <w:rsid w:val="00A74017"/>
    <w:rsid w:val="00A76305"/>
    <w:rsid w:val="00A76E0C"/>
    <w:rsid w:val="00A85E2C"/>
    <w:rsid w:val="00AA2EB2"/>
    <w:rsid w:val="00AD1CC5"/>
    <w:rsid w:val="00AD72B5"/>
    <w:rsid w:val="00AE1B1D"/>
    <w:rsid w:val="00AE763D"/>
    <w:rsid w:val="00AF4096"/>
    <w:rsid w:val="00B21748"/>
    <w:rsid w:val="00B240E2"/>
    <w:rsid w:val="00B37C3C"/>
    <w:rsid w:val="00B86BC2"/>
    <w:rsid w:val="00BD00A2"/>
    <w:rsid w:val="00BE485A"/>
    <w:rsid w:val="00C27DB5"/>
    <w:rsid w:val="00C3500A"/>
    <w:rsid w:val="00C745A2"/>
    <w:rsid w:val="00CF4CE7"/>
    <w:rsid w:val="00D00721"/>
    <w:rsid w:val="00D7066C"/>
    <w:rsid w:val="00D755C6"/>
    <w:rsid w:val="00D846BF"/>
    <w:rsid w:val="00DC2688"/>
    <w:rsid w:val="00E2036B"/>
    <w:rsid w:val="00E97C2D"/>
    <w:rsid w:val="00EB03D6"/>
    <w:rsid w:val="00F622B1"/>
    <w:rsid w:val="00FD2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7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60A7B"/>
  </w:style>
  <w:style w:type="character" w:styleId="a4">
    <w:name w:val="Hyperlink"/>
    <w:basedOn w:val="a0"/>
    <w:uiPriority w:val="99"/>
    <w:unhideWhenUsed/>
    <w:rsid w:val="00860A7B"/>
    <w:rPr>
      <w:color w:val="0000FF"/>
      <w:u w:val="single"/>
    </w:rPr>
  </w:style>
  <w:style w:type="paragraph" w:customStyle="1" w:styleId="Default">
    <w:name w:val="Default"/>
    <w:rsid w:val="004D68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74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4017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a0"/>
    <w:rsid w:val="00483F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3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53808-AD01-40BA-BE37-65E230834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chernova_ml</dc:creator>
  <cp:lastModifiedBy>Gurskaya_EO</cp:lastModifiedBy>
  <cp:revision>5</cp:revision>
  <cp:lastPrinted>2018-03-23T06:05:00Z</cp:lastPrinted>
  <dcterms:created xsi:type="dcterms:W3CDTF">2018-10-18T08:39:00Z</dcterms:created>
  <dcterms:modified xsi:type="dcterms:W3CDTF">2018-12-26T10:38:00Z</dcterms:modified>
</cp:coreProperties>
</file>