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238" w:rsidRPr="009D1F98" w:rsidRDefault="00231238" w:rsidP="00231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рекомендовала</w:t>
      </w:r>
      <w:r w:rsidRPr="009D1F98">
        <w:rPr>
          <w:rFonts w:ascii="Times New Roman" w:hAnsi="Times New Roman" w:cs="Times New Roman"/>
          <w:sz w:val="28"/>
          <w:szCs w:val="28"/>
        </w:rPr>
        <w:t xml:space="preserve"> внести контактные данные в ЕГРН для упрощения оформления «лишних метров»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C4A">
        <w:rPr>
          <w:rFonts w:ascii="Times New Roman" w:hAnsi="Times New Roman" w:cs="Times New Roman"/>
          <w:b/>
          <w:sz w:val="28"/>
          <w:szCs w:val="28"/>
        </w:rPr>
        <w:t>В числе важнейших новаций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вступивших в силу 16 сентября </w:t>
      </w:r>
      <w:r w:rsidRPr="004D1C4A">
        <w:rPr>
          <w:rFonts w:ascii="Times New Roman" w:hAnsi="Times New Roman" w:cs="Times New Roman"/>
          <w:b/>
          <w:sz w:val="28"/>
          <w:szCs w:val="28"/>
        </w:rPr>
        <w:t>поправок</w:t>
      </w:r>
      <w:r w:rsidR="00A9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C4A">
        <w:rPr>
          <w:rFonts w:ascii="Times New Roman" w:hAnsi="Times New Roman" w:cs="Times New Roman"/>
          <w:b/>
          <w:sz w:val="28"/>
          <w:szCs w:val="28"/>
        </w:rPr>
        <w:t>–</w:t>
      </w:r>
      <w:r w:rsidR="00A9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C4A">
        <w:rPr>
          <w:rFonts w:ascii="Times New Roman" w:hAnsi="Times New Roman" w:cs="Times New Roman"/>
          <w:b/>
          <w:sz w:val="28"/>
          <w:szCs w:val="28"/>
        </w:rPr>
        <w:t xml:space="preserve"> утверждение права кадастровых инженеров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2B">
        <w:rPr>
          <w:rFonts w:ascii="Times New Roman" w:hAnsi="Times New Roman" w:cs="Times New Roman"/>
          <w:sz w:val="28"/>
          <w:szCs w:val="28"/>
        </w:rPr>
        <w:t xml:space="preserve">Изменения в законы "О кадастровой деятельности" и "О государственной регистрации недвижимости" вступили в силу 16 сентября. Поправки упростили процедуру проведения комплексных кадастровых работ, заказчиками которых выступают муниципальные власти. </w:t>
      </w:r>
      <w:r w:rsidRPr="004D1C4A">
        <w:rPr>
          <w:rFonts w:ascii="Times New Roman" w:hAnsi="Times New Roman" w:cs="Times New Roman"/>
          <w:sz w:val="28"/>
          <w:szCs w:val="28"/>
        </w:rPr>
        <w:t>Федеральный закон (150-ФЗ от 17 июня 2019 года) устанавливает порядок уточнения границ земельных участков, фактическая площадь которых не соответствует площади, указанной в Едином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 реестре недвижимости (ЕГРН). </w:t>
      </w:r>
      <w:r w:rsidRPr="00BC27F8">
        <w:rPr>
          <w:rFonts w:ascii="Times New Roman" w:hAnsi="Times New Roman" w:cs="Times New Roman"/>
          <w:b/>
          <w:sz w:val="28"/>
          <w:szCs w:val="28"/>
        </w:rPr>
        <w:t>Эксперты Федеральной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 отмечают, </w:t>
      </w:r>
      <w:r w:rsidRPr="00463F6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3F65">
        <w:rPr>
          <w:rFonts w:ascii="Times New Roman" w:hAnsi="Times New Roman" w:cs="Times New Roman"/>
          <w:sz w:val="28"/>
          <w:szCs w:val="28"/>
        </w:rPr>
        <w:t xml:space="preserve">огласование границ является обязательной частью межевания в случае уточнения границ существующего участка или если сведения о границах </w:t>
      </w:r>
      <w:r>
        <w:rPr>
          <w:rFonts w:ascii="Times New Roman" w:hAnsi="Times New Roman" w:cs="Times New Roman"/>
          <w:sz w:val="28"/>
          <w:szCs w:val="28"/>
        </w:rPr>
        <w:t>смежных участков отсутствуют в ЕГРН.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Вступившие в силу поправки позволяют кадастровым инженерам </w:t>
      </w:r>
      <w:r w:rsidRPr="009D1F98">
        <w:rPr>
          <w:rFonts w:ascii="Times New Roman" w:hAnsi="Times New Roman" w:cs="Times New Roman"/>
          <w:sz w:val="28"/>
          <w:szCs w:val="28"/>
        </w:rPr>
        <w:t>в установленном порядке получать сведения, необходимые для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процедуры согласования границ, </w:t>
      </w:r>
      <w:r w:rsidRPr="009D1F98">
        <w:rPr>
          <w:rFonts w:ascii="Times New Roman" w:hAnsi="Times New Roman" w:cs="Times New Roman"/>
          <w:sz w:val="28"/>
          <w:szCs w:val="28"/>
        </w:rPr>
        <w:t>в том числе сведения об адресах владельцев недвижимости: почтовых и электронных.</w:t>
      </w:r>
      <w:r w:rsidR="00F31ADE">
        <w:rPr>
          <w:rFonts w:ascii="Times New Roman" w:hAnsi="Times New Roman" w:cs="Times New Roman"/>
          <w:sz w:val="28"/>
          <w:szCs w:val="28"/>
        </w:rPr>
        <w:t xml:space="preserve"> </w:t>
      </w:r>
      <w:r w:rsidRPr="009D1F98">
        <w:rPr>
          <w:rFonts w:ascii="Times New Roman" w:hAnsi="Times New Roman" w:cs="Times New Roman"/>
          <w:sz w:val="28"/>
          <w:szCs w:val="28"/>
        </w:rPr>
        <w:t xml:space="preserve">Это позволит в полной мере </w:t>
      </w:r>
      <w:r w:rsidRPr="009D1F98">
        <w:rPr>
          <w:rFonts w:ascii="Times New Roman" w:hAnsi="Times New Roman" w:cs="Times New Roman"/>
          <w:sz w:val="28"/>
          <w:szCs w:val="28"/>
        </w:rPr>
        <w:lastRenderedPageBreak/>
        <w:t>учитывать правовые интересы законных владельцев недвижимости – как при проведении комплексных кадастровых работ, так и при индивидуальном м</w:t>
      </w:r>
      <w:r>
        <w:rPr>
          <w:rFonts w:ascii="Times New Roman" w:hAnsi="Times New Roman" w:cs="Times New Roman"/>
          <w:sz w:val="28"/>
          <w:szCs w:val="28"/>
        </w:rPr>
        <w:t xml:space="preserve">ежевании участков. </w:t>
      </w:r>
      <w:r w:rsidRPr="009D1F98">
        <w:rPr>
          <w:rFonts w:ascii="Times New Roman" w:hAnsi="Times New Roman" w:cs="Times New Roman"/>
          <w:sz w:val="28"/>
          <w:szCs w:val="28"/>
        </w:rPr>
        <w:t>Своевременная обратная связь позволит учесть интересы всех заинтересованных лиц, а значит, предотвратить земельные споры между сос</w:t>
      </w:r>
      <w:r>
        <w:rPr>
          <w:rFonts w:ascii="Times New Roman" w:hAnsi="Times New Roman" w:cs="Times New Roman"/>
          <w:sz w:val="28"/>
          <w:szCs w:val="28"/>
        </w:rPr>
        <w:t>едями в дальнейшем.</w:t>
      </w:r>
    </w:p>
    <w:p w:rsidR="00231238" w:rsidRPr="009D1F9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 xml:space="preserve">Межевание проводится как по заказу самого собственника, так и на основании государственных или муниципальных контрактов на проведение комплексных кадастровых работ. Кадастровый инженер определяет координаты границ земельного участка, и, если сведения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9D1F98">
        <w:rPr>
          <w:rFonts w:ascii="Times New Roman" w:hAnsi="Times New Roman" w:cs="Times New Roman"/>
          <w:sz w:val="28"/>
          <w:szCs w:val="28"/>
        </w:rPr>
        <w:t xml:space="preserve"> примыкающих к нему участков не внесены в ЕГРН, также согл</w:t>
      </w:r>
      <w:r>
        <w:rPr>
          <w:rFonts w:ascii="Times New Roman" w:hAnsi="Times New Roman" w:cs="Times New Roman"/>
          <w:sz w:val="28"/>
          <w:szCs w:val="28"/>
        </w:rPr>
        <w:t>асует общие границы с соседями.</w:t>
      </w:r>
    </w:p>
    <w:p w:rsidR="00231238" w:rsidRPr="009D1F9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</w:t>
      </w:r>
      <w:r>
        <w:rPr>
          <w:rFonts w:ascii="Times New Roman" w:hAnsi="Times New Roman" w:cs="Times New Roman"/>
          <w:sz w:val="28"/>
          <w:szCs w:val="28"/>
        </w:rPr>
        <w:t>й инженер, который до вступления в силу нового законодательства</w:t>
      </w:r>
      <w:r w:rsidRPr="009D1F98">
        <w:rPr>
          <w:rFonts w:ascii="Times New Roman" w:hAnsi="Times New Roman" w:cs="Times New Roman"/>
          <w:sz w:val="28"/>
          <w:szCs w:val="28"/>
        </w:rPr>
        <w:t xml:space="preserve"> не имел права запрашивать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адресах собственников из ЕГРН.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t>«</w:t>
      </w:r>
      <w:r w:rsidR="00F31ADE" w:rsidRPr="00F31ADE">
        <w:rPr>
          <w:rFonts w:ascii="Times New Roman" w:hAnsi="Times New Roman" w:cs="Times New Roman"/>
          <w:i/>
          <w:sz w:val="28"/>
          <w:szCs w:val="28"/>
        </w:rPr>
        <w:t>Кадастровые инженеры ранее не могли использовать контактные данные владельцев недвижимости, внесенные в ЕГРН</w:t>
      </w:r>
      <w:r w:rsidR="00F31ADE">
        <w:rPr>
          <w:rFonts w:ascii="Times New Roman" w:hAnsi="Times New Roman" w:cs="Times New Roman"/>
          <w:sz w:val="28"/>
          <w:szCs w:val="28"/>
        </w:rPr>
        <w:t xml:space="preserve">. </w:t>
      </w:r>
      <w:r w:rsidRPr="0047712B">
        <w:rPr>
          <w:rFonts w:ascii="Times New Roman" w:hAnsi="Times New Roman" w:cs="Times New Roman"/>
          <w:i/>
          <w:sz w:val="28"/>
          <w:szCs w:val="28"/>
        </w:rPr>
        <w:t>Несмотря на то, что процедура согласования местоположения границ является неотъемлемой частью межевания</w:t>
      </w:r>
      <w:r w:rsidR="00F31ADE">
        <w:rPr>
          <w:rFonts w:ascii="Times New Roman" w:hAnsi="Times New Roman" w:cs="Times New Roman"/>
          <w:i/>
          <w:sz w:val="28"/>
          <w:szCs w:val="28"/>
        </w:rPr>
        <w:t>. К</w:t>
      </w:r>
      <w:r w:rsidRPr="0047712B">
        <w:rPr>
          <w:rFonts w:ascii="Times New Roman" w:hAnsi="Times New Roman" w:cs="Times New Roman"/>
          <w:i/>
          <w:sz w:val="28"/>
          <w:szCs w:val="28"/>
        </w:rPr>
        <w:t>онтактн</w:t>
      </w:r>
      <w:r w:rsidR="00F31ADE">
        <w:rPr>
          <w:rFonts w:ascii="Times New Roman" w:hAnsi="Times New Roman" w:cs="Times New Roman"/>
          <w:i/>
          <w:sz w:val="28"/>
          <w:szCs w:val="28"/>
        </w:rPr>
        <w:t>ая</w:t>
      </w:r>
      <w:r w:rsidRPr="0047712B">
        <w:rPr>
          <w:rFonts w:ascii="Times New Roman" w:hAnsi="Times New Roman" w:cs="Times New Roman"/>
          <w:i/>
          <w:sz w:val="28"/>
          <w:szCs w:val="28"/>
        </w:rPr>
        <w:t xml:space="preserve"> информацию </w:t>
      </w:r>
      <w:r w:rsidR="00F31ADE">
        <w:rPr>
          <w:rFonts w:ascii="Times New Roman" w:hAnsi="Times New Roman" w:cs="Times New Roman"/>
          <w:i/>
          <w:sz w:val="28"/>
          <w:szCs w:val="28"/>
        </w:rPr>
        <w:t xml:space="preserve">владельцев недвижимости необходима </w:t>
      </w:r>
      <w:r w:rsidRPr="0047712B">
        <w:rPr>
          <w:rFonts w:ascii="Times New Roman" w:hAnsi="Times New Roman" w:cs="Times New Roman"/>
          <w:i/>
          <w:sz w:val="28"/>
          <w:szCs w:val="28"/>
        </w:rPr>
        <w:t>для обратной связи в случаях, когда могут быть затронуты их права и законные интересы</w:t>
      </w:r>
      <w:r w:rsidRPr="009D1F98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Pr="0047712B">
        <w:rPr>
          <w:rFonts w:ascii="Times New Roman" w:hAnsi="Times New Roman" w:cs="Times New Roman"/>
          <w:b/>
          <w:sz w:val="28"/>
          <w:szCs w:val="28"/>
        </w:rPr>
        <w:t>зам</w:t>
      </w:r>
      <w:r w:rsidR="00F31ADE">
        <w:rPr>
          <w:rFonts w:ascii="Times New Roman" w:hAnsi="Times New Roman" w:cs="Times New Roman"/>
          <w:b/>
          <w:sz w:val="28"/>
          <w:szCs w:val="28"/>
        </w:rPr>
        <w:t xml:space="preserve">еститель директора </w:t>
      </w:r>
      <w:r w:rsidRPr="0047712B">
        <w:rPr>
          <w:rFonts w:ascii="Times New Roman" w:hAnsi="Times New Roman" w:cs="Times New Roman"/>
          <w:b/>
          <w:sz w:val="28"/>
          <w:szCs w:val="28"/>
        </w:rPr>
        <w:t>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ADE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 Юрий Белоусов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123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F98">
        <w:rPr>
          <w:rFonts w:ascii="Times New Roman" w:hAnsi="Times New Roman" w:cs="Times New Roman"/>
          <w:sz w:val="28"/>
          <w:szCs w:val="28"/>
        </w:rPr>
        <w:lastRenderedPageBreak/>
        <w:t>В случае если адрес найти так и не удавалось, кадастровый инженер публиковал извещение в средствах массовой информации, например, в местной газете. По закону, извещения о проведении собрания должны быть вручены, направлены или опубликованы не позднее чем за тридца</w:t>
      </w:r>
      <w:r>
        <w:rPr>
          <w:rFonts w:ascii="Times New Roman" w:hAnsi="Times New Roman" w:cs="Times New Roman"/>
          <w:sz w:val="28"/>
          <w:szCs w:val="28"/>
        </w:rPr>
        <w:t>ть дней до проведения собрания.</w:t>
      </w:r>
      <w:r w:rsidRPr="009D1F98">
        <w:rPr>
          <w:rFonts w:ascii="Times New Roman" w:hAnsi="Times New Roman" w:cs="Times New Roman"/>
          <w:sz w:val="28"/>
          <w:szCs w:val="28"/>
        </w:rPr>
        <w:t>Таким образом, не получивший извещение собственник в дальнейшем мог оказаться в весьма невыгодном положении: его интересы могли быть нарушены, а решать спор</w:t>
      </w:r>
      <w:r>
        <w:rPr>
          <w:rFonts w:ascii="Times New Roman" w:hAnsi="Times New Roman" w:cs="Times New Roman"/>
          <w:sz w:val="28"/>
          <w:szCs w:val="28"/>
        </w:rPr>
        <w:t>ы с соседями предстояло в суде.</w:t>
      </w:r>
    </w:p>
    <w:p w:rsidR="00231238" w:rsidRPr="00BC27F8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Предотвратить подобную ситуацию помогает внесение контактных данных правообладателей земельных участков в ЕГРН. «</w:t>
      </w:r>
      <w:r w:rsidRPr="00BC27F8">
        <w:rPr>
          <w:rFonts w:ascii="Times New Roman" w:hAnsi="Times New Roman" w:cs="Times New Roman"/>
          <w:i/>
          <w:sz w:val="28"/>
          <w:szCs w:val="28"/>
        </w:rPr>
        <w:t>Добавить почтовый или электронный адрес в ЕГРН стоит каждому правообладателю</w:t>
      </w:r>
      <w:r w:rsidRPr="00463F65">
        <w:rPr>
          <w:rFonts w:ascii="Times New Roman" w:hAnsi="Times New Roman" w:cs="Times New Roman"/>
          <w:sz w:val="28"/>
          <w:szCs w:val="28"/>
        </w:rPr>
        <w:t xml:space="preserve">», – говорит </w:t>
      </w:r>
      <w:r w:rsidR="00F31ADE" w:rsidRPr="00F31ADE">
        <w:rPr>
          <w:rFonts w:ascii="Times New Roman" w:hAnsi="Times New Roman" w:cs="Times New Roman"/>
          <w:b/>
          <w:sz w:val="28"/>
          <w:szCs w:val="28"/>
        </w:rPr>
        <w:t>эксперт</w:t>
      </w:r>
      <w:r w:rsidR="00F31ADE">
        <w:rPr>
          <w:rFonts w:ascii="Times New Roman" w:hAnsi="Times New Roman" w:cs="Times New Roman"/>
          <w:sz w:val="28"/>
          <w:szCs w:val="28"/>
        </w:rPr>
        <w:t xml:space="preserve"> </w:t>
      </w:r>
      <w:r w:rsidRPr="00BC27F8">
        <w:rPr>
          <w:rFonts w:ascii="Times New Roman" w:hAnsi="Times New Roman" w:cs="Times New Roman"/>
          <w:b/>
          <w:sz w:val="28"/>
          <w:szCs w:val="28"/>
        </w:rPr>
        <w:t>Кадастровой палаты</w:t>
      </w:r>
      <w:r w:rsidRPr="00463F65">
        <w:rPr>
          <w:rFonts w:ascii="Times New Roman" w:hAnsi="Times New Roman" w:cs="Times New Roman"/>
          <w:sz w:val="28"/>
          <w:szCs w:val="28"/>
        </w:rPr>
        <w:t>. 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его недвижимостью.</w:t>
      </w:r>
      <w:r w:rsidR="00F31ADE">
        <w:rPr>
          <w:rFonts w:ascii="Times New Roman" w:hAnsi="Times New Roman" w:cs="Times New Roman"/>
          <w:sz w:val="28"/>
          <w:szCs w:val="28"/>
        </w:rPr>
        <w:t xml:space="preserve"> </w:t>
      </w:r>
      <w:r w:rsidRPr="00463F65">
        <w:rPr>
          <w:rFonts w:ascii="Times New Roman" w:hAnsi="Times New Roman" w:cs="Times New Roman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</w:t>
      </w:r>
      <w:r>
        <w:rPr>
          <w:rFonts w:ascii="Times New Roman" w:hAnsi="Times New Roman" w:cs="Times New Roman"/>
          <w:sz w:val="28"/>
          <w:szCs w:val="28"/>
        </w:rPr>
        <w:t>аявление в ближайшем офисе МФЦ.</w:t>
      </w:r>
    </w:p>
    <w:p w:rsidR="00231238" w:rsidRPr="00463F65" w:rsidRDefault="00231238" w:rsidP="002312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F65">
        <w:rPr>
          <w:rFonts w:ascii="Times New Roman" w:hAnsi="Times New Roman" w:cs="Times New Roman"/>
          <w:sz w:val="28"/>
          <w:szCs w:val="28"/>
        </w:rPr>
        <w:t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согласованными. «</w:t>
      </w:r>
      <w:r w:rsidR="00863DDE" w:rsidRPr="00863DDE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863DDE" w:rsidRPr="00BC27F8">
        <w:rPr>
          <w:rFonts w:ascii="Times New Roman" w:hAnsi="Times New Roman" w:cs="Times New Roman"/>
          <w:i/>
          <w:sz w:val="28"/>
          <w:szCs w:val="28"/>
        </w:rPr>
        <w:t>адреса в сведения</w:t>
      </w:r>
      <w:r w:rsidR="00DB79AA">
        <w:rPr>
          <w:rFonts w:ascii="Times New Roman" w:hAnsi="Times New Roman" w:cs="Times New Roman"/>
          <w:i/>
          <w:sz w:val="28"/>
          <w:szCs w:val="28"/>
        </w:rPr>
        <w:t>х</w:t>
      </w:r>
      <w:r w:rsidR="00863DDE" w:rsidRPr="00BC27F8">
        <w:rPr>
          <w:rFonts w:ascii="Times New Roman" w:hAnsi="Times New Roman" w:cs="Times New Roman"/>
          <w:i/>
          <w:sz w:val="28"/>
          <w:szCs w:val="28"/>
        </w:rPr>
        <w:t xml:space="preserve"> ЕГРН позволит владельцу смежного участка вовремя получить уведомление о проведении собрания, а личное присутствие при замерах поможет предотвратить возможные ошибки при установлении границ</w:t>
      </w:r>
      <w:r w:rsidR="00863D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C27F8">
        <w:rPr>
          <w:rFonts w:ascii="Times New Roman" w:hAnsi="Times New Roman" w:cs="Times New Roman"/>
          <w:i/>
          <w:sz w:val="28"/>
          <w:szCs w:val="28"/>
        </w:rPr>
        <w:t>Процедура согласования общих границ имеет большое значение для всех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F6FCF" w:rsidRPr="00463F65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F31ADE" w:rsidRPr="00F31ADE">
        <w:rPr>
          <w:rFonts w:ascii="Times New Roman" w:hAnsi="Times New Roman" w:cs="Times New Roman"/>
          <w:b/>
          <w:sz w:val="28"/>
          <w:szCs w:val="28"/>
        </w:rPr>
        <w:t>Юрий Белоусов</w:t>
      </w:r>
      <w:r w:rsidRPr="00BC27F8">
        <w:rPr>
          <w:rFonts w:ascii="Times New Roman" w:hAnsi="Times New Roman" w:cs="Times New Roman"/>
          <w:b/>
          <w:sz w:val="28"/>
          <w:szCs w:val="28"/>
        </w:rPr>
        <w:t>.</w:t>
      </w: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Pr="00C26317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sectPr w:rsidR="00052C0C" w:rsidRPr="00C26317" w:rsidSect="0076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136AC6"/>
    <w:rsid w:val="0016474B"/>
    <w:rsid w:val="00192F71"/>
    <w:rsid w:val="001F515E"/>
    <w:rsid w:val="001F6FCF"/>
    <w:rsid w:val="00226C4D"/>
    <w:rsid w:val="00231238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41686"/>
    <w:rsid w:val="00680FE4"/>
    <w:rsid w:val="006F7AAF"/>
    <w:rsid w:val="00766CD1"/>
    <w:rsid w:val="007671CE"/>
    <w:rsid w:val="00863DDE"/>
    <w:rsid w:val="008E109D"/>
    <w:rsid w:val="00904919"/>
    <w:rsid w:val="00957EB9"/>
    <w:rsid w:val="00A77714"/>
    <w:rsid w:val="00A92417"/>
    <w:rsid w:val="00AF0590"/>
    <w:rsid w:val="00BB4C3D"/>
    <w:rsid w:val="00C04547"/>
    <w:rsid w:val="00C613BF"/>
    <w:rsid w:val="00CD2DA2"/>
    <w:rsid w:val="00D840E8"/>
    <w:rsid w:val="00DA66D0"/>
    <w:rsid w:val="00DB79AA"/>
    <w:rsid w:val="00E32699"/>
    <w:rsid w:val="00E812A5"/>
    <w:rsid w:val="00E95F7A"/>
    <w:rsid w:val="00EC4ECA"/>
    <w:rsid w:val="00F31ADE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Gurskaya_EO</cp:lastModifiedBy>
  <cp:revision>5</cp:revision>
  <dcterms:created xsi:type="dcterms:W3CDTF">2019-09-17T10:53:00Z</dcterms:created>
  <dcterms:modified xsi:type="dcterms:W3CDTF">2019-09-20T03:44:00Z</dcterms:modified>
</cp:coreProperties>
</file>