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6"/>
        </w:rPr>
      </w:pPr>
      <w:r>
        <w:rPr>
          <w:rFonts w:cs="Times New Roman" w:ascii="Times New Roman" w:hAnsi="Times New Roman"/>
          <w:b/>
          <w:color w:val="000000"/>
          <w:sz w:val="28"/>
          <w:szCs w:val="26"/>
        </w:rPr>
        <w:t>Грантовый конкурс для СОНКО Свердловской области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color w:val="000000"/>
          <w:sz w:val="28"/>
          <w:szCs w:val="26"/>
        </w:rPr>
      </w:pPr>
      <w:r>
        <w:rPr>
          <w:rFonts w:cs="Times New Roman" w:ascii="Times New Roman" w:hAnsi="Times New Roman"/>
          <w:b/>
          <w:color w:val="000000"/>
          <w:sz w:val="28"/>
          <w:szCs w:val="26"/>
        </w:rPr>
        <w:t>Благотворительного Фонда Алексея Новожилова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Благотворительный фонд «Фонд по поддержке гражданских инициатив и некоммерческих организаций в Свердловской области Алексея Новожилова»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(далее - Фонд) с 30.01.2023 года запускает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Конкурс грантов социально ориентированным некоммерческим организациям Свердловской области в 2023 году.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Официальный сайт Конкурса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- </w:t>
      </w:r>
      <w:hyperlink r:id="rId2">
        <w:r>
          <w:rPr>
            <w:rFonts w:cs="Times New Roman" w:ascii="Times New Roman" w:hAnsi="Times New Roman"/>
            <w:sz w:val="26"/>
            <w:szCs w:val="26"/>
          </w:rPr>
          <w:t>https://novofund.ru/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На сайте размещено Положение, Объявление о проведении (сроки всех этапов конкурса), иные документы конкурса, специальный раздел для подачи заявки. Процедура конкурса упрощена. Софинансирование заявляемых проектов не требуется.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Прием заявок стартует с 01.02.2023</w:t>
      </w:r>
      <w:r>
        <w:rPr>
          <w:rFonts w:cs="Times New Roman" w:ascii="Times New Roman" w:hAnsi="Times New Roman"/>
          <w:color w:val="000000"/>
          <w:sz w:val="26"/>
          <w:szCs w:val="26"/>
        </w:rPr>
        <w:t>. Завершается 01.03.2023.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02.02.2023 состоится семинар, на котором мы подробно поясним все позиции Положения, подходы к оценке заявок и особенности ее заполнения. Подробности и регистрация по ссылке: </w:t>
      </w:r>
      <w:hyperlink r:id="rId3">
        <w:r>
          <w:rPr>
            <w:rFonts w:cs="Times New Roman" w:ascii="Times New Roman" w:hAnsi="Times New Roman"/>
            <w:sz w:val="26"/>
            <w:szCs w:val="26"/>
          </w:rPr>
          <w:t>https://novozhilovfond.ru/event/ii-grantovyj-konkurs/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701" w:right="850" w:gutter="0" w:header="708" w:top="765" w:footer="462" w:bottom="51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cs="Times New Roman"/>
        <w:color w:val="00000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99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uiPriority w:val="10"/>
    <w:qFormat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SubtitleChar" w:customStyle="1">
    <w:name w:val="Subtitle Char"/>
    <w:uiPriority w:val="11"/>
    <w:qFormat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QuoteChar" w:customStyle="1">
    <w:name w:val="Quote Char"/>
    <w:uiPriority w:val="29"/>
    <w:qFormat/>
    <w:rPr>
      <w:i/>
      <w:iCs/>
      <w:color w:val="000000" w:themeColor="text1"/>
    </w:rPr>
  </w:style>
  <w:style w:type="character" w:styleId="IntenseQuoteChar" w:customStyle="1">
    <w:name w:val="Intense Quote Char"/>
    <w:uiPriority w:val="30"/>
    <w:qFormat/>
    <w:rPr>
      <w:b/>
      <w:bCs/>
      <w:i/>
      <w:iCs/>
      <w:color w:val="4472C4" w:themeColor="accent1"/>
    </w:rPr>
  </w:style>
  <w:style w:type="character" w:styleId="PlainTextChar" w:customStyle="1">
    <w:name w:val="Plain Text Char"/>
    <w:uiPriority w:val="99"/>
    <w:qFormat/>
    <w:rPr>
      <w:rFonts w:ascii="Courier New" w:hAnsi="Courier New" w:cs="Courier New"/>
      <w:sz w:val="21"/>
      <w:szCs w:val="21"/>
    </w:rPr>
  </w:style>
  <w:style w:type="character" w:styleId="Heading1Char" w:customStyle="1">
    <w:name w:val="Heading 1 Char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accent1" w:themeShade="0"/>
      <w:sz w:val="28"/>
      <w:szCs w:val="28"/>
    </w:rPr>
  </w:style>
  <w:style w:type="character" w:styleId="Heading2Char" w:customStyle="1">
    <w:name w:val="Heading 2 Char"/>
    <w:link w:val="2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Heading3Char" w:customStyle="1">
    <w:name w:val="Heading 3 Char"/>
    <w:link w:val="3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Heading4Char" w:customStyle="1">
    <w:name w:val="Heading 4 Char"/>
    <w:link w:val="4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Heading5Char" w:customStyle="1">
    <w:name w:val="Heading 5 Char"/>
    <w:link w:val="51"/>
    <w:uiPriority w:val="9"/>
    <w:qFormat/>
    <w:rPr>
      <w:rFonts w:ascii="Calibri Light" w:hAnsi="Calibri Light" w:eastAsia="" w:cs="" w:asciiTheme="majorHAnsi" w:cstheme="majorBidi" w:eastAsiaTheme="majorEastAsia" w:hAnsiTheme="majorHAnsi"/>
      <w:color w:val="000000" w:themeColor="accent1" w:themeShade="0"/>
    </w:rPr>
  </w:style>
  <w:style w:type="character" w:styleId="Heading6Char" w:customStyle="1">
    <w:name w:val="Heading 6 Char"/>
    <w:link w:val="61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000000" w:themeColor="accent1" w:themeShade="0"/>
    </w:rPr>
  </w:style>
  <w:style w:type="character" w:styleId="Heading7Char" w:customStyle="1">
    <w:name w:val="Heading 7 Char"/>
    <w:link w:val="71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text1" w:themeTint="0"/>
    </w:rPr>
  </w:style>
  <w:style w:type="character" w:styleId="Heading8Char" w:customStyle="1">
    <w:name w:val="Heading 8 Char"/>
    <w:link w:val="81"/>
    <w:uiPriority w:val="9"/>
    <w:qFormat/>
    <w:rPr>
      <w:rFonts w:ascii="Calibri Light" w:hAnsi="Calibri Light" w:eastAsia="" w:cs="" w:asciiTheme="majorHAnsi" w:cstheme="majorBidi" w:eastAsiaTheme="majorEastAsia" w:hAnsiTheme="majorHAnsi"/>
      <w:color w:val="FFFFFF" w:themeColor="text1" w:themeTint="0"/>
      <w:sz w:val="20"/>
      <w:szCs w:val="20"/>
    </w:rPr>
  </w:style>
  <w:style w:type="character" w:styleId="Heading9Char" w:customStyle="1">
    <w:name w:val="Heading 9 Char"/>
    <w:link w:val="91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text1" w:themeTint="0"/>
      <w:sz w:val="20"/>
      <w:szCs w:val="20"/>
    </w:rPr>
  </w:style>
  <w:style w:type="character" w:styleId="Style14" w:customStyle="1">
    <w:name w:val="Заголовок Знак"/>
    <w:uiPriority w:val="10"/>
    <w:qFormat/>
    <w:rPr>
      <w:rFonts w:ascii="Calibri Light" w:hAnsi="Calibri Light" w:eastAsia="" w:cs="" w:asciiTheme="majorHAnsi" w:cstheme="majorBidi" w:eastAsiaTheme="majorEastAsia" w:hAnsiTheme="majorHAnsi"/>
      <w:color w:val="000000" w:themeColor="text2" w:themeShade="0"/>
      <w:spacing w:val="5"/>
      <w:sz w:val="52"/>
      <w:szCs w:val="52"/>
    </w:rPr>
  </w:style>
  <w:style w:type="character" w:styleId="Style15" w:customStyle="1">
    <w:name w:val="Подзаголовок Знак"/>
    <w:uiPriority w:val="11"/>
    <w:qFormat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FFFFFF" w:themeColor="text1" w:themeTint="0"/>
    </w:rPr>
  </w:style>
  <w:style w:type="character" w:styleId="Style16">
    <w:name w:val="Выделение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2" w:customStyle="1">
    <w:name w:val="Цитата 2 Знак"/>
    <w:link w:val="Quote"/>
    <w:uiPriority w:val="29"/>
    <w:qFormat/>
    <w:rPr>
      <w:i/>
      <w:iCs/>
      <w:color w:val="000000" w:themeColor="text1"/>
    </w:rPr>
  </w:style>
  <w:style w:type="character" w:styleId="Style17" w:customStyle="1">
    <w:name w:val="Выделенная цитата Знак"/>
    <w:link w:val="IntenseQuote"/>
    <w:uiPriority w:val="30"/>
    <w:qFormat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link w:val="13"/>
    <w:uiPriority w:val="99"/>
    <w:semiHidden/>
    <w:qFormat/>
    <w:rPr>
      <w:sz w:val="20"/>
      <w:szCs w:val="20"/>
    </w:rPr>
  </w:style>
  <w:style w:type="character" w:styleId="1" w:customStyle="1">
    <w:name w:val="Знак сноски1"/>
    <w:uiPriority w:val="99"/>
    <w:semiHidden/>
    <w:unhideWhenUsed/>
    <w:qFormat/>
    <w:rPr>
      <w:vertAlign w:val="superscript"/>
    </w:rPr>
  </w:style>
  <w:style w:type="character" w:styleId="EndnoteTextChar" w:customStyle="1">
    <w:name w:val="Endnote Text Char"/>
    <w:link w:val="14"/>
    <w:uiPriority w:val="99"/>
    <w:semiHidden/>
    <w:qFormat/>
    <w:rPr>
      <w:sz w:val="20"/>
      <w:szCs w:val="20"/>
    </w:rPr>
  </w:style>
  <w:style w:type="character" w:styleId="11" w:customStyle="1">
    <w:name w:val="Знак концевой сноски1"/>
    <w:uiPriority w:val="99"/>
    <w:semiHidden/>
    <w:unhideWhenUsed/>
    <w:qFormat/>
    <w:rPr>
      <w:vertAlign w:val="superscript"/>
    </w:rPr>
  </w:style>
  <w:style w:type="character" w:styleId="Style18" w:customStyle="1">
    <w:name w:val="Текст Знак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19" w:customStyle="1">
    <w:name w:val="Верхний колонтитул Знак"/>
    <w:basedOn w:val="DefaultParagraphFont"/>
    <w:link w:val="15"/>
    <w:uiPriority w:val="99"/>
    <w:qFormat/>
    <w:rPr/>
  </w:style>
  <w:style w:type="character" w:styleId="Style20" w:customStyle="1">
    <w:name w:val="Нижний колонтитул Знак"/>
    <w:basedOn w:val="DefaultParagraphFont"/>
    <w:link w:val="16"/>
    <w:uiPriority w:val="99"/>
    <w:qFormat/>
    <w:rPr/>
  </w:style>
  <w:style w:type="character" w:styleId="Style21" w:customStyle="1">
    <w:name w:val="Текст выноски Знак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12" w:customStyle="1">
    <w:name w:val="Заголовок 1 Знак"/>
    <w:basedOn w:val="DefaultParagraphFont"/>
    <w:link w:val="11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accent1" w:themeShade="0"/>
      <w:sz w:val="28"/>
      <w:szCs w:val="28"/>
    </w:rPr>
  </w:style>
  <w:style w:type="character" w:styleId="Style22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1" w:customStyle="1">
    <w:name w:val="Заголовок 21"/>
    <w:link w:val="Heading2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kern w:val="0"/>
      <w:sz w:val="26"/>
      <w:szCs w:val="26"/>
      <w:lang w:val="ru-RU" w:eastAsia="ru-RU" w:bidi="ar-SA"/>
    </w:rPr>
  </w:style>
  <w:style w:type="paragraph" w:styleId="31" w:customStyle="1">
    <w:name w:val="Заголовок 31"/>
    <w:link w:val="Heading3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kern w:val="0"/>
      <w:sz w:val="22"/>
      <w:szCs w:val="22"/>
      <w:lang w:val="ru-RU" w:eastAsia="ru-RU" w:bidi="ar-SA"/>
    </w:rPr>
  </w:style>
  <w:style w:type="paragraph" w:styleId="41" w:customStyle="1">
    <w:name w:val="Заголовок 41"/>
    <w:link w:val="Heading4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  <w:kern w:val="0"/>
      <w:sz w:val="22"/>
      <w:szCs w:val="22"/>
      <w:lang w:val="ru-RU" w:eastAsia="ru-RU" w:bidi="ar-SA"/>
    </w:rPr>
  </w:style>
  <w:style w:type="paragraph" w:styleId="51" w:customStyle="1">
    <w:name w:val="Заголовок 51"/>
    <w:link w:val="Heading5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color w:val="000000" w:themeColor="accent1" w:themeShade="0"/>
      <w:kern w:val="0"/>
      <w:sz w:val="22"/>
      <w:szCs w:val="22"/>
      <w:lang w:val="ru-RU" w:eastAsia="ru-RU" w:bidi="ar-SA"/>
    </w:rPr>
  </w:style>
  <w:style w:type="paragraph" w:styleId="61" w:customStyle="1">
    <w:name w:val="Заголовок 61"/>
    <w:link w:val="Heading6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i/>
      <w:iCs/>
      <w:color w:val="000000" w:themeColor="accent1" w:themeShade="0"/>
      <w:kern w:val="0"/>
      <w:sz w:val="22"/>
      <w:szCs w:val="22"/>
      <w:lang w:val="ru-RU" w:eastAsia="ru-RU" w:bidi="ar-SA"/>
    </w:rPr>
  </w:style>
  <w:style w:type="paragraph" w:styleId="71" w:customStyle="1">
    <w:name w:val="Заголовок 71"/>
    <w:link w:val="Heading7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text1" w:themeTint="0"/>
      <w:kern w:val="0"/>
      <w:sz w:val="22"/>
      <w:szCs w:val="22"/>
      <w:lang w:val="ru-RU" w:eastAsia="ru-RU" w:bidi="ar-SA"/>
    </w:rPr>
  </w:style>
  <w:style w:type="paragraph" w:styleId="81" w:customStyle="1">
    <w:name w:val="Заголовок 81"/>
    <w:link w:val="Heading8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color w:val="FFFFFF" w:themeColor="text1" w:themeTint="0"/>
      <w:kern w:val="0"/>
      <w:sz w:val="20"/>
      <w:szCs w:val="20"/>
      <w:lang w:val="ru-RU" w:eastAsia="ru-RU" w:bidi="ar-SA"/>
    </w:rPr>
  </w:style>
  <w:style w:type="paragraph" w:styleId="91" w:customStyle="1">
    <w:name w:val="Заголовок 91"/>
    <w:link w:val="Heading9Char"/>
    <w:uiPriority w:val="9"/>
    <w:semiHidden/>
    <w:unhideWhenUsed/>
    <w:qFormat/>
    <w:pPr>
      <w:keepNext w:val="true"/>
      <w:keepLines/>
      <w:widowControl/>
      <w:bidi w:val="0"/>
      <w:spacing w:lineRule="auto" w:line="259" w:before="200" w:after="0"/>
      <w:jc w:val="left"/>
    </w:pPr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text1" w:themeTint="0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Style28">
    <w:name w:val="Title"/>
    <w:link w:val="Style14"/>
    <w:uiPriority w:val="10"/>
    <w:qFormat/>
    <w:pPr>
      <w:widowControl/>
      <w:pBdr>
        <w:bottom w:val="single" w:sz="8" w:space="4" w:color="4472C4"/>
      </w:pBdr>
      <w:bidi w:val="0"/>
      <w:spacing w:lineRule="auto" w:line="240" w:before="0" w:after="300"/>
      <w:contextualSpacing/>
      <w:jc w:val="left"/>
    </w:pPr>
    <w:rPr>
      <w:rFonts w:ascii="Calibri Light" w:hAnsi="Calibri Light" w:eastAsia="" w:cs="" w:asciiTheme="majorHAnsi" w:cstheme="majorBidi" w:eastAsiaTheme="majorEastAsia" w:hAnsiTheme="majorHAnsi"/>
      <w:color w:val="000000" w:themeColor="text2" w:themeShade="0"/>
      <w:spacing w:val="5"/>
      <w:kern w:val="0"/>
      <w:sz w:val="52"/>
      <w:szCs w:val="52"/>
      <w:lang w:val="ru-RU" w:eastAsia="ru-RU" w:bidi="ar-SA"/>
    </w:rPr>
  </w:style>
  <w:style w:type="paragraph" w:styleId="Quote">
    <w:name w:val="Quote"/>
    <w:link w:val="2"/>
    <w:uiPriority w:val="29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i/>
      <w:iCs/>
      <w:color w:val="000000" w:themeColor="text1"/>
      <w:kern w:val="0"/>
      <w:sz w:val="22"/>
      <w:szCs w:val="22"/>
      <w:lang w:val="ru-RU" w:eastAsia="ru-RU" w:bidi="ar-SA"/>
    </w:rPr>
  </w:style>
  <w:style w:type="paragraph" w:styleId="IntenseQuote">
    <w:name w:val="Intense Quote"/>
    <w:link w:val="Style17"/>
    <w:uiPriority w:val="30"/>
    <w:qFormat/>
    <w:pPr>
      <w:widowControl/>
      <w:pBdr>
        <w:bottom w:val="single" w:sz="4" w:space="4" w:color="4472C4"/>
      </w:pBdr>
      <w:bidi w:val="0"/>
      <w:spacing w:lineRule="auto" w:line="259" w:before="200" w:after="280"/>
      <w:ind w:left="936" w:right="936" w:hanging="0"/>
      <w:jc w:val="left"/>
    </w:pPr>
    <w:rPr>
      <w:rFonts w:ascii="Calibri" w:hAnsi="Calibri" w:eastAsia="Calibri" w:cs="Calibri"/>
      <w:b/>
      <w:bCs/>
      <w:i/>
      <w:iCs/>
      <w:color w:val="4472C4" w:themeColor="accent1"/>
      <w:kern w:val="0"/>
      <w:sz w:val="22"/>
      <w:szCs w:val="22"/>
      <w:lang w:val="ru-RU" w:eastAsia="ru-RU" w:bidi="ar-SA"/>
    </w:rPr>
  </w:style>
  <w:style w:type="paragraph" w:styleId="ListParagraph">
    <w:name w:val="List Paragraph"/>
    <w:uiPriority w:val="34"/>
    <w:qFormat/>
    <w:pPr>
      <w:widowControl/>
      <w:bidi w:val="0"/>
      <w:spacing w:lineRule="auto" w:line="259" w:before="0" w:after="160"/>
      <w:ind w:left="720" w:hanging="0"/>
      <w:contextualSpacing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3" w:customStyle="1">
    <w:name w:val="Текст сноски1"/>
    <w:link w:val="FootnoteTextChar"/>
    <w:uiPriority w:val="99"/>
    <w:semiHidden/>
    <w:unhideWhenUsed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Текст концевой сноски1"/>
    <w:link w:val="EndnoteTextChar"/>
    <w:uiPriority w:val="99"/>
    <w:semiHidden/>
    <w:unhideWhenUsed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link w:val="Style18"/>
    <w:uiPriority w:val="99"/>
    <w:semiHidden/>
    <w:unhideWhenUsed/>
    <w:qFormat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/>
      <w:color w:val="auto"/>
      <w:kern w:val="0"/>
      <w:sz w:val="21"/>
      <w:szCs w:val="21"/>
      <w:lang w:val="ru-RU" w:eastAsia="ru-RU" w:bidi="ar-SA"/>
    </w:rPr>
  </w:style>
  <w:style w:type="paragraph" w:styleId="111" w:customStyle="1">
    <w:name w:val="Заголовок 11"/>
    <w:basedOn w:val="Normal"/>
    <w:next w:val="Normal"/>
    <w:link w:val="12"/>
    <w:uiPriority w:val="9"/>
    <w:qFormat/>
    <w:pPr>
      <w:keepNext w:val="true"/>
      <w:keepLines/>
      <w:spacing w:before="480" w:after="0"/>
    </w:pPr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accent1" w:themeShade="0"/>
      <w:sz w:val="28"/>
      <w:szCs w:val="28"/>
    </w:rPr>
  </w:style>
  <w:style w:type="paragraph" w:styleId="15" w:customStyle="1">
    <w:name w:val="Верхний колонтитул1"/>
    <w:basedOn w:val="Normal"/>
    <w:link w:val="Style19"/>
    <w:uiPriority w:val="99"/>
    <w:unhideWhenUsed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Нижний колонтитул1"/>
    <w:basedOn w:val="Normal"/>
    <w:link w:val="Style20"/>
    <w:uiPriority w:val="99"/>
    <w:unhideWhenUsed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21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Subtitle"/>
    <w:basedOn w:val="Normal"/>
    <w:next w:val="Normal"/>
    <w:link w:val="Style15"/>
    <w:uiPriority w:val="99"/>
    <w:qFormat/>
    <w:pPr>
      <w:pBdr/>
    </w:pPr>
    <w:rPr>
      <w:i/>
      <w:color w:val="4472C4"/>
      <w:sz w:val="24"/>
      <w:szCs w:val="24"/>
    </w:rPr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Style30"/>
    <w:pPr/>
    <w:rPr/>
  </w:style>
  <w:style w:type="paragraph" w:styleId="Style32">
    <w:name w:val="Footer"/>
    <w:basedOn w:val="Style3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basedOn w:val="TableNormal"/>
    <w:uiPriority w:val="99"/>
    <w:tblPr>
      <w:tblStyleRowBandSize w:val="1"/>
      <w:tblStyleColBandSize w:val="1"/>
    </w:tblPr>
  </w:style>
  <w:style w:type="table" w:customStyle="1" w:styleId="Table2">
    <w:name w:val="Table2"/>
    <w:basedOn w:val="TableNormal"/>
    <w:uiPriority w:val="99"/>
    <w:tblPr>
      <w:tblStyleRowBandSize w:val="1"/>
      <w:tblStyleColBandSize w:val="1"/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ovofund.ru/" TargetMode="External"/><Relationship Id="rId3" Type="http://schemas.openxmlformats.org/officeDocument/2006/relationships/hyperlink" Target="https://novozhilovfond.ru/event/ii-grantovyj-konkurs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GenLW4ZsVCXZcEtvmcbYGOLiVg==">AMUW2mVYlNN3CqNnIJmqDk6Y2Y/cvHfEbayncmZel3qfIHAhxBdBSykr9DfohPV3TV1PlbTuv08oGrNj21YZsFavS3DHAsn6/0ImngAF9Xv2vOXoTtK3euhqc/GP6ZWG2G0HbRjczk4z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LibreOffice/7.3.7.2$Windows_X86_64 LibreOffice_project/e114eadc50a9ff8d8c8a0567d6da8f454beeb84f</Application>
  <AppVersion>15.0000</AppVersion>
  <Pages>1</Pages>
  <Words>108</Words>
  <Characters>835</Characters>
  <CharactersWithSpaces>940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2023-01-30T08:14:00Z</dcterms:created>
  <dc:creator>ГМУ РКЦ</dc:creator>
  <dc:description/>
  <dc:language>ru-RU</dc:language>
  <cp:lastModifiedBy/>
  <dcterms:modified xsi:type="dcterms:W3CDTF">2023-01-30T16:32:49Z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