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ED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ED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ED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ED">
        <w:rPr>
          <w:rFonts w:ascii="Times New Roman" w:hAnsi="Times New Roman" w:cs="Times New Roman"/>
          <w:sz w:val="24"/>
          <w:szCs w:val="24"/>
        </w:rPr>
        <w:t xml:space="preserve">за </w:t>
      </w:r>
      <w:r w:rsidR="007D107A" w:rsidRPr="001A1C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1CED" w:rsidRPr="001A1C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A1CED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72757" w:rsidRPr="001A1CED">
        <w:rPr>
          <w:rFonts w:ascii="Times New Roman" w:hAnsi="Times New Roman" w:cs="Times New Roman"/>
          <w:sz w:val="24"/>
          <w:szCs w:val="24"/>
        </w:rPr>
        <w:t>7</w:t>
      </w:r>
      <w:r w:rsidRPr="001A1C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1CED">
        <w:rPr>
          <w:rFonts w:ascii="Times New Roman" w:hAnsi="Times New Roman" w:cs="Times New Roman"/>
          <w:sz w:val="24"/>
          <w:szCs w:val="24"/>
        </w:rPr>
        <w:t>Орган, предоставляющий услуги</w:t>
      </w:r>
      <w:r w:rsidRPr="001A1CED">
        <w:rPr>
          <w:rFonts w:ascii="Times New Roman" w:hAnsi="Times New Roman" w:cs="Times New Roman"/>
        </w:rPr>
        <w:t xml:space="preserve"> __ </w:t>
      </w:r>
      <w:r w:rsidRPr="001A1C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1A1CE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A1CE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1A1CED">
        <w:rPr>
          <w:rFonts w:ascii="Times New Roman" w:hAnsi="Times New Roman" w:cs="Times New Roman"/>
        </w:rPr>
        <w:t xml:space="preserve"> __</w:t>
      </w: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1CED">
        <w:rPr>
          <w:rFonts w:ascii="Times New Roman" w:hAnsi="Times New Roman" w:cs="Times New Roman"/>
          <w:sz w:val="24"/>
          <w:szCs w:val="24"/>
        </w:rPr>
        <w:t>Раздел 1. ОБЩИЕ СВЕДЕНИЯ О ПРОВЕДЕННОМ ИССЛЕДОВАНИИ</w:t>
      </w:r>
    </w:p>
    <w:p w:rsidR="00323A96" w:rsidRPr="006C0C9C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96" w:rsidRPr="006C0C9C" w:rsidRDefault="00323A96" w:rsidP="00A873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C9C">
        <w:rPr>
          <w:rFonts w:ascii="Times New Roman" w:hAnsi="Times New Roman" w:cs="Times New Roman"/>
          <w:sz w:val="24"/>
          <w:szCs w:val="24"/>
        </w:rPr>
        <w:t>Наименования государственных (муниципальных) услуг в соответствующей сфере регулирования:</w:t>
      </w:r>
    </w:p>
    <w:p w:rsidR="007D107A" w:rsidRPr="006C0C9C" w:rsidRDefault="007D107A" w:rsidP="007D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3496"/>
      </w:tblGrid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7D107A" w:rsidRPr="006C0C9C" w:rsidTr="00C31FB7">
        <w:trPr>
          <w:cantSplit/>
          <w:trHeight w:val="504"/>
        </w:trPr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Pr="006C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7D107A" w:rsidRPr="006C0C9C" w:rsidTr="00C31FB7">
        <w:trPr>
          <w:cantSplit/>
          <w:trHeight w:val="305"/>
        </w:trPr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муниципальных образований Свердловской области государственной </w:t>
            </w:r>
            <w:r w:rsidRPr="006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жилых помещений муниципального жилищного фонда городского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496" w:type="dxa"/>
            <w:hideMark/>
          </w:tcPr>
          <w:p w:rsidR="007D107A" w:rsidRPr="006C0C9C" w:rsidRDefault="007D107A" w:rsidP="006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дубликатов договоров приватизации жилых помещений в городском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7D107A" w:rsidRPr="006C0C9C" w:rsidTr="00C31FB7">
        <w:tc>
          <w:tcPr>
            <w:tcW w:w="1134" w:type="dxa"/>
            <w:hideMark/>
          </w:tcPr>
          <w:p w:rsidR="007D107A" w:rsidRPr="006C0C9C" w:rsidRDefault="007D107A" w:rsidP="00C31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496" w:type="dxa"/>
            <w:vAlign w:val="bottom"/>
            <w:hideMark/>
          </w:tcPr>
          <w:p w:rsidR="007D107A" w:rsidRPr="006C0C9C" w:rsidRDefault="007D107A" w:rsidP="006C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несовершеннолетним лицам, достигшим возраста шестнадцати лет, проживающим на территории городского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</w:tbl>
    <w:p w:rsidR="007D107A" w:rsidRPr="006C0C9C" w:rsidRDefault="007D107A" w:rsidP="00A8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96" w:rsidRPr="006C0C9C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C9C">
        <w:rPr>
          <w:rFonts w:ascii="Times New Roman" w:hAnsi="Times New Roman" w:cs="Times New Roman"/>
          <w:sz w:val="24"/>
          <w:szCs w:val="24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100 процентов.</w:t>
      </w:r>
    </w:p>
    <w:p w:rsidR="00323A96" w:rsidRPr="006C0C9C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3A96" w:rsidRPr="001A1CED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5CD6" w:rsidRDefault="004A5CD6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8A064E" w:rsidRPr="004A5CD6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5CD6">
        <w:rPr>
          <w:rFonts w:ascii="Times New Roman" w:hAnsi="Times New Roman" w:cs="Times New Roman"/>
          <w:sz w:val="24"/>
          <w:szCs w:val="24"/>
        </w:rPr>
        <w:lastRenderedPageBreak/>
        <w:t>Раздел 2. КОЛИЧЕСТВЕННЫЕ РЕЗУЛЬТАТЫ ИССЛЕДОВАНИЯ</w:t>
      </w:r>
    </w:p>
    <w:p w:rsidR="008A064E" w:rsidRPr="004A5CD6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CD6">
        <w:rPr>
          <w:rFonts w:ascii="Times New Roman" w:hAnsi="Times New Roman" w:cs="Times New Roman"/>
          <w:sz w:val="24"/>
          <w:szCs w:val="24"/>
        </w:rPr>
        <w:t>ПО КАЖДОЙ УСЛУГЕ</w:t>
      </w:r>
    </w:p>
    <w:p w:rsidR="008A064E" w:rsidRPr="001A1CED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4"/>
        <w:tblW w:w="15418" w:type="dxa"/>
        <w:tblInd w:w="-318" w:type="dxa"/>
        <w:tblLayout w:type="fixed"/>
        <w:tblLook w:val="04A0"/>
      </w:tblPr>
      <w:tblGrid>
        <w:gridCol w:w="568"/>
        <w:gridCol w:w="3402"/>
        <w:gridCol w:w="851"/>
        <w:gridCol w:w="850"/>
        <w:gridCol w:w="992"/>
        <w:gridCol w:w="851"/>
        <w:gridCol w:w="850"/>
        <w:gridCol w:w="993"/>
        <w:gridCol w:w="850"/>
        <w:gridCol w:w="709"/>
        <w:gridCol w:w="1134"/>
        <w:gridCol w:w="1134"/>
        <w:gridCol w:w="850"/>
        <w:gridCol w:w="567"/>
        <w:gridCol w:w="817"/>
      </w:tblGrid>
      <w:tr w:rsidR="002375D0" w:rsidRPr="004A5CD6" w:rsidTr="007D107A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2375D0" w:rsidRPr="004A5CD6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обусловлен</w:t>
            </w:r>
            <w:r w:rsidR="002375D0" w:rsidRPr="004A5CD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2375D0" w:rsidRPr="004A5CD6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r w:rsidR="002375D0" w:rsidRPr="004A5CD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D107A" w:rsidRPr="004A5CD6" w:rsidTr="007D107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Pr="004A5CD6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Pr="004A5CD6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Pr="004A5CD6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Pr="004A5CD6" w:rsidRDefault="002375D0" w:rsidP="00A8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7A" w:rsidRPr="004A5CD6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5D0" w:rsidRPr="004A5CD6"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7A" w:rsidRPr="004A5CD6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5D0" w:rsidRPr="004A5CD6"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7A" w:rsidRPr="004A5CD6" w:rsidRDefault="007D107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75D0" w:rsidRPr="004A5CD6">
              <w:rPr>
                <w:rFonts w:ascii="Times New Roman" w:hAnsi="Times New Roman" w:cs="Times New Roman"/>
                <w:sz w:val="20"/>
                <w:szCs w:val="20"/>
              </w:rPr>
              <w:t>орма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proofErr w:type="spellEnd"/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</w:rPr>
              <w:t>Зачисление в 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A5CD6" w:rsidRDefault="006C0C9C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3E6E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AD7" w:rsidRPr="004A5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532A43" w:rsidP="0053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A5CD6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A5CD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C31FB7">
        <w:trPr>
          <w:cantSplit/>
          <w:trHeight w:val="21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D90181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3D1C9B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3E6E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AD7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181">
              <w:rPr>
                <w:rFonts w:ascii="Times New Roman" w:hAnsi="Times New Roman" w:cs="Times New Roman"/>
                <w:sz w:val="20"/>
                <w:szCs w:val="20"/>
              </w:rPr>
              <w:t>с момента подачи заявления до зачисления ребенка в ДОУ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181">
              <w:rPr>
                <w:rFonts w:ascii="Times New Roman" w:hAnsi="Times New Roman" w:cs="Times New Roman"/>
                <w:sz w:val="20"/>
                <w:szCs w:val="20"/>
              </w:rPr>
              <w:t>с момента подачи заявления до зачисления ребенка в ДОУ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D9018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  <w:p w:rsidR="00C31FB7" w:rsidRPr="00D90181" w:rsidRDefault="00C31FB7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E738FA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AD7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</w:rPr>
              <w:t xml:space="preserve">Предоставление информации о </w:t>
            </w:r>
            <w:r w:rsidRPr="00D90181">
              <w:rPr>
                <w:rFonts w:ascii="Times New Roman" w:hAnsi="Times New Roman" w:cs="Times New Roman"/>
              </w:rPr>
              <w:lastRenderedPageBreak/>
              <w:t>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D90181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AD7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C43"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F41AD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C43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D90181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CA" w:rsidRPr="00D90181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98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055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D90181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</w:t>
            </w:r>
            <w:proofErr w:type="gramStart"/>
            <w:r w:rsidRPr="00D90181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D90181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98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055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98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055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rPr>
          <w:cantSplit/>
          <w:trHeight w:val="3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181">
              <w:rPr>
                <w:rFonts w:ascii="Times New Roman" w:hAnsi="Times New Roman" w:cs="Times New Roman"/>
              </w:rPr>
              <w:t>Предоставление путевок детям в организации отдыха в дневных и загородных лагерях</w:t>
            </w: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644B" w:rsidRPr="00D90181" w:rsidRDefault="0088644B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D90181" w:rsidRDefault="00D90181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98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055"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980055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D9018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D9018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018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</w:rPr>
              <w:t xml:space="preserve">Предоставление доступа к </w:t>
            </w:r>
            <w:r w:rsidRPr="00495C91">
              <w:rPr>
                <w:rFonts w:ascii="Times New Roman" w:hAnsi="Times New Roman" w:cs="Times New Roman"/>
              </w:rPr>
              <w:lastRenderedPageBreak/>
              <w:t>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95C91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DB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EF"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95C91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495C91" w:rsidRDefault="00F851C8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EF"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95C91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495C91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DB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EF"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495C91" w:rsidRDefault="00ED0B63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495C91">
              <w:rPr>
                <w:rFonts w:ascii="Times New Roman" w:hAnsi="Times New Roman" w:cs="Times New Roman"/>
              </w:rPr>
              <w:t>ГО</w:t>
            </w:r>
            <w:proofErr w:type="gramEnd"/>
            <w:r w:rsidRPr="00495C91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DB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EF"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DB0E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495C91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396623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Выдача разрешения на право организации розничных рынков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4B1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6F2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4B16F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4B16F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396623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8C2BE6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94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EF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9473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B1686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EF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9473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396623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BA3A2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EF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29" w:rsidRPr="00396623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9473E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BA3A29" w:rsidP="00A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396623" w:rsidRDefault="00BA3A2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 xml:space="preserve">Предоставление органами </w:t>
            </w:r>
            <w:r w:rsidRPr="00396623">
              <w:rPr>
                <w:rFonts w:ascii="Times New Roman" w:hAnsi="Times New Roman" w:cs="Times New Roman"/>
              </w:rPr>
              <w:lastRenderedPageBreak/>
              <w:t>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C43198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6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A232A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3E6E1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A232A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A0" w:rsidRPr="00396623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A232A0" w:rsidP="00A8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396623" w:rsidRDefault="00A232A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F8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C43198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D9538D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D9538D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 w:rsidRPr="00D9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D9538D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DBF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93CED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5D0" w:rsidRPr="0039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3675DC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5D0" w:rsidRPr="0039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Выдача разрешений на установку рекламных конструкций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F15DB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5D0" w:rsidRPr="0039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5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C4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198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C43198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375D0" w:rsidRPr="0039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542413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75D0" w:rsidRPr="0039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396623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96623" w:rsidRDefault="00AF1A99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96623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99"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17395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40" w:rsidRPr="00B17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5D0" w:rsidRPr="00B17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17395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7395" w:rsidRDefault="00B17395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17395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17395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17395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7395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7395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17395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 w:rsidRPr="00B1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7395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7395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B1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7395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17395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17395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A1B4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3675DC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F1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61837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>Исключение жилых помещений из числа служебных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3C4E36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9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AF1A99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0161D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3675DC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5DB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>Отчуждение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3C4E36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3C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0A8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 xml:space="preserve">Признание в установленном порядке жилых помещений </w:t>
            </w:r>
            <w:r w:rsidRPr="003C4E36">
              <w:rPr>
                <w:rFonts w:ascii="Times New Roman" w:hAnsi="Times New Roman" w:cs="Times New Roman"/>
              </w:rPr>
              <w:lastRenderedPageBreak/>
              <w:t>муниципального жилищного фонда непригодными для проживания</w:t>
            </w: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5DB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187642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1B40"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 xml:space="preserve">Приватизация жилых помещений муниципального жилищного фонда городского </w:t>
            </w:r>
            <w:proofErr w:type="gramStart"/>
            <w:r w:rsidRPr="003C4E36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E36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3C4E36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3C4E36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3C4E36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3C4E36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4A5CD6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F15DB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 w:rsidRPr="003C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5D0" w:rsidRPr="003C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7D107A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 xml:space="preserve">Оформление дубликатов договоров приватизации жилых помещений в городском </w:t>
            </w:r>
            <w:proofErr w:type="gramStart"/>
            <w:r w:rsidRPr="003C4E36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3C4E36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3C4E36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F12F0A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C4E36" w:rsidRDefault="003C4E36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C4E36" w:rsidRDefault="002375D0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07A" w:rsidRPr="001A1CED" w:rsidTr="007D107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3C4E36" w:rsidRDefault="00A8738F" w:rsidP="00A8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8738F" w:rsidRPr="003C4E36" w:rsidRDefault="007D107A" w:rsidP="00A8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</w:rPr>
              <w:t xml:space="preserve">Выдача разрешений на вступление в брак несовершеннолетним лицам, достигшим возраста шестнадцати лет, проживающим на территории городского </w:t>
            </w:r>
            <w:proofErr w:type="gramStart"/>
            <w:r w:rsidRPr="003C4E36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3C4E36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3C4E36" w:rsidRDefault="00A8738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3C4E36" w:rsidRDefault="00A8738F" w:rsidP="007D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3C4E36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3C4E36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3C4E36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3C4E36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3C4E36" w:rsidRDefault="00A8738F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0A"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3C4E36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3C4E36" w:rsidRDefault="00F12F0A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8F" w:rsidRPr="003C4E36" w:rsidRDefault="00F12F0A" w:rsidP="00F12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3C4E36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3C4E36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8F" w:rsidRPr="003C4E36" w:rsidRDefault="00A8738F" w:rsidP="00A8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64E" w:rsidRPr="001A1CED" w:rsidRDefault="008A064E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323A96" w:rsidRPr="00224BD4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24BD4"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</w:p>
    <w:p w:rsidR="00323A96" w:rsidRPr="00224BD4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BD4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В </w:t>
      </w:r>
      <w:proofErr w:type="gramStart"/>
      <w:r w:rsidRPr="00224BD4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23A96" w:rsidRPr="00224BD4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BD4"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224BD4" w:rsidRDefault="00224BD4" w:rsidP="00A8738F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Pr="00224BD4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323A96" w:rsidRPr="00224BD4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государственных (муниципальных) услуг: нет;</w:t>
      </w:r>
    </w:p>
    <w:p w:rsidR="00323A96" w:rsidRPr="00224BD4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2) предложения по  внесению  изменений в административные  регламенты предоставления государственных (муниципальных) услуг, в том числе:</w:t>
      </w:r>
    </w:p>
    <w:p w:rsidR="00323A96" w:rsidRPr="00224BD4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- об изменении перечня документов, необходимых для предоставления государственной (муниципальной) услуги: нет;</w:t>
      </w:r>
    </w:p>
    <w:p w:rsidR="00323A96" w:rsidRPr="00224BD4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- об изменении срока предоставления государственной (муниципальной</w:t>
      </w:r>
      <w:proofErr w:type="gramStart"/>
      <w:r w:rsidRPr="00224BD4">
        <w:rPr>
          <w:rFonts w:ascii="Times New Roman" w:hAnsi="Times New Roman" w:cs="Times New Roman"/>
        </w:rPr>
        <w:t>)у</w:t>
      </w:r>
      <w:proofErr w:type="gramEnd"/>
      <w:r w:rsidRPr="00224BD4">
        <w:rPr>
          <w:rFonts w:ascii="Times New Roman" w:hAnsi="Times New Roman" w:cs="Times New Roman"/>
        </w:rPr>
        <w:t>слуги, а также сроков выполнения отдельных административных процедур: нет;</w:t>
      </w:r>
    </w:p>
    <w:p w:rsidR="00323A96" w:rsidRPr="00224BD4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об изменении порядка взаимодействия с органами, предоставляющими государственные (муниципальные) услуги: нет.</w:t>
      </w:r>
    </w:p>
    <w:p w:rsidR="00323A96" w:rsidRPr="00224BD4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Сведения о принятых мерах (и их результатах) по устранению выявленных проблем предоставления исследуемых государственных (муниципальных) услуг: не выявлено.</w:t>
      </w:r>
    </w:p>
    <w:p w:rsidR="00323A96" w:rsidRPr="00224BD4" w:rsidRDefault="00323A96" w:rsidP="00A8738F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Pr="00224BD4" w:rsidRDefault="00323A96" w:rsidP="00A8738F">
      <w:pPr>
        <w:pStyle w:val="ConsPlusNonformat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Руководитель</w:t>
      </w:r>
    </w:p>
    <w:p w:rsidR="00323A96" w:rsidRPr="00224BD4" w:rsidRDefault="00323A96" w:rsidP="00A8738F">
      <w:pPr>
        <w:pStyle w:val="ConsPlusNonformat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исполнительного органа</w:t>
      </w:r>
      <w:r w:rsidR="0088644B" w:rsidRPr="00224BD4">
        <w:rPr>
          <w:rFonts w:ascii="Times New Roman" w:hAnsi="Times New Roman" w:cs="Times New Roman"/>
        </w:rPr>
        <w:t xml:space="preserve"> </w:t>
      </w:r>
      <w:r w:rsidRPr="00224BD4">
        <w:rPr>
          <w:rFonts w:ascii="Times New Roman" w:hAnsi="Times New Roman" w:cs="Times New Roman"/>
        </w:rPr>
        <w:t>государственной власти</w:t>
      </w:r>
    </w:p>
    <w:p w:rsidR="00323A96" w:rsidRPr="00224BD4" w:rsidRDefault="00323A96" w:rsidP="00A8738F">
      <w:pPr>
        <w:pStyle w:val="ConsPlusNonformat"/>
        <w:rPr>
          <w:rFonts w:ascii="Times New Roman" w:hAnsi="Times New Roman" w:cs="Times New Roman"/>
        </w:rPr>
      </w:pPr>
      <w:proofErr w:type="gramStart"/>
      <w:r w:rsidRPr="00224BD4">
        <w:rPr>
          <w:rFonts w:ascii="Times New Roman" w:hAnsi="Times New Roman" w:cs="Times New Roman"/>
        </w:rPr>
        <w:t>Свердловской области</w:t>
      </w:r>
      <w:r w:rsidR="0088644B" w:rsidRPr="00224BD4">
        <w:rPr>
          <w:rFonts w:ascii="Times New Roman" w:hAnsi="Times New Roman" w:cs="Times New Roman"/>
        </w:rPr>
        <w:t xml:space="preserve"> </w:t>
      </w:r>
      <w:r w:rsidRPr="00224BD4"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323A96" w:rsidRPr="00224BD4" w:rsidRDefault="00323A96" w:rsidP="00A8738F">
      <w:pPr>
        <w:pStyle w:val="ConsPlusNonformat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муниципального образования</w:t>
      </w:r>
      <w:r w:rsidR="0088644B" w:rsidRPr="00224BD4">
        <w:rPr>
          <w:rFonts w:ascii="Times New Roman" w:hAnsi="Times New Roman" w:cs="Times New Roman"/>
        </w:rPr>
        <w:t xml:space="preserve"> </w:t>
      </w:r>
      <w:r w:rsidRPr="00224BD4">
        <w:rPr>
          <w:rFonts w:ascii="Times New Roman" w:hAnsi="Times New Roman" w:cs="Times New Roman"/>
        </w:rPr>
        <w:t>в Свердловской области)         __________________________</w:t>
      </w:r>
      <w:r w:rsidR="00A8738F" w:rsidRPr="00224BD4">
        <w:rPr>
          <w:rFonts w:ascii="Times New Roman" w:hAnsi="Times New Roman" w:cs="Times New Roman"/>
          <w:sz w:val="24"/>
          <w:szCs w:val="24"/>
        </w:rPr>
        <w:t>А.А. Матвеев</w:t>
      </w:r>
      <w:r w:rsidRPr="00224BD4">
        <w:rPr>
          <w:rFonts w:ascii="Times New Roman" w:hAnsi="Times New Roman" w:cs="Times New Roman"/>
        </w:rPr>
        <w:t>___</w:t>
      </w:r>
    </w:p>
    <w:p w:rsidR="00323A96" w:rsidRPr="00224BD4" w:rsidRDefault="008E19E3" w:rsidP="00A8738F">
      <w:pPr>
        <w:pStyle w:val="ConsPlusNonformat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ab/>
      </w:r>
      <w:r w:rsidRPr="00224BD4">
        <w:rPr>
          <w:rFonts w:ascii="Times New Roman" w:hAnsi="Times New Roman" w:cs="Times New Roman"/>
        </w:rPr>
        <w:tab/>
      </w:r>
      <w:r w:rsidR="00224BD4">
        <w:rPr>
          <w:rFonts w:ascii="Times New Roman" w:hAnsi="Times New Roman" w:cs="Times New Roman"/>
        </w:rPr>
        <w:tab/>
      </w:r>
      <w:r w:rsidR="00224BD4">
        <w:rPr>
          <w:rFonts w:ascii="Times New Roman" w:hAnsi="Times New Roman" w:cs="Times New Roman"/>
        </w:rPr>
        <w:tab/>
      </w:r>
      <w:r w:rsidR="00224BD4">
        <w:rPr>
          <w:rFonts w:ascii="Times New Roman" w:hAnsi="Times New Roman" w:cs="Times New Roman"/>
        </w:rPr>
        <w:tab/>
      </w:r>
      <w:r w:rsidR="00224BD4">
        <w:rPr>
          <w:rFonts w:ascii="Times New Roman" w:hAnsi="Times New Roman" w:cs="Times New Roman"/>
        </w:rPr>
        <w:tab/>
      </w:r>
      <w:r w:rsidR="00224BD4">
        <w:rPr>
          <w:rFonts w:ascii="Times New Roman" w:hAnsi="Times New Roman" w:cs="Times New Roman"/>
        </w:rPr>
        <w:tab/>
      </w:r>
      <w:r w:rsidR="00224BD4">
        <w:rPr>
          <w:rFonts w:ascii="Times New Roman" w:hAnsi="Times New Roman" w:cs="Times New Roman"/>
        </w:rPr>
        <w:tab/>
      </w:r>
      <w:r w:rsidR="00323A96" w:rsidRPr="00224BD4">
        <w:rPr>
          <w:rFonts w:ascii="Times New Roman" w:hAnsi="Times New Roman" w:cs="Times New Roman"/>
        </w:rPr>
        <w:t xml:space="preserve">   (подпись)                       (И.О., Фамилия)</w:t>
      </w:r>
    </w:p>
    <w:p w:rsidR="00323A96" w:rsidRDefault="00323A96" w:rsidP="00A8738F">
      <w:pPr>
        <w:pStyle w:val="ConsPlusNonformat"/>
        <w:rPr>
          <w:rFonts w:ascii="Times New Roman" w:hAnsi="Times New Roman" w:cs="Times New Roman"/>
        </w:rPr>
      </w:pPr>
    </w:p>
    <w:p w:rsidR="00224BD4" w:rsidRPr="00224BD4" w:rsidRDefault="00224BD4" w:rsidP="00A8738F">
      <w:pPr>
        <w:pStyle w:val="ConsPlusNonformat"/>
        <w:rPr>
          <w:rFonts w:ascii="Times New Roman" w:hAnsi="Times New Roman" w:cs="Times New Roman"/>
        </w:rPr>
      </w:pPr>
    </w:p>
    <w:p w:rsidR="00323A96" w:rsidRPr="00B63474" w:rsidRDefault="00323A96" w:rsidP="00A8738F">
      <w:pPr>
        <w:pStyle w:val="ConsPlusNonformat"/>
        <w:rPr>
          <w:rFonts w:ascii="Times New Roman" w:hAnsi="Times New Roman" w:cs="Times New Roman"/>
        </w:rPr>
      </w:pPr>
      <w:r w:rsidRPr="00224BD4"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323A96" w:rsidRDefault="00323A96" w:rsidP="00A8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A96" w:rsidSect="00645D0D">
      <w:pgSz w:w="16838" w:h="11905" w:orient="landscape"/>
      <w:pgMar w:top="709" w:right="53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522ED"/>
    <w:rsid w:val="000B35A6"/>
    <w:rsid w:val="000D7A3D"/>
    <w:rsid w:val="001017F8"/>
    <w:rsid w:val="0010429C"/>
    <w:rsid w:val="00112F3C"/>
    <w:rsid w:val="00135447"/>
    <w:rsid w:val="001407D0"/>
    <w:rsid w:val="00161837"/>
    <w:rsid w:val="00171036"/>
    <w:rsid w:val="00187642"/>
    <w:rsid w:val="00192B36"/>
    <w:rsid w:val="001A1CED"/>
    <w:rsid w:val="001B0F8E"/>
    <w:rsid w:val="001E3680"/>
    <w:rsid w:val="001E51C7"/>
    <w:rsid w:val="0020161D"/>
    <w:rsid w:val="00224BD4"/>
    <w:rsid w:val="002375D0"/>
    <w:rsid w:val="002510A8"/>
    <w:rsid w:val="002854B6"/>
    <w:rsid w:val="002B0CB8"/>
    <w:rsid w:val="002E7A59"/>
    <w:rsid w:val="0031043D"/>
    <w:rsid w:val="00323A96"/>
    <w:rsid w:val="00342589"/>
    <w:rsid w:val="003675DC"/>
    <w:rsid w:val="0037657D"/>
    <w:rsid w:val="003777F3"/>
    <w:rsid w:val="00396623"/>
    <w:rsid w:val="003A6F38"/>
    <w:rsid w:val="003B03D6"/>
    <w:rsid w:val="003B644C"/>
    <w:rsid w:val="003C4E36"/>
    <w:rsid w:val="003D1C9B"/>
    <w:rsid w:val="003E50EE"/>
    <w:rsid w:val="003E6E1D"/>
    <w:rsid w:val="00431C31"/>
    <w:rsid w:val="00466877"/>
    <w:rsid w:val="00495C91"/>
    <w:rsid w:val="004A0444"/>
    <w:rsid w:val="004A5CD6"/>
    <w:rsid w:val="004B16F2"/>
    <w:rsid w:val="004C7B7C"/>
    <w:rsid w:val="004F3FA5"/>
    <w:rsid w:val="00521C51"/>
    <w:rsid w:val="00532A43"/>
    <w:rsid w:val="00542413"/>
    <w:rsid w:val="00572D6F"/>
    <w:rsid w:val="00576879"/>
    <w:rsid w:val="00587543"/>
    <w:rsid w:val="0059235F"/>
    <w:rsid w:val="0059610B"/>
    <w:rsid w:val="005A7293"/>
    <w:rsid w:val="005D1416"/>
    <w:rsid w:val="005F2374"/>
    <w:rsid w:val="006401B4"/>
    <w:rsid w:val="00645D0D"/>
    <w:rsid w:val="00646AD2"/>
    <w:rsid w:val="0067793F"/>
    <w:rsid w:val="006A43AC"/>
    <w:rsid w:val="006A61DD"/>
    <w:rsid w:val="006C0248"/>
    <w:rsid w:val="006C0C9C"/>
    <w:rsid w:val="006E00FE"/>
    <w:rsid w:val="006E0F96"/>
    <w:rsid w:val="00703DE6"/>
    <w:rsid w:val="00705F94"/>
    <w:rsid w:val="007173BC"/>
    <w:rsid w:val="00722343"/>
    <w:rsid w:val="00766E4A"/>
    <w:rsid w:val="0078649A"/>
    <w:rsid w:val="007A1B40"/>
    <w:rsid w:val="007B0496"/>
    <w:rsid w:val="007B7036"/>
    <w:rsid w:val="007D107A"/>
    <w:rsid w:val="007E5465"/>
    <w:rsid w:val="00806ABC"/>
    <w:rsid w:val="00851619"/>
    <w:rsid w:val="00862552"/>
    <w:rsid w:val="00876597"/>
    <w:rsid w:val="0088644B"/>
    <w:rsid w:val="008903DA"/>
    <w:rsid w:val="008A064E"/>
    <w:rsid w:val="008A3D04"/>
    <w:rsid w:val="008C2BE6"/>
    <w:rsid w:val="008E19E3"/>
    <w:rsid w:val="008F0ECA"/>
    <w:rsid w:val="009473EF"/>
    <w:rsid w:val="00957631"/>
    <w:rsid w:val="00980055"/>
    <w:rsid w:val="009C0DA0"/>
    <w:rsid w:val="009E5288"/>
    <w:rsid w:val="009E5C85"/>
    <w:rsid w:val="00A157ED"/>
    <w:rsid w:val="00A232A0"/>
    <w:rsid w:val="00A820C0"/>
    <w:rsid w:val="00A8738F"/>
    <w:rsid w:val="00A902A3"/>
    <w:rsid w:val="00A96EEE"/>
    <w:rsid w:val="00AA405D"/>
    <w:rsid w:val="00AF1A99"/>
    <w:rsid w:val="00B16860"/>
    <w:rsid w:val="00B17395"/>
    <w:rsid w:val="00B33A9D"/>
    <w:rsid w:val="00B35B98"/>
    <w:rsid w:val="00B60D00"/>
    <w:rsid w:val="00B63474"/>
    <w:rsid w:val="00B97702"/>
    <w:rsid w:val="00BA3A29"/>
    <w:rsid w:val="00BA77C4"/>
    <w:rsid w:val="00C100DA"/>
    <w:rsid w:val="00C26E14"/>
    <w:rsid w:val="00C31FB7"/>
    <w:rsid w:val="00C43198"/>
    <w:rsid w:val="00C727D5"/>
    <w:rsid w:val="00C93CED"/>
    <w:rsid w:val="00CB51BE"/>
    <w:rsid w:val="00CC5EAB"/>
    <w:rsid w:val="00D14EE5"/>
    <w:rsid w:val="00D76C43"/>
    <w:rsid w:val="00D90181"/>
    <w:rsid w:val="00D9538D"/>
    <w:rsid w:val="00DA3841"/>
    <w:rsid w:val="00DB0EEF"/>
    <w:rsid w:val="00DE69B5"/>
    <w:rsid w:val="00DF44DF"/>
    <w:rsid w:val="00E02C32"/>
    <w:rsid w:val="00E20BB0"/>
    <w:rsid w:val="00E25ECC"/>
    <w:rsid w:val="00E3594C"/>
    <w:rsid w:val="00E40449"/>
    <w:rsid w:val="00E40FB5"/>
    <w:rsid w:val="00E45412"/>
    <w:rsid w:val="00E738FA"/>
    <w:rsid w:val="00EA2AD3"/>
    <w:rsid w:val="00EB4891"/>
    <w:rsid w:val="00EC769E"/>
    <w:rsid w:val="00ED0B63"/>
    <w:rsid w:val="00ED7EBA"/>
    <w:rsid w:val="00EE24BD"/>
    <w:rsid w:val="00EE62C3"/>
    <w:rsid w:val="00EF3A00"/>
    <w:rsid w:val="00F12F0A"/>
    <w:rsid w:val="00F15DBF"/>
    <w:rsid w:val="00F2123A"/>
    <w:rsid w:val="00F41924"/>
    <w:rsid w:val="00F41AD7"/>
    <w:rsid w:val="00F43289"/>
    <w:rsid w:val="00F4578F"/>
    <w:rsid w:val="00F61C03"/>
    <w:rsid w:val="00F634CF"/>
    <w:rsid w:val="00F6450D"/>
    <w:rsid w:val="00F65D37"/>
    <w:rsid w:val="00F72757"/>
    <w:rsid w:val="00F851C8"/>
    <w:rsid w:val="00FA3839"/>
    <w:rsid w:val="00FA6417"/>
    <w:rsid w:val="00FC07D2"/>
    <w:rsid w:val="00FD2C1F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4E"/>
    <w:pPr>
      <w:ind w:left="720"/>
      <w:contextualSpacing/>
    </w:pPr>
  </w:style>
  <w:style w:type="table" w:styleId="a4">
    <w:name w:val="Table Grid"/>
    <w:basedOn w:val="a1"/>
    <w:uiPriority w:val="59"/>
    <w:rsid w:val="008A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2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949F-D3AD-4561-90C5-66454B7F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2018-01-09T06:03:00Z</cp:lastPrinted>
  <dcterms:created xsi:type="dcterms:W3CDTF">2017-12-21T05:37:00Z</dcterms:created>
  <dcterms:modified xsi:type="dcterms:W3CDTF">2018-01-22T11:00:00Z</dcterms:modified>
</cp:coreProperties>
</file>