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EF" w:rsidRPr="00EF0980" w:rsidRDefault="00BA47EF" w:rsidP="00EF0980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b/>
          <w:bCs/>
          <w:sz w:val="28"/>
          <w:szCs w:val="28"/>
        </w:rPr>
        <w:t>Документы, необходимые для решения вопроса о предоставлении субсидии: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1. Справка о составе семьи;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2. Копии паспортов заявителя и членов его семьи (лицевая страница, прописка, семейное положение, дети);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3. Копия свидетельства о браке или расторжении брака;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4. На каждого ребенка до 14 лет: копия свидетельства о рождении; копия свидетельства о регистрации по месту жительства; копия вкладыша, подтверждающая наличие гражданства РФ (для детей, родившихся до 1 июля 2002 г.) либо копия печати в свидетельстве о рождении, если таковая имеется;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5. Справка с места учебы (из школы, училища, техникума, института);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6. Документы, подтверждающие доходы заявителя и всех членов семьи за 6 последних месяцев, предшествующих месяцу подача заявления: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справка о заработной плате, пенсии;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справка о детском пособии;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справка о размере компенсации за питание (в детском саду, школе);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справка о размере стипендии или об её отсутствии (из училища, техникума, института);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справка об алиментах;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индивидуальным предпринимателям: документы, предусмотренные налоговым законодательством РФ в зависимости от избранной системы налогообложения, которая удостоверяется документом налогового органа;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- иные документы, подтверждающие доходы;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7. Для трудоспособных граждан, зарегистрированных в центре занятости (имеющих статус безработных) – справка об отсутствии выплат всех видов пособий;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8. Копия договора найма жилого помещения или копия свидетельства о государственной регистрации права собственности на жилое помещение;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9. Копии документов, подтверждающий право заявителя и (или) членов его семьи на льготы, меры социальной поддержки, компенсации по оплате жилого помещения и коммунальных услуг;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lastRenderedPageBreak/>
        <w:t xml:space="preserve">10. Копия квитанции об оплате за жилое помещение и коммунальные услуги, начисленной за последний месяц перед подачей заявления;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11. Соглашение о погашении задолженности (если есть долг по квартплате);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sz w:val="28"/>
          <w:szCs w:val="28"/>
        </w:rPr>
        <w:t xml:space="preserve">12. </w:t>
      </w:r>
      <w:r w:rsidR="0075045E" w:rsidRPr="00EF0980">
        <w:rPr>
          <w:rFonts w:ascii="Liberation Serif" w:hAnsi="Liberation Serif" w:cs="Liberation Serif"/>
          <w:sz w:val="28"/>
          <w:szCs w:val="28"/>
        </w:rPr>
        <w:t>Копия номера счета Единой социальной карты.</w:t>
      </w:r>
    </w:p>
    <w:p w:rsidR="00E27B39" w:rsidRPr="00EF0980" w:rsidRDefault="00E27B39" w:rsidP="00EF0980">
      <w:pPr>
        <w:pStyle w:val="a3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b/>
          <w:bCs/>
          <w:sz w:val="28"/>
          <w:szCs w:val="28"/>
        </w:rPr>
        <w:t xml:space="preserve">Примечание: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1. Все копии документов предъявляются с оригиналом, если они не были нотариально заверены;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2. При предоставлении необходимых для начисления субсидии документов с 1-го по 15-е число месяца субсидия предоставляется с 1-го числа этого месяца, а при представлении указанных документов с 16-го числа до конца месяца – с 1-го числа следующего месяца;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3. Справки, подтверждающие доходы граждан за расчетный период, должны содержать: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а) помесячные сведения обо всех выплатах, предусмотренных трудовым законодательством и системой оплаты труда;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б) сведения о периоде, за который приходятся выплаты;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в) дату выдачи;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г) исходящий регистрационный номер документа (при наличии, а если это предусмотрено законодательством - обязательно);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д)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е) подпись руководителя организации или иного уполномоченного лица;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ж) печать (наличие печати у индивидуального предпринимателя не является обязательным). 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t xml:space="preserve">4. Предоставление субсидий может быть приостановлено по решению уполномоченного органа при условии: </w:t>
      </w:r>
    </w:p>
    <w:p w:rsidR="00E27B39" w:rsidRPr="00EF0980" w:rsidRDefault="00925FAA" w:rsidP="00EF0980">
      <w:pPr>
        <w:pStyle w:val="a3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EF0980">
        <w:rPr>
          <w:rFonts w:ascii="Liberation Serif" w:hAnsi="Liberation Serif" w:cs="Liberation Serif"/>
          <w:i/>
          <w:sz w:val="28"/>
          <w:szCs w:val="28"/>
        </w:rPr>
        <w:tab/>
        <w:t>наличие, вступившей в законную силу судебным актом, непогашенной задолженности по оплате жилого помещения и коммунальных услуг, которая образовалась за период не более чем три последних года;</w:t>
      </w:r>
    </w:p>
    <w:p w:rsidR="00BA47EF" w:rsidRPr="00EF0980" w:rsidRDefault="00BA47EF" w:rsidP="00EF0980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F0980">
        <w:rPr>
          <w:rFonts w:ascii="Liberation Serif" w:hAnsi="Liberation Serif" w:cs="Liberation Serif"/>
          <w:i/>
          <w:iCs/>
          <w:sz w:val="28"/>
          <w:szCs w:val="28"/>
        </w:rPr>
        <w:lastRenderedPageBreak/>
        <w:t xml:space="preserve">5.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 </w:t>
      </w: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Время приема граждан:</w:t>
      </w: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>понедельник – пятница с 8.30 до 17.30.</w:t>
      </w: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Обед с 12.00 до 13.00 </w:t>
      </w:r>
      <w:r w:rsidRPr="00EF0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Pr="00EF09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Тел: 5-87-55)</w:t>
      </w: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E</w:t>
      </w:r>
      <w:r w:rsidRPr="00EF0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EF098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mail</w:t>
      </w:r>
      <w:r w:rsidRPr="00EF0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hyperlink r:id="rId4" w:history="1">
        <w:r w:rsidRPr="00EF0980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sksvobod@mail.ru</w:t>
        </w:r>
      </w:hyperlink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 w:rsidRPr="00EF0980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Прием заявлений ведут:</w:t>
      </w:r>
    </w:p>
    <w:p w:rsidR="00E27B39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</w:p>
    <w:p w:rsid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по предоставлению компенсаций</w:t>
      </w:r>
    </w:p>
    <w:p w:rsidR="00E27B39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Гончарова Анастасия Владимировна</w:t>
      </w:r>
      <w:r w:rsidRPr="00EF098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EF0980" w:rsidRPr="00EF0980" w:rsidRDefault="00EF0980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098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по предоставлению компенсаций</w:t>
      </w:r>
    </w:p>
    <w:p w:rsidR="00881411" w:rsidRPr="00EF0980" w:rsidRDefault="00E27B39" w:rsidP="00EF0980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_GoBack"/>
      <w:bookmarkEnd w:id="0"/>
      <w:r w:rsidRPr="00EF098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Цыбульникова Анна Валерьевна</w:t>
      </w:r>
    </w:p>
    <w:sectPr w:rsidR="00881411" w:rsidRPr="00EF0980" w:rsidSect="00925FA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BA47EF"/>
    <w:rsid w:val="0075045E"/>
    <w:rsid w:val="00881411"/>
    <w:rsid w:val="00925FAA"/>
    <w:rsid w:val="00BA47EF"/>
    <w:rsid w:val="00E27B39"/>
    <w:rsid w:val="00E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C73B"/>
  <w15:docId w15:val="{8E8FB3BB-C531-4301-A431-E6B5958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svo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Шикова</cp:lastModifiedBy>
  <cp:revision>5</cp:revision>
  <dcterms:created xsi:type="dcterms:W3CDTF">2016-03-21T10:19:00Z</dcterms:created>
  <dcterms:modified xsi:type="dcterms:W3CDTF">2023-05-26T05:47:00Z</dcterms:modified>
</cp:coreProperties>
</file>