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C7" w:rsidRDefault="000F15C7" w:rsidP="000F15C7">
      <w:pPr>
        <w:jc w:val="right"/>
      </w:pPr>
      <w:r>
        <w:t>Приложение № 1</w:t>
      </w:r>
    </w:p>
    <w:p w:rsidR="000F15C7" w:rsidRDefault="000F15C7" w:rsidP="000F15C7">
      <w:pPr>
        <w:jc w:val="right"/>
      </w:pPr>
      <w:r>
        <w:t>к постановлению администрации</w:t>
      </w:r>
    </w:p>
    <w:p w:rsidR="000F15C7" w:rsidRDefault="000F15C7" w:rsidP="000F15C7">
      <w:pPr>
        <w:jc w:val="right"/>
      </w:pPr>
      <w:r>
        <w:t xml:space="preserve"> городского </w:t>
      </w:r>
      <w:proofErr w:type="gramStart"/>
      <w:r>
        <w:t>округа</w:t>
      </w:r>
      <w:proofErr w:type="gramEnd"/>
      <w:r>
        <w:t xml:space="preserve"> ЗАТО Свободный</w:t>
      </w:r>
    </w:p>
    <w:p w:rsidR="000F15C7" w:rsidRDefault="000F15C7" w:rsidP="000F15C7">
      <w:pPr>
        <w:jc w:val="right"/>
      </w:pPr>
      <w:r>
        <w:t>от  «</w:t>
      </w:r>
      <w:r>
        <w:rPr>
          <w:u w:val="single"/>
        </w:rPr>
        <w:t xml:space="preserve"> </w:t>
      </w:r>
      <w:r w:rsidR="00BE13C6">
        <w:rPr>
          <w:u w:val="single"/>
        </w:rPr>
        <w:t xml:space="preserve">12 </w:t>
      </w:r>
      <w:r>
        <w:t xml:space="preserve">» </w:t>
      </w:r>
      <w:r w:rsidR="00FC7664">
        <w:t>ноября</w:t>
      </w:r>
      <w: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 w:rsidR="00BE13C6">
        <w:t>. № 780</w:t>
      </w:r>
    </w:p>
    <w:p w:rsidR="000F15C7" w:rsidRDefault="000F15C7" w:rsidP="000F15C7"/>
    <w:p w:rsidR="000F15C7" w:rsidRDefault="000F15C7" w:rsidP="000F15C7"/>
    <w:p w:rsidR="00BE13C6" w:rsidRDefault="00BE13C6" w:rsidP="000F15C7"/>
    <w:p w:rsidR="000F15C7" w:rsidRPr="00B70DE0" w:rsidRDefault="000F15C7" w:rsidP="003F738D">
      <w:pPr>
        <w:pStyle w:val="a0"/>
      </w:pPr>
      <w:r w:rsidRPr="00B70DE0">
        <w:t>ПЛАН МЕРОПРИЯТИЙ</w:t>
      </w:r>
      <w:r w:rsidRPr="00B70DE0">
        <w:br/>
        <w:t>(«</w:t>
      </w:r>
      <w:r w:rsidR="00703BD6">
        <w:t>Д</w:t>
      </w:r>
      <w:r w:rsidRPr="00B70DE0">
        <w:t xml:space="preserve">орожная карта») «Изменения в отраслях социальной сферы, направленные на повышение эффективности образования» в </w:t>
      </w:r>
      <w:r w:rsidR="00703BD6">
        <w:t xml:space="preserve">городском </w:t>
      </w:r>
      <w:proofErr w:type="gramStart"/>
      <w:r w:rsidR="00703BD6">
        <w:t>округе</w:t>
      </w:r>
      <w:proofErr w:type="gramEnd"/>
      <w:r w:rsidR="00703BD6">
        <w:t xml:space="preserve"> ЗАТО Свободный</w:t>
      </w:r>
      <w:r w:rsidRPr="00B70DE0">
        <w:t xml:space="preserve"> </w:t>
      </w:r>
      <w:r w:rsidRPr="00B70DE0">
        <w:br/>
        <w:t>на 2014–2018 годы</w:t>
      </w:r>
    </w:p>
    <w:p w:rsidR="000F15C7" w:rsidRPr="0004388B" w:rsidRDefault="000F15C7" w:rsidP="000F15C7">
      <w:pPr>
        <w:pStyle w:val="aff3"/>
      </w:pPr>
    </w:p>
    <w:p w:rsidR="000F15C7" w:rsidRPr="0004388B" w:rsidRDefault="000F15C7" w:rsidP="000F15C7">
      <w:pPr>
        <w:pStyle w:val="aff3"/>
      </w:pPr>
    </w:p>
    <w:p w:rsidR="000F15C7" w:rsidRPr="0004388B" w:rsidRDefault="000F15C7" w:rsidP="000F15C7">
      <w:pPr>
        <w:pStyle w:val="aff3"/>
      </w:pPr>
      <w:r w:rsidRPr="0004388B">
        <w:t>Раздел</w:t>
      </w:r>
      <w:r>
        <w:t xml:space="preserve"> 1. </w:t>
      </w:r>
      <w:r w:rsidRPr="0004388B">
        <w:t>Изменения</w:t>
      </w:r>
      <w:r>
        <w:t xml:space="preserve"> </w:t>
      </w:r>
      <w:r w:rsidRPr="0004388B">
        <w:t>в</w:t>
      </w:r>
      <w:r>
        <w:t xml:space="preserve"> </w:t>
      </w:r>
      <w:r w:rsidRPr="0004388B">
        <w:t>дошкольном</w:t>
      </w:r>
      <w:r>
        <w:t xml:space="preserve"> </w:t>
      </w:r>
      <w:r w:rsidRPr="0004388B">
        <w:t>образовании,</w:t>
      </w:r>
      <w:r>
        <w:t xml:space="preserve"> </w:t>
      </w:r>
      <w:r w:rsidRPr="0004388B">
        <w:t>направленные</w:t>
      </w:r>
      <w:r>
        <w:t xml:space="preserve"> </w:t>
      </w:r>
      <w:r w:rsidRPr="0004388B">
        <w:t>на</w:t>
      </w:r>
      <w:r>
        <w:t xml:space="preserve"> </w:t>
      </w:r>
      <w:r w:rsidRPr="0004388B">
        <w:t>повышение</w:t>
      </w:r>
      <w:r>
        <w:t xml:space="preserve"> </w:t>
      </w:r>
      <w:r w:rsidRPr="0004388B">
        <w:t>эффективности</w:t>
      </w:r>
      <w:r>
        <w:t xml:space="preserve"> </w:t>
      </w:r>
      <w:r w:rsidRPr="0004388B">
        <w:t>и</w:t>
      </w:r>
      <w:r>
        <w:t xml:space="preserve"> </w:t>
      </w:r>
      <w:r w:rsidRPr="0004388B">
        <w:t>качества</w:t>
      </w:r>
      <w:r>
        <w:t xml:space="preserve"> </w:t>
      </w:r>
      <w:r w:rsidRPr="0004388B">
        <w:t>услуг</w:t>
      </w:r>
      <w:r>
        <w:t xml:space="preserve"> </w:t>
      </w:r>
      <w:r w:rsidRPr="0004388B">
        <w:t>в</w:t>
      </w:r>
      <w:r>
        <w:t xml:space="preserve"> </w:t>
      </w:r>
      <w:r w:rsidRPr="0004388B">
        <w:t>сфере</w:t>
      </w:r>
      <w:r>
        <w:t xml:space="preserve"> </w:t>
      </w:r>
      <w:r w:rsidRPr="0004388B">
        <w:t>образования,</w:t>
      </w:r>
      <w:r>
        <w:t xml:space="preserve"> </w:t>
      </w:r>
      <w:r w:rsidRPr="0004388B">
        <w:t>соотнесенные</w:t>
      </w:r>
      <w:r>
        <w:t xml:space="preserve"> </w:t>
      </w:r>
      <w:r w:rsidRPr="0004388B">
        <w:t>с</w:t>
      </w:r>
      <w:r>
        <w:t xml:space="preserve"> </w:t>
      </w:r>
      <w:r w:rsidRPr="0004388B">
        <w:t>этапами</w:t>
      </w:r>
      <w:r>
        <w:t xml:space="preserve"> </w:t>
      </w:r>
      <w:r w:rsidRPr="0004388B">
        <w:t>перехода</w:t>
      </w:r>
      <w:r>
        <w:t xml:space="preserve"> </w:t>
      </w:r>
      <w:r w:rsidRPr="0004388B">
        <w:t>к</w:t>
      </w:r>
      <w:r>
        <w:t xml:space="preserve"> </w:t>
      </w:r>
      <w:r w:rsidRPr="0004388B">
        <w:t>«эффективному</w:t>
      </w:r>
      <w:r>
        <w:t xml:space="preserve"> </w:t>
      </w:r>
      <w:r w:rsidRPr="0004388B">
        <w:t>контракту»</w:t>
      </w:r>
      <w:bookmarkStart w:id="0" w:name="__RefHeading__2934_115956469"/>
      <w:bookmarkStart w:id="1" w:name="__RefHeading__3_1659326630"/>
      <w:bookmarkStart w:id="2" w:name="__RefHeading__2096_1691524416"/>
      <w:bookmarkStart w:id="3" w:name="__RefHeading__2933_1645777432"/>
      <w:bookmarkStart w:id="4" w:name="__RefHeading__2960_1950021224"/>
      <w:bookmarkEnd w:id="0"/>
      <w:bookmarkEnd w:id="1"/>
      <w:bookmarkEnd w:id="2"/>
      <w:bookmarkEnd w:id="3"/>
      <w:bookmarkEnd w:id="4"/>
    </w:p>
    <w:p w:rsidR="000F15C7" w:rsidRPr="0004388B" w:rsidRDefault="000F15C7" w:rsidP="000F15C7">
      <w:pPr>
        <w:pStyle w:val="aff3"/>
      </w:pPr>
    </w:p>
    <w:p w:rsidR="000F15C7" w:rsidRPr="0004388B" w:rsidRDefault="000F15C7" w:rsidP="000F15C7">
      <w:pPr>
        <w:pStyle w:val="aff3"/>
        <w:rPr>
          <w:szCs w:val="28"/>
        </w:rPr>
      </w:pPr>
      <w:r w:rsidRPr="0004388B">
        <w:t>Глава</w:t>
      </w:r>
      <w:r>
        <w:t xml:space="preserve"> 1. </w:t>
      </w:r>
      <w:r w:rsidRPr="0004388B">
        <w:t>Основные</w:t>
      </w:r>
      <w:r>
        <w:t xml:space="preserve"> </w:t>
      </w:r>
      <w:r w:rsidRPr="0004388B">
        <w:t>направления</w:t>
      </w:r>
    </w:p>
    <w:p w:rsidR="000F15C7" w:rsidRPr="0004388B" w:rsidRDefault="000F15C7" w:rsidP="000F15C7">
      <w:pPr>
        <w:ind w:firstLine="684"/>
        <w:jc w:val="both"/>
        <w:rPr>
          <w:sz w:val="28"/>
          <w:szCs w:val="28"/>
        </w:rPr>
      </w:pPr>
    </w:p>
    <w:p w:rsidR="000F15C7" w:rsidRPr="0004388B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__RefHeading__2098_1691524416"/>
      <w:bookmarkEnd w:id="5"/>
      <w:r>
        <w:rPr>
          <w:rFonts w:ascii="Times New Roman CYR" w:hAnsi="Times New Roman CYR" w:cs="Times New Roman CYR"/>
          <w:sz w:val="28"/>
          <w:szCs w:val="28"/>
        </w:rPr>
        <w:t>1. </w:t>
      </w:r>
      <w:r w:rsidRPr="0004388B">
        <w:rPr>
          <w:rFonts w:ascii="Times New Roman CYR" w:hAnsi="Times New Roman CYR" w:cs="Times New Roman CYR"/>
          <w:sz w:val="28"/>
          <w:szCs w:val="28"/>
        </w:rPr>
        <w:t>Обеспечение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доступности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соответствии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федеральным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государственным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образовательным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стандартом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всех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категорий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граждан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независимо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социального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имущественного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статуса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состояния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здоровья.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2. </w:t>
      </w:r>
      <w:r w:rsidRPr="0004388B">
        <w:rPr>
          <w:rFonts w:ascii="Times New Roman CYR" w:hAnsi="Times New Roman CYR" w:cs="Times New Roman CYR"/>
          <w:sz w:val="28"/>
          <w:szCs w:val="28"/>
        </w:rPr>
        <w:t>Реализация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мероприятий,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направленных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ликвидацию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очередности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зачисление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дошкольные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себя:</w:t>
      </w:r>
    </w:p>
    <w:p w:rsidR="000F15C7" w:rsidRDefault="00703BD6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0F15C7">
        <w:rPr>
          <w:rFonts w:ascii="Times New Roman CYR" w:hAnsi="Times New Roman CYR" w:cs="Times New Roman CYR"/>
          <w:sz w:val="28"/>
          <w:szCs w:val="28"/>
        </w:rPr>
        <w:t>) 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организацию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создания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дополнительных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мест</w:t>
      </w:r>
      <w:r w:rsidR="00C42EAD" w:rsidRPr="00C42E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2EAD">
        <w:rPr>
          <w:rFonts w:ascii="Times New Roman CYR" w:hAnsi="Times New Roman CYR" w:cs="Times New Roman CYR"/>
          <w:sz w:val="28"/>
          <w:szCs w:val="28"/>
        </w:rPr>
        <w:t xml:space="preserve">в соответствии с нормами и требованиями </w:t>
      </w:r>
      <w:proofErr w:type="spellStart"/>
      <w:r w:rsidR="00C42EAD"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в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образовательных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организациях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различных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типов;</w:t>
      </w:r>
    </w:p>
    <w:p w:rsidR="00C42EAD" w:rsidRDefault="00C42EAD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строительство детского дошкольного учреждения на территории городского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</w:t>
      </w:r>
      <w:r w:rsidR="001209FF">
        <w:rPr>
          <w:rFonts w:ascii="Times New Roman CYR" w:hAnsi="Times New Roman CYR" w:cs="Times New Roman CYR"/>
          <w:sz w:val="28"/>
          <w:szCs w:val="28"/>
        </w:rPr>
        <w:t>круга</w:t>
      </w:r>
      <w:proofErr w:type="gramEnd"/>
      <w:r w:rsidR="001209FF">
        <w:rPr>
          <w:rFonts w:ascii="Times New Roman CYR" w:hAnsi="Times New Roman CYR" w:cs="Times New Roman CYR"/>
          <w:sz w:val="28"/>
          <w:szCs w:val="28"/>
        </w:rPr>
        <w:t xml:space="preserve"> ЗАТО Свободный с количеством мест 160;</w:t>
      </w:r>
    </w:p>
    <w:p w:rsidR="000F15C7" w:rsidRDefault="001209FF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0F15C7">
        <w:rPr>
          <w:rFonts w:ascii="Times New Roman CYR" w:hAnsi="Times New Roman CYR" w:cs="Times New Roman CYR"/>
          <w:sz w:val="28"/>
          <w:szCs w:val="28"/>
        </w:rPr>
        <w:t>) 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мониторинг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выполнения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требований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к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условиям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предоставления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услуг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 w:rsidR="000F15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F15C7" w:rsidRPr="0004388B">
        <w:rPr>
          <w:rFonts w:ascii="Times New Roman CYR" w:hAnsi="Times New Roman CYR" w:cs="Times New Roman CYR"/>
          <w:sz w:val="28"/>
          <w:szCs w:val="28"/>
        </w:rPr>
        <w:t>образования</w:t>
      </w:r>
      <w:r w:rsidR="00703BD6">
        <w:rPr>
          <w:rFonts w:ascii="Times New Roman CYR" w:hAnsi="Times New Roman CYR" w:cs="Times New Roman CYR"/>
          <w:sz w:val="28"/>
          <w:szCs w:val="28"/>
        </w:rPr>
        <w:t>.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3. </w:t>
      </w:r>
      <w:r w:rsidRPr="0004388B">
        <w:rPr>
          <w:rFonts w:ascii="Times New Roman CYR" w:hAnsi="Times New Roman CYR" w:cs="Times New Roman CYR"/>
          <w:sz w:val="28"/>
          <w:szCs w:val="28"/>
        </w:rPr>
        <w:t>Обеспечение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высокого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качества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услуг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себя: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качественного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выполнения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федеральных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государственных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требований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структуре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условиям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реализации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основной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общеобразовательной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образования;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 </w:t>
      </w:r>
      <w:r w:rsidRPr="0004388B">
        <w:rPr>
          <w:rFonts w:ascii="Times New Roman CYR" w:hAnsi="Times New Roman CYR" w:cs="Times New Roman CYR"/>
          <w:sz w:val="28"/>
          <w:szCs w:val="28"/>
        </w:rPr>
        <w:t>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кадрового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обеспечения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соответствующего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уровню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поставленных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задач;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 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мониторинга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реализации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федерального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государственного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стандарта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образования;</w:t>
      </w:r>
    </w:p>
    <w:p w:rsidR="000F15C7" w:rsidRPr="0004388B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 </w:t>
      </w:r>
      <w:r w:rsidRPr="0004388B">
        <w:rPr>
          <w:rFonts w:ascii="Times New Roman CYR" w:hAnsi="Times New Roman CYR" w:cs="Times New Roman CYR"/>
          <w:sz w:val="28"/>
          <w:szCs w:val="28"/>
        </w:rPr>
        <w:t>проведение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аттестации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педагогических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работников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последующим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переводом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«эффективный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контракт».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4. </w:t>
      </w:r>
      <w:r w:rsidRPr="0004388B">
        <w:rPr>
          <w:rFonts w:ascii="Times New Roman CYR" w:hAnsi="Times New Roman CYR" w:cs="Times New Roman CYR"/>
          <w:sz w:val="28"/>
          <w:szCs w:val="28"/>
        </w:rPr>
        <w:t>Введение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«эффективного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контракта»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 соответствии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Программой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поэтапного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совершенствования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оплаты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труда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государственных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(муниципальных)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учреждениях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2012</w:t>
      </w:r>
      <w:r>
        <w:rPr>
          <w:rFonts w:ascii="Times New Roman CYR" w:hAnsi="Times New Roman CYR" w:cs="Times New Roman CYR"/>
          <w:sz w:val="28"/>
          <w:szCs w:val="28"/>
        </w:rPr>
        <w:t>–201</w:t>
      </w:r>
      <w:r w:rsidRPr="0004388B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годы,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утвержденной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распоряжением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Правительства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Российской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от 26.11.2012</w:t>
      </w:r>
      <w:r>
        <w:rPr>
          <w:rFonts w:ascii="Times New Roman CYR" w:hAnsi="Times New Roman CYR" w:cs="Times New Roman CYR"/>
          <w:sz w:val="28"/>
          <w:szCs w:val="28"/>
        </w:rPr>
        <w:t xml:space="preserve"> № </w:t>
      </w:r>
      <w:r w:rsidRPr="0004388B">
        <w:rPr>
          <w:rFonts w:ascii="Times New Roman CYR" w:hAnsi="Times New Roman CYR" w:cs="Times New Roman CYR"/>
          <w:sz w:val="28"/>
          <w:szCs w:val="28"/>
        </w:rPr>
        <w:t>2190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р </w:t>
      </w:r>
      <w:r w:rsidRPr="0004388B">
        <w:rPr>
          <w:rFonts w:ascii="Times New Roman CYR" w:hAnsi="Times New Roman CYR" w:cs="Times New Roman CYR"/>
          <w:sz w:val="28"/>
          <w:szCs w:val="28"/>
        </w:rPr>
        <w:t>(далее</w:t>
      </w:r>
      <w:r>
        <w:rPr>
          <w:rFonts w:ascii="Times New Roman CYR" w:hAnsi="Times New Roman CYR" w:cs="Times New Roman CYR"/>
          <w:sz w:val="28"/>
          <w:szCs w:val="28"/>
        </w:rPr>
        <w:t xml:space="preserve"> — </w:t>
      </w:r>
      <w:r w:rsidRPr="0004388B">
        <w:rPr>
          <w:rFonts w:ascii="Times New Roman CYR" w:hAnsi="Times New Roman CYR" w:cs="Times New Roman CYR"/>
          <w:sz w:val="28"/>
          <w:szCs w:val="28"/>
        </w:rPr>
        <w:t>Программа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совершенствования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оплаты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труда),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себя: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Pr="0004388B">
        <w:rPr>
          <w:rFonts w:ascii="Times New Roman CYR" w:hAnsi="Times New Roman CYR" w:cs="Times New Roman CYR"/>
          <w:sz w:val="28"/>
          <w:szCs w:val="28"/>
        </w:rPr>
        <w:t>разработку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внедрение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механизмов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«эффективного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контракта»</w:t>
      </w:r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r w:rsidRPr="0004388B">
        <w:rPr>
          <w:rFonts w:ascii="Times New Roman CYR" w:hAnsi="Times New Roman CYR" w:cs="Times New Roman CYR"/>
          <w:sz w:val="28"/>
          <w:szCs w:val="28"/>
        </w:rPr>
        <w:t>педагогическими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работниками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 </w:t>
      </w:r>
      <w:r w:rsidRPr="0004388B">
        <w:rPr>
          <w:rFonts w:ascii="Times New Roman CYR" w:hAnsi="Times New Roman CYR" w:cs="Times New Roman CYR"/>
          <w:sz w:val="28"/>
          <w:szCs w:val="28"/>
        </w:rPr>
        <w:t>внедрение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04388B">
        <w:rPr>
          <w:rFonts w:ascii="Times New Roman CYR" w:hAnsi="Times New Roman CYR" w:cs="Times New Roman CYR"/>
          <w:sz w:val="28"/>
          <w:szCs w:val="28"/>
        </w:rPr>
        <w:t>показателей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эффективности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основных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категорий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работников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</w:t>
      </w:r>
      <w:proofErr w:type="gramEnd"/>
      <w:r w:rsidRPr="0004388B">
        <w:rPr>
          <w:rFonts w:ascii="Times New Roman CYR" w:hAnsi="Times New Roman CYR" w:cs="Times New Roman CYR"/>
          <w:sz w:val="28"/>
          <w:szCs w:val="28"/>
        </w:rPr>
        <w:t>;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 </w:t>
      </w:r>
      <w:r w:rsidRPr="0004388B">
        <w:rPr>
          <w:rFonts w:ascii="Times New Roman CYR" w:hAnsi="Times New Roman CYR" w:cs="Times New Roman CYR"/>
          <w:sz w:val="28"/>
          <w:szCs w:val="28"/>
        </w:rPr>
        <w:t>разработку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внедрение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механизмов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«эффективного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контракта»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 руководителями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 части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установления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взаимосвязи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показателями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качества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предоставляемых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государственных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(муниципальных)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услуг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эффективностью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руководителя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образования;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 </w:t>
      </w:r>
      <w:r w:rsidRPr="0004388B">
        <w:rPr>
          <w:rFonts w:ascii="Times New Roman CYR" w:hAnsi="Times New Roman CYR" w:cs="Times New Roman CYR"/>
          <w:sz w:val="28"/>
          <w:szCs w:val="28"/>
        </w:rPr>
        <w:t>обеспечение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контроля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полноты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мер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созданию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прозрачного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04388B">
        <w:rPr>
          <w:rFonts w:ascii="Times New Roman CYR" w:hAnsi="Times New Roman CYR" w:cs="Times New Roman CYR"/>
          <w:sz w:val="28"/>
          <w:szCs w:val="28"/>
        </w:rPr>
        <w:t>механизма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оплаты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труда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руководителей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</w:t>
      </w:r>
      <w:proofErr w:type="gramEnd"/>
      <w:r w:rsidRPr="0004388B">
        <w:rPr>
          <w:rFonts w:ascii="Times New Roman CYR" w:hAnsi="Times New Roman CYR" w:cs="Times New Roman CYR"/>
          <w:sz w:val="28"/>
          <w:szCs w:val="28"/>
        </w:rPr>
        <w:t>;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 </w:t>
      </w:r>
      <w:r w:rsidRPr="0004388B">
        <w:rPr>
          <w:rFonts w:ascii="Times New Roman CYR" w:hAnsi="Times New Roman CYR" w:cs="Times New Roman CYR"/>
          <w:sz w:val="28"/>
          <w:szCs w:val="28"/>
        </w:rPr>
        <w:t>оптимизацию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неэффективных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1845">
        <w:rPr>
          <w:rFonts w:ascii="Times New Roman CYR" w:hAnsi="Times New Roman CYR" w:cs="Times New Roman CYR"/>
          <w:sz w:val="28"/>
          <w:szCs w:val="28"/>
        </w:rPr>
        <w:t xml:space="preserve">расходов муниципальных 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образования;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B1845">
        <w:rPr>
          <w:rFonts w:ascii="Times New Roman CYR" w:hAnsi="Times New Roman CYR" w:cs="Times New Roman CYR"/>
          <w:sz w:val="28"/>
          <w:szCs w:val="28"/>
        </w:rPr>
        <w:t>6) заключение трудовых договоров</w:t>
      </w:r>
      <w:r w:rsidR="00CB1845" w:rsidRPr="00CB184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B1845">
        <w:rPr>
          <w:rFonts w:ascii="Times New Roman CYR" w:hAnsi="Times New Roman CYR" w:cs="Times New Roman CYR"/>
          <w:sz w:val="28"/>
          <w:szCs w:val="28"/>
        </w:rPr>
        <w:t xml:space="preserve">(«эффективный </w:t>
      </w:r>
      <w:r w:rsidR="00CB1845" w:rsidRPr="00CB1845">
        <w:rPr>
          <w:rFonts w:ascii="Times New Roman CYR" w:hAnsi="Times New Roman CYR" w:cs="Times New Roman CYR"/>
          <w:sz w:val="28"/>
          <w:szCs w:val="28"/>
        </w:rPr>
        <w:t>контракт»)</w:t>
      </w:r>
      <w:r w:rsidRPr="00CB1845">
        <w:rPr>
          <w:rFonts w:ascii="Times New Roman CYR" w:hAnsi="Times New Roman CYR" w:cs="Times New Roman CYR"/>
          <w:sz w:val="28"/>
          <w:szCs w:val="28"/>
        </w:rPr>
        <w:t>;</w:t>
      </w:r>
    </w:p>
    <w:p w:rsidR="000F15C7" w:rsidRPr="0004388B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 </w:t>
      </w:r>
      <w:r w:rsidRPr="0004388B">
        <w:rPr>
          <w:rFonts w:ascii="Times New Roman CYR" w:hAnsi="Times New Roman CYR" w:cs="Times New Roman CYR"/>
          <w:sz w:val="28"/>
          <w:szCs w:val="28"/>
        </w:rPr>
        <w:t>информационное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мониторинговое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сопровождение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«эффективного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контракта».</w:t>
      </w:r>
    </w:p>
    <w:p w:rsidR="000F15C7" w:rsidRPr="0004388B" w:rsidRDefault="000F15C7" w:rsidP="000F15C7">
      <w:pPr>
        <w:tabs>
          <w:tab w:val="left" w:pos="0"/>
          <w:tab w:val="left" w:pos="1083"/>
        </w:tabs>
        <w:autoSpaceDE w:val="0"/>
        <w:autoSpaceDN w:val="0"/>
        <w:adjustRightInd w:val="0"/>
        <w:ind w:left="6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15C7" w:rsidRPr="0004388B" w:rsidRDefault="000F15C7" w:rsidP="000F15C7">
      <w:pPr>
        <w:tabs>
          <w:tab w:val="left" w:pos="0"/>
          <w:tab w:val="left" w:pos="1083"/>
        </w:tabs>
        <w:autoSpaceDE w:val="0"/>
        <w:autoSpaceDN w:val="0"/>
        <w:adjustRightInd w:val="0"/>
        <w:ind w:left="6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4388B"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2. </w:t>
      </w:r>
      <w:r w:rsidRPr="0004388B">
        <w:rPr>
          <w:rFonts w:ascii="Times New Roman CYR" w:hAnsi="Times New Roman CYR" w:cs="Times New Roman CYR"/>
          <w:b/>
          <w:bCs/>
          <w:sz w:val="28"/>
          <w:szCs w:val="28"/>
        </w:rPr>
        <w:t>Ожидаемые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b/>
          <w:bCs/>
          <w:sz w:val="28"/>
          <w:szCs w:val="28"/>
        </w:rPr>
        <w:t>результаты</w:t>
      </w:r>
    </w:p>
    <w:p w:rsidR="000F15C7" w:rsidRPr="0004388B" w:rsidRDefault="000F15C7" w:rsidP="000F15C7">
      <w:pPr>
        <w:autoSpaceDE w:val="0"/>
        <w:autoSpaceDN w:val="0"/>
        <w:adjustRightInd w:val="0"/>
        <w:ind w:firstLine="6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15C7" w:rsidRPr="0004388B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5. </w:t>
      </w:r>
      <w:r w:rsidRPr="0004388B">
        <w:rPr>
          <w:rFonts w:ascii="Times New Roman CYR" w:hAnsi="Times New Roman CYR" w:cs="Times New Roman CYR"/>
          <w:sz w:val="28"/>
          <w:szCs w:val="28"/>
        </w:rPr>
        <w:t>Реализация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мероприятий,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направленных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ликвидацию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очередности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зачисление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дошкольные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предусматривает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обеспечение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всех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детей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возрасте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лет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возможностью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получать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услуги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образования.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6. </w:t>
      </w:r>
      <w:r w:rsidRPr="0004388B">
        <w:rPr>
          <w:rFonts w:ascii="Times New Roman CYR" w:hAnsi="Times New Roman CYR" w:cs="Times New Roman CYR"/>
          <w:sz w:val="28"/>
          <w:szCs w:val="28"/>
        </w:rPr>
        <w:t>Обеспечение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высокого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качества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услуг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себя: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Pr="0004388B">
        <w:rPr>
          <w:rFonts w:ascii="Times New Roman CYR" w:hAnsi="Times New Roman CYR" w:cs="Times New Roman CYR"/>
          <w:sz w:val="28"/>
          <w:szCs w:val="28"/>
        </w:rPr>
        <w:t>приведение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соответствие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программ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требованиям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федерального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государственного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стандарта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утвержденного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приказом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442E">
        <w:rPr>
          <w:rFonts w:ascii="Times New Roman CYR" w:hAnsi="Times New Roman CYR" w:cs="Times New Roman CYR"/>
          <w:sz w:val="28"/>
          <w:szCs w:val="28"/>
        </w:rPr>
        <w:t>Министерства образования и науки Российской Федерации от 17.10.2013 № 1155 «Об утверждении федерального государственного образовательного стандарта дошкольного образования» (далее — ФГОС ДО);</w:t>
      </w:r>
    </w:p>
    <w:p w:rsidR="000F15C7" w:rsidRPr="0004388B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 </w:t>
      </w:r>
      <w:r w:rsidRPr="0004388B">
        <w:rPr>
          <w:rFonts w:ascii="Times New Roman CYR" w:hAnsi="Times New Roman CYR" w:cs="Times New Roman CYR"/>
          <w:sz w:val="28"/>
          <w:szCs w:val="28"/>
        </w:rPr>
        <w:t>введение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оценки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основе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показателей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эффективности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деятельности.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7. </w:t>
      </w:r>
      <w:r w:rsidRPr="0004388B">
        <w:rPr>
          <w:rFonts w:ascii="Times New Roman CYR" w:hAnsi="Times New Roman CYR" w:cs="Times New Roman CYR"/>
          <w:sz w:val="28"/>
          <w:szCs w:val="28"/>
        </w:rPr>
        <w:t>Введение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«эффективного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контракта»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предусматривает:</w:t>
      </w:r>
    </w:p>
    <w:p w:rsidR="000F15C7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  </w:t>
      </w:r>
      <w:r w:rsidRPr="0004388B">
        <w:rPr>
          <w:rFonts w:ascii="Times New Roman CYR" w:hAnsi="Times New Roman CYR" w:cs="Times New Roman CYR"/>
          <w:sz w:val="28"/>
          <w:szCs w:val="28"/>
        </w:rPr>
        <w:t>привлечение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молодых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талантливых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педагогов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образовании;</w:t>
      </w:r>
    </w:p>
    <w:p w:rsidR="000F15C7" w:rsidRPr="0004388B" w:rsidRDefault="000F15C7" w:rsidP="000F15C7">
      <w:pPr>
        <w:tabs>
          <w:tab w:val="left" w:pos="0"/>
          <w:tab w:val="left" w:pos="684"/>
          <w:tab w:val="left" w:pos="108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2) </w:t>
      </w:r>
      <w:r w:rsidRPr="0004388B">
        <w:rPr>
          <w:rFonts w:ascii="Times New Roman CYR" w:hAnsi="Times New Roman CYR" w:cs="Times New Roman CYR"/>
          <w:sz w:val="28"/>
          <w:szCs w:val="28"/>
        </w:rPr>
        <w:t>обеспечение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04388B">
        <w:rPr>
          <w:rFonts w:ascii="Times New Roman CYR" w:hAnsi="Times New Roman CYR" w:cs="Times New Roman CYR"/>
          <w:sz w:val="28"/>
          <w:szCs w:val="28"/>
        </w:rPr>
        <w:t>неснижения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номинальной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средней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заработной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платы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педагогов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организаций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388B">
        <w:rPr>
          <w:rFonts w:ascii="Times New Roman CYR" w:hAnsi="Times New Roman CYR" w:cs="Times New Roman CYR"/>
          <w:sz w:val="28"/>
          <w:szCs w:val="28"/>
        </w:rPr>
        <w:t>образования.</w:t>
      </w:r>
    </w:p>
    <w:p w:rsidR="000F15C7" w:rsidRPr="0004388B" w:rsidRDefault="000F15C7" w:rsidP="000F15C7">
      <w:pPr>
        <w:sectPr w:rsidR="000F15C7" w:rsidRPr="0004388B" w:rsidSect="000F15C7">
          <w:headerReference w:type="even" r:id="rId8"/>
          <w:pgSz w:w="11906" w:h="16838" w:code="9"/>
          <w:pgMar w:top="1134" w:right="567" w:bottom="1134" w:left="1418" w:header="680" w:footer="680" w:gutter="0"/>
          <w:cols w:space="720"/>
          <w:titlePg/>
          <w:docGrid w:linePitch="360"/>
        </w:sectPr>
      </w:pPr>
    </w:p>
    <w:p w:rsidR="000F15C7" w:rsidRPr="0004388B" w:rsidRDefault="000F15C7" w:rsidP="003F738D">
      <w:pPr>
        <w:pStyle w:val="a0"/>
      </w:pPr>
      <w:bookmarkStart w:id="6" w:name="__RefHeading__2938_115956469"/>
      <w:bookmarkStart w:id="7" w:name="__RefHeading__7_1659326630"/>
      <w:bookmarkStart w:id="8" w:name="__RefHeading__2152_1691524416"/>
      <w:bookmarkStart w:id="9" w:name="__RefHeading__2937_1645777432"/>
      <w:bookmarkStart w:id="10" w:name="__RefHeading__2964_1950021224"/>
      <w:bookmarkEnd w:id="6"/>
      <w:bookmarkEnd w:id="7"/>
      <w:bookmarkEnd w:id="8"/>
      <w:bookmarkEnd w:id="9"/>
      <w:bookmarkEnd w:id="10"/>
      <w:r w:rsidRPr="002A4AD1">
        <w:lastRenderedPageBreak/>
        <w:t>Глава 3. Основные количественные характеристики системы дошкольного образования</w:t>
      </w:r>
    </w:p>
    <w:p w:rsidR="000F15C7" w:rsidRPr="0004388B" w:rsidRDefault="000F15C7" w:rsidP="003F738D">
      <w:pPr>
        <w:pStyle w:val="a0"/>
      </w:pPr>
    </w:p>
    <w:p w:rsidR="000F15C7" w:rsidRPr="0004388B" w:rsidRDefault="000F15C7" w:rsidP="003F738D">
      <w:pPr>
        <w:pStyle w:val="a0"/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2"/>
        <w:gridCol w:w="5587"/>
        <w:gridCol w:w="1271"/>
        <w:gridCol w:w="985"/>
        <w:gridCol w:w="985"/>
        <w:gridCol w:w="985"/>
        <w:gridCol w:w="986"/>
        <w:gridCol w:w="985"/>
        <w:gridCol w:w="990"/>
        <w:gridCol w:w="986"/>
      </w:tblGrid>
      <w:tr w:rsidR="000F15C7" w:rsidRPr="0004388B">
        <w:tc>
          <w:tcPr>
            <w:tcW w:w="812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11" w:name="__RefHeading__2154_1691524416"/>
            <w:bookmarkEnd w:id="11"/>
            <w:r>
              <w:rPr>
                <w:bCs/>
              </w:rPr>
              <w:t>№ </w:t>
            </w:r>
            <w:r w:rsidRPr="0004388B">
              <w:rPr>
                <w:bCs/>
              </w:rPr>
              <w:br/>
              <w:t>строки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12" w:name="__RefHeading__2156_1691524416"/>
            <w:bookmarkEnd w:id="12"/>
            <w:r w:rsidRPr="0004388B">
              <w:rPr>
                <w:bCs/>
              </w:rPr>
              <w:t>Наименование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показателя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13" w:name="__RefHeading__2158_1691524416"/>
            <w:bookmarkEnd w:id="13"/>
            <w:r w:rsidRPr="0004388B">
              <w:rPr>
                <w:bCs/>
              </w:rPr>
              <w:t>Единица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измерения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14" w:name="__RefHeading__2160_1691524416"/>
            <w:bookmarkEnd w:id="14"/>
            <w:r w:rsidRPr="0004388B">
              <w:rPr>
                <w:bCs/>
              </w:rPr>
              <w:t>2012</w:t>
            </w:r>
            <w:r>
              <w:rPr>
                <w:bCs/>
              </w:rPr>
              <w:t xml:space="preserve"> </w:t>
            </w:r>
            <w:bookmarkStart w:id="15" w:name="__RefHeading__2162_1691524416"/>
            <w:bookmarkEnd w:id="15"/>
            <w:r w:rsidRPr="0004388B">
              <w:rPr>
                <w:bCs/>
              </w:rPr>
              <w:t>год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16" w:name="__RefHeading__2164_1691524416"/>
            <w:bookmarkEnd w:id="16"/>
            <w:r w:rsidRPr="0004388B">
              <w:rPr>
                <w:bCs/>
              </w:rPr>
              <w:t>2013</w:t>
            </w:r>
            <w:r>
              <w:rPr>
                <w:bCs/>
              </w:rPr>
              <w:t xml:space="preserve"> </w:t>
            </w:r>
            <w:bookmarkStart w:id="17" w:name="__RefHeading__2166_1691524416"/>
            <w:bookmarkEnd w:id="17"/>
            <w:r w:rsidRPr="0004388B">
              <w:rPr>
                <w:bCs/>
              </w:rPr>
              <w:t>год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18" w:name="__RefHeading__2168_1691524416"/>
            <w:bookmarkEnd w:id="18"/>
            <w:r w:rsidRPr="0004388B">
              <w:rPr>
                <w:bCs/>
              </w:rPr>
              <w:t>2014</w:t>
            </w:r>
            <w:r>
              <w:rPr>
                <w:bCs/>
              </w:rPr>
              <w:t xml:space="preserve"> </w:t>
            </w:r>
            <w:bookmarkStart w:id="19" w:name="__RefHeading__2170_1691524416"/>
            <w:bookmarkEnd w:id="19"/>
            <w:r w:rsidRPr="0004388B">
              <w:rPr>
                <w:bCs/>
              </w:rPr>
              <w:t>год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20" w:name="__RefHeading__2172_1691524416"/>
            <w:bookmarkEnd w:id="20"/>
            <w:r w:rsidRPr="0004388B">
              <w:rPr>
                <w:bCs/>
              </w:rPr>
              <w:t>2015</w:t>
            </w:r>
            <w:r>
              <w:rPr>
                <w:bCs/>
              </w:rPr>
              <w:t xml:space="preserve"> </w:t>
            </w:r>
            <w:bookmarkStart w:id="21" w:name="__RefHeading__2174_1691524416"/>
            <w:bookmarkEnd w:id="21"/>
            <w:r w:rsidRPr="0004388B">
              <w:rPr>
                <w:bCs/>
              </w:rPr>
              <w:t>год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22" w:name="__RefHeading__2176_1691524416"/>
            <w:bookmarkEnd w:id="22"/>
            <w:r w:rsidRPr="0004388B">
              <w:rPr>
                <w:bCs/>
              </w:rPr>
              <w:t>2016</w:t>
            </w:r>
            <w:r>
              <w:rPr>
                <w:bCs/>
              </w:rPr>
              <w:t xml:space="preserve"> </w:t>
            </w:r>
            <w:bookmarkStart w:id="23" w:name="__RefHeading__2178_1691524416"/>
            <w:bookmarkEnd w:id="23"/>
            <w:r w:rsidRPr="0004388B">
              <w:rPr>
                <w:bCs/>
              </w:rPr>
              <w:t>год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24" w:name="__RefHeading__2180_1691524416"/>
            <w:bookmarkEnd w:id="24"/>
            <w:r w:rsidRPr="0004388B">
              <w:rPr>
                <w:bCs/>
              </w:rPr>
              <w:t>2017</w:t>
            </w:r>
            <w:r>
              <w:rPr>
                <w:bCs/>
              </w:rPr>
              <w:t xml:space="preserve"> </w:t>
            </w:r>
            <w:bookmarkStart w:id="25" w:name="__RefHeading__2182_1691524416"/>
            <w:bookmarkEnd w:id="25"/>
            <w:r w:rsidRPr="0004388B">
              <w:rPr>
                <w:bCs/>
              </w:rPr>
              <w:t>год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</w:pPr>
            <w:bookmarkStart w:id="26" w:name="__RefHeading__2184_1691524416"/>
            <w:bookmarkEnd w:id="26"/>
            <w:r w:rsidRPr="0004388B">
              <w:rPr>
                <w:bCs/>
              </w:rPr>
              <w:t>2018</w:t>
            </w:r>
            <w:r>
              <w:rPr>
                <w:bCs/>
              </w:rPr>
              <w:t xml:space="preserve"> </w:t>
            </w:r>
            <w:bookmarkStart w:id="27" w:name="__RefHeading__2186_1691524416"/>
            <w:bookmarkEnd w:id="27"/>
            <w:r w:rsidRPr="0004388B">
              <w:rPr>
                <w:bCs/>
              </w:rPr>
              <w:t>год</w:t>
            </w:r>
          </w:p>
        </w:tc>
      </w:tr>
    </w:tbl>
    <w:p w:rsidR="000F15C7" w:rsidRPr="0004388B" w:rsidRDefault="000F15C7" w:rsidP="000F15C7">
      <w:pPr>
        <w:spacing w:line="14" w:lineRule="auto"/>
      </w:pP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2"/>
        <w:gridCol w:w="5599"/>
        <w:gridCol w:w="1274"/>
        <w:gridCol w:w="983"/>
        <w:gridCol w:w="984"/>
        <w:gridCol w:w="983"/>
        <w:gridCol w:w="984"/>
        <w:gridCol w:w="983"/>
        <w:gridCol w:w="984"/>
        <w:gridCol w:w="986"/>
      </w:tblGrid>
      <w:tr w:rsidR="000F15C7" w:rsidRPr="0004388B">
        <w:trPr>
          <w:tblHeader/>
        </w:trPr>
        <w:tc>
          <w:tcPr>
            <w:tcW w:w="812" w:type="dxa"/>
          </w:tcPr>
          <w:p w:rsidR="000F15C7" w:rsidRPr="0004388B" w:rsidRDefault="000F15C7" w:rsidP="000F15C7">
            <w:pPr>
              <w:jc w:val="center"/>
            </w:pPr>
            <w:r w:rsidRPr="0004388B">
              <w:t>1</w:t>
            </w:r>
          </w:p>
        </w:tc>
        <w:tc>
          <w:tcPr>
            <w:tcW w:w="5599" w:type="dxa"/>
          </w:tcPr>
          <w:p w:rsidR="000F15C7" w:rsidRPr="0004388B" w:rsidRDefault="000F15C7" w:rsidP="000F15C7">
            <w:pPr>
              <w:jc w:val="center"/>
            </w:pPr>
            <w:r w:rsidRPr="0004388B">
              <w:t>2</w:t>
            </w:r>
          </w:p>
        </w:tc>
        <w:tc>
          <w:tcPr>
            <w:tcW w:w="1274" w:type="dxa"/>
          </w:tcPr>
          <w:p w:rsidR="000F15C7" w:rsidRPr="0004388B" w:rsidRDefault="000F15C7" w:rsidP="000F15C7">
            <w:pPr>
              <w:jc w:val="center"/>
            </w:pPr>
            <w:r w:rsidRPr="0004388B">
              <w:t>3</w:t>
            </w:r>
          </w:p>
        </w:tc>
        <w:tc>
          <w:tcPr>
            <w:tcW w:w="983" w:type="dxa"/>
          </w:tcPr>
          <w:p w:rsidR="000F15C7" w:rsidRPr="0004388B" w:rsidRDefault="000F15C7" w:rsidP="000F15C7">
            <w:pPr>
              <w:jc w:val="center"/>
            </w:pPr>
            <w:r w:rsidRPr="0004388B">
              <w:t>4</w:t>
            </w:r>
          </w:p>
        </w:tc>
        <w:tc>
          <w:tcPr>
            <w:tcW w:w="984" w:type="dxa"/>
          </w:tcPr>
          <w:p w:rsidR="000F15C7" w:rsidRPr="0004388B" w:rsidRDefault="000F15C7" w:rsidP="000F15C7">
            <w:pPr>
              <w:jc w:val="center"/>
            </w:pPr>
            <w:r w:rsidRPr="0004388B">
              <w:t>5</w:t>
            </w:r>
          </w:p>
        </w:tc>
        <w:tc>
          <w:tcPr>
            <w:tcW w:w="983" w:type="dxa"/>
          </w:tcPr>
          <w:p w:rsidR="000F15C7" w:rsidRPr="0004388B" w:rsidRDefault="000F15C7" w:rsidP="000F15C7">
            <w:pPr>
              <w:jc w:val="center"/>
            </w:pPr>
            <w:r w:rsidRPr="0004388B">
              <w:t>6</w:t>
            </w:r>
          </w:p>
        </w:tc>
        <w:tc>
          <w:tcPr>
            <w:tcW w:w="984" w:type="dxa"/>
          </w:tcPr>
          <w:p w:rsidR="000F15C7" w:rsidRPr="0004388B" w:rsidRDefault="000F15C7" w:rsidP="000F15C7">
            <w:pPr>
              <w:jc w:val="center"/>
            </w:pPr>
            <w:r w:rsidRPr="0004388B">
              <w:t>7</w:t>
            </w:r>
          </w:p>
        </w:tc>
        <w:tc>
          <w:tcPr>
            <w:tcW w:w="983" w:type="dxa"/>
          </w:tcPr>
          <w:p w:rsidR="000F15C7" w:rsidRPr="0004388B" w:rsidRDefault="000F15C7" w:rsidP="000F15C7">
            <w:pPr>
              <w:jc w:val="center"/>
            </w:pPr>
            <w:r w:rsidRPr="0004388B">
              <w:t>8</w:t>
            </w:r>
          </w:p>
        </w:tc>
        <w:tc>
          <w:tcPr>
            <w:tcW w:w="984" w:type="dxa"/>
          </w:tcPr>
          <w:p w:rsidR="000F15C7" w:rsidRPr="0004388B" w:rsidRDefault="000F15C7" w:rsidP="000F15C7">
            <w:pPr>
              <w:jc w:val="center"/>
            </w:pPr>
            <w:r w:rsidRPr="0004388B">
              <w:t>9</w:t>
            </w:r>
          </w:p>
        </w:tc>
        <w:tc>
          <w:tcPr>
            <w:tcW w:w="986" w:type="dxa"/>
          </w:tcPr>
          <w:p w:rsidR="000F15C7" w:rsidRPr="0004388B" w:rsidRDefault="000F15C7" w:rsidP="000F15C7">
            <w:pPr>
              <w:jc w:val="center"/>
            </w:pPr>
            <w:r w:rsidRPr="0004388B">
              <w:t>10</w:t>
            </w:r>
          </w:p>
        </w:tc>
      </w:tr>
      <w:tr w:rsidR="000F15C7" w:rsidRPr="0004388B">
        <w:tc>
          <w:tcPr>
            <w:tcW w:w="812" w:type="dxa"/>
          </w:tcPr>
          <w:p w:rsidR="000F15C7" w:rsidRPr="0004388B" w:rsidRDefault="000F15C7" w:rsidP="000F15C7">
            <w:pPr>
              <w:jc w:val="center"/>
            </w:pPr>
            <w:r w:rsidRPr="0004388B">
              <w:t>1</w:t>
            </w:r>
          </w:p>
        </w:tc>
        <w:tc>
          <w:tcPr>
            <w:tcW w:w="5599" w:type="dxa"/>
          </w:tcPr>
          <w:p w:rsidR="000F15C7" w:rsidRPr="0004388B" w:rsidRDefault="000F15C7" w:rsidP="001F725A">
            <w:pPr>
              <w:ind w:left="93" w:right="106"/>
              <w:jc w:val="both"/>
            </w:pPr>
            <w:r w:rsidRPr="0004388B">
              <w:t>Численность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1–</w:t>
            </w:r>
            <w:r w:rsidRPr="0004388B">
              <w:t>7</w:t>
            </w:r>
            <w:r>
              <w:t xml:space="preserve"> </w:t>
            </w:r>
            <w:r w:rsidRPr="0004388B">
              <w:t>лет*</w:t>
            </w:r>
          </w:p>
        </w:tc>
        <w:tc>
          <w:tcPr>
            <w:tcW w:w="1274" w:type="dxa"/>
          </w:tcPr>
          <w:p w:rsidR="000F15C7" w:rsidRPr="0004388B" w:rsidRDefault="000F15C7" w:rsidP="000F15C7">
            <w:pPr>
              <w:jc w:val="center"/>
            </w:pPr>
            <w:r w:rsidRPr="0004388B">
              <w:t>тыс.</w:t>
            </w:r>
            <w:r>
              <w:t xml:space="preserve"> </w:t>
            </w:r>
            <w:r w:rsidRPr="0004388B">
              <w:t>человек</w:t>
            </w:r>
          </w:p>
        </w:tc>
        <w:tc>
          <w:tcPr>
            <w:tcW w:w="983" w:type="dxa"/>
          </w:tcPr>
          <w:p w:rsidR="000F15C7" w:rsidRPr="0004388B" w:rsidRDefault="006A3ACC" w:rsidP="000F15C7">
            <w:pPr>
              <w:jc w:val="center"/>
            </w:pPr>
            <w:r>
              <w:t>0,857</w:t>
            </w:r>
          </w:p>
        </w:tc>
        <w:tc>
          <w:tcPr>
            <w:tcW w:w="984" w:type="dxa"/>
          </w:tcPr>
          <w:p w:rsidR="000F15C7" w:rsidRPr="0004388B" w:rsidRDefault="006A3ACC" w:rsidP="000F15C7">
            <w:pPr>
              <w:jc w:val="center"/>
            </w:pPr>
            <w:r>
              <w:t>0,895</w:t>
            </w:r>
          </w:p>
        </w:tc>
        <w:tc>
          <w:tcPr>
            <w:tcW w:w="983" w:type="dxa"/>
          </w:tcPr>
          <w:p w:rsidR="000F15C7" w:rsidRPr="0004388B" w:rsidRDefault="006A3ACC" w:rsidP="000F15C7">
            <w:pPr>
              <w:jc w:val="center"/>
            </w:pPr>
            <w:r>
              <w:t>0,9</w:t>
            </w:r>
            <w:r w:rsidR="00A01240">
              <w:t>18</w:t>
            </w:r>
          </w:p>
        </w:tc>
        <w:tc>
          <w:tcPr>
            <w:tcW w:w="984" w:type="dxa"/>
          </w:tcPr>
          <w:p w:rsidR="000F15C7" w:rsidRPr="0004388B" w:rsidRDefault="006A3ACC" w:rsidP="000F15C7">
            <w:pPr>
              <w:jc w:val="center"/>
            </w:pPr>
            <w:r>
              <w:t>0,963</w:t>
            </w:r>
          </w:p>
        </w:tc>
        <w:tc>
          <w:tcPr>
            <w:tcW w:w="983" w:type="dxa"/>
          </w:tcPr>
          <w:p w:rsidR="000F15C7" w:rsidRPr="0004388B" w:rsidRDefault="006A3ACC" w:rsidP="000F15C7">
            <w:pPr>
              <w:jc w:val="center"/>
            </w:pPr>
            <w:r>
              <w:t>0,995</w:t>
            </w:r>
          </w:p>
        </w:tc>
        <w:tc>
          <w:tcPr>
            <w:tcW w:w="984" w:type="dxa"/>
          </w:tcPr>
          <w:p w:rsidR="000F15C7" w:rsidRPr="0004388B" w:rsidRDefault="006A3ACC" w:rsidP="000F15C7">
            <w:pPr>
              <w:jc w:val="center"/>
            </w:pPr>
            <w:r>
              <w:t>0,995</w:t>
            </w:r>
          </w:p>
        </w:tc>
        <w:tc>
          <w:tcPr>
            <w:tcW w:w="986" w:type="dxa"/>
          </w:tcPr>
          <w:p w:rsidR="000F15C7" w:rsidRPr="0004388B" w:rsidRDefault="006A3ACC" w:rsidP="000F15C7">
            <w:pPr>
              <w:jc w:val="center"/>
            </w:pPr>
            <w:r>
              <w:t>1,017</w:t>
            </w:r>
          </w:p>
        </w:tc>
      </w:tr>
      <w:tr w:rsidR="000F15C7" w:rsidRPr="0004388B">
        <w:tc>
          <w:tcPr>
            <w:tcW w:w="812" w:type="dxa"/>
          </w:tcPr>
          <w:p w:rsidR="000F15C7" w:rsidRPr="0004388B" w:rsidRDefault="000F15C7" w:rsidP="000F15C7">
            <w:pPr>
              <w:jc w:val="center"/>
            </w:pPr>
            <w:r w:rsidRPr="0004388B">
              <w:t>2</w:t>
            </w:r>
          </w:p>
        </w:tc>
        <w:tc>
          <w:tcPr>
            <w:tcW w:w="5599" w:type="dxa"/>
          </w:tcPr>
          <w:p w:rsidR="000F15C7" w:rsidRPr="0004388B" w:rsidRDefault="000F15C7" w:rsidP="001F725A">
            <w:pPr>
              <w:ind w:left="93" w:right="106"/>
              <w:jc w:val="both"/>
            </w:pPr>
            <w:proofErr w:type="gramStart"/>
            <w:r w:rsidRPr="0004388B">
              <w:t>Отношение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от</w:t>
            </w:r>
            <w:r>
              <w:t xml:space="preserve"> </w:t>
            </w:r>
            <w:r w:rsidRPr="0004388B">
              <w:t>3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7 лет,</w:t>
            </w:r>
            <w:r>
              <w:t xml:space="preserve"> </w:t>
            </w:r>
            <w:r w:rsidRPr="0004388B">
              <w:t>получающих</w:t>
            </w:r>
            <w:r>
              <w:t xml:space="preserve"> </w:t>
            </w:r>
            <w:r w:rsidRPr="0004388B">
              <w:t>дошкольное</w:t>
            </w:r>
            <w:r>
              <w:t xml:space="preserve"> </w:t>
            </w:r>
            <w:r w:rsidRPr="0004388B">
              <w:t>образование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текущем</w:t>
            </w:r>
            <w:r>
              <w:t xml:space="preserve"> </w:t>
            </w:r>
            <w:r w:rsidRPr="0004388B">
              <w:t>году,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сумме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от</w:t>
            </w:r>
            <w:r>
              <w:t xml:space="preserve"> </w:t>
            </w:r>
            <w:r w:rsidRPr="0004388B">
              <w:t>3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7</w:t>
            </w:r>
            <w:r>
              <w:t xml:space="preserve"> </w:t>
            </w:r>
            <w:r w:rsidRPr="0004388B">
              <w:t>лет,</w:t>
            </w:r>
            <w:r>
              <w:t xml:space="preserve"> </w:t>
            </w:r>
            <w:r w:rsidRPr="0004388B">
              <w:t>получающих</w:t>
            </w:r>
            <w:r>
              <w:t xml:space="preserve"> </w:t>
            </w:r>
            <w:r w:rsidRPr="0004388B">
              <w:t>дошкольное</w:t>
            </w:r>
            <w:r>
              <w:t xml:space="preserve"> </w:t>
            </w:r>
            <w:r w:rsidRPr="0004388B">
              <w:t>образование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текущем</w:t>
            </w:r>
            <w:r>
              <w:t xml:space="preserve"> </w:t>
            </w:r>
            <w:r w:rsidRPr="0004388B">
              <w:t>году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от</w:t>
            </w:r>
            <w:r>
              <w:t xml:space="preserve"> </w:t>
            </w:r>
            <w:r w:rsidRPr="0004388B">
              <w:t>3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7</w:t>
            </w:r>
            <w:r>
              <w:t xml:space="preserve"> </w:t>
            </w:r>
            <w:r w:rsidRPr="0004388B">
              <w:t>лет,</w:t>
            </w:r>
            <w:r>
              <w:t xml:space="preserve"> </w:t>
            </w:r>
            <w:r w:rsidRPr="0004388B">
              <w:t>находящихся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очереди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получение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текущем</w:t>
            </w:r>
            <w:r>
              <w:t xml:space="preserve"> </w:t>
            </w:r>
            <w:r w:rsidRPr="0004388B">
              <w:t>году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  <w:proofErr w:type="gramEnd"/>
          </w:p>
        </w:tc>
        <w:tc>
          <w:tcPr>
            <w:tcW w:w="1274" w:type="dxa"/>
          </w:tcPr>
          <w:p w:rsidR="000F15C7" w:rsidRPr="0004388B" w:rsidRDefault="000F15C7" w:rsidP="000F15C7">
            <w:pPr>
              <w:jc w:val="center"/>
            </w:pPr>
            <w:r w:rsidRPr="0004388B">
              <w:t>процентов</w:t>
            </w:r>
          </w:p>
        </w:tc>
        <w:tc>
          <w:tcPr>
            <w:tcW w:w="983" w:type="dxa"/>
          </w:tcPr>
          <w:p w:rsidR="000F15C7" w:rsidRPr="00A71BF8" w:rsidRDefault="002A4AD1" w:rsidP="000F15C7">
            <w:pPr>
              <w:jc w:val="center"/>
              <w:rPr>
                <w:highlight w:val="yellow"/>
              </w:rPr>
            </w:pPr>
            <w:r w:rsidRPr="002A4AD1">
              <w:t>93,3</w:t>
            </w:r>
          </w:p>
        </w:tc>
        <w:tc>
          <w:tcPr>
            <w:tcW w:w="984" w:type="dxa"/>
          </w:tcPr>
          <w:p w:rsidR="000F15C7" w:rsidRPr="00414ADB" w:rsidRDefault="00414ADB" w:rsidP="000F15C7">
            <w:pPr>
              <w:jc w:val="center"/>
            </w:pPr>
            <w:r>
              <w:t>91,9</w:t>
            </w:r>
          </w:p>
        </w:tc>
        <w:tc>
          <w:tcPr>
            <w:tcW w:w="983" w:type="dxa"/>
          </w:tcPr>
          <w:p w:rsidR="000F15C7" w:rsidRPr="00414ADB" w:rsidRDefault="00414ADB" w:rsidP="000F15C7">
            <w:pPr>
              <w:jc w:val="center"/>
            </w:pPr>
            <w:r>
              <w:t>90,2</w:t>
            </w:r>
          </w:p>
        </w:tc>
        <w:tc>
          <w:tcPr>
            <w:tcW w:w="984" w:type="dxa"/>
          </w:tcPr>
          <w:p w:rsidR="000F15C7" w:rsidRPr="00414ADB" w:rsidRDefault="00414ADB" w:rsidP="000F15C7">
            <w:pPr>
              <w:jc w:val="center"/>
            </w:pPr>
            <w:r>
              <w:t>85,5</w:t>
            </w:r>
          </w:p>
        </w:tc>
        <w:tc>
          <w:tcPr>
            <w:tcW w:w="983" w:type="dxa"/>
          </w:tcPr>
          <w:p w:rsidR="000F15C7" w:rsidRPr="003035AA" w:rsidRDefault="000F15C7" w:rsidP="000F15C7">
            <w:pPr>
              <w:jc w:val="center"/>
            </w:pPr>
            <w:r w:rsidRPr="003035AA">
              <w:t>100</w:t>
            </w:r>
          </w:p>
        </w:tc>
        <w:tc>
          <w:tcPr>
            <w:tcW w:w="984" w:type="dxa"/>
          </w:tcPr>
          <w:p w:rsidR="000F15C7" w:rsidRPr="003035AA" w:rsidRDefault="000F15C7" w:rsidP="000F15C7">
            <w:pPr>
              <w:jc w:val="center"/>
            </w:pPr>
            <w:r w:rsidRPr="003035AA">
              <w:t>100</w:t>
            </w:r>
          </w:p>
        </w:tc>
        <w:tc>
          <w:tcPr>
            <w:tcW w:w="986" w:type="dxa"/>
          </w:tcPr>
          <w:p w:rsidR="000F15C7" w:rsidRPr="003035AA" w:rsidRDefault="000F15C7" w:rsidP="000F15C7">
            <w:pPr>
              <w:jc w:val="center"/>
            </w:pPr>
            <w:r w:rsidRPr="003035AA">
              <w:t>100</w:t>
            </w:r>
          </w:p>
        </w:tc>
      </w:tr>
      <w:tr w:rsidR="000F15C7" w:rsidRPr="0004388B">
        <w:tc>
          <w:tcPr>
            <w:tcW w:w="812" w:type="dxa"/>
          </w:tcPr>
          <w:p w:rsidR="000F15C7" w:rsidRPr="0004388B" w:rsidRDefault="000F15C7" w:rsidP="000F15C7">
            <w:pPr>
              <w:jc w:val="center"/>
            </w:pPr>
            <w:r w:rsidRPr="0004388B">
              <w:t>3</w:t>
            </w:r>
          </w:p>
        </w:tc>
        <w:tc>
          <w:tcPr>
            <w:tcW w:w="5599" w:type="dxa"/>
          </w:tcPr>
          <w:p w:rsidR="000F15C7" w:rsidRPr="0004388B" w:rsidRDefault="000F15C7" w:rsidP="001F725A">
            <w:pPr>
              <w:ind w:left="93" w:right="106"/>
              <w:jc w:val="both"/>
            </w:pPr>
            <w:r w:rsidRPr="0004388B">
              <w:t>Охват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программами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</w:p>
        </w:tc>
        <w:tc>
          <w:tcPr>
            <w:tcW w:w="1274" w:type="dxa"/>
          </w:tcPr>
          <w:p w:rsidR="000F15C7" w:rsidRPr="0004388B" w:rsidRDefault="000F15C7" w:rsidP="000F15C7">
            <w:pPr>
              <w:jc w:val="center"/>
            </w:pPr>
            <w:r w:rsidRPr="0004388B">
              <w:t>процентов</w:t>
            </w:r>
          </w:p>
        </w:tc>
        <w:tc>
          <w:tcPr>
            <w:tcW w:w="983" w:type="dxa"/>
          </w:tcPr>
          <w:p w:rsidR="000F15C7" w:rsidRPr="0004388B" w:rsidRDefault="003035AA" w:rsidP="000F15C7">
            <w:pPr>
              <w:jc w:val="center"/>
            </w:pPr>
            <w:r>
              <w:t>79,7</w:t>
            </w:r>
          </w:p>
        </w:tc>
        <w:tc>
          <w:tcPr>
            <w:tcW w:w="984" w:type="dxa"/>
          </w:tcPr>
          <w:p w:rsidR="000F15C7" w:rsidRPr="0004388B" w:rsidRDefault="000F15C7" w:rsidP="000F15C7">
            <w:pPr>
              <w:jc w:val="center"/>
            </w:pPr>
            <w:r w:rsidRPr="0004388B">
              <w:t>7</w:t>
            </w:r>
            <w:r w:rsidR="003035AA">
              <w:t>4,2</w:t>
            </w:r>
          </w:p>
        </w:tc>
        <w:tc>
          <w:tcPr>
            <w:tcW w:w="983" w:type="dxa"/>
          </w:tcPr>
          <w:p w:rsidR="000F15C7" w:rsidRPr="0004388B" w:rsidRDefault="000F15C7" w:rsidP="000F15C7">
            <w:pPr>
              <w:jc w:val="center"/>
            </w:pPr>
            <w:r w:rsidRPr="0004388B">
              <w:t>7</w:t>
            </w:r>
            <w:r w:rsidR="003035AA">
              <w:t>5,0</w:t>
            </w:r>
          </w:p>
        </w:tc>
        <w:tc>
          <w:tcPr>
            <w:tcW w:w="984" w:type="dxa"/>
          </w:tcPr>
          <w:p w:rsidR="000F15C7" w:rsidRPr="0004388B" w:rsidRDefault="003035AA" w:rsidP="000F15C7">
            <w:pPr>
              <w:jc w:val="center"/>
            </w:pPr>
            <w:r>
              <w:t>72,7</w:t>
            </w:r>
          </w:p>
        </w:tc>
        <w:tc>
          <w:tcPr>
            <w:tcW w:w="983" w:type="dxa"/>
          </w:tcPr>
          <w:p w:rsidR="000F15C7" w:rsidRPr="0004388B" w:rsidRDefault="000F15C7" w:rsidP="000F15C7">
            <w:pPr>
              <w:jc w:val="center"/>
            </w:pPr>
            <w:r w:rsidRPr="0004388B">
              <w:t>8</w:t>
            </w:r>
            <w:r w:rsidR="003035AA">
              <w:t>9,1</w:t>
            </w:r>
          </w:p>
        </w:tc>
        <w:tc>
          <w:tcPr>
            <w:tcW w:w="984" w:type="dxa"/>
          </w:tcPr>
          <w:p w:rsidR="000F15C7" w:rsidRPr="0004388B" w:rsidRDefault="000F15C7" w:rsidP="000F15C7">
            <w:pPr>
              <w:jc w:val="center"/>
            </w:pPr>
            <w:r w:rsidRPr="0004388B">
              <w:t>8</w:t>
            </w:r>
            <w:r w:rsidR="003035AA">
              <w:t>9</w:t>
            </w:r>
            <w:r w:rsidRPr="0004388B">
              <w:t>,</w:t>
            </w:r>
            <w:r w:rsidR="003035AA">
              <w:t>1</w:t>
            </w:r>
          </w:p>
        </w:tc>
        <w:tc>
          <w:tcPr>
            <w:tcW w:w="986" w:type="dxa"/>
          </w:tcPr>
          <w:p w:rsidR="000F15C7" w:rsidRPr="0004388B" w:rsidRDefault="000F15C7" w:rsidP="000F15C7">
            <w:pPr>
              <w:jc w:val="center"/>
            </w:pPr>
            <w:r w:rsidRPr="0004388B">
              <w:t>8</w:t>
            </w:r>
            <w:r w:rsidR="003035AA">
              <w:t>9</w:t>
            </w:r>
            <w:r w:rsidRPr="0004388B">
              <w:t>,</w:t>
            </w:r>
            <w:r w:rsidR="003035AA">
              <w:t>1</w:t>
            </w:r>
          </w:p>
        </w:tc>
      </w:tr>
      <w:tr w:rsidR="000F15C7" w:rsidRPr="00C144BA">
        <w:tc>
          <w:tcPr>
            <w:tcW w:w="812" w:type="dxa"/>
          </w:tcPr>
          <w:p w:rsidR="000F15C7" w:rsidRPr="005B5037" w:rsidRDefault="000F15C7" w:rsidP="000F15C7">
            <w:pPr>
              <w:jc w:val="center"/>
            </w:pPr>
            <w:r w:rsidRPr="005B5037">
              <w:t>4</w:t>
            </w:r>
          </w:p>
        </w:tc>
        <w:tc>
          <w:tcPr>
            <w:tcW w:w="5599" w:type="dxa"/>
          </w:tcPr>
          <w:p w:rsidR="000F15C7" w:rsidRPr="005B5037" w:rsidRDefault="000F15C7" w:rsidP="001F725A">
            <w:pPr>
              <w:ind w:left="93" w:right="106"/>
              <w:jc w:val="both"/>
            </w:pPr>
            <w:r w:rsidRPr="005B5037">
              <w:t>Число получателей услуг</w:t>
            </w:r>
          </w:p>
        </w:tc>
        <w:tc>
          <w:tcPr>
            <w:tcW w:w="1274" w:type="dxa"/>
          </w:tcPr>
          <w:p w:rsidR="000F15C7" w:rsidRPr="005B5037" w:rsidRDefault="000F15C7" w:rsidP="000F15C7">
            <w:pPr>
              <w:jc w:val="center"/>
            </w:pPr>
            <w:r w:rsidRPr="005B5037">
              <w:t>тыс.</w:t>
            </w:r>
            <w:r w:rsidRPr="005B5037">
              <w:br/>
              <w:t>человек</w:t>
            </w:r>
          </w:p>
        </w:tc>
        <w:tc>
          <w:tcPr>
            <w:tcW w:w="983" w:type="dxa"/>
          </w:tcPr>
          <w:p w:rsidR="000F15C7" w:rsidRPr="005B5037" w:rsidRDefault="003035AA" w:rsidP="000F15C7">
            <w:pPr>
              <w:jc w:val="center"/>
            </w:pPr>
            <w:r w:rsidRPr="005B5037">
              <w:t>0,</w:t>
            </w:r>
            <w:r w:rsidR="00CF0A83">
              <w:t>845</w:t>
            </w:r>
          </w:p>
        </w:tc>
        <w:tc>
          <w:tcPr>
            <w:tcW w:w="984" w:type="dxa"/>
          </w:tcPr>
          <w:p w:rsidR="000F15C7" w:rsidRPr="005B5037" w:rsidRDefault="003035AA" w:rsidP="001E3DF4">
            <w:pPr>
              <w:jc w:val="center"/>
            </w:pPr>
            <w:r w:rsidRPr="005B5037">
              <w:t>0,</w:t>
            </w:r>
            <w:r w:rsidR="00CF0A83">
              <w:t>80</w:t>
            </w:r>
            <w:r w:rsidR="001E3DF4">
              <w:t>0</w:t>
            </w:r>
          </w:p>
        </w:tc>
        <w:tc>
          <w:tcPr>
            <w:tcW w:w="983" w:type="dxa"/>
          </w:tcPr>
          <w:p w:rsidR="000F15C7" w:rsidRPr="005B5037" w:rsidRDefault="003035AA" w:rsidP="001E3DF4">
            <w:pPr>
              <w:jc w:val="center"/>
            </w:pPr>
            <w:r w:rsidRPr="005B5037">
              <w:t>0,</w:t>
            </w:r>
            <w:r w:rsidR="00CF0A83">
              <w:t>8</w:t>
            </w:r>
            <w:r w:rsidR="001E3DF4">
              <w:t>13</w:t>
            </w:r>
          </w:p>
        </w:tc>
        <w:tc>
          <w:tcPr>
            <w:tcW w:w="984" w:type="dxa"/>
          </w:tcPr>
          <w:p w:rsidR="000F15C7" w:rsidRPr="005B5037" w:rsidRDefault="003035AA" w:rsidP="001E3DF4">
            <w:pPr>
              <w:jc w:val="center"/>
            </w:pPr>
            <w:r w:rsidRPr="005B5037">
              <w:t>0,</w:t>
            </w:r>
            <w:r w:rsidR="001E3DF4">
              <w:t>883</w:t>
            </w:r>
          </w:p>
        </w:tc>
        <w:tc>
          <w:tcPr>
            <w:tcW w:w="983" w:type="dxa"/>
          </w:tcPr>
          <w:p w:rsidR="000F15C7" w:rsidRPr="005B5037" w:rsidRDefault="003035AA" w:rsidP="000F15C7">
            <w:pPr>
              <w:jc w:val="center"/>
            </w:pPr>
            <w:r w:rsidRPr="005B5037">
              <w:t>0,</w:t>
            </w:r>
            <w:r w:rsidR="00CF0A83">
              <w:t>921</w:t>
            </w:r>
          </w:p>
        </w:tc>
        <w:tc>
          <w:tcPr>
            <w:tcW w:w="984" w:type="dxa"/>
          </w:tcPr>
          <w:p w:rsidR="000F15C7" w:rsidRPr="005B5037" w:rsidRDefault="003035AA" w:rsidP="000F15C7">
            <w:pPr>
              <w:jc w:val="center"/>
            </w:pPr>
            <w:r w:rsidRPr="005B5037">
              <w:t>0,</w:t>
            </w:r>
            <w:r w:rsidR="00CF0A83">
              <w:t>935</w:t>
            </w:r>
          </w:p>
        </w:tc>
        <w:tc>
          <w:tcPr>
            <w:tcW w:w="986" w:type="dxa"/>
          </w:tcPr>
          <w:p w:rsidR="000F15C7" w:rsidRPr="005B5037" w:rsidRDefault="003035AA" w:rsidP="000F15C7">
            <w:pPr>
              <w:jc w:val="center"/>
            </w:pPr>
            <w:r w:rsidRPr="005B5037">
              <w:t>0,</w:t>
            </w:r>
            <w:r w:rsidR="00CF0A83">
              <w:t>942</w:t>
            </w:r>
          </w:p>
        </w:tc>
      </w:tr>
      <w:tr w:rsidR="009969A4" w:rsidRPr="00C144BA">
        <w:tc>
          <w:tcPr>
            <w:tcW w:w="812" w:type="dxa"/>
          </w:tcPr>
          <w:p w:rsidR="009969A4" w:rsidRPr="005B5037" w:rsidRDefault="009969A4" w:rsidP="000F15C7">
            <w:pPr>
              <w:jc w:val="center"/>
            </w:pPr>
            <w:r>
              <w:t>4.1</w:t>
            </w:r>
          </w:p>
        </w:tc>
        <w:tc>
          <w:tcPr>
            <w:tcW w:w="5599" w:type="dxa"/>
          </w:tcPr>
          <w:p w:rsidR="009969A4" w:rsidRPr="005B5037" w:rsidRDefault="009969A4" w:rsidP="009969A4">
            <w:pPr>
              <w:ind w:left="93" w:right="106"/>
              <w:jc w:val="both"/>
            </w:pPr>
            <w:r>
              <w:t>в том числе в муниципальных образовательных организациях</w:t>
            </w:r>
          </w:p>
        </w:tc>
        <w:tc>
          <w:tcPr>
            <w:tcW w:w="1274" w:type="dxa"/>
          </w:tcPr>
          <w:p w:rsidR="009969A4" w:rsidRPr="005B5037" w:rsidRDefault="009969A4" w:rsidP="00EE330D">
            <w:pPr>
              <w:jc w:val="center"/>
            </w:pPr>
            <w:r w:rsidRPr="005B5037">
              <w:t>тыс.</w:t>
            </w:r>
            <w:r w:rsidRPr="005B5037">
              <w:br/>
              <w:t>человек</w:t>
            </w:r>
          </w:p>
        </w:tc>
        <w:tc>
          <w:tcPr>
            <w:tcW w:w="983" w:type="dxa"/>
          </w:tcPr>
          <w:p w:rsidR="009969A4" w:rsidRPr="005B5037" w:rsidRDefault="009969A4" w:rsidP="00EE330D">
            <w:pPr>
              <w:jc w:val="center"/>
            </w:pPr>
            <w:r w:rsidRPr="005B5037">
              <w:t>0,</w:t>
            </w:r>
            <w:r w:rsidR="002A6287">
              <w:t>845</w:t>
            </w:r>
          </w:p>
        </w:tc>
        <w:tc>
          <w:tcPr>
            <w:tcW w:w="984" w:type="dxa"/>
          </w:tcPr>
          <w:p w:rsidR="009969A4" w:rsidRPr="005B5037" w:rsidRDefault="009969A4" w:rsidP="001E3DF4">
            <w:pPr>
              <w:jc w:val="center"/>
            </w:pPr>
            <w:r w:rsidRPr="005B5037">
              <w:t>0,</w:t>
            </w:r>
            <w:r w:rsidR="002A6287">
              <w:t>80</w:t>
            </w:r>
            <w:r w:rsidR="001E3DF4">
              <w:t>0</w:t>
            </w:r>
          </w:p>
        </w:tc>
        <w:tc>
          <w:tcPr>
            <w:tcW w:w="983" w:type="dxa"/>
          </w:tcPr>
          <w:p w:rsidR="009969A4" w:rsidRPr="005B5037" w:rsidRDefault="009969A4" w:rsidP="001E3DF4">
            <w:pPr>
              <w:jc w:val="center"/>
            </w:pPr>
            <w:r w:rsidRPr="005B5037">
              <w:t>0,</w:t>
            </w:r>
            <w:r w:rsidR="002A6287">
              <w:t>8</w:t>
            </w:r>
            <w:r w:rsidR="001E3DF4">
              <w:t>13</w:t>
            </w:r>
          </w:p>
        </w:tc>
        <w:tc>
          <w:tcPr>
            <w:tcW w:w="984" w:type="dxa"/>
          </w:tcPr>
          <w:p w:rsidR="009969A4" w:rsidRPr="005B5037" w:rsidRDefault="009969A4" w:rsidP="001E3DF4">
            <w:pPr>
              <w:jc w:val="center"/>
            </w:pPr>
            <w:r w:rsidRPr="005B5037">
              <w:t>0,</w:t>
            </w:r>
            <w:r w:rsidR="001E3DF4">
              <w:t>883</w:t>
            </w:r>
          </w:p>
        </w:tc>
        <w:tc>
          <w:tcPr>
            <w:tcW w:w="983" w:type="dxa"/>
          </w:tcPr>
          <w:p w:rsidR="009969A4" w:rsidRPr="005B5037" w:rsidRDefault="009969A4" w:rsidP="00EE330D">
            <w:pPr>
              <w:jc w:val="center"/>
            </w:pPr>
            <w:r w:rsidRPr="005B5037">
              <w:t>0,</w:t>
            </w:r>
            <w:r w:rsidR="002A6287">
              <w:t>921</w:t>
            </w:r>
          </w:p>
        </w:tc>
        <w:tc>
          <w:tcPr>
            <w:tcW w:w="984" w:type="dxa"/>
          </w:tcPr>
          <w:p w:rsidR="009969A4" w:rsidRPr="005B5037" w:rsidRDefault="009969A4" w:rsidP="00EE330D">
            <w:pPr>
              <w:jc w:val="center"/>
            </w:pPr>
            <w:r w:rsidRPr="005B5037">
              <w:t>0,</w:t>
            </w:r>
            <w:r w:rsidR="002A6287">
              <w:t>935</w:t>
            </w:r>
          </w:p>
        </w:tc>
        <w:tc>
          <w:tcPr>
            <w:tcW w:w="986" w:type="dxa"/>
          </w:tcPr>
          <w:p w:rsidR="009969A4" w:rsidRPr="005B5037" w:rsidRDefault="009969A4" w:rsidP="00EE330D">
            <w:pPr>
              <w:jc w:val="center"/>
            </w:pPr>
            <w:r w:rsidRPr="005B5037">
              <w:t>0,</w:t>
            </w:r>
            <w:r w:rsidR="002A6287">
              <w:t>942</w:t>
            </w:r>
          </w:p>
        </w:tc>
      </w:tr>
      <w:tr w:rsidR="009969A4" w:rsidRPr="0004388B">
        <w:tc>
          <w:tcPr>
            <w:tcW w:w="812" w:type="dxa"/>
          </w:tcPr>
          <w:p w:rsidR="009969A4" w:rsidRPr="00081E0C" w:rsidRDefault="009969A4" w:rsidP="000F15C7">
            <w:pPr>
              <w:jc w:val="center"/>
            </w:pPr>
            <w:r w:rsidRPr="00081E0C">
              <w:t>5</w:t>
            </w:r>
          </w:p>
        </w:tc>
        <w:tc>
          <w:tcPr>
            <w:tcW w:w="5599" w:type="dxa"/>
          </w:tcPr>
          <w:p w:rsidR="009969A4" w:rsidRPr="00081E0C" w:rsidRDefault="009969A4" w:rsidP="001F725A">
            <w:pPr>
              <w:ind w:left="93" w:right="106"/>
              <w:jc w:val="both"/>
            </w:pPr>
            <w:r w:rsidRPr="00081E0C">
              <w:t>Потребность в увеличении числа мест в дошкольных образовательных организациях</w:t>
            </w:r>
          </w:p>
        </w:tc>
        <w:tc>
          <w:tcPr>
            <w:tcW w:w="1274" w:type="dxa"/>
          </w:tcPr>
          <w:p w:rsidR="009969A4" w:rsidRPr="00081E0C" w:rsidRDefault="009969A4" w:rsidP="000F15C7">
            <w:pPr>
              <w:jc w:val="center"/>
            </w:pPr>
            <w:r w:rsidRPr="00081E0C">
              <w:t>тыс.</w:t>
            </w:r>
            <w:r w:rsidRPr="00081E0C">
              <w:br/>
              <w:t>человек</w:t>
            </w:r>
          </w:p>
        </w:tc>
        <w:tc>
          <w:tcPr>
            <w:tcW w:w="983" w:type="dxa"/>
          </w:tcPr>
          <w:p w:rsidR="009969A4" w:rsidRPr="00081E0C" w:rsidRDefault="009969A4" w:rsidP="000F15C7">
            <w:pPr>
              <w:jc w:val="center"/>
            </w:pPr>
            <w:r w:rsidRPr="00081E0C">
              <w:t>0,144</w:t>
            </w:r>
          </w:p>
        </w:tc>
        <w:tc>
          <w:tcPr>
            <w:tcW w:w="984" w:type="dxa"/>
          </w:tcPr>
          <w:p w:rsidR="009969A4" w:rsidRPr="00081E0C" w:rsidRDefault="009969A4" w:rsidP="000F15C7">
            <w:pPr>
              <w:jc w:val="center"/>
            </w:pPr>
            <w:r w:rsidRPr="00081E0C">
              <w:t>0,176</w:t>
            </w:r>
          </w:p>
        </w:tc>
        <w:tc>
          <w:tcPr>
            <w:tcW w:w="983" w:type="dxa"/>
          </w:tcPr>
          <w:p w:rsidR="009969A4" w:rsidRPr="00081E0C" w:rsidRDefault="009969A4" w:rsidP="000F15C7">
            <w:pPr>
              <w:jc w:val="center"/>
            </w:pPr>
            <w:r w:rsidRPr="00081E0C">
              <w:t>0,196</w:t>
            </w:r>
          </w:p>
        </w:tc>
        <w:tc>
          <w:tcPr>
            <w:tcW w:w="984" w:type="dxa"/>
          </w:tcPr>
          <w:p w:rsidR="009969A4" w:rsidRPr="00081E0C" w:rsidRDefault="009969A4" w:rsidP="000F15C7">
            <w:pPr>
              <w:jc w:val="center"/>
            </w:pPr>
            <w:r w:rsidRPr="00081E0C">
              <w:t>0,241</w:t>
            </w:r>
          </w:p>
        </w:tc>
        <w:tc>
          <w:tcPr>
            <w:tcW w:w="983" w:type="dxa"/>
          </w:tcPr>
          <w:p w:rsidR="009969A4" w:rsidRPr="0004388B" w:rsidRDefault="009969A4" w:rsidP="000F15C7">
            <w:pPr>
              <w:jc w:val="center"/>
            </w:pPr>
            <w:r w:rsidRPr="0004388B">
              <w:t>-</w:t>
            </w:r>
          </w:p>
        </w:tc>
        <w:tc>
          <w:tcPr>
            <w:tcW w:w="984" w:type="dxa"/>
          </w:tcPr>
          <w:p w:rsidR="009969A4" w:rsidRPr="0004388B" w:rsidRDefault="009969A4" w:rsidP="000F15C7">
            <w:pPr>
              <w:jc w:val="center"/>
            </w:pPr>
            <w:r w:rsidRPr="0004388B">
              <w:t>-</w:t>
            </w:r>
          </w:p>
        </w:tc>
        <w:tc>
          <w:tcPr>
            <w:tcW w:w="986" w:type="dxa"/>
          </w:tcPr>
          <w:p w:rsidR="009969A4" w:rsidRPr="0004388B" w:rsidRDefault="009969A4" w:rsidP="000F15C7">
            <w:pPr>
              <w:jc w:val="center"/>
            </w:pPr>
            <w:r w:rsidRPr="0004388B">
              <w:t>-</w:t>
            </w:r>
          </w:p>
        </w:tc>
      </w:tr>
      <w:tr w:rsidR="009969A4" w:rsidRPr="0004388B">
        <w:tc>
          <w:tcPr>
            <w:tcW w:w="812" w:type="dxa"/>
          </w:tcPr>
          <w:p w:rsidR="009969A4" w:rsidRPr="0004388B" w:rsidRDefault="009969A4" w:rsidP="000F15C7">
            <w:pPr>
              <w:jc w:val="center"/>
            </w:pPr>
            <w:r w:rsidRPr="0004388B">
              <w:t>6</w:t>
            </w:r>
          </w:p>
        </w:tc>
        <w:tc>
          <w:tcPr>
            <w:tcW w:w="5599" w:type="dxa"/>
          </w:tcPr>
          <w:p w:rsidR="009969A4" w:rsidRPr="0004388B" w:rsidRDefault="009969A4" w:rsidP="001F725A">
            <w:pPr>
              <w:ind w:left="93" w:right="106"/>
              <w:jc w:val="both"/>
            </w:pPr>
            <w:r w:rsidRPr="0004388B">
              <w:t>Количество</w:t>
            </w:r>
            <w:r>
              <w:t xml:space="preserve"> </w:t>
            </w:r>
            <w:r w:rsidRPr="0004388B">
              <w:t>мест,</w:t>
            </w:r>
            <w:r>
              <w:t xml:space="preserve"> </w:t>
            </w:r>
            <w:r w:rsidRPr="0004388B">
              <w:t>созданных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ходе</w:t>
            </w:r>
            <w:r>
              <w:t xml:space="preserve"> </w:t>
            </w:r>
            <w:r w:rsidRPr="0004388B">
              <w:t>мероприятий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обеспечению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2016</w:t>
            </w:r>
            <w:r>
              <w:t xml:space="preserve"> </w:t>
            </w:r>
            <w:r w:rsidRPr="0004388B">
              <w:t>году</w:t>
            </w:r>
            <w:r>
              <w:t xml:space="preserve"> </w:t>
            </w:r>
            <w:r w:rsidRPr="0004388B">
              <w:t>100</w:t>
            </w:r>
            <w:r>
              <w:t xml:space="preserve"> </w:t>
            </w:r>
            <w:r w:rsidRPr="0004388B">
              <w:t>процентов</w:t>
            </w:r>
            <w:r>
              <w:t xml:space="preserve"> </w:t>
            </w:r>
            <w:r w:rsidRPr="0004388B">
              <w:t>доступности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</w:p>
        </w:tc>
        <w:tc>
          <w:tcPr>
            <w:tcW w:w="1274" w:type="dxa"/>
          </w:tcPr>
          <w:p w:rsidR="009969A4" w:rsidRPr="0004388B" w:rsidRDefault="009969A4" w:rsidP="000F15C7">
            <w:pPr>
              <w:jc w:val="center"/>
            </w:pPr>
            <w:r w:rsidRPr="0004388B">
              <w:t>тыс.</w:t>
            </w:r>
            <w:r w:rsidRPr="0004388B">
              <w:br/>
              <w:t>человек</w:t>
            </w:r>
          </w:p>
        </w:tc>
        <w:tc>
          <w:tcPr>
            <w:tcW w:w="983" w:type="dxa"/>
          </w:tcPr>
          <w:p w:rsidR="009969A4" w:rsidRPr="0004388B" w:rsidRDefault="009969A4" w:rsidP="000F15C7">
            <w:pPr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9969A4" w:rsidRPr="0004388B" w:rsidRDefault="009969A4" w:rsidP="000F15C7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:rsidR="009969A4" w:rsidRPr="0004388B" w:rsidRDefault="009969A4" w:rsidP="000F15C7">
            <w:pPr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9969A4" w:rsidRPr="0004388B" w:rsidRDefault="009969A4" w:rsidP="000F15C7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:rsidR="009969A4" w:rsidRPr="0004388B" w:rsidRDefault="009969A4" w:rsidP="000F15C7">
            <w:pPr>
              <w:jc w:val="center"/>
            </w:pPr>
            <w:r>
              <w:t>0,160</w:t>
            </w:r>
          </w:p>
        </w:tc>
        <w:tc>
          <w:tcPr>
            <w:tcW w:w="984" w:type="dxa"/>
          </w:tcPr>
          <w:p w:rsidR="009969A4" w:rsidRPr="0004388B" w:rsidRDefault="009969A4" w:rsidP="000F15C7">
            <w:pPr>
              <w:jc w:val="center"/>
            </w:pPr>
            <w:r w:rsidRPr="0004388B">
              <w:t>-</w:t>
            </w:r>
          </w:p>
        </w:tc>
        <w:tc>
          <w:tcPr>
            <w:tcW w:w="986" w:type="dxa"/>
          </w:tcPr>
          <w:p w:rsidR="009969A4" w:rsidRPr="0004388B" w:rsidRDefault="009969A4" w:rsidP="000F15C7">
            <w:pPr>
              <w:jc w:val="center"/>
            </w:pPr>
            <w:r w:rsidRPr="0004388B">
              <w:t>-</w:t>
            </w:r>
          </w:p>
        </w:tc>
      </w:tr>
      <w:tr w:rsidR="009969A4" w:rsidRPr="0004388B">
        <w:tc>
          <w:tcPr>
            <w:tcW w:w="812" w:type="dxa"/>
          </w:tcPr>
          <w:p w:rsidR="009969A4" w:rsidRPr="0004388B" w:rsidRDefault="009969A4" w:rsidP="000F15C7">
            <w:pPr>
              <w:jc w:val="center"/>
            </w:pPr>
            <w:r w:rsidRPr="0004388B">
              <w:t>7</w:t>
            </w:r>
          </w:p>
        </w:tc>
        <w:tc>
          <w:tcPr>
            <w:tcW w:w="5599" w:type="dxa"/>
          </w:tcPr>
          <w:p w:rsidR="009969A4" w:rsidRPr="0004388B" w:rsidRDefault="009969A4" w:rsidP="001F725A">
            <w:pPr>
              <w:ind w:left="93" w:right="106"/>
              <w:jc w:val="both"/>
            </w:pPr>
            <w:r w:rsidRPr="0004388B">
              <w:t>в</w:t>
            </w:r>
            <w:r>
              <w:t xml:space="preserve"> </w:t>
            </w:r>
            <w:r w:rsidRPr="0004388B">
              <w:t>том</w:t>
            </w:r>
            <w:r>
              <w:t xml:space="preserve"> </w:t>
            </w:r>
            <w:r w:rsidRPr="0004388B">
              <w:t>числе:</w:t>
            </w:r>
          </w:p>
        </w:tc>
        <w:tc>
          <w:tcPr>
            <w:tcW w:w="1274" w:type="dxa"/>
          </w:tcPr>
          <w:p w:rsidR="009969A4" w:rsidRPr="0004388B" w:rsidRDefault="009969A4" w:rsidP="000F15C7">
            <w:pPr>
              <w:jc w:val="center"/>
            </w:pPr>
          </w:p>
        </w:tc>
        <w:tc>
          <w:tcPr>
            <w:tcW w:w="983" w:type="dxa"/>
          </w:tcPr>
          <w:p w:rsidR="009969A4" w:rsidRPr="0004388B" w:rsidRDefault="009969A4" w:rsidP="000F15C7">
            <w:pPr>
              <w:jc w:val="center"/>
            </w:pPr>
          </w:p>
        </w:tc>
        <w:tc>
          <w:tcPr>
            <w:tcW w:w="984" w:type="dxa"/>
          </w:tcPr>
          <w:p w:rsidR="009969A4" w:rsidRPr="0004388B" w:rsidRDefault="009969A4" w:rsidP="000F15C7">
            <w:pPr>
              <w:jc w:val="center"/>
            </w:pPr>
          </w:p>
        </w:tc>
        <w:tc>
          <w:tcPr>
            <w:tcW w:w="983" w:type="dxa"/>
          </w:tcPr>
          <w:p w:rsidR="009969A4" w:rsidRPr="0004388B" w:rsidRDefault="009969A4" w:rsidP="000F15C7">
            <w:pPr>
              <w:jc w:val="center"/>
            </w:pPr>
          </w:p>
        </w:tc>
        <w:tc>
          <w:tcPr>
            <w:tcW w:w="984" w:type="dxa"/>
          </w:tcPr>
          <w:p w:rsidR="009969A4" w:rsidRPr="0004388B" w:rsidRDefault="009969A4" w:rsidP="000F15C7">
            <w:pPr>
              <w:jc w:val="center"/>
            </w:pPr>
          </w:p>
        </w:tc>
        <w:tc>
          <w:tcPr>
            <w:tcW w:w="983" w:type="dxa"/>
          </w:tcPr>
          <w:p w:rsidR="009969A4" w:rsidRPr="0004388B" w:rsidRDefault="009969A4" w:rsidP="000F15C7">
            <w:pPr>
              <w:jc w:val="center"/>
            </w:pPr>
          </w:p>
        </w:tc>
        <w:tc>
          <w:tcPr>
            <w:tcW w:w="984" w:type="dxa"/>
          </w:tcPr>
          <w:p w:rsidR="009969A4" w:rsidRPr="0004388B" w:rsidRDefault="009969A4" w:rsidP="000F15C7">
            <w:pPr>
              <w:jc w:val="center"/>
            </w:pPr>
          </w:p>
        </w:tc>
        <w:tc>
          <w:tcPr>
            <w:tcW w:w="986" w:type="dxa"/>
          </w:tcPr>
          <w:p w:rsidR="009969A4" w:rsidRPr="0004388B" w:rsidRDefault="009969A4" w:rsidP="000F15C7">
            <w:pPr>
              <w:jc w:val="center"/>
            </w:pPr>
          </w:p>
        </w:tc>
      </w:tr>
      <w:tr w:rsidR="009969A4" w:rsidRPr="0004388B">
        <w:tc>
          <w:tcPr>
            <w:tcW w:w="812" w:type="dxa"/>
          </w:tcPr>
          <w:p w:rsidR="009969A4" w:rsidRPr="0004388B" w:rsidRDefault="009969A4" w:rsidP="000F15C7">
            <w:pPr>
              <w:jc w:val="center"/>
            </w:pPr>
            <w:r w:rsidRPr="0004388B">
              <w:t>8</w:t>
            </w:r>
          </w:p>
        </w:tc>
        <w:tc>
          <w:tcPr>
            <w:tcW w:w="5599" w:type="dxa"/>
          </w:tcPr>
          <w:p w:rsidR="009969A4" w:rsidRPr="0004388B" w:rsidRDefault="009969A4" w:rsidP="009969A4">
            <w:pPr>
              <w:ind w:left="93" w:right="106"/>
              <w:jc w:val="both"/>
            </w:pPr>
            <w:proofErr w:type="spellStart"/>
            <w:r w:rsidRPr="0004388B">
              <w:t>высокозатратные</w:t>
            </w:r>
            <w:proofErr w:type="spellEnd"/>
            <w:r>
              <w:t xml:space="preserve"> </w:t>
            </w:r>
            <w:r w:rsidRPr="0004388B">
              <w:t>места</w:t>
            </w:r>
            <w:r>
              <w:t xml:space="preserve"> </w:t>
            </w:r>
            <w:r w:rsidRPr="0004388B">
              <w:t>(строительство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пристро</w:t>
            </w:r>
            <w:r>
              <w:t>й</w:t>
            </w:r>
            <w:r w:rsidRPr="0004388B">
              <w:t>)</w:t>
            </w:r>
          </w:p>
        </w:tc>
        <w:tc>
          <w:tcPr>
            <w:tcW w:w="1274" w:type="dxa"/>
          </w:tcPr>
          <w:p w:rsidR="009969A4" w:rsidRPr="0004388B" w:rsidRDefault="009969A4" w:rsidP="000F15C7">
            <w:pPr>
              <w:jc w:val="center"/>
            </w:pPr>
            <w:r w:rsidRPr="0004388B">
              <w:t>тыс.</w:t>
            </w:r>
            <w:r>
              <w:t xml:space="preserve"> </w:t>
            </w:r>
            <w:r w:rsidRPr="0004388B">
              <w:t>мест</w:t>
            </w:r>
          </w:p>
        </w:tc>
        <w:tc>
          <w:tcPr>
            <w:tcW w:w="983" w:type="dxa"/>
          </w:tcPr>
          <w:p w:rsidR="009969A4" w:rsidRPr="0004388B" w:rsidRDefault="009969A4" w:rsidP="000F15C7">
            <w:pPr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9969A4" w:rsidRPr="0004388B" w:rsidRDefault="009969A4" w:rsidP="000F15C7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:rsidR="009969A4" w:rsidRPr="0004388B" w:rsidRDefault="009969A4" w:rsidP="000F15C7">
            <w:pPr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9969A4" w:rsidRPr="0004388B" w:rsidRDefault="009969A4" w:rsidP="000F15C7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:rsidR="009969A4" w:rsidRPr="0004388B" w:rsidRDefault="009969A4" w:rsidP="000F15C7">
            <w:pPr>
              <w:jc w:val="center"/>
            </w:pPr>
            <w:r>
              <w:t>0,160</w:t>
            </w:r>
          </w:p>
        </w:tc>
        <w:tc>
          <w:tcPr>
            <w:tcW w:w="984" w:type="dxa"/>
          </w:tcPr>
          <w:p w:rsidR="009969A4" w:rsidRPr="0004388B" w:rsidRDefault="009969A4" w:rsidP="000F15C7">
            <w:pPr>
              <w:jc w:val="center"/>
            </w:pPr>
            <w:r w:rsidRPr="0004388B">
              <w:t>-</w:t>
            </w:r>
          </w:p>
        </w:tc>
        <w:tc>
          <w:tcPr>
            <w:tcW w:w="986" w:type="dxa"/>
          </w:tcPr>
          <w:p w:rsidR="009969A4" w:rsidRPr="0004388B" w:rsidRDefault="009969A4" w:rsidP="000F15C7">
            <w:pPr>
              <w:jc w:val="center"/>
            </w:pPr>
            <w:r w:rsidRPr="0004388B">
              <w:t>-</w:t>
            </w:r>
          </w:p>
        </w:tc>
      </w:tr>
      <w:tr w:rsidR="009969A4" w:rsidRPr="0004388B">
        <w:tc>
          <w:tcPr>
            <w:tcW w:w="812" w:type="dxa"/>
          </w:tcPr>
          <w:p w:rsidR="009969A4" w:rsidRPr="0004388B" w:rsidRDefault="009969A4" w:rsidP="000F15C7">
            <w:pPr>
              <w:jc w:val="center"/>
            </w:pPr>
            <w:r w:rsidRPr="0004388B">
              <w:t>9</w:t>
            </w:r>
          </w:p>
        </w:tc>
        <w:tc>
          <w:tcPr>
            <w:tcW w:w="5599" w:type="dxa"/>
          </w:tcPr>
          <w:p w:rsidR="009969A4" w:rsidRPr="0004388B" w:rsidRDefault="009969A4" w:rsidP="001F725A">
            <w:pPr>
              <w:ind w:left="93" w:right="106"/>
              <w:jc w:val="both"/>
            </w:pPr>
            <w:r w:rsidRPr="0004388B">
              <w:t>за</w:t>
            </w:r>
            <w:r>
              <w:t xml:space="preserve"> </w:t>
            </w:r>
            <w:r w:rsidRPr="0004388B">
              <w:t>счет</w:t>
            </w:r>
            <w:r>
              <w:t xml:space="preserve"> </w:t>
            </w:r>
            <w:r w:rsidRPr="0004388B">
              <w:t>развития</w:t>
            </w:r>
            <w:r>
              <w:t xml:space="preserve"> </w:t>
            </w:r>
            <w:r w:rsidRPr="0004388B">
              <w:t>негосударственного</w:t>
            </w:r>
            <w:r>
              <w:t xml:space="preserve"> </w:t>
            </w:r>
            <w:r w:rsidRPr="0004388B">
              <w:t>сектора</w:t>
            </w:r>
          </w:p>
        </w:tc>
        <w:tc>
          <w:tcPr>
            <w:tcW w:w="1274" w:type="dxa"/>
          </w:tcPr>
          <w:p w:rsidR="009969A4" w:rsidRPr="0004388B" w:rsidRDefault="009969A4" w:rsidP="000F15C7">
            <w:pPr>
              <w:jc w:val="center"/>
            </w:pPr>
            <w:r w:rsidRPr="0004388B">
              <w:t>тыс.</w:t>
            </w:r>
            <w:r>
              <w:t xml:space="preserve"> </w:t>
            </w:r>
            <w:r w:rsidRPr="0004388B">
              <w:t>мест</w:t>
            </w:r>
          </w:p>
        </w:tc>
        <w:tc>
          <w:tcPr>
            <w:tcW w:w="983" w:type="dxa"/>
          </w:tcPr>
          <w:p w:rsidR="009969A4" w:rsidRPr="0004388B" w:rsidRDefault="009969A4" w:rsidP="000F15C7">
            <w:pPr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9969A4" w:rsidRPr="0004388B" w:rsidRDefault="009969A4" w:rsidP="000F15C7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:rsidR="009969A4" w:rsidRPr="0004388B" w:rsidRDefault="009969A4" w:rsidP="000F15C7">
            <w:pPr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9969A4" w:rsidRPr="0004388B" w:rsidRDefault="009969A4" w:rsidP="000F15C7">
            <w:pPr>
              <w:jc w:val="center"/>
            </w:pPr>
            <w:r>
              <w:t>-</w:t>
            </w:r>
          </w:p>
        </w:tc>
        <w:tc>
          <w:tcPr>
            <w:tcW w:w="983" w:type="dxa"/>
          </w:tcPr>
          <w:p w:rsidR="009969A4" w:rsidRPr="0004388B" w:rsidRDefault="009969A4" w:rsidP="000F15C7">
            <w:pPr>
              <w:jc w:val="center"/>
            </w:pPr>
            <w:r w:rsidRPr="0004388B">
              <w:t>-</w:t>
            </w:r>
          </w:p>
        </w:tc>
        <w:tc>
          <w:tcPr>
            <w:tcW w:w="984" w:type="dxa"/>
          </w:tcPr>
          <w:p w:rsidR="009969A4" w:rsidRPr="0004388B" w:rsidRDefault="009969A4" w:rsidP="000F15C7">
            <w:pPr>
              <w:jc w:val="center"/>
            </w:pPr>
            <w:r w:rsidRPr="0004388B">
              <w:t>-</w:t>
            </w:r>
          </w:p>
        </w:tc>
        <w:tc>
          <w:tcPr>
            <w:tcW w:w="986" w:type="dxa"/>
          </w:tcPr>
          <w:p w:rsidR="009969A4" w:rsidRPr="0004388B" w:rsidRDefault="009969A4" w:rsidP="000F15C7">
            <w:pPr>
              <w:jc w:val="center"/>
            </w:pPr>
            <w:r w:rsidRPr="0004388B">
              <w:t>-</w:t>
            </w:r>
          </w:p>
        </w:tc>
      </w:tr>
      <w:tr w:rsidR="009969A4" w:rsidRPr="0004388B">
        <w:tc>
          <w:tcPr>
            <w:tcW w:w="812" w:type="dxa"/>
          </w:tcPr>
          <w:p w:rsidR="009969A4" w:rsidRPr="005B5037" w:rsidRDefault="009969A4" w:rsidP="000F15C7">
            <w:pPr>
              <w:jc w:val="center"/>
            </w:pPr>
            <w:r w:rsidRPr="005B5037">
              <w:t>10</w:t>
            </w:r>
          </w:p>
        </w:tc>
        <w:tc>
          <w:tcPr>
            <w:tcW w:w="5599" w:type="dxa"/>
          </w:tcPr>
          <w:p w:rsidR="009969A4" w:rsidRPr="005B5037" w:rsidRDefault="009969A4" w:rsidP="001F725A">
            <w:pPr>
              <w:ind w:left="93" w:right="106"/>
              <w:jc w:val="both"/>
            </w:pPr>
            <w:r w:rsidRPr="005B5037">
              <w:t>иные формы создания мест</w:t>
            </w:r>
          </w:p>
        </w:tc>
        <w:tc>
          <w:tcPr>
            <w:tcW w:w="1274" w:type="dxa"/>
          </w:tcPr>
          <w:p w:rsidR="009969A4" w:rsidRPr="005B5037" w:rsidRDefault="009969A4" w:rsidP="000F15C7">
            <w:pPr>
              <w:jc w:val="center"/>
            </w:pPr>
            <w:r w:rsidRPr="005B5037">
              <w:t>тыс. мест</w:t>
            </w:r>
          </w:p>
        </w:tc>
        <w:tc>
          <w:tcPr>
            <w:tcW w:w="983" w:type="dxa"/>
          </w:tcPr>
          <w:p w:rsidR="009969A4" w:rsidRPr="005B5037" w:rsidRDefault="009969A4" w:rsidP="000F15C7">
            <w:pPr>
              <w:jc w:val="center"/>
            </w:pPr>
            <w:r w:rsidRPr="005B5037">
              <w:t>-</w:t>
            </w:r>
          </w:p>
        </w:tc>
        <w:tc>
          <w:tcPr>
            <w:tcW w:w="984" w:type="dxa"/>
          </w:tcPr>
          <w:p w:rsidR="009969A4" w:rsidRPr="005B5037" w:rsidRDefault="009969A4" w:rsidP="000F15C7">
            <w:pPr>
              <w:jc w:val="center"/>
            </w:pPr>
            <w:r w:rsidRPr="005B5037">
              <w:t>-</w:t>
            </w:r>
          </w:p>
        </w:tc>
        <w:tc>
          <w:tcPr>
            <w:tcW w:w="983" w:type="dxa"/>
          </w:tcPr>
          <w:p w:rsidR="009969A4" w:rsidRPr="005B5037" w:rsidRDefault="009969A4" w:rsidP="000F15C7">
            <w:pPr>
              <w:jc w:val="center"/>
            </w:pPr>
            <w:r w:rsidRPr="005B5037">
              <w:t>-</w:t>
            </w:r>
          </w:p>
        </w:tc>
        <w:tc>
          <w:tcPr>
            <w:tcW w:w="984" w:type="dxa"/>
          </w:tcPr>
          <w:p w:rsidR="009969A4" w:rsidRPr="005B5037" w:rsidRDefault="009969A4" w:rsidP="000F15C7">
            <w:pPr>
              <w:jc w:val="center"/>
            </w:pPr>
            <w:r w:rsidRPr="005B5037">
              <w:t>-</w:t>
            </w:r>
          </w:p>
        </w:tc>
        <w:tc>
          <w:tcPr>
            <w:tcW w:w="983" w:type="dxa"/>
          </w:tcPr>
          <w:p w:rsidR="009969A4" w:rsidRPr="005B5037" w:rsidRDefault="009969A4" w:rsidP="000F15C7">
            <w:pPr>
              <w:jc w:val="center"/>
            </w:pPr>
            <w:r w:rsidRPr="005B5037">
              <w:t>-</w:t>
            </w:r>
          </w:p>
        </w:tc>
        <w:tc>
          <w:tcPr>
            <w:tcW w:w="984" w:type="dxa"/>
          </w:tcPr>
          <w:p w:rsidR="009969A4" w:rsidRPr="005B5037" w:rsidRDefault="009969A4" w:rsidP="000F15C7">
            <w:pPr>
              <w:jc w:val="center"/>
            </w:pPr>
            <w:r w:rsidRPr="005B5037">
              <w:t>-</w:t>
            </w:r>
          </w:p>
        </w:tc>
        <w:tc>
          <w:tcPr>
            <w:tcW w:w="986" w:type="dxa"/>
          </w:tcPr>
          <w:p w:rsidR="009969A4" w:rsidRPr="005B5037" w:rsidRDefault="009969A4" w:rsidP="000F15C7">
            <w:pPr>
              <w:jc w:val="center"/>
            </w:pPr>
            <w:r w:rsidRPr="005B5037">
              <w:t>-</w:t>
            </w:r>
          </w:p>
        </w:tc>
      </w:tr>
      <w:tr w:rsidR="009969A4" w:rsidRPr="0004388B">
        <w:tc>
          <w:tcPr>
            <w:tcW w:w="812" w:type="dxa"/>
          </w:tcPr>
          <w:p w:rsidR="009969A4" w:rsidRPr="005B5037" w:rsidRDefault="009969A4" w:rsidP="000F15C7">
            <w:pPr>
              <w:snapToGrid w:val="0"/>
              <w:jc w:val="center"/>
            </w:pPr>
            <w:r w:rsidRPr="005B5037">
              <w:t>11</w:t>
            </w:r>
          </w:p>
        </w:tc>
        <w:tc>
          <w:tcPr>
            <w:tcW w:w="5599" w:type="dxa"/>
          </w:tcPr>
          <w:p w:rsidR="009969A4" w:rsidRPr="005B5037" w:rsidRDefault="009969A4" w:rsidP="001F725A">
            <w:pPr>
              <w:ind w:left="93" w:right="106"/>
              <w:jc w:val="both"/>
            </w:pPr>
            <w:r w:rsidRPr="005B5037">
              <w:t xml:space="preserve">Удельный вес численности работников административно-управленческого и вспомогательного персонала в общей численности </w:t>
            </w:r>
            <w:r w:rsidRPr="005B5037">
              <w:lastRenderedPageBreak/>
              <w:t>работников дошкольных образовательных организаций</w:t>
            </w:r>
          </w:p>
        </w:tc>
        <w:tc>
          <w:tcPr>
            <w:tcW w:w="1274" w:type="dxa"/>
          </w:tcPr>
          <w:p w:rsidR="009969A4" w:rsidRPr="005B5037" w:rsidRDefault="009969A4" w:rsidP="000F15C7">
            <w:pPr>
              <w:jc w:val="center"/>
            </w:pPr>
            <w:r w:rsidRPr="005B5037">
              <w:lastRenderedPageBreak/>
              <w:t>процентов</w:t>
            </w:r>
          </w:p>
        </w:tc>
        <w:tc>
          <w:tcPr>
            <w:tcW w:w="983" w:type="dxa"/>
          </w:tcPr>
          <w:p w:rsidR="009969A4" w:rsidRPr="005B5037" w:rsidRDefault="009969A4" w:rsidP="000F15C7">
            <w:pPr>
              <w:jc w:val="center"/>
            </w:pPr>
            <w:r w:rsidRPr="005B5037">
              <w:t>56,6</w:t>
            </w:r>
          </w:p>
        </w:tc>
        <w:tc>
          <w:tcPr>
            <w:tcW w:w="984" w:type="dxa"/>
          </w:tcPr>
          <w:p w:rsidR="009969A4" w:rsidRPr="005B5037" w:rsidRDefault="009969A4" w:rsidP="000F15C7">
            <w:pPr>
              <w:jc w:val="center"/>
            </w:pPr>
            <w:r w:rsidRPr="005B5037">
              <w:t>57,0</w:t>
            </w:r>
          </w:p>
        </w:tc>
        <w:tc>
          <w:tcPr>
            <w:tcW w:w="983" w:type="dxa"/>
          </w:tcPr>
          <w:p w:rsidR="009969A4" w:rsidRPr="005B5037" w:rsidRDefault="009969A4" w:rsidP="000F15C7">
            <w:pPr>
              <w:jc w:val="center"/>
            </w:pPr>
            <w:r w:rsidRPr="005B5037">
              <w:t>61,1</w:t>
            </w:r>
          </w:p>
        </w:tc>
        <w:tc>
          <w:tcPr>
            <w:tcW w:w="984" w:type="dxa"/>
          </w:tcPr>
          <w:p w:rsidR="009969A4" w:rsidRPr="005B5037" w:rsidRDefault="009969A4" w:rsidP="000F15C7">
            <w:pPr>
              <w:jc w:val="center"/>
            </w:pPr>
            <w:r w:rsidRPr="005B5037">
              <w:t>61,1</w:t>
            </w:r>
          </w:p>
        </w:tc>
        <w:tc>
          <w:tcPr>
            <w:tcW w:w="983" w:type="dxa"/>
          </w:tcPr>
          <w:p w:rsidR="009969A4" w:rsidRPr="005B5037" w:rsidRDefault="009969A4" w:rsidP="000F15C7">
            <w:pPr>
              <w:jc w:val="center"/>
            </w:pPr>
            <w:r w:rsidRPr="005B5037">
              <w:t>61,1</w:t>
            </w:r>
          </w:p>
        </w:tc>
        <w:tc>
          <w:tcPr>
            <w:tcW w:w="984" w:type="dxa"/>
          </w:tcPr>
          <w:p w:rsidR="009969A4" w:rsidRPr="005B5037" w:rsidRDefault="009969A4" w:rsidP="000F15C7">
            <w:pPr>
              <w:jc w:val="center"/>
            </w:pPr>
            <w:r w:rsidRPr="005B5037">
              <w:t>61,1</w:t>
            </w:r>
          </w:p>
        </w:tc>
        <w:tc>
          <w:tcPr>
            <w:tcW w:w="986" w:type="dxa"/>
          </w:tcPr>
          <w:p w:rsidR="009969A4" w:rsidRPr="005B5037" w:rsidRDefault="009969A4" w:rsidP="000F15C7">
            <w:pPr>
              <w:jc w:val="center"/>
            </w:pPr>
            <w:r w:rsidRPr="005B5037">
              <w:t>61,1</w:t>
            </w:r>
          </w:p>
        </w:tc>
      </w:tr>
      <w:tr w:rsidR="009969A4" w:rsidRPr="0004388B">
        <w:tc>
          <w:tcPr>
            <w:tcW w:w="812" w:type="dxa"/>
          </w:tcPr>
          <w:p w:rsidR="009969A4" w:rsidRPr="0004388B" w:rsidRDefault="009969A4" w:rsidP="000F15C7">
            <w:pPr>
              <w:snapToGrid w:val="0"/>
              <w:jc w:val="center"/>
            </w:pPr>
            <w:r w:rsidRPr="0004388B">
              <w:lastRenderedPageBreak/>
              <w:t>12</w:t>
            </w:r>
          </w:p>
        </w:tc>
        <w:tc>
          <w:tcPr>
            <w:tcW w:w="5599" w:type="dxa"/>
          </w:tcPr>
          <w:p w:rsidR="009969A4" w:rsidRPr="0004388B" w:rsidRDefault="009969A4" w:rsidP="009969A4">
            <w:pPr>
              <w:ind w:left="93" w:right="106"/>
              <w:jc w:val="both"/>
            </w:pPr>
            <w:r w:rsidRPr="0004388B">
              <w:t>Доля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организаций </w:t>
            </w:r>
            <w:r w:rsidRPr="0004388B">
              <w:t>дошкольн</w:t>
            </w:r>
            <w:r>
              <w:t xml:space="preserve">ого </w:t>
            </w:r>
            <w:r w:rsidRPr="0004388B">
              <w:t>образова</w:t>
            </w:r>
            <w:r>
              <w:t>ния имеющих первую или высшую квалификационную категорию</w:t>
            </w:r>
          </w:p>
        </w:tc>
        <w:tc>
          <w:tcPr>
            <w:tcW w:w="1274" w:type="dxa"/>
          </w:tcPr>
          <w:p w:rsidR="009969A4" w:rsidRPr="0004388B" w:rsidRDefault="009969A4" w:rsidP="000F15C7">
            <w:pPr>
              <w:jc w:val="center"/>
            </w:pPr>
            <w:r w:rsidRPr="0004388B">
              <w:t>процентов</w:t>
            </w:r>
          </w:p>
        </w:tc>
        <w:tc>
          <w:tcPr>
            <w:tcW w:w="983" w:type="dxa"/>
          </w:tcPr>
          <w:p w:rsidR="009969A4" w:rsidRPr="00A71BF8" w:rsidRDefault="009969A4" w:rsidP="000F15C7">
            <w:pPr>
              <w:jc w:val="center"/>
            </w:pPr>
            <w:r>
              <w:t>60,3</w:t>
            </w:r>
          </w:p>
        </w:tc>
        <w:tc>
          <w:tcPr>
            <w:tcW w:w="984" w:type="dxa"/>
          </w:tcPr>
          <w:p w:rsidR="009969A4" w:rsidRPr="00A71BF8" w:rsidRDefault="009969A4" w:rsidP="000F15C7">
            <w:pPr>
              <w:jc w:val="center"/>
            </w:pPr>
            <w:r>
              <w:t>64,7</w:t>
            </w:r>
          </w:p>
        </w:tc>
        <w:tc>
          <w:tcPr>
            <w:tcW w:w="983" w:type="dxa"/>
          </w:tcPr>
          <w:p w:rsidR="009969A4" w:rsidRPr="00A71BF8" w:rsidRDefault="009969A4" w:rsidP="000F15C7">
            <w:pPr>
              <w:jc w:val="center"/>
            </w:pPr>
            <w:r>
              <w:t>69,1</w:t>
            </w:r>
          </w:p>
        </w:tc>
        <w:tc>
          <w:tcPr>
            <w:tcW w:w="984" w:type="dxa"/>
          </w:tcPr>
          <w:p w:rsidR="009969A4" w:rsidRPr="00A71BF8" w:rsidRDefault="009969A4" w:rsidP="000F15C7">
            <w:pPr>
              <w:jc w:val="center"/>
            </w:pPr>
            <w:r>
              <w:t>73,5</w:t>
            </w:r>
          </w:p>
        </w:tc>
        <w:tc>
          <w:tcPr>
            <w:tcW w:w="983" w:type="dxa"/>
          </w:tcPr>
          <w:p w:rsidR="009969A4" w:rsidRPr="00A71BF8" w:rsidRDefault="009969A4" w:rsidP="000F15C7">
            <w:pPr>
              <w:jc w:val="center"/>
            </w:pPr>
            <w:r>
              <w:t>80,9</w:t>
            </w:r>
          </w:p>
        </w:tc>
        <w:tc>
          <w:tcPr>
            <w:tcW w:w="984" w:type="dxa"/>
          </w:tcPr>
          <w:p w:rsidR="009969A4" w:rsidRPr="00A71BF8" w:rsidRDefault="009969A4" w:rsidP="000F15C7">
            <w:pPr>
              <w:jc w:val="center"/>
            </w:pPr>
            <w:r>
              <w:t>82,3</w:t>
            </w:r>
          </w:p>
        </w:tc>
        <w:tc>
          <w:tcPr>
            <w:tcW w:w="986" w:type="dxa"/>
          </w:tcPr>
          <w:p w:rsidR="009969A4" w:rsidRPr="00A71BF8" w:rsidRDefault="009969A4" w:rsidP="000F15C7">
            <w:pPr>
              <w:jc w:val="center"/>
            </w:pPr>
            <w:r>
              <w:t>92,6</w:t>
            </w:r>
          </w:p>
        </w:tc>
      </w:tr>
      <w:tr w:rsidR="009969A4" w:rsidRPr="005B5037">
        <w:tc>
          <w:tcPr>
            <w:tcW w:w="812" w:type="dxa"/>
          </w:tcPr>
          <w:p w:rsidR="009969A4" w:rsidRPr="0004388B" w:rsidRDefault="009969A4" w:rsidP="000F15C7">
            <w:pPr>
              <w:jc w:val="center"/>
            </w:pPr>
            <w:r w:rsidRPr="0004388B">
              <w:t>13</w:t>
            </w:r>
          </w:p>
        </w:tc>
        <w:tc>
          <w:tcPr>
            <w:tcW w:w="5599" w:type="dxa"/>
          </w:tcPr>
          <w:p w:rsidR="009969A4" w:rsidRPr="005B5037" w:rsidRDefault="009969A4" w:rsidP="001F725A">
            <w:pPr>
              <w:ind w:left="93" w:right="106"/>
              <w:jc w:val="both"/>
            </w:pPr>
            <w:r w:rsidRPr="005B5037">
              <w:t>Численность работников дошкольных образовательных организаций — всего (в том числе педагогические работники)</w:t>
            </w:r>
          </w:p>
        </w:tc>
        <w:tc>
          <w:tcPr>
            <w:tcW w:w="1274" w:type="dxa"/>
          </w:tcPr>
          <w:p w:rsidR="009969A4" w:rsidRPr="005B5037" w:rsidRDefault="009969A4" w:rsidP="000F15C7">
            <w:pPr>
              <w:jc w:val="center"/>
            </w:pPr>
            <w:r w:rsidRPr="005B5037">
              <w:t>тыс.</w:t>
            </w:r>
            <w:r w:rsidRPr="005B5037">
              <w:br/>
              <w:t>человек</w:t>
            </w:r>
          </w:p>
        </w:tc>
        <w:tc>
          <w:tcPr>
            <w:tcW w:w="983" w:type="dxa"/>
          </w:tcPr>
          <w:p w:rsidR="009969A4" w:rsidRPr="005B5037" w:rsidRDefault="009969A4" w:rsidP="000F15C7">
            <w:pPr>
              <w:jc w:val="center"/>
            </w:pPr>
            <w:r w:rsidRPr="005B5037">
              <w:t>0,158</w:t>
            </w:r>
          </w:p>
        </w:tc>
        <w:tc>
          <w:tcPr>
            <w:tcW w:w="984" w:type="dxa"/>
          </w:tcPr>
          <w:p w:rsidR="009969A4" w:rsidRPr="005B5037" w:rsidRDefault="009969A4" w:rsidP="000F15C7">
            <w:pPr>
              <w:jc w:val="center"/>
            </w:pPr>
            <w:r w:rsidRPr="005B5037">
              <w:t>0,156</w:t>
            </w:r>
          </w:p>
        </w:tc>
        <w:tc>
          <w:tcPr>
            <w:tcW w:w="983" w:type="dxa"/>
          </w:tcPr>
          <w:p w:rsidR="009969A4" w:rsidRPr="005B5037" w:rsidRDefault="009969A4" w:rsidP="000F15C7">
            <w:pPr>
              <w:jc w:val="center"/>
            </w:pPr>
            <w:r w:rsidRPr="005B5037">
              <w:t>0,190</w:t>
            </w:r>
          </w:p>
        </w:tc>
        <w:tc>
          <w:tcPr>
            <w:tcW w:w="984" w:type="dxa"/>
          </w:tcPr>
          <w:p w:rsidR="009969A4" w:rsidRPr="005B5037" w:rsidRDefault="009969A4" w:rsidP="000F15C7">
            <w:pPr>
              <w:jc w:val="center"/>
            </w:pPr>
            <w:r w:rsidRPr="005B5037">
              <w:t>0,190</w:t>
            </w:r>
          </w:p>
        </w:tc>
        <w:tc>
          <w:tcPr>
            <w:tcW w:w="983" w:type="dxa"/>
          </w:tcPr>
          <w:p w:rsidR="009969A4" w:rsidRPr="005B5037" w:rsidRDefault="009969A4" w:rsidP="000F15C7">
            <w:pPr>
              <w:jc w:val="center"/>
            </w:pPr>
            <w:r w:rsidRPr="005B5037">
              <w:t>0,190</w:t>
            </w:r>
          </w:p>
        </w:tc>
        <w:tc>
          <w:tcPr>
            <w:tcW w:w="984" w:type="dxa"/>
          </w:tcPr>
          <w:p w:rsidR="009969A4" w:rsidRPr="005B5037" w:rsidRDefault="009969A4" w:rsidP="000F15C7">
            <w:pPr>
              <w:jc w:val="center"/>
            </w:pPr>
            <w:r w:rsidRPr="005B5037">
              <w:t>0,190</w:t>
            </w:r>
          </w:p>
        </w:tc>
        <w:tc>
          <w:tcPr>
            <w:tcW w:w="986" w:type="dxa"/>
          </w:tcPr>
          <w:p w:rsidR="009969A4" w:rsidRPr="005B5037" w:rsidRDefault="009969A4" w:rsidP="000F15C7">
            <w:pPr>
              <w:jc w:val="center"/>
            </w:pPr>
            <w:r w:rsidRPr="005B5037">
              <w:t>0,190</w:t>
            </w:r>
          </w:p>
        </w:tc>
      </w:tr>
      <w:tr w:rsidR="009969A4" w:rsidRPr="005B5037">
        <w:tc>
          <w:tcPr>
            <w:tcW w:w="812" w:type="dxa"/>
          </w:tcPr>
          <w:p w:rsidR="009969A4" w:rsidRPr="0004388B" w:rsidRDefault="009969A4" w:rsidP="000F15C7">
            <w:pPr>
              <w:snapToGrid w:val="0"/>
              <w:jc w:val="center"/>
            </w:pPr>
            <w:r w:rsidRPr="0004388B">
              <w:t>14</w:t>
            </w:r>
          </w:p>
        </w:tc>
        <w:tc>
          <w:tcPr>
            <w:tcW w:w="5599" w:type="dxa"/>
          </w:tcPr>
          <w:p w:rsidR="009969A4" w:rsidRPr="005B5037" w:rsidRDefault="009969A4" w:rsidP="001F725A">
            <w:pPr>
              <w:ind w:left="93" w:right="106"/>
              <w:jc w:val="both"/>
            </w:pPr>
            <w:r w:rsidRPr="005B5037">
              <w:t>Численность педагогических работников дошкольных образовательных организаций</w:t>
            </w:r>
          </w:p>
        </w:tc>
        <w:tc>
          <w:tcPr>
            <w:tcW w:w="1274" w:type="dxa"/>
          </w:tcPr>
          <w:p w:rsidR="009969A4" w:rsidRPr="005B5037" w:rsidRDefault="009969A4" w:rsidP="000F15C7">
            <w:pPr>
              <w:jc w:val="center"/>
            </w:pPr>
            <w:r w:rsidRPr="005B5037">
              <w:t>тыс.</w:t>
            </w:r>
            <w:r w:rsidRPr="005B5037">
              <w:br/>
              <w:t>человек</w:t>
            </w:r>
          </w:p>
        </w:tc>
        <w:tc>
          <w:tcPr>
            <w:tcW w:w="983" w:type="dxa"/>
          </w:tcPr>
          <w:p w:rsidR="009969A4" w:rsidRPr="005B5037" w:rsidRDefault="009969A4" w:rsidP="000F15C7">
            <w:pPr>
              <w:jc w:val="center"/>
            </w:pPr>
            <w:r w:rsidRPr="005B5037">
              <w:t>0,07</w:t>
            </w:r>
          </w:p>
        </w:tc>
        <w:tc>
          <w:tcPr>
            <w:tcW w:w="984" w:type="dxa"/>
          </w:tcPr>
          <w:p w:rsidR="009969A4" w:rsidRPr="005B5037" w:rsidRDefault="009969A4" w:rsidP="000F15C7">
            <w:pPr>
              <w:jc w:val="center"/>
            </w:pPr>
            <w:r w:rsidRPr="005B5037">
              <w:t>0,06</w:t>
            </w:r>
            <w:r w:rsidR="001E3DF4">
              <w:t>6</w:t>
            </w:r>
            <w:r w:rsidRPr="005B5037">
              <w:t>7</w:t>
            </w:r>
          </w:p>
        </w:tc>
        <w:tc>
          <w:tcPr>
            <w:tcW w:w="983" w:type="dxa"/>
          </w:tcPr>
          <w:p w:rsidR="009969A4" w:rsidRPr="005B5037" w:rsidRDefault="009969A4" w:rsidP="001E3DF4">
            <w:pPr>
              <w:jc w:val="center"/>
            </w:pPr>
            <w:r w:rsidRPr="005B5037">
              <w:t>0,0</w:t>
            </w:r>
            <w:r w:rsidR="001E3DF4">
              <w:t>6</w:t>
            </w:r>
            <w:r w:rsidRPr="005B5037">
              <w:t>7</w:t>
            </w:r>
            <w:r w:rsidR="001E3DF4">
              <w:t>4</w:t>
            </w:r>
          </w:p>
        </w:tc>
        <w:tc>
          <w:tcPr>
            <w:tcW w:w="984" w:type="dxa"/>
          </w:tcPr>
          <w:p w:rsidR="009969A4" w:rsidRPr="005B5037" w:rsidRDefault="009969A4" w:rsidP="001E3DF4">
            <w:pPr>
              <w:jc w:val="center"/>
            </w:pPr>
            <w:r w:rsidRPr="005B5037">
              <w:t>0,07</w:t>
            </w:r>
            <w:r w:rsidR="001E3DF4">
              <w:t>2</w:t>
            </w:r>
          </w:p>
        </w:tc>
        <w:tc>
          <w:tcPr>
            <w:tcW w:w="983" w:type="dxa"/>
          </w:tcPr>
          <w:p w:rsidR="009969A4" w:rsidRPr="005B5037" w:rsidRDefault="009969A4" w:rsidP="00A71BF8">
            <w:pPr>
              <w:jc w:val="center"/>
            </w:pPr>
            <w:r w:rsidRPr="005B5037">
              <w:t>0,074</w:t>
            </w:r>
          </w:p>
        </w:tc>
        <w:tc>
          <w:tcPr>
            <w:tcW w:w="984" w:type="dxa"/>
          </w:tcPr>
          <w:p w:rsidR="009969A4" w:rsidRPr="005B5037" w:rsidRDefault="009969A4" w:rsidP="00A71BF8">
            <w:pPr>
              <w:jc w:val="center"/>
            </w:pPr>
            <w:r w:rsidRPr="005B5037">
              <w:t>0,074</w:t>
            </w:r>
          </w:p>
        </w:tc>
        <w:tc>
          <w:tcPr>
            <w:tcW w:w="986" w:type="dxa"/>
          </w:tcPr>
          <w:p w:rsidR="009969A4" w:rsidRPr="005B5037" w:rsidRDefault="009969A4" w:rsidP="00A71BF8">
            <w:pPr>
              <w:jc w:val="center"/>
            </w:pPr>
            <w:r w:rsidRPr="005B5037">
              <w:t>0,074</w:t>
            </w:r>
          </w:p>
        </w:tc>
      </w:tr>
      <w:tr w:rsidR="009969A4" w:rsidRPr="005B5037">
        <w:tc>
          <w:tcPr>
            <w:tcW w:w="812" w:type="dxa"/>
          </w:tcPr>
          <w:p w:rsidR="009969A4" w:rsidRPr="0004388B" w:rsidRDefault="009969A4" w:rsidP="000F15C7">
            <w:pPr>
              <w:jc w:val="center"/>
            </w:pPr>
            <w:r w:rsidRPr="0004388B">
              <w:t>15</w:t>
            </w:r>
          </w:p>
        </w:tc>
        <w:tc>
          <w:tcPr>
            <w:tcW w:w="5599" w:type="dxa"/>
          </w:tcPr>
          <w:p w:rsidR="009969A4" w:rsidRPr="005B5037" w:rsidRDefault="009969A4" w:rsidP="001F725A">
            <w:pPr>
              <w:ind w:left="93" w:right="106"/>
              <w:jc w:val="both"/>
            </w:pPr>
            <w:r w:rsidRPr="005B5037"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образовательному стандарту дошкольного образования</w:t>
            </w:r>
          </w:p>
        </w:tc>
        <w:tc>
          <w:tcPr>
            <w:tcW w:w="1274" w:type="dxa"/>
          </w:tcPr>
          <w:p w:rsidR="009969A4" w:rsidRPr="005B5037" w:rsidRDefault="009969A4" w:rsidP="000F15C7">
            <w:pPr>
              <w:jc w:val="center"/>
            </w:pPr>
            <w:r w:rsidRPr="005B5037">
              <w:t>процентов</w:t>
            </w:r>
          </w:p>
        </w:tc>
        <w:tc>
          <w:tcPr>
            <w:tcW w:w="983" w:type="dxa"/>
          </w:tcPr>
          <w:p w:rsidR="009969A4" w:rsidRPr="005B5037" w:rsidRDefault="009969A4" w:rsidP="000F15C7">
            <w:pPr>
              <w:jc w:val="center"/>
            </w:pPr>
            <w:r w:rsidRPr="005B5037">
              <w:t>0,00</w:t>
            </w:r>
          </w:p>
        </w:tc>
        <w:tc>
          <w:tcPr>
            <w:tcW w:w="984" w:type="dxa"/>
          </w:tcPr>
          <w:p w:rsidR="009969A4" w:rsidRPr="005B5037" w:rsidRDefault="009969A4" w:rsidP="000F15C7">
            <w:pPr>
              <w:jc w:val="center"/>
            </w:pPr>
            <w:r w:rsidRPr="005B5037">
              <w:t>0,00</w:t>
            </w:r>
          </w:p>
        </w:tc>
        <w:tc>
          <w:tcPr>
            <w:tcW w:w="983" w:type="dxa"/>
          </w:tcPr>
          <w:p w:rsidR="009969A4" w:rsidRPr="005B5037" w:rsidRDefault="009969A4" w:rsidP="000F15C7">
            <w:pPr>
              <w:jc w:val="center"/>
            </w:pPr>
            <w:r w:rsidRPr="005B5037">
              <w:t>100,00</w:t>
            </w:r>
          </w:p>
        </w:tc>
        <w:tc>
          <w:tcPr>
            <w:tcW w:w="984" w:type="dxa"/>
          </w:tcPr>
          <w:p w:rsidR="009969A4" w:rsidRPr="005B5037" w:rsidRDefault="009969A4" w:rsidP="000F15C7">
            <w:pPr>
              <w:jc w:val="center"/>
            </w:pPr>
            <w:r w:rsidRPr="005B5037">
              <w:t>100,00</w:t>
            </w:r>
          </w:p>
        </w:tc>
        <w:tc>
          <w:tcPr>
            <w:tcW w:w="983" w:type="dxa"/>
          </w:tcPr>
          <w:p w:rsidR="009969A4" w:rsidRPr="005B5037" w:rsidRDefault="009969A4" w:rsidP="000F15C7">
            <w:pPr>
              <w:jc w:val="center"/>
            </w:pPr>
            <w:r w:rsidRPr="005B5037">
              <w:t>100,00</w:t>
            </w:r>
          </w:p>
        </w:tc>
        <w:tc>
          <w:tcPr>
            <w:tcW w:w="984" w:type="dxa"/>
          </w:tcPr>
          <w:p w:rsidR="009969A4" w:rsidRPr="005B5037" w:rsidRDefault="009969A4" w:rsidP="000F15C7">
            <w:pPr>
              <w:jc w:val="center"/>
            </w:pPr>
            <w:r w:rsidRPr="005B5037">
              <w:t>100,00</w:t>
            </w:r>
          </w:p>
        </w:tc>
        <w:tc>
          <w:tcPr>
            <w:tcW w:w="986" w:type="dxa"/>
          </w:tcPr>
          <w:p w:rsidR="009969A4" w:rsidRPr="005B5037" w:rsidRDefault="009969A4" w:rsidP="000F15C7">
            <w:pPr>
              <w:jc w:val="center"/>
            </w:pPr>
            <w:r w:rsidRPr="005B5037">
              <w:t>100,00</w:t>
            </w:r>
          </w:p>
        </w:tc>
      </w:tr>
      <w:tr w:rsidR="009969A4" w:rsidRPr="005B5037">
        <w:tc>
          <w:tcPr>
            <w:tcW w:w="812" w:type="dxa"/>
          </w:tcPr>
          <w:p w:rsidR="009969A4" w:rsidRPr="0004388B" w:rsidRDefault="009969A4" w:rsidP="000F15C7">
            <w:pPr>
              <w:snapToGrid w:val="0"/>
              <w:jc w:val="center"/>
            </w:pPr>
            <w:r w:rsidRPr="0004388B">
              <w:t>16</w:t>
            </w:r>
          </w:p>
        </w:tc>
        <w:tc>
          <w:tcPr>
            <w:tcW w:w="5599" w:type="dxa"/>
          </w:tcPr>
          <w:p w:rsidR="009969A4" w:rsidRPr="005B5037" w:rsidRDefault="009969A4" w:rsidP="001F725A">
            <w:pPr>
              <w:ind w:left="93" w:right="106"/>
              <w:jc w:val="both"/>
            </w:pPr>
            <w:r w:rsidRPr="005B5037">
              <w:t xml:space="preserve">Норматив числа получателей услуг на 1 </w:t>
            </w:r>
            <w:r>
              <w:t xml:space="preserve">педагогического </w:t>
            </w:r>
            <w:r w:rsidRPr="005B5037">
              <w:t xml:space="preserve">работника </w:t>
            </w:r>
          </w:p>
        </w:tc>
        <w:tc>
          <w:tcPr>
            <w:tcW w:w="1274" w:type="dxa"/>
          </w:tcPr>
          <w:p w:rsidR="009969A4" w:rsidRPr="005B5037" w:rsidRDefault="009969A4" w:rsidP="000F15C7">
            <w:pPr>
              <w:jc w:val="center"/>
            </w:pPr>
            <w:r w:rsidRPr="005B5037">
              <w:t>человек</w:t>
            </w:r>
          </w:p>
        </w:tc>
        <w:tc>
          <w:tcPr>
            <w:tcW w:w="983" w:type="dxa"/>
          </w:tcPr>
          <w:p w:rsidR="009969A4" w:rsidRPr="005B5037" w:rsidRDefault="00CF0A83" w:rsidP="000F15C7">
            <w:pPr>
              <w:jc w:val="center"/>
            </w:pPr>
            <w:r>
              <w:t>12,07</w:t>
            </w:r>
          </w:p>
        </w:tc>
        <w:tc>
          <w:tcPr>
            <w:tcW w:w="984" w:type="dxa"/>
          </w:tcPr>
          <w:p w:rsidR="009969A4" w:rsidRPr="005B5037" w:rsidRDefault="00CF0A83" w:rsidP="000F15C7">
            <w:pPr>
              <w:jc w:val="center"/>
            </w:pPr>
            <w:r>
              <w:t>12,00</w:t>
            </w:r>
          </w:p>
        </w:tc>
        <w:tc>
          <w:tcPr>
            <w:tcW w:w="983" w:type="dxa"/>
          </w:tcPr>
          <w:p w:rsidR="009969A4" w:rsidRPr="005B5037" w:rsidRDefault="00CF0A83" w:rsidP="000F15C7">
            <w:pPr>
              <w:jc w:val="center"/>
            </w:pPr>
            <w:r>
              <w:t>12,06</w:t>
            </w:r>
          </w:p>
        </w:tc>
        <w:tc>
          <w:tcPr>
            <w:tcW w:w="984" w:type="dxa"/>
          </w:tcPr>
          <w:p w:rsidR="009969A4" w:rsidRPr="005B5037" w:rsidRDefault="00CF0A83" w:rsidP="000F15C7">
            <w:pPr>
              <w:jc w:val="center"/>
            </w:pPr>
            <w:r>
              <w:t>12,26</w:t>
            </w:r>
          </w:p>
        </w:tc>
        <w:tc>
          <w:tcPr>
            <w:tcW w:w="983" w:type="dxa"/>
          </w:tcPr>
          <w:p w:rsidR="009969A4" w:rsidRPr="005B5037" w:rsidRDefault="00CF0A83" w:rsidP="000F15C7">
            <w:pPr>
              <w:jc w:val="center"/>
            </w:pPr>
            <w:r>
              <w:t>12,45</w:t>
            </w:r>
          </w:p>
        </w:tc>
        <w:tc>
          <w:tcPr>
            <w:tcW w:w="984" w:type="dxa"/>
          </w:tcPr>
          <w:p w:rsidR="009969A4" w:rsidRPr="005B5037" w:rsidRDefault="00CF0A83" w:rsidP="000F15C7">
            <w:pPr>
              <w:jc w:val="center"/>
            </w:pPr>
            <w:r>
              <w:t>12,64</w:t>
            </w:r>
          </w:p>
        </w:tc>
        <w:tc>
          <w:tcPr>
            <w:tcW w:w="986" w:type="dxa"/>
          </w:tcPr>
          <w:p w:rsidR="009969A4" w:rsidRPr="005B5037" w:rsidRDefault="00CF0A83" w:rsidP="000F15C7">
            <w:pPr>
              <w:jc w:val="center"/>
            </w:pPr>
            <w:r>
              <w:t>12,73</w:t>
            </w:r>
          </w:p>
        </w:tc>
      </w:tr>
      <w:tr w:rsidR="00CF0A83" w:rsidRPr="005B5037">
        <w:tc>
          <w:tcPr>
            <w:tcW w:w="812" w:type="dxa"/>
          </w:tcPr>
          <w:p w:rsidR="00CF0A83" w:rsidRPr="0004388B" w:rsidRDefault="00CF0A83" w:rsidP="000F15C7">
            <w:pPr>
              <w:snapToGrid w:val="0"/>
              <w:jc w:val="center"/>
            </w:pPr>
            <w:r>
              <w:t>17</w:t>
            </w:r>
          </w:p>
        </w:tc>
        <w:tc>
          <w:tcPr>
            <w:tcW w:w="5599" w:type="dxa"/>
          </w:tcPr>
          <w:p w:rsidR="00CF0A83" w:rsidRPr="005B5037" w:rsidRDefault="00CF0A83" w:rsidP="001E3DF4">
            <w:pPr>
              <w:ind w:left="93" w:right="106"/>
              <w:jc w:val="both"/>
            </w:pPr>
            <w:r>
              <w:t>Число созданных</w:t>
            </w:r>
            <w:r w:rsidR="001E3DF4">
              <w:t xml:space="preserve"> / </w:t>
            </w:r>
            <w:r>
              <w:t>реорганизованных и (или) ликвидированных образовательных организаций</w:t>
            </w:r>
          </w:p>
        </w:tc>
        <w:tc>
          <w:tcPr>
            <w:tcW w:w="1274" w:type="dxa"/>
          </w:tcPr>
          <w:p w:rsidR="00CF0A83" w:rsidRPr="005B5037" w:rsidRDefault="00CF0A83" w:rsidP="000F15C7">
            <w:pPr>
              <w:jc w:val="center"/>
            </w:pPr>
            <w:r>
              <w:t>единиц</w:t>
            </w:r>
          </w:p>
        </w:tc>
        <w:tc>
          <w:tcPr>
            <w:tcW w:w="983" w:type="dxa"/>
          </w:tcPr>
          <w:p w:rsidR="00CF0A83" w:rsidRDefault="00CF0A83" w:rsidP="000F15C7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F0A83" w:rsidRDefault="00CF0A83" w:rsidP="000F15C7">
            <w:pPr>
              <w:jc w:val="center"/>
            </w:pPr>
            <w:r>
              <w:t>0</w:t>
            </w:r>
          </w:p>
        </w:tc>
        <w:tc>
          <w:tcPr>
            <w:tcW w:w="983" w:type="dxa"/>
          </w:tcPr>
          <w:p w:rsidR="00CF0A83" w:rsidRDefault="00CF0A83" w:rsidP="000F15C7">
            <w:pPr>
              <w:jc w:val="center"/>
            </w:pPr>
            <w:r>
              <w:t>0</w:t>
            </w:r>
          </w:p>
        </w:tc>
        <w:tc>
          <w:tcPr>
            <w:tcW w:w="984" w:type="dxa"/>
          </w:tcPr>
          <w:p w:rsidR="00CF0A83" w:rsidRDefault="00CF0A83" w:rsidP="000F15C7">
            <w:pPr>
              <w:jc w:val="center"/>
            </w:pPr>
            <w:r>
              <w:t>0</w:t>
            </w:r>
          </w:p>
        </w:tc>
        <w:tc>
          <w:tcPr>
            <w:tcW w:w="983" w:type="dxa"/>
          </w:tcPr>
          <w:p w:rsidR="00CF0A83" w:rsidRDefault="00CF0A83" w:rsidP="000F15C7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F0A83" w:rsidRDefault="00CF0A83" w:rsidP="000F15C7">
            <w:pPr>
              <w:jc w:val="center"/>
            </w:pPr>
            <w:r>
              <w:t>0</w:t>
            </w:r>
          </w:p>
        </w:tc>
        <w:tc>
          <w:tcPr>
            <w:tcW w:w="986" w:type="dxa"/>
          </w:tcPr>
          <w:p w:rsidR="00CF0A83" w:rsidRDefault="00CF0A83" w:rsidP="000F15C7">
            <w:pPr>
              <w:jc w:val="center"/>
            </w:pPr>
            <w:r>
              <w:t>0</w:t>
            </w:r>
          </w:p>
        </w:tc>
      </w:tr>
    </w:tbl>
    <w:p w:rsidR="000F15C7" w:rsidRPr="0004388B" w:rsidRDefault="000F15C7" w:rsidP="000F15C7">
      <w:pPr>
        <w:ind w:firstLine="741"/>
        <w:jc w:val="both"/>
        <w:rPr>
          <w:sz w:val="28"/>
          <w:szCs w:val="28"/>
        </w:rPr>
      </w:pPr>
    </w:p>
    <w:p w:rsidR="000F15C7" w:rsidRPr="0004388B" w:rsidRDefault="000F15C7" w:rsidP="000F15C7">
      <w:pPr>
        <w:ind w:firstLine="741"/>
        <w:jc w:val="both"/>
        <w:rPr>
          <w:sz w:val="28"/>
          <w:szCs w:val="28"/>
        </w:rPr>
      </w:pPr>
      <w:bookmarkStart w:id="28" w:name="__RefHeading__2512_1691524416"/>
      <w:bookmarkEnd w:id="28"/>
      <w:r w:rsidRPr="0004388B">
        <w:rPr>
          <w:sz w:val="28"/>
          <w:szCs w:val="28"/>
        </w:rPr>
        <w:t>*</w:t>
      </w:r>
      <w:r>
        <w:rPr>
          <w:sz w:val="28"/>
          <w:szCs w:val="28"/>
        </w:rPr>
        <w:t xml:space="preserve"> — </w:t>
      </w:r>
      <w:r w:rsidRPr="000438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="0092442E">
        <w:rPr>
          <w:sz w:val="28"/>
          <w:szCs w:val="28"/>
        </w:rPr>
        <w:t>статистических данных</w:t>
      </w:r>
      <w:r w:rsidRPr="000438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рождаемости</w:t>
      </w:r>
      <w:r>
        <w:rPr>
          <w:sz w:val="28"/>
          <w:szCs w:val="28"/>
        </w:rPr>
        <w:t xml:space="preserve"> </w:t>
      </w:r>
    </w:p>
    <w:p w:rsidR="000F15C7" w:rsidRPr="00D664B8" w:rsidRDefault="000F15C7" w:rsidP="000F15C7">
      <w:pPr>
        <w:ind w:firstLine="741"/>
        <w:jc w:val="center"/>
        <w:rPr>
          <w:b/>
        </w:rPr>
      </w:pPr>
      <w:r w:rsidRPr="0004388B">
        <w:br w:type="page"/>
      </w:r>
      <w:bookmarkStart w:id="29" w:name="__RefHeading__2940_115956469"/>
      <w:bookmarkStart w:id="30" w:name="__RefHeading__2514_1691524416"/>
      <w:bookmarkStart w:id="31" w:name="__RefHeading__2939_1645777432"/>
      <w:bookmarkStart w:id="32" w:name="__RefHeading__2966_1950021224"/>
      <w:bookmarkEnd w:id="29"/>
      <w:bookmarkEnd w:id="30"/>
      <w:bookmarkEnd w:id="31"/>
      <w:bookmarkEnd w:id="32"/>
      <w:r w:rsidRPr="00D664B8">
        <w:rPr>
          <w:b/>
          <w:kern w:val="28"/>
          <w:sz w:val="28"/>
          <w:szCs w:val="28"/>
        </w:rPr>
        <w:lastRenderedPageBreak/>
        <w:t>Глава 4. Мероприятия по повышению эффективности и качества услуг в сфере дошкольного образования, соотнесенные с этапами перехода к «эффективному контракту»</w:t>
      </w:r>
    </w:p>
    <w:p w:rsidR="000F15C7" w:rsidRPr="0004388B" w:rsidRDefault="000F15C7" w:rsidP="000F15C7">
      <w:pPr>
        <w:ind w:firstLine="741"/>
      </w:pPr>
    </w:p>
    <w:tbl>
      <w:tblPr>
        <w:tblW w:w="1516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93"/>
        <w:gridCol w:w="4533"/>
        <w:gridCol w:w="3829"/>
        <w:gridCol w:w="1558"/>
        <w:gridCol w:w="4255"/>
      </w:tblGrid>
      <w:tr w:rsidR="000F15C7" w:rsidRPr="0004388B">
        <w:tc>
          <w:tcPr>
            <w:tcW w:w="9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>
              <w:rPr>
                <w:bCs/>
              </w:rPr>
              <w:t>№ </w:t>
            </w:r>
            <w:r w:rsidRPr="0004388B">
              <w:rPr>
                <w:bCs/>
              </w:rPr>
              <w:br/>
              <w:t>строки</w:t>
            </w:r>
          </w:p>
        </w:tc>
        <w:tc>
          <w:tcPr>
            <w:tcW w:w="4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Наименование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мероприятия</w:t>
            </w:r>
          </w:p>
        </w:tc>
        <w:tc>
          <w:tcPr>
            <w:tcW w:w="38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Ответственные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исполнители</w:t>
            </w:r>
          </w:p>
        </w:tc>
        <w:tc>
          <w:tcPr>
            <w:tcW w:w="15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Сроки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реализации</w:t>
            </w:r>
          </w:p>
        </w:tc>
        <w:tc>
          <w:tcPr>
            <w:tcW w:w="42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rPr>
                <w:bCs/>
              </w:rPr>
              <w:t>Показатели</w:t>
            </w:r>
          </w:p>
        </w:tc>
      </w:tr>
    </w:tbl>
    <w:p w:rsidR="000F15C7" w:rsidRPr="0004388B" w:rsidRDefault="000F15C7" w:rsidP="000F15C7">
      <w:pPr>
        <w:spacing w:line="14" w:lineRule="auto"/>
      </w:pPr>
    </w:p>
    <w:tbl>
      <w:tblPr>
        <w:tblW w:w="15168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533"/>
        <w:gridCol w:w="3829"/>
        <w:gridCol w:w="1558"/>
        <w:gridCol w:w="4255"/>
      </w:tblGrid>
      <w:tr w:rsidR="000F15C7" w:rsidRPr="0004388B">
        <w:trPr>
          <w:tblHeader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3" w:name="__RefHeading__2526_1691524416"/>
            <w:bookmarkEnd w:id="33"/>
            <w:r w:rsidRPr="0004388B">
              <w:rPr>
                <w:bCs/>
              </w:rPr>
              <w:t>1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4" w:name="__RefHeading__2528_1691524416"/>
            <w:bookmarkEnd w:id="34"/>
            <w:r w:rsidRPr="0004388B">
              <w:rPr>
                <w:bCs/>
              </w:rPr>
              <w:t>2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5" w:name="__RefHeading__2530_1691524416"/>
            <w:bookmarkEnd w:id="35"/>
            <w:r w:rsidRPr="0004388B">
              <w:rPr>
                <w:bCs/>
              </w:rPr>
              <w:t>3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6" w:name="__RefHeading__2532_1691524416"/>
            <w:bookmarkEnd w:id="36"/>
            <w:r w:rsidRPr="0004388B">
              <w:rPr>
                <w:bCs/>
              </w:rPr>
              <w:t>4</w:t>
            </w:r>
          </w:p>
        </w:tc>
        <w:tc>
          <w:tcPr>
            <w:tcW w:w="4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</w:pPr>
            <w:bookmarkStart w:id="37" w:name="__RefHeading__2534_1691524416"/>
            <w:bookmarkEnd w:id="37"/>
            <w:r w:rsidRPr="0004388B">
              <w:rPr>
                <w:bCs/>
              </w:rPr>
              <w:t>5</w:t>
            </w:r>
          </w:p>
        </w:tc>
      </w:tr>
      <w:tr w:rsidR="000F15C7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</w:pPr>
            <w:bookmarkStart w:id="38" w:name="__RefHeading__2536_1691524416"/>
            <w:bookmarkEnd w:id="38"/>
            <w:r w:rsidRPr="0004388B">
              <w:t>1</w:t>
            </w:r>
          </w:p>
        </w:tc>
        <w:tc>
          <w:tcPr>
            <w:tcW w:w="141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A31C5F" w:rsidRDefault="000F15C7" w:rsidP="000F15C7">
            <w:pPr>
              <w:pStyle w:val="affb"/>
              <w:ind w:right="0" w:firstLine="0"/>
              <w:rPr>
                <w:bCs/>
                <w:iCs/>
                <w:sz w:val="24"/>
                <w:szCs w:val="24"/>
              </w:rPr>
            </w:pPr>
            <w:bookmarkStart w:id="39" w:name="__RefHeading__2538_1691524416"/>
            <w:bookmarkStart w:id="40" w:name="_Toc384986635"/>
            <w:bookmarkEnd w:id="39"/>
            <w:r w:rsidRPr="00A31C5F">
              <w:rPr>
                <w:bCs/>
                <w:iCs/>
                <w:sz w:val="24"/>
                <w:szCs w:val="24"/>
              </w:rP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  <w:bookmarkEnd w:id="40"/>
          </w:p>
        </w:tc>
      </w:tr>
      <w:tr w:rsidR="000F15C7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3035AA" w:rsidP="000F15C7">
            <w:pPr>
              <w:jc w:val="center"/>
            </w:pPr>
            <w:bookmarkStart w:id="41" w:name="__RefHeading__2540_1691524416"/>
            <w:bookmarkStart w:id="42" w:name="__RefHeading__2550_1691524416"/>
            <w:bookmarkEnd w:id="41"/>
            <w:bookmarkEnd w:id="42"/>
            <w:r>
              <w:t>2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BB7E9A" w:rsidP="00515CDF">
            <w:pPr>
              <w:ind w:left="30" w:right="127" w:firstLine="180"/>
              <w:jc w:val="both"/>
            </w:pPr>
            <w:bookmarkStart w:id="43" w:name="__RefHeading__2552_1691524416"/>
            <w:bookmarkEnd w:id="43"/>
            <w:r>
              <w:t xml:space="preserve">Мероприятие 1. </w:t>
            </w:r>
            <w:r w:rsidR="000F15C7" w:rsidRPr="0004388B">
              <w:t>Подписание</w:t>
            </w:r>
            <w:r w:rsidR="000F15C7">
              <w:t xml:space="preserve"> </w:t>
            </w:r>
            <w:r w:rsidR="000F15C7" w:rsidRPr="0004388B">
              <w:t>соглашения</w:t>
            </w:r>
            <w:r w:rsidR="000F15C7">
              <w:t xml:space="preserve"> </w:t>
            </w:r>
            <w:r w:rsidR="000F15C7" w:rsidRPr="0004388B">
              <w:t>с</w:t>
            </w:r>
            <w:r w:rsidR="000F15C7">
              <w:t xml:space="preserve"> </w:t>
            </w:r>
            <w:r w:rsidR="000F15C7" w:rsidRPr="0004388B">
              <w:t>Министерством</w:t>
            </w:r>
            <w:r w:rsidR="000F15C7">
              <w:t xml:space="preserve"> </w:t>
            </w:r>
            <w:r w:rsidR="003035AA">
              <w:t>общего и профессионального образования Свердловской области</w:t>
            </w:r>
            <w:r w:rsidR="000F15C7">
              <w:t xml:space="preserve"> </w:t>
            </w:r>
            <w:r w:rsidR="000F15C7" w:rsidRPr="0004388B">
              <w:t>о</w:t>
            </w:r>
            <w:r w:rsidR="000F15C7">
              <w:t xml:space="preserve"> </w:t>
            </w:r>
            <w:r w:rsidR="000F15C7" w:rsidRPr="0004388B">
              <w:t>предоставлении</w:t>
            </w:r>
            <w:r w:rsidR="000F15C7">
              <w:t xml:space="preserve"> </w:t>
            </w:r>
            <w:r w:rsidR="000F15C7" w:rsidRPr="0004388B">
              <w:t>субсидий</w:t>
            </w:r>
            <w:r w:rsidR="000F15C7">
              <w:t xml:space="preserve"> </w:t>
            </w:r>
            <w:r w:rsidR="000F15C7" w:rsidRPr="0004388B">
              <w:t>на</w:t>
            </w:r>
            <w:r w:rsidR="000F15C7">
              <w:t xml:space="preserve"> </w:t>
            </w:r>
            <w:r w:rsidR="000F15C7" w:rsidRPr="0004388B">
              <w:t>модернизацию</w:t>
            </w:r>
            <w:r w:rsidR="000F15C7">
              <w:t xml:space="preserve"> </w:t>
            </w:r>
            <w:r w:rsidR="000F15C7" w:rsidRPr="0004388B">
              <w:t>муниципальн</w:t>
            </w:r>
            <w:r w:rsidR="003035AA">
              <w:t>ой</w:t>
            </w:r>
            <w:r w:rsidR="000F15C7">
              <w:t xml:space="preserve"> </w:t>
            </w:r>
            <w:r w:rsidR="000F15C7" w:rsidRPr="0004388B">
              <w:t>систем</w:t>
            </w:r>
            <w:r w:rsidR="003035AA">
              <w:t>ы</w:t>
            </w:r>
            <w:r w:rsidR="000F15C7">
              <w:t xml:space="preserve"> </w:t>
            </w:r>
            <w:r w:rsidR="000F15C7" w:rsidRPr="0004388B">
              <w:t>дошкольного</w:t>
            </w:r>
            <w:r w:rsidR="000F15C7">
              <w:t xml:space="preserve"> </w:t>
            </w:r>
            <w:r w:rsidR="000F15C7" w:rsidRPr="0004388B">
              <w:t>образования</w:t>
            </w:r>
            <w:r w:rsidR="000F15C7">
              <w:t xml:space="preserve"> </w:t>
            </w:r>
            <w:r w:rsidR="000F15C7" w:rsidRPr="0004388B">
              <w:t>на</w:t>
            </w:r>
            <w:r w:rsidR="000F15C7">
              <w:t xml:space="preserve"> </w:t>
            </w:r>
            <w:r w:rsidR="000F15C7" w:rsidRPr="0004388B">
              <w:t>текущий</w:t>
            </w:r>
            <w:r w:rsidR="000F15C7">
              <w:t xml:space="preserve"> </w:t>
            </w:r>
            <w:r w:rsidR="000F15C7" w:rsidRPr="0004388B">
              <w:t>год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E008BE" w:rsidP="00100AF9">
            <w:pPr>
              <w:ind w:left="177" w:right="176"/>
              <w:jc w:val="both"/>
            </w:pPr>
            <w:bookmarkStart w:id="44" w:name="__RefHeading__2554_1691524416"/>
            <w:bookmarkEnd w:id="44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</w:pPr>
            <w:bookmarkStart w:id="45" w:name="__RefHeading__2556_1691524416"/>
            <w:bookmarkEnd w:id="45"/>
            <w:r w:rsidRPr="0004388B">
              <w:t>2015</w:t>
            </w:r>
            <w:r>
              <w:t xml:space="preserve"> </w:t>
            </w:r>
            <w:r w:rsidRPr="0004388B">
              <w:t>год</w:t>
            </w:r>
            <w:bookmarkStart w:id="46" w:name="__RefHeading__2558_1691524416"/>
            <w:bookmarkEnd w:id="46"/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1209FF" w:rsidP="00100AF9">
            <w:pPr>
              <w:ind w:right="49"/>
              <w:jc w:val="both"/>
            </w:pPr>
            <w:bookmarkStart w:id="47" w:name="__RefHeading__2560_1691524416"/>
            <w:bookmarkEnd w:id="47"/>
            <w:r>
              <w:t>Подписанное</w:t>
            </w:r>
            <w:r w:rsidR="000F15C7">
              <w:t xml:space="preserve"> </w:t>
            </w:r>
            <w:r w:rsidR="000F15C7" w:rsidRPr="0004388B">
              <w:t>соглашение</w:t>
            </w:r>
            <w:r w:rsidR="000F15C7">
              <w:t xml:space="preserve"> </w:t>
            </w:r>
            <w:r w:rsidR="000F15C7" w:rsidRPr="0004388B">
              <w:t>с</w:t>
            </w:r>
            <w:r w:rsidR="000F15C7">
              <w:t xml:space="preserve"> </w:t>
            </w:r>
            <w:r w:rsidR="000F15C7" w:rsidRPr="0004388B">
              <w:t>Министерством</w:t>
            </w:r>
            <w:r w:rsidR="000F15C7">
              <w:t xml:space="preserve"> </w:t>
            </w:r>
            <w:r w:rsidR="00E008BE">
              <w:t xml:space="preserve"> общего и профессионального образования Свердловской области </w:t>
            </w:r>
            <w:r w:rsidR="000F15C7" w:rsidRPr="0004388B">
              <w:t>муниципальн</w:t>
            </w:r>
            <w:r w:rsidR="00E008BE">
              <w:t>ой</w:t>
            </w:r>
            <w:r w:rsidR="000F15C7">
              <w:t xml:space="preserve"> </w:t>
            </w:r>
            <w:r w:rsidR="000F15C7" w:rsidRPr="0004388B">
              <w:t>систем</w:t>
            </w:r>
            <w:r w:rsidR="00E008BE">
              <w:t>ы</w:t>
            </w:r>
            <w:r w:rsidR="000F15C7">
              <w:t xml:space="preserve"> </w:t>
            </w:r>
            <w:r w:rsidR="000F15C7" w:rsidRPr="0004388B">
              <w:t>дошкольного</w:t>
            </w:r>
            <w:r w:rsidR="000F15C7">
              <w:t xml:space="preserve"> </w:t>
            </w:r>
            <w:r w:rsidR="000F15C7" w:rsidRPr="0004388B">
              <w:t>образования</w:t>
            </w:r>
          </w:p>
        </w:tc>
      </w:tr>
      <w:tr w:rsidR="001209FF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1209FF" w:rsidRDefault="001209FF" w:rsidP="000F15C7">
            <w:pPr>
              <w:jc w:val="center"/>
            </w:pPr>
            <w:bookmarkStart w:id="48" w:name="__RefHeading__2562_1691524416"/>
            <w:bookmarkEnd w:id="48"/>
            <w:r w:rsidRPr="001209FF">
              <w:t>3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1209FF" w:rsidRDefault="001209FF" w:rsidP="00515CDF">
            <w:pPr>
              <w:ind w:left="30" w:right="127" w:firstLine="180"/>
              <w:jc w:val="both"/>
            </w:pPr>
            <w:bookmarkStart w:id="49" w:name="__RefHeading__2564_1691524416"/>
            <w:bookmarkEnd w:id="49"/>
            <w:r>
              <w:t>П</w:t>
            </w:r>
            <w:r w:rsidRPr="001209FF">
              <w:t xml:space="preserve">одписание соглашений с </w:t>
            </w:r>
            <w:r w:rsidRPr="0004388B">
              <w:t>Министерством</w:t>
            </w:r>
            <w:r>
              <w:t xml:space="preserve"> общего и профессионального образования Свердловской области</w:t>
            </w:r>
            <w:r w:rsidRPr="001209FF">
              <w:t>, о предоставлении субсидий на реализацию Программ</w:t>
            </w:r>
            <w:r>
              <w:t>ы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04388B" w:rsidRDefault="001209FF" w:rsidP="00100AF9">
            <w:pPr>
              <w:ind w:left="177" w:right="176"/>
              <w:jc w:val="both"/>
            </w:pPr>
            <w:bookmarkStart w:id="50" w:name="__RefHeading__2566_1691524416"/>
            <w:bookmarkEnd w:id="50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04388B" w:rsidRDefault="001209FF" w:rsidP="009A7D71">
            <w:pPr>
              <w:jc w:val="center"/>
            </w:pPr>
            <w:r w:rsidRPr="0004388B">
              <w:t>2015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1209FF" w:rsidRDefault="001209FF" w:rsidP="00100AF9">
            <w:pPr>
              <w:ind w:right="49"/>
              <w:jc w:val="both"/>
            </w:pPr>
            <w:bookmarkStart w:id="51" w:name="__RefHeading__2570_1691524416"/>
            <w:bookmarkEnd w:id="51"/>
            <w:r>
              <w:t xml:space="preserve">Подписанное </w:t>
            </w:r>
            <w:r w:rsidRPr="0004388B">
              <w:t>соглашение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Министерством</w:t>
            </w:r>
            <w:r>
              <w:t xml:space="preserve">  общего и профессионального образования Свердловской области</w:t>
            </w:r>
            <w:r w:rsidR="008931F4">
              <w:t xml:space="preserve"> </w:t>
            </w:r>
            <w:r w:rsidRPr="001209FF">
              <w:t>о предоставлении субсидий на реализацию Программ</w:t>
            </w:r>
            <w:r>
              <w:t>ы</w:t>
            </w:r>
            <w:r w:rsidRPr="001209FF">
              <w:t xml:space="preserve"> </w:t>
            </w:r>
          </w:p>
        </w:tc>
      </w:tr>
      <w:tr w:rsidR="001209FF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6F3F83" w:rsidRDefault="006F3F83" w:rsidP="000F15C7">
            <w:pPr>
              <w:jc w:val="center"/>
            </w:pPr>
            <w:bookmarkStart w:id="52" w:name="__RefHeading__2572_1691524416"/>
            <w:bookmarkEnd w:id="52"/>
            <w:r w:rsidRPr="006F3F83">
              <w:t>4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6F3F83" w:rsidRDefault="001209FF" w:rsidP="00515CDF">
            <w:pPr>
              <w:ind w:left="30" w:right="127" w:firstLine="180"/>
              <w:jc w:val="both"/>
            </w:pPr>
            <w:bookmarkStart w:id="53" w:name="__RefHeading__2574_1691524416"/>
            <w:bookmarkEnd w:id="53"/>
            <w:r w:rsidRPr="006F3F83">
              <w:t xml:space="preserve">Мониторинг оценки эффективности реализации Программы в </w:t>
            </w:r>
            <w:r w:rsidR="006F3F83" w:rsidRPr="006F3F83">
              <w:t xml:space="preserve">городском </w:t>
            </w:r>
            <w:proofErr w:type="gramStart"/>
            <w:r w:rsidR="006F3F83" w:rsidRPr="006F3F83">
              <w:t>округе</w:t>
            </w:r>
            <w:proofErr w:type="gramEnd"/>
            <w:r w:rsidR="006F3F83" w:rsidRPr="006F3F83">
              <w:t xml:space="preserve"> ЗАТО Свободный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6F3F83" w:rsidRDefault="006F3F83" w:rsidP="00100AF9">
            <w:pPr>
              <w:ind w:left="177" w:right="176"/>
              <w:jc w:val="both"/>
            </w:pPr>
            <w:bookmarkStart w:id="54" w:name="__RefHeading__2576_1691524416"/>
            <w:bookmarkEnd w:id="54"/>
            <w:r w:rsidRPr="006F3F83">
              <w:t xml:space="preserve">Администрация городского </w:t>
            </w:r>
            <w:proofErr w:type="gramStart"/>
            <w:r w:rsidRPr="006F3F83">
              <w:t>округа</w:t>
            </w:r>
            <w:proofErr w:type="gramEnd"/>
            <w:r w:rsidRPr="006F3F83">
              <w:t xml:space="preserve"> ЗАТО Свободный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6F3F83" w:rsidRDefault="001209FF" w:rsidP="000F15C7">
            <w:pPr>
              <w:jc w:val="center"/>
            </w:pPr>
            <w:bookmarkStart w:id="55" w:name="__RefHeading__2578_1691524416"/>
            <w:bookmarkEnd w:id="55"/>
            <w:r w:rsidRPr="006F3F83">
              <w:t>2016</w:t>
            </w:r>
            <w:r w:rsidR="006F3F83" w:rsidRPr="006F3F83">
              <w:t xml:space="preserve"> год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6F3F83" w:rsidRDefault="001209FF" w:rsidP="00100AF9">
            <w:pPr>
              <w:ind w:right="49"/>
              <w:jc w:val="both"/>
            </w:pPr>
            <w:bookmarkStart w:id="56" w:name="__RefHeading__2580_1691524416"/>
            <w:bookmarkEnd w:id="56"/>
            <w:r w:rsidRPr="006F3F83">
              <w:t>ввод мест в соответствии с Программой</w:t>
            </w:r>
          </w:p>
        </w:tc>
      </w:tr>
      <w:tr w:rsidR="001209FF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6F3F83" w:rsidRDefault="006F3F83" w:rsidP="000F15C7">
            <w:pPr>
              <w:jc w:val="center"/>
              <w:rPr>
                <w:rStyle w:val="aff6"/>
                <w:lang w:eastAsia="zh-CN"/>
              </w:rPr>
            </w:pPr>
            <w:bookmarkStart w:id="57" w:name="__RefHeading__2582_1691524416"/>
            <w:bookmarkStart w:id="58" w:name="__RefHeading__2592_1691524416"/>
            <w:bookmarkEnd w:id="57"/>
            <w:bookmarkEnd w:id="58"/>
            <w:r w:rsidRPr="006F3F83">
              <w:t>5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6F3F83" w:rsidRDefault="001209FF" w:rsidP="00515CDF">
            <w:pPr>
              <w:pStyle w:val="affc"/>
              <w:ind w:left="30" w:right="127" w:firstLine="180"/>
              <w:jc w:val="both"/>
            </w:pPr>
            <w:bookmarkStart w:id="59" w:name="__RefHeading__2594_1691524416"/>
            <w:bookmarkStart w:id="60" w:name="_Toc384986637"/>
            <w:bookmarkEnd w:id="59"/>
            <w:r w:rsidRPr="006F3F83">
              <w:rPr>
                <w:rStyle w:val="aff6"/>
                <w:bCs/>
                <w:iCs/>
              </w:rPr>
              <w:t>Мероприятие 2. </w:t>
            </w:r>
            <w:r w:rsidRPr="006F3F83">
              <w:t>Создание дополнительных мест в муниципальных образовательных организациях различных типов</w:t>
            </w:r>
            <w:bookmarkEnd w:id="60"/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BC23ED" w:rsidRDefault="006F3F83" w:rsidP="00100AF9">
            <w:pPr>
              <w:ind w:left="177" w:right="176"/>
              <w:jc w:val="both"/>
              <w:rPr>
                <w:highlight w:val="yellow"/>
              </w:rPr>
            </w:pPr>
            <w:bookmarkStart w:id="61" w:name="__RefHeading__2596_1691524416"/>
            <w:bookmarkEnd w:id="61"/>
            <w:r w:rsidRPr="006F3F83">
              <w:t xml:space="preserve">Администрация городского </w:t>
            </w:r>
            <w:proofErr w:type="gramStart"/>
            <w:r w:rsidRPr="006F3F83">
              <w:t>округа</w:t>
            </w:r>
            <w:proofErr w:type="gramEnd"/>
            <w:r w:rsidRPr="006F3F83">
              <w:t xml:space="preserve"> ЗАТО Свободный</w:t>
            </w:r>
            <w:r w:rsidRPr="00BC23ED">
              <w:rPr>
                <w:highlight w:val="yellow"/>
              </w:rPr>
              <w:t xml:space="preserve">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6F3F83" w:rsidRDefault="001209FF" w:rsidP="000F15C7">
            <w:pPr>
              <w:jc w:val="center"/>
            </w:pPr>
            <w:bookmarkStart w:id="62" w:name="__RefHeading__2598_1691524416"/>
            <w:bookmarkEnd w:id="62"/>
            <w:r w:rsidRPr="006F3F83">
              <w:t>201</w:t>
            </w:r>
            <w:r w:rsidR="006F3F83" w:rsidRPr="006F3F83">
              <w:t>5</w:t>
            </w:r>
            <w:r w:rsidRPr="006F3F83">
              <w:t>–2016 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1209FF" w:rsidRPr="006F3F83" w:rsidRDefault="001209FF" w:rsidP="00100AF9">
            <w:pPr>
              <w:ind w:right="49"/>
              <w:jc w:val="both"/>
            </w:pPr>
            <w:bookmarkStart w:id="63" w:name="__RefHeading__2600_1691524416"/>
            <w:bookmarkEnd w:id="63"/>
            <w:r w:rsidRPr="006F3F83">
              <w:t xml:space="preserve">обеспеченность доступности дошкольного образования для детей в возрасте от 3 до 7 лет (отношение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3–7 лет, скорректированной на численность детей в возрасте 5–7 лет, обучающихся в школе) составит </w:t>
            </w:r>
            <w:r w:rsidR="006F3F83">
              <w:t xml:space="preserve">100 </w:t>
            </w:r>
            <w:r w:rsidRPr="006F3F83">
              <w:t>процентов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6F3F83" w:rsidRDefault="006F3F83" w:rsidP="000F15C7">
            <w:pPr>
              <w:jc w:val="center"/>
            </w:pPr>
            <w:bookmarkStart w:id="64" w:name="__RefHeading__2602_1691524416"/>
            <w:bookmarkStart w:id="65" w:name="__RefHeading__2612_1691524416"/>
            <w:bookmarkEnd w:id="64"/>
            <w:bookmarkEnd w:id="65"/>
            <w:r w:rsidRPr="006F3F83">
              <w:t>6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6F3F83" w:rsidRDefault="006F3F83" w:rsidP="00515CDF">
            <w:pPr>
              <w:ind w:left="30" w:right="127" w:firstLine="180"/>
              <w:jc w:val="both"/>
            </w:pPr>
            <w:bookmarkStart w:id="66" w:name="__RefHeading__2614_1691524416"/>
            <w:bookmarkEnd w:id="66"/>
            <w:r w:rsidRPr="006F3F83">
              <w:t xml:space="preserve">Строительство современного здания </w:t>
            </w:r>
            <w:r w:rsidRPr="006F3F83">
              <w:lastRenderedPageBreak/>
              <w:t xml:space="preserve">дошкольной образовательной организации на территории городского </w:t>
            </w:r>
            <w:proofErr w:type="gramStart"/>
            <w:r w:rsidRPr="006F3F83">
              <w:t>округа</w:t>
            </w:r>
            <w:proofErr w:type="gramEnd"/>
            <w:r w:rsidRPr="006F3F83">
              <w:t xml:space="preserve"> ЗАТО Свободный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6F3F83" w:rsidRDefault="006F3F83" w:rsidP="00100AF9">
            <w:pPr>
              <w:ind w:left="177" w:right="176"/>
              <w:jc w:val="both"/>
            </w:pPr>
            <w:bookmarkStart w:id="67" w:name="__RefHeading__2616_1691524416"/>
            <w:bookmarkEnd w:id="67"/>
            <w:r w:rsidRPr="006F3F83">
              <w:lastRenderedPageBreak/>
              <w:t xml:space="preserve">Администрация городского </w:t>
            </w:r>
            <w:proofErr w:type="gramStart"/>
            <w:r w:rsidRPr="006F3F83">
              <w:lastRenderedPageBreak/>
              <w:t>округа</w:t>
            </w:r>
            <w:proofErr w:type="gramEnd"/>
            <w:r w:rsidRPr="006F3F83">
              <w:t xml:space="preserve"> ЗАТО Свободный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6F3F83" w:rsidRDefault="006F3F83" w:rsidP="009A7D71">
            <w:pPr>
              <w:jc w:val="center"/>
            </w:pPr>
            <w:r w:rsidRPr="006F3F83">
              <w:lastRenderedPageBreak/>
              <w:t xml:space="preserve">2014–2015 </w:t>
            </w:r>
            <w:r w:rsidRPr="006F3F83">
              <w:lastRenderedPageBreak/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6F3F83" w:rsidRDefault="006F3F83" w:rsidP="00100AF9">
            <w:pPr>
              <w:ind w:right="49"/>
              <w:jc w:val="both"/>
            </w:pPr>
            <w:bookmarkStart w:id="68" w:name="__RefHeading__2620_1691524416"/>
            <w:bookmarkEnd w:id="68"/>
            <w:r w:rsidRPr="006F3F83">
              <w:lastRenderedPageBreak/>
              <w:t xml:space="preserve">построенное современное здание </w:t>
            </w:r>
            <w:r w:rsidRPr="006F3F83">
              <w:lastRenderedPageBreak/>
              <w:t xml:space="preserve">дошкольной образовательной организации на территории городского </w:t>
            </w:r>
            <w:proofErr w:type="gramStart"/>
            <w:r w:rsidRPr="006F3F83">
              <w:t>округ</w:t>
            </w:r>
            <w:proofErr w:type="gramEnd"/>
            <w:r w:rsidRPr="006F3F83">
              <w:t xml:space="preserve"> ЗАТО Свободный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FC26AB" w:rsidRDefault="00FC26AB" w:rsidP="000F15C7">
            <w:pPr>
              <w:jc w:val="center"/>
              <w:rPr>
                <w:rStyle w:val="aff6"/>
                <w:lang w:eastAsia="zh-CN"/>
              </w:rPr>
            </w:pPr>
            <w:bookmarkStart w:id="69" w:name="__RefHeading__2622_1691524416"/>
            <w:bookmarkEnd w:id="69"/>
            <w:r w:rsidRPr="00FC26AB">
              <w:lastRenderedPageBreak/>
              <w:t>7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FC26AB" w:rsidRDefault="006F3F83" w:rsidP="00515CDF">
            <w:pPr>
              <w:pStyle w:val="affc"/>
              <w:ind w:left="30" w:right="127" w:firstLine="180"/>
              <w:jc w:val="both"/>
            </w:pPr>
            <w:bookmarkStart w:id="70" w:name="__RefHeading__2624_1691524416"/>
            <w:bookmarkStart w:id="71" w:name="_Toc384986638"/>
            <w:bookmarkEnd w:id="70"/>
            <w:r w:rsidRPr="00FC26AB">
              <w:rPr>
                <w:rStyle w:val="aff6"/>
                <w:bCs/>
                <w:iCs/>
              </w:rPr>
              <w:t>Мероприятие 3. </w:t>
            </w:r>
            <w:r w:rsidRPr="00FC26AB">
              <w:t>Внедрение требований к условиям предоставления услуг дошкольного образования и мониторинг их выполнения: в связи с обновлением регулирующих документов (требований санитарных, строительных норм, пожарной безопасности) для обеспечения условий для развития дошкольного образования</w:t>
            </w:r>
            <w:bookmarkEnd w:id="71"/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FC26AB" w:rsidP="00100AF9">
            <w:pPr>
              <w:ind w:left="177" w:right="176"/>
              <w:jc w:val="both"/>
            </w:pPr>
            <w:bookmarkStart w:id="72" w:name="__RefHeading__2626_1691524416"/>
            <w:bookmarkEnd w:id="72"/>
            <w:r w:rsidRPr="006F3F83">
              <w:t xml:space="preserve">Администрация городского </w:t>
            </w:r>
            <w:proofErr w:type="gramStart"/>
            <w:r w:rsidRPr="006F3F83">
              <w:t>округа</w:t>
            </w:r>
            <w:proofErr w:type="gramEnd"/>
            <w:r w:rsidRPr="006F3F83">
              <w:t xml:space="preserve"> ЗАТО Свободный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73" w:name="__RefHeading__2628_1691524416"/>
            <w:bookmarkEnd w:id="73"/>
            <w:r w:rsidRPr="0004388B">
              <w:t>201</w:t>
            </w:r>
            <w:r w:rsidR="00FC26AB">
              <w:t>5</w:t>
            </w:r>
            <w:r w:rsidRPr="0004388B">
              <w:t>–201</w:t>
            </w:r>
            <w:r w:rsidR="00FC26AB">
              <w:t>6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74" w:name="__RefHeading__2630_1691524416"/>
            <w:bookmarkEnd w:id="74"/>
            <w:r w:rsidRPr="0004388B">
              <w:t>обеспеченность</w:t>
            </w:r>
            <w:r>
              <w:t xml:space="preserve"> </w:t>
            </w:r>
            <w:r w:rsidRPr="0004388B">
              <w:t>доступности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от</w:t>
            </w:r>
            <w:r>
              <w:t xml:space="preserve"> </w:t>
            </w:r>
            <w:r w:rsidRPr="0004388B">
              <w:t>3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7</w:t>
            </w:r>
            <w:r>
              <w:t xml:space="preserve"> </w:t>
            </w:r>
            <w:r w:rsidRPr="0004388B">
              <w:t>лет</w:t>
            </w:r>
            <w:r>
              <w:t xml:space="preserve"> </w:t>
            </w:r>
            <w:r w:rsidRPr="0004388B">
              <w:t>(отношение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3–</w:t>
            </w:r>
            <w:r w:rsidRPr="0004388B">
              <w:t>7</w:t>
            </w:r>
            <w:r>
              <w:t xml:space="preserve"> </w:t>
            </w:r>
            <w:r w:rsidRPr="0004388B">
              <w:t>лет,</w:t>
            </w:r>
            <w:r>
              <w:t xml:space="preserve"> </w:t>
            </w:r>
            <w:r w:rsidRPr="0004388B">
              <w:t>которым</w:t>
            </w:r>
            <w:r>
              <w:t xml:space="preserve"> </w:t>
            </w:r>
            <w:r w:rsidRPr="0004388B">
              <w:t>предоставлена</w:t>
            </w:r>
            <w:r>
              <w:t xml:space="preserve"> </w:t>
            </w:r>
            <w:r w:rsidRPr="0004388B">
              <w:t>возможность</w:t>
            </w:r>
            <w:r>
              <w:t xml:space="preserve"> </w:t>
            </w:r>
            <w:r w:rsidRPr="0004388B">
              <w:t>получать</w:t>
            </w:r>
            <w:r>
              <w:t xml:space="preserve"> </w:t>
            </w:r>
            <w:r w:rsidRPr="0004388B">
              <w:t>услуги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3–</w:t>
            </w:r>
            <w:r w:rsidRPr="0004388B">
              <w:t>7</w:t>
            </w:r>
            <w:r>
              <w:t xml:space="preserve"> </w:t>
            </w:r>
            <w:r w:rsidRPr="0004388B">
              <w:t>лет,</w:t>
            </w:r>
            <w:r>
              <w:t xml:space="preserve"> </w:t>
            </w:r>
            <w:r w:rsidRPr="0004388B">
              <w:t>скорректированной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численность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5–</w:t>
            </w:r>
            <w:r w:rsidRPr="0004388B">
              <w:t>7</w:t>
            </w:r>
            <w:r>
              <w:t xml:space="preserve"> </w:t>
            </w:r>
            <w:r w:rsidRPr="0004388B">
              <w:t>лет,</w:t>
            </w:r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школе)</w:t>
            </w:r>
            <w:r>
              <w:t xml:space="preserve"> </w:t>
            </w:r>
            <w:r w:rsidRPr="0004388B">
              <w:t>составит</w:t>
            </w:r>
            <w:r>
              <w:t xml:space="preserve"> </w:t>
            </w:r>
            <w:r w:rsidR="00FC26AB">
              <w:t>100</w:t>
            </w:r>
            <w:r>
              <w:t xml:space="preserve"> </w:t>
            </w:r>
            <w:r w:rsidRPr="0004388B">
              <w:t>процентов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FC26AB" w:rsidP="000F15C7">
            <w:pPr>
              <w:jc w:val="center"/>
            </w:pPr>
            <w:bookmarkStart w:id="75" w:name="__RefHeading__2632_1691524416"/>
            <w:bookmarkEnd w:id="75"/>
            <w:r>
              <w:t>8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76" w:name="__RefHeading__2634_1691524416"/>
            <w:bookmarkEnd w:id="76"/>
            <w:r w:rsidRPr="0004388B">
              <w:t>Мониторинг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анализ</w:t>
            </w:r>
            <w:r>
              <w:t xml:space="preserve"> </w:t>
            </w:r>
            <w:r w:rsidRPr="0004388B">
              <w:t>предписаний</w:t>
            </w:r>
            <w:r>
              <w:t xml:space="preserve"> </w:t>
            </w:r>
            <w:r w:rsidRPr="0004388B">
              <w:t>надзорных</w:t>
            </w:r>
            <w:r>
              <w:t xml:space="preserve"> </w:t>
            </w:r>
            <w:r w:rsidRPr="0004388B">
              <w:t>органов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целью</w:t>
            </w:r>
            <w:r>
              <w:t xml:space="preserve"> </w:t>
            </w:r>
            <w:r w:rsidRPr="0004388B">
              <w:t>обеспечения</w:t>
            </w:r>
            <w:r>
              <w:t xml:space="preserve"> </w:t>
            </w:r>
            <w:r w:rsidRPr="0004388B">
              <w:t>минимизации</w:t>
            </w:r>
            <w:r>
              <w:t xml:space="preserve"> </w:t>
            </w:r>
            <w:r w:rsidR="00FC26AB">
              <w:t>нарушений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организации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при</w:t>
            </w:r>
            <w:r>
              <w:t xml:space="preserve"> </w:t>
            </w:r>
            <w:r w:rsidRPr="0004388B">
              <w:t>сохранении</w:t>
            </w:r>
            <w:r>
              <w:t xml:space="preserve"> </w:t>
            </w:r>
            <w:r w:rsidRPr="0004388B">
              <w:t>качества</w:t>
            </w:r>
            <w:r>
              <w:t xml:space="preserve"> </w:t>
            </w:r>
            <w:r w:rsidRPr="0004388B">
              <w:t>услуг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безопасности</w:t>
            </w:r>
            <w:r>
              <w:t xml:space="preserve"> </w:t>
            </w:r>
            <w:r w:rsidRPr="0004388B">
              <w:t>условий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предоставления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FC26AB" w:rsidP="00100AF9">
            <w:pPr>
              <w:ind w:left="177" w:right="176"/>
              <w:jc w:val="both"/>
            </w:pPr>
            <w:bookmarkStart w:id="77" w:name="__RefHeading__2636_1691524416"/>
            <w:bookmarkEnd w:id="77"/>
            <w:r w:rsidRPr="006F3F83">
              <w:t xml:space="preserve">Администрация городского </w:t>
            </w:r>
            <w:proofErr w:type="gramStart"/>
            <w:r w:rsidRPr="006F3F83">
              <w:t>округа</w:t>
            </w:r>
            <w:proofErr w:type="gramEnd"/>
            <w:r w:rsidRPr="006F3F83">
              <w:t xml:space="preserve"> ЗАТО Свободный</w:t>
            </w:r>
            <w:r>
              <w:t>, образовательные учреждения (по 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78" w:name="__RefHeading__2638_1691524416"/>
            <w:bookmarkEnd w:id="78"/>
            <w:r w:rsidRPr="0004388B">
              <w:t>2014–2018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79" w:name="__RefHeading__2640_1691524416"/>
            <w:bookmarkEnd w:id="79"/>
            <w:r w:rsidRPr="0004388B">
              <w:t>минимизация</w:t>
            </w:r>
            <w:r>
              <w:t xml:space="preserve"> </w:t>
            </w:r>
            <w:r w:rsidR="00FC26AB">
              <w:t>нарушений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организации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при</w:t>
            </w:r>
            <w:r>
              <w:t xml:space="preserve"> </w:t>
            </w:r>
            <w:r w:rsidRPr="0004388B">
              <w:t>сохранении</w:t>
            </w:r>
            <w:r>
              <w:t xml:space="preserve"> </w:t>
            </w:r>
            <w:r w:rsidRPr="0004388B">
              <w:t>качества</w:t>
            </w:r>
            <w:r>
              <w:t xml:space="preserve"> </w:t>
            </w:r>
            <w:r w:rsidRPr="0004388B">
              <w:t>услуг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безопасности</w:t>
            </w:r>
            <w:r>
              <w:t xml:space="preserve"> </w:t>
            </w:r>
            <w:r w:rsidRPr="0004388B">
              <w:t>условий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предоставления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FC26AB" w:rsidP="000F15C7">
            <w:pPr>
              <w:jc w:val="center"/>
            </w:pPr>
            <w:bookmarkStart w:id="80" w:name="__RefHeading__2642_1691524416"/>
            <w:bookmarkStart w:id="81" w:name="__RefHeading__2672_1691524416"/>
            <w:bookmarkEnd w:id="80"/>
            <w:bookmarkEnd w:id="81"/>
            <w:r>
              <w:t>9</w:t>
            </w:r>
          </w:p>
        </w:tc>
        <w:tc>
          <w:tcPr>
            <w:tcW w:w="141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left="177" w:right="49"/>
              <w:jc w:val="both"/>
            </w:pPr>
            <w:bookmarkStart w:id="82" w:name="__RefHeading__2674_1691524416"/>
            <w:bookmarkStart w:id="83" w:name="_Toc384986640"/>
            <w:bookmarkEnd w:id="82"/>
            <w:r w:rsidRPr="0004388B">
              <w:t>Обеспечение</w:t>
            </w:r>
            <w:r>
              <w:t xml:space="preserve"> </w:t>
            </w:r>
            <w:r w:rsidRPr="0004388B">
              <w:t>высокого</w:t>
            </w:r>
            <w:r>
              <w:t xml:space="preserve"> </w:t>
            </w:r>
            <w:r w:rsidRPr="0004388B">
              <w:t>качества</w:t>
            </w:r>
            <w:r>
              <w:t xml:space="preserve"> </w:t>
            </w:r>
            <w:r w:rsidRPr="0004388B">
              <w:t>услуг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  <w:bookmarkEnd w:id="83"/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FC26AB" w:rsidP="000F15C7">
            <w:pPr>
              <w:jc w:val="center"/>
              <w:rPr>
                <w:rStyle w:val="aff6"/>
                <w:lang w:eastAsia="zh-CN"/>
              </w:rPr>
            </w:pPr>
            <w:bookmarkStart w:id="84" w:name="__RefHeading__2676_1691524416"/>
            <w:bookmarkEnd w:id="84"/>
            <w:r>
              <w:t>10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A31C5F" w:rsidRDefault="006F3F83" w:rsidP="00515CDF">
            <w:pPr>
              <w:pStyle w:val="affc"/>
              <w:ind w:left="30" w:right="127" w:firstLine="180"/>
              <w:jc w:val="both"/>
            </w:pPr>
            <w:bookmarkStart w:id="85" w:name="__RefHeading__2678_1691524416"/>
            <w:bookmarkStart w:id="86" w:name="_Toc384986641"/>
            <w:bookmarkEnd w:id="85"/>
            <w:r w:rsidRPr="00A31C5F">
              <w:rPr>
                <w:rStyle w:val="aff6"/>
                <w:bCs/>
                <w:iCs/>
              </w:rPr>
              <w:t xml:space="preserve">Мероприятие </w:t>
            </w:r>
            <w:r w:rsidR="00FC26AB">
              <w:rPr>
                <w:rStyle w:val="aff6"/>
                <w:bCs/>
                <w:iCs/>
              </w:rPr>
              <w:t>4</w:t>
            </w:r>
            <w:r w:rsidRPr="00A31C5F">
              <w:rPr>
                <w:rStyle w:val="aff6"/>
                <w:bCs/>
                <w:iCs/>
              </w:rPr>
              <w:t>. </w:t>
            </w:r>
            <w:r w:rsidRPr="00A31C5F">
              <w:t>Внедрение ФГОС </w:t>
            </w:r>
            <w:proofErr w:type="gramStart"/>
            <w:r w:rsidRPr="00A31C5F">
              <w:t>ДО</w:t>
            </w:r>
            <w:bookmarkEnd w:id="86"/>
            <w:proofErr w:type="gramEnd"/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FC26AB" w:rsidP="00100AF9">
            <w:pPr>
              <w:ind w:left="177" w:right="176"/>
              <w:jc w:val="both"/>
            </w:pPr>
            <w:bookmarkStart w:id="87" w:name="__RefHeading__2680_1691524416"/>
            <w:bookmarkEnd w:id="87"/>
            <w:r w:rsidRPr="006F3F83">
              <w:t xml:space="preserve">Администрация городского </w:t>
            </w:r>
            <w:proofErr w:type="gramStart"/>
            <w:r w:rsidRPr="006F3F83">
              <w:t>округа</w:t>
            </w:r>
            <w:proofErr w:type="gramEnd"/>
            <w:r w:rsidRPr="006F3F83">
              <w:t xml:space="preserve"> ЗАТО Свободный</w:t>
            </w:r>
            <w:r w:rsidR="006F3F83">
              <w:t xml:space="preserve">, </w:t>
            </w:r>
            <w:r w:rsidR="006F3F83" w:rsidRPr="0004388B">
              <w:t>с</w:t>
            </w:r>
            <w:r w:rsidR="006F3F83">
              <w:t xml:space="preserve"> </w:t>
            </w:r>
            <w:r w:rsidR="006F3F83" w:rsidRPr="0004388B">
              <w:t>участием</w:t>
            </w:r>
            <w:r w:rsidR="006F3F83">
              <w:t xml:space="preserve">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согласованию),</w:t>
            </w:r>
            <w:r w:rsidR="006F3F83">
              <w:t xml:space="preserve"> </w:t>
            </w:r>
            <w:r w:rsidR="006F3F83" w:rsidRPr="0004388B">
              <w:t>педагогических</w:t>
            </w:r>
            <w:r w:rsidR="006F3F83">
              <w:t xml:space="preserve"> </w:t>
            </w:r>
            <w:r w:rsidR="006F3F83" w:rsidRPr="0004388B">
              <w:t>работников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88" w:name="__RefHeading__2682_1691524416"/>
            <w:bookmarkEnd w:id="88"/>
            <w:r w:rsidRPr="0004388B">
              <w:t>2014</w:t>
            </w:r>
            <w:r w:rsidR="00FC26AB">
              <w:t>-2015</w:t>
            </w:r>
            <w:r>
              <w:t xml:space="preserve"> </w:t>
            </w:r>
            <w:r w:rsidRPr="0004388B">
              <w:t>год</w:t>
            </w:r>
            <w:r w:rsidR="00FC26AB">
              <w:t>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89" w:name="__RefHeading__2684_1691524416"/>
            <w:bookmarkEnd w:id="89"/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воспитанников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от</w:t>
            </w:r>
            <w:r>
              <w:t xml:space="preserve"> </w:t>
            </w:r>
            <w:r w:rsidRPr="0004388B">
              <w:t>3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7</w:t>
            </w:r>
            <w:r>
              <w:t xml:space="preserve"> </w:t>
            </w:r>
            <w:r w:rsidRPr="0004388B">
              <w:t>лет,</w:t>
            </w:r>
            <w:r>
              <w:t xml:space="preserve"> </w:t>
            </w:r>
            <w:r w:rsidRPr="0004388B">
              <w:t>охваченных</w:t>
            </w:r>
            <w:r>
              <w:t xml:space="preserve"> </w:t>
            </w:r>
            <w:r w:rsidRPr="0004388B">
              <w:t>образовательными</w:t>
            </w:r>
            <w:r>
              <w:t xml:space="preserve"> </w:t>
            </w:r>
            <w:r w:rsidRPr="0004388B">
              <w:t>программами,</w:t>
            </w:r>
            <w:r>
              <w:t xml:space="preserve"> </w:t>
            </w:r>
            <w:r w:rsidRPr="0004388B">
              <w:t>соответствующими</w:t>
            </w:r>
            <w:r>
              <w:t xml:space="preserve"> </w:t>
            </w:r>
            <w:r w:rsidRPr="0004388B">
              <w:t>ФГОС ДО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FC26AB" w:rsidP="000F15C7">
            <w:pPr>
              <w:jc w:val="center"/>
            </w:pPr>
            <w:bookmarkStart w:id="90" w:name="__RefHeading__2686_1691524416"/>
            <w:bookmarkEnd w:id="90"/>
            <w:r>
              <w:t>11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91" w:name="__RefHeading__2688_1691524416"/>
            <w:bookmarkEnd w:id="91"/>
            <w:r w:rsidRPr="0004388B">
              <w:t>Организация</w:t>
            </w:r>
            <w:r>
              <w:t xml:space="preserve"> </w:t>
            </w:r>
            <w:r w:rsidRPr="0004388B">
              <w:t>качественного</w:t>
            </w:r>
            <w:r>
              <w:t xml:space="preserve"> </w:t>
            </w:r>
            <w:r w:rsidRPr="0004388B">
              <w:t>выполнения</w:t>
            </w:r>
            <w:r>
              <w:t xml:space="preserve"> </w:t>
            </w:r>
            <w:r w:rsidRPr="0004388B">
              <w:t>ФГОС </w:t>
            </w:r>
            <w:proofErr w:type="gramStart"/>
            <w:r w:rsidRPr="0004388B">
              <w:t>ДО</w:t>
            </w:r>
            <w:proofErr w:type="gramEnd"/>
            <w:r>
              <w:t xml:space="preserve"> </w:t>
            </w:r>
            <w:proofErr w:type="gramStart"/>
            <w:r w:rsidRPr="0004388B">
              <w:t>в</w:t>
            </w:r>
            <w:proofErr w:type="gramEnd"/>
            <w:r>
              <w:t xml:space="preserve"> </w:t>
            </w:r>
            <w:r w:rsidRPr="0004388B">
              <w:t>части</w:t>
            </w:r>
            <w:r>
              <w:t xml:space="preserve"> </w:t>
            </w:r>
            <w:r w:rsidRPr="0004388B">
              <w:t>требований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структуре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условиям</w:t>
            </w:r>
            <w:r>
              <w:t xml:space="preserve"> </w:t>
            </w:r>
            <w:r w:rsidRPr="0004388B">
              <w:t>реализации</w:t>
            </w:r>
            <w:r>
              <w:t xml:space="preserve"> </w:t>
            </w:r>
            <w:r w:rsidRPr="0004388B">
              <w:t>основной</w:t>
            </w:r>
            <w:r>
              <w:t xml:space="preserve"> </w:t>
            </w:r>
            <w:r w:rsidRPr="0004388B">
              <w:t>общеобразовательной</w:t>
            </w:r>
            <w:r>
              <w:t xml:space="preserve"> </w:t>
            </w:r>
            <w:r w:rsidRPr="0004388B">
              <w:t>программы</w:t>
            </w:r>
            <w:r>
              <w:t xml:space="preserve"> </w:t>
            </w:r>
            <w:r w:rsidRPr="0004388B">
              <w:lastRenderedPageBreak/>
              <w:t>дошкольного</w:t>
            </w:r>
            <w:r>
              <w:t xml:space="preserve"> </w:t>
            </w:r>
            <w:r w:rsidRPr="0004388B">
              <w:t>образования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FC26AB" w:rsidP="00100AF9">
            <w:pPr>
              <w:ind w:left="177" w:right="176"/>
              <w:jc w:val="both"/>
            </w:pPr>
            <w:bookmarkStart w:id="92" w:name="__RefHeading__2690_1691524416"/>
            <w:bookmarkEnd w:id="92"/>
            <w:r w:rsidRPr="006F3F83">
              <w:lastRenderedPageBreak/>
              <w:t xml:space="preserve">Администрация городского </w:t>
            </w:r>
            <w:proofErr w:type="gramStart"/>
            <w:r w:rsidRPr="006F3F83">
              <w:t>округа</w:t>
            </w:r>
            <w:proofErr w:type="gramEnd"/>
            <w:r w:rsidRPr="006F3F83"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согласованию),</w:t>
            </w:r>
            <w:r w:rsidR="006F3F83">
              <w:t xml:space="preserve"> </w:t>
            </w:r>
            <w:r w:rsidR="006F3F83" w:rsidRPr="0004388B">
              <w:lastRenderedPageBreak/>
              <w:t>педагогических</w:t>
            </w:r>
            <w:r w:rsidR="006F3F83">
              <w:t xml:space="preserve"> </w:t>
            </w:r>
            <w:r w:rsidR="006F3F83" w:rsidRPr="0004388B">
              <w:t>работников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93" w:name="__RefHeading__2692_1691524416"/>
            <w:bookmarkEnd w:id="93"/>
            <w:r w:rsidRPr="0004388B">
              <w:lastRenderedPageBreak/>
              <w:t>2014</w:t>
            </w:r>
            <w:r w:rsidR="00FC26AB">
              <w:t>-2015</w:t>
            </w:r>
            <w:r>
              <w:t xml:space="preserve"> </w:t>
            </w:r>
            <w:r w:rsidRPr="0004388B">
              <w:t>год</w:t>
            </w:r>
            <w:r w:rsidR="00FC26AB">
              <w:t>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94" w:name="__RefHeading__2694_1691524416"/>
            <w:bookmarkEnd w:id="94"/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воспитанников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от</w:t>
            </w:r>
            <w:r>
              <w:t xml:space="preserve"> </w:t>
            </w:r>
            <w:r w:rsidRPr="0004388B">
              <w:t>3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7</w:t>
            </w:r>
            <w:r>
              <w:t xml:space="preserve"> </w:t>
            </w:r>
            <w:r w:rsidRPr="0004388B">
              <w:t>лет,</w:t>
            </w:r>
            <w:r>
              <w:t xml:space="preserve"> </w:t>
            </w:r>
            <w:r w:rsidRPr="0004388B">
              <w:t>охваченных</w:t>
            </w:r>
            <w:r>
              <w:t xml:space="preserve"> </w:t>
            </w:r>
            <w:r w:rsidRPr="0004388B">
              <w:t>образовательными</w:t>
            </w:r>
            <w:r>
              <w:t xml:space="preserve"> </w:t>
            </w:r>
            <w:r w:rsidRPr="0004388B">
              <w:t>программами,</w:t>
            </w:r>
            <w:r>
              <w:t xml:space="preserve"> </w:t>
            </w:r>
            <w:r w:rsidRPr="0004388B">
              <w:lastRenderedPageBreak/>
              <w:t>соответствующими</w:t>
            </w:r>
            <w:r>
              <w:t xml:space="preserve"> </w:t>
            </w:r>
            <w:r w:rsidRPr="0004388B">
              <w:t>ФГОС ДО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FC26AB" w:rsidP="000F15C7">
            <w:pPr>
              <w:jc w:val="center"/>
            </w:pPr>
            <w:bookmarkStart w:id="95" w:name="__RefHeading__2696_1691524416"/>
            <w:bookmarkEnd w:id="95"/>
            <w:r>
              <w:lastRenderedPageBreak/>
              <w:t>12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F0D53" w:rsidP="00515CDF">
            <w:pPr>
              <w:ind w:left="30" w:right="127" w:firstLine="180"/>
              <w:jc w:val="both"/>
            </w:pPr>
            <w:bookmarkStart w:id="96" w:name="__RefHeading__2698_1691524416"/>
            <w:bookmarkEnd w:id="96"/>
            <w:r>
              <w:t>У</w:t>
            </w:r>
            <w:r w:rsidR="006F3F83" w:rsidRPr="0004388B">
              <w:t>тверждение</w:t>
            </w:r>
            <w:r w:rsidR="006F3F83">
              <w:t xml:space="preserve"> </w:t>
            </w:r>
            <w:r w:rsidR="006F3F83" w:rsidRPr="0004388B">
              <w:t>нормативного</w:t>
            </w:r>
            <w:r w:rsidR="006F3F83">
              <w:t xml:space="preserve"> </w:t>
            </w:r>
            <w:r w:rsidR="006F3F83" w:rsidRPr="0004388B">
              <w:t>правового</w:t>
            </w:r>
            <w:r w:rsidR="006F3F83">
              <w:t xml:space="preserve"> </w:t>
            </w:r>
            <w:r w:rsidR="006F3F83" w:rsidRPr="0004388B">
              <w:t>акта</w:t>
            </w:r>
            <w:r w:rsidR="006F3F83">
              <w:t xml:space="preserve"> </w:t>
            </w:r>
            <w:r>
              <w:t xml:space="preserve">на территории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 w:rsidRPr="0004388B">
              <w:t>,</w:t>
            </w:r>
            <w:r w:rsidR="006F3F83">
              <w:t xml:space="preserve"> </w:t>
            </w:r>
            <w:r w:rsidR="006F3F83" w:rsidRPr="0004388B">
              <w:t>обеспечивающего</w:t>
            </w:r>
            <w:r w:rsidR="006F3F83">
              <w:t xml:space="preserve"> </w:t>
            </w:r>
            <w:r w:rsidR="006F3F83" w:rsidRPr="0004388B">
              <w:t>введение</w:t>
            </w:r>
            <w:r w:rsidR="006F3F83">
              <w:t xml:space="preserve"> </w:t>
            </w:r>
            <w:r w:rsidR="006F3F83" w:rsidRPr="0004388B">
              <w:t>и</w:t>
            </w:r>
            <w:r w:rsidR="006F3F83">
              <w:t xml:space="preserve"> </w:t>
            </w:r>
            <w:r w:rsidR="006F3F83" w:rsidRPr="0004388B">
              <w:t>реализацию</w:t>
            </w:r>
            <w:r w:rsidR="006F3F83">
              <w:t xml:space="preserve"> </w:t>
            </w:r>
            <w:r w:rsidR="006F3F83" w:rsidRPr="0004388B">
              <w:t>ФГОС ДО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F0D53" w:rsidP="00100AF9">
            <w:pPr>
              <w:ind w:left="177" w:right="176"/>
              <w:jc w:val="both"/>
            </w:pPr>
            <w:bookmarkStart w:id="97" w:name="__RefHeading__2700_1691524416"/>
            <w:bookmarkEnd w:id="97"/>
            <w:r w:rsidRPr="006F3F83">
              <w:t xml:space="preserve">Администрация городского </w:t>
            </w:r>
            <w:proofErr w:type="gramStart"/>
            <w:r w:rsidRPr="006F3F83">
              <w:t>округа</w:t>
            </w:r>
            <w:proofErr w:type="gramEnd"/>
            <w:r w:rsidRPr="006F3F83"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согласованию),</w:t>
            </w:r>
            <w:r w:rsidR="006F3F83">
              <w:t xml:space="preserve"> </w:t>
            </w:r>
            <w:r w:rsidR="006F3F83" w:rsidRPr="0004388B">
              <w:t>педагогических</w:t>
            </w:r>
            <w:r w:rsidR="006F3F83">
              <w:t xml:space="preserve"> </w:t>
            </w:r>
            <w:r w:rsidR="006F3F83" w:rsidRPr="0004388B">
              <w:t>работников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98" w:name="__RefHeading__2702_1691524416"/>
            <w:bookmarkEnd w:id="98"/>
            <w:r w:rsidRPr="0004388B">
              <w:t>2014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99" w:name="__RefHeading__2704_1691524416"/>
            <w:bookmarkEnd w:id="99"/>
            <w:r w:rsidRPr="0004388B">
              <w:t>нормативный</w:t>
            </w:r>
            <w:r>
              <w:t xml:space="preserve"> </w:t>
            </w:r>
            <w:r w:rsidRPr="0004388B">
              <w:t>правовой</w:t>
            </w:r>
            <w:r>
              <w:t xml:space="preserve"> </w:t>
            </w:r>
            <w:r w:rsidRPr="0004388B">
              <w:t>акт</w:t>
            </w:r>
            <w:r>
              <w:t xml:space="preserve"> </w:t>
            </w:r>
            <w:r w:rsidR="00AF0D53">
              <w:t xml:space="preserve">городского </w:t>
            </w:r>
            <w:proofErr w:type="gramStart"/>
            <w:r w:rsidR="00AF0D53">
              <w:t>округа</w:t>
            </w:r>
            <w:proofErr w:type="gramEnd"/>
            <w:r w:rsidR="00AF0D53">
              <w:t xml:space="preserve"> ЗАТО Свободный</w:t>
            </w:r>
            <w:r w:rsidRPr="0004388B">
              <w:t>,</w:t>
            </w:r>
            <w:r>
              <w:t xml:space="preserve"> </w:t>
            </w:r>
            <w:r w:rsidRPr="0004388B">
              <w:t>обеспечивающий</w:t>
            </w:r>
            <w:r>
              <w:t xml:space="preserve"> </w:t>
            </w:r>
            <w:r w:rsidRPr="0004388B">
              <w:t>введение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реализацию</w:t>
            </w:r>
            <w:r>
              <w:t xml:space="preserve"> </w:t>
            </w:r>
            <w:r w:rsidRPr="0004388B">
              <w:t>ФГОС ДО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F0D53" w:rsidP="000F15C7">
            <w:pPr>
              <w:jc w:val="center"/>
            </w:pPr>
            <w:bookmarkStart w:id="100" w:name="__RefHeading__2706_1691524416"/>
            <w:bookmarkEnd w:id="100"/>
            <w:r>
              <w:t>13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101" w:name="__RefHeading__2708_1691524416"/>
            <w:bookmarkEnd w:id="101"/>
            <w:r w:rsidRPr="0004388B">
              <w:t>Актуализация</w:t>
            </w:r>
            <w:r>
              <w:t xml:space="preserve"> </w:t>
            </w:r>
            <w:r w:rsidRPr="0004388B">
              <w:t>(разработка)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программ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ФГОС </w:t>
            </w:r>
            <w:proofErr w:type="gramStart"/>
            <w:r w:rsidRPr="0004388B">
              <w:t>ДО</w:t>
            </w:r>
            <w:proofErr w:type="gramEnd"/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F0D53" w:rsidP="00100AF9">
            <w:pPr>
              <w:ind w:left="177" w:right="176"/>
              <w:jc w:val="both"/>
            </w:pPr>
            <w:bookmarkStart w:id="102" w:name="__RefHeading__2710_1691524416"/>
            <w:bookmarkEnd w:id="102"/>
            <w:r>
              <w:t>Р</w:t>
            </w:r>
            <w:r w:rsidR="006F3F83" w:rsidRPr="0004388B">
              <w:t>уководители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>
              <w:t>,</w:t>
            </w:r>
            <w:r w:rsidR="006F3F83">
              <w:t xml:space="preserve"> </w:t>
            </w:r>
            <w:r w:rsidR="006F3F83" w:rsidRPr="0004388B">
              <w:t>педагогические</w:t>
            </w:r>
            <w:r w:rsidR="006F3F83">
              <w:t xml:space="preserve"> </w:t>
            </w:r>
            <w:r w:rsidR="006F3F83" w:rsidRPr="0004388B">
              <w:t>работники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  <w:r>
              <w:t xml:space="preserve">, 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03" w:name="__RefHeading__2712_1691524416"/>
            <w:bookmarkEnd w:id="103"/>
            <w:r w:rsidRPr="0004388B">
              <w:t>2014–2016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04" w:name="__RefHeading__2714_1691524416"/>
            <w:bookmarkEnd w:id="104"/>
            <w:r w:rsidRPr="0004388B">
              <w:t>наличие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программ,</w:t>
            </w:r>
            <w:r>
              <w:t xml:space="preserve"> </w:t>
            </w:r>
            <w:r w:rsidRPr="0004388B">
              <w:t>соответствующих</w:t>
            </w:r>
            <w:r>
              <w:t xml:space="preserve"> </w:t>
            </w:r>
            <w:r w:rsidRPr="0004388B">
              <w:t>ФГОС </w:t>
            </w:r>
            <w:proofErr w:type="gramStart"/>
            <w:r w:rsidRPr="0004388B">
              <w:t>ДО</w:t>
            </w:r>
            <w:proofErr w:type="gramEnd"/>
            <w:r w:rsidRPr="0004388B">
              <w:t>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100</w:t>
            </w:r>
            <w:r>
              <w:t xml:space="preserve"> </w:t>
            </w:r>
            <w:proofErr w:type="gramStart"/>
            <w:r w:rsidRPr="0004388B">
              <w:t>процентах</w:t>
            </w:r>
            <w:proofErr w:type="gramEnd"/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2016</w:t>
            </w:r>
            <w:r>
              <w:t xml:space="preserve"> </w:t>
            </w:r>
            <w:r w:rsidRPr="0004388B">
              <w:t>году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F0D53" w:rsidP="000F15C7">
            <w:pPr>
              <w:jc w:val="center"/>
            </w:pPr>
            <w:bookmarkStart w:id="105" w:name="__RefHeading__2716_1691524416"/>
            <w:bookmarkEnd w:id="105"/>
            <w:r>
              <w:t>14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106" w:name="__RefHeading__2718_1691524416"/>
            <w:bookmarkEnd w:id="106"/>
            <w:r w:rsidRPr="0004388B">
              <w:t>Разработка</w:t>
            </w:r>
            <w:r>
              <w:t xml:space="preserve"> </w:t>
            </w:r>
            <w:r w:rsidRPr="0004388B">
              <w:t>перечня</w:t>
            </w:r>
            <w:r>
              <w:t xml:space="preserve"> </w:t>
            </w:r>
            <w:r w:rsidRPr="0004388B">
              <w:t>требований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условиям</w:t>
            </w:r>
            <w:r>
              <w:t xml:space="preserve"> </w:t>
            </w:r>
            <w:r w:rsidRPr="0004388B">
              <w:t>организации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требований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кадровым</w:t>
            </w:r>
            <w:r>
              <w:t xml:space="preserve"> </w:t>
            </w:r>
            <w:r w:rsidRPr="0004388B">
              <w:t>условиям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характеристикам</w:t>
            </w:r>
            <w:r>
              <w:t xml:space="preserve"> </w:t>
            </w:r>
            <w:r w:rsidRPr="0004388B">
              <w:t>образовательной</w:t>
            </w:r>
            <w:r>
              <w:t xml:space="preserve"> </w:t>
            </w:r>
            <w:r w:rsidRPr="0004388B">
              <w:t>среды,</w:t>
            </w:r>
            <w:r>
              <w:t xml:space="preserve"> </w:t>
            </w:r>
            <w:r w:rsidRPr="0004388B">
              <w:t>взаимодействию</w:t>
            </w:r>
            <w:r>
              <w:t xml:space="preserve"> </w:t>
            </w:r>
            <w:r w:rsidRPr="0004388B">
              <w:t>педагога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детьми,</w:t>
            </w:r>
            <w:r>
              <w:t xml:space="preserve"> </w:t>
            </w:r>
            <w:r w:rsidRPr="0004388B">
              <w:t>направленному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развитие</w:t>
            </w:r>
            <w:r>
              <w:t xml:space="preserve"> </w:t>
            </w:r>
            <w:r w:rsidRPr="0004388B">
              <w:t>способностей,</w:t>
            </w:r>
            <w:r>
              <w:t xml:space="preserve"> </w:t>
            </w:r>
            <w:r w:rsidRPr="0004388B">
              <w:t>стимулирующих</w:t>
            </w:r>
            <w:r>
              <w:t xml:space="preserve"> </w:t>
            </w:r>
            <w:r w:rsidRPr="0004388B">
              <w:t>инициативность,</w:t>
            </w:r>
            <w:r>
              <w:t xml:space="preserve"> </w:t>
            </w:r>
            <w:r w:rsidRPr="0004388B">
              <w:t>самостоятельность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ответственность</w:t>
            </w:r>
            <w:r>
              <w:t xml:space="preserve"> </w:t>
            </w:r>
            <w:r w:rsidRPr="0004388B">
              <w:t>дошкольников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left="177" w:right="176"/>
              <w:jc w:val="both"/>
            </w:pPr>
            <w:bookmarkStart w:id="107" w:name="__RefHeading__2720_1691524416"/>
            <w:bookmarkEnd w:id="107"/>
            <w:r w:rsidRPr="0004388B">
              <w:t>руководители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="00AF0D53">
              <w:t xml:space="preserve">администрация городского </w:t>
            </w:r>
            <w:proofErr w:type="gramStart"/>
            <w:r w:rsidR="00AF0D53">
              <w:t>округа</w:t>
            </w:r>
            <w:proofErr w:type="gramEnd"/>
            <w:r w:rsidR="00AF0D53">
              <w:t xml:space="preserve"> ЗАТО Свободный</w:t>
            </w:r>
            <w:r w:rsidRPr="0004388B">
              <w:t>,</w:t>
            </w:r>
            <w:r>
              <w:t xml:space="preserve"> </w:t>
            </w:r>
            <w:r w:rsidRPr="0004388B">
              <w:t>педагогические</w:t>
            </w:r>
            <w:r>
              <w:t xml:space="preserve"> </w:t>
            </w:r>
            <w:r w:rsidRPr="0004388B">
              <w:t>работники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(по</w:t>
            </w:r>
            <w:r>
              <w:t xml:space="preserve"> </w:t>
            </w:r>
            <w:r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08" w:name="__RefHeading__2722_1691524416"/>
            <w:bookmarkEnd w:id="108"/>
            <w:r w:rsidRPr="0004388B">
              <w:t>2014–2016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09" w:name="__RefHeading__2724_1691524416"/>
            <w:bookmarkEnd w:id="109"/>
            <w:r w:rsidRPr="0004388B">
              <w:t>перечень</w:t>
            </w:r>
            <w:r>
              <w:t xml:space="preserve"> </w:t>
            </w:r>
            <w:r w:rsidRPr="0004388B">
              <w:t>требований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условиям</w:t>
            </w:r>
            <w:r>
              <w:t xml:space="preserve"> </w:t>
            </w:r>
            <w:r w:rsidRPr="0004388B">
              <w:t>организации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требований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кадровым</w:t>
            </w:r>
            <w:r>
              <w:t xml:space="preserve"> </w:t>
            </w:r>
            <w:r w:rsidRPr="0004388B">
              <w:t>условиям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характеристикам</w:t>
            </w:r>
            <w:r>
              <w:t xml:space="preserve"> </w:t>
            </w:r>
            <w:r w:rsidRPr="0004388B">
              <w:t>образовательной</w:t>
            </w:r>
            <w:r>
              <w:t xml:space="preserve"> </w:t>
            </w:r>
            <w:r w:rsidRPr="0004388B">
              <w:t>среды,</w:t>
            </w:r>
            <w:r>
              <w:t xml:space="preserve"> </w:t>
            </w:r>
            <w:r w:rsidRPr="0004388B">
              <w:t>взаимодействию</w:t>
            </w:r>
            <w:r>
              <w:t xml:space="preserve"> </w:t>
            </w:r>
            <w:r w:rsidRPr="0004388B">
              <w:t>педагога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детьми,</w:t>
            </w:r>
            <w:r>
              <w:t xml:space="preserve"> </w:t>
            </w:r>
            <w:r w:rsidRPr="0004388B">
              <w:t>направленному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развитие</w:t>
            </w:r>
            <w:r>
              <w:t xml:space="preserve"> </w:t>
            </w:r>
            <w:r w:rsidRPr="0004388B">
              <w:t>способностей,</w:t>
            </w:r>
            <w:r>
              <w:t xml:space="preserve"> </w:t>
            </w:r>
            <w:r w:rsidRPr="0004388B">
              <w:t>стимулирующих</w:t>
            </w:r>
            <w:r>
              <w:t xml:space="preserve"> </w:t>
            </w:r>
            <w:r w:rsidRPr="0004388B">
              <w:t>инициативность,</w:t>
            </w:r>
            <w:r>
              <w:t xml:space="preserve"> </w:t>
            </w:r>
            <w:r w:rsidRPr="0004388B">
              <w:t>самостоятельность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ответственность</w:t>
            </w:r>
            <w:r>
              <w:t xml:space="preserve"> </w:t>
            </w:r>
            <w:r w:rsidRPr="0004388B">
              <w:t>дошкольников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F0D53" w:rsidP="000F15C7">
            <w:pPr>
              <w:jc w:val="center"/>
              <w:rPr>
                <w:rStyle w:val="aff6"/>
                <w:lang w:eastAsia="zh-CN"/>
              </w:rPr>
            </w:pPr>
            <w:bookmarkStart w:id="110" w:name="__RefHeading__2726_1691524416"/>
            <w:bookmarkEnd w:id="110"/>
            <w:r>
              <w:t>15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A31C5F" w:rsidRDefault="006F3F83" w:rsidP="00515CDF">
            <w:pPr>
              <w:pStyle w:val="affc"/>
              <w:ind w:left="30" w:right="127" w:firstLine="180"/>
              <w:jc w:val="both"/>
            </w:pPr>
            <w:bookmarkStart w:id="111" w:name="__RefHeading__2728_1691524416"/>
            <w:bookmarkStart w:id="112" w:name="_Toc384986642"/>
            <w:bookmarkEnd w:id="111"/>
            <w:r w:rsidRPr="00A31C5F">
              <w:rPr>
                <w:rStyle w:val="aff6"/>
                <w:bCs/>
                <w:iCs/>
              </w:rPr>
              <w:t xml:space="preserve">Мероприятие </w:t>
            </w:r>
            <w:r w:rsidR="00AF0D53">
              <w:rPr>
                <w:rStyle w:val="aff6"/>
                <w:bCs/>
                <w:iCs/>
              </w:rPr>
              <w:t>5</w:t>
            </w:r>
            <w:r w:rsidRPr="00A31C5F">
              <w:rPr>
                <w:rStyle w:val="aff6"/>
                <w:bCs/>
                <w:iCs/>
              </w:rPr>
              <w:t>. </w:t>
            </w:r>
            <w:r w:rsidRPr="00A31C5F">
              <w:t>Кадровое обеспечение системы дошкольного образования: подготовка, повышение квалификации и переподготовка педагогических работников дошкольных образовательных организаций</w:t>
            </w:r>
            <w:bookmarkEnd w:id="112"/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F0D53" w:rsidP="00100AF9">
            <w:pPr>
              <w:ind w:left="177" w:right="176"/>
              <w:jc w:val="both"/>
            </w:pPr>
            <w:bookmarkStart w:id="113" w:name="__RefHeading__2730_1691524416"/>
            <w:bookmarkEnd w:id="113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14" w:name="__RefHeading__2732_1691524416"/>
            <w:bookmarkEnd w:id="114"/>
            <w:r w:rsidRPr="0004388B">
              <w:t>2014–2018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15" w:name="__RefHeading__2734_1691524416"/>
            <w:bookmarkEnd w:id="115"/>
            <w:r w:rsidRPr="0004388B">
              <w:t>увеличатся</w:t>
            </w:r>
            <w:r>
              <w:t xml:space="preserve"> </w:t>
            </w:r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имеющих</w:t>
            </w:r>
            <w:r>
              <w:t xml:space="preserve"> </w:t>
            </w:r>
            <w:r w:rsidR="00113BE9">
              <w:t xml:space="preserve">высшее </w:t>
            </w:r>
            <w:r w:rsidRPr="0004388B">
              <w:t>педагогическое</w:t>
            </w:r>
            <w:r>
              <w:t xml:space="preserve"> </w:t>
            </w:r>
            <w:r w:rsidRPr="0004388B">
              <w:t>образование,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lastRenderedPageBreak/>
              <w:t>образовательных</w:t>
            </w:r>
            <w: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прошедших</w:t>
            </w:r>
            <w:r>
              <w:t xml:space="preserve"> </w:t>
            </w:r>
            <w:r w:rsidRPr="0004388B">
              <w:t>повышение</w:t>
            </w:r>
            <w:r>
              <w:t xml:space="preserve"> </w:t>
            </w:r>
            <w:r w:rsidRPr="0004388B">
              <w:t>квалификации</w:t>
            </w:r>
            <w:r>
              <w:t xml:space="preserve"> и (или) </w:t>
            </w:r>
            <w:r w:rsidRPr="0004388B">
              <w:t>профессиональную</w:t>
            </w:r>
            <w:r>
              <w:t xml:space="preserve"> </w:t>
            </w:r>
            <w:r w:rsidRPr="0004388B">
              <w:t>переподготовку,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AD7A00" w:rsidRDefault="00113BE9" w:rsidP="000F15C7">
            <w:pPr>
              <w:jc w:val="center"/>
            </w:pPr>
            <w:bookmarkStart w:id="116" w:name="__RefHeading__2736_1691524416"/>
            <w:bookmarkEnd w:id="116"/>
            <w:r w:rsidRPr="00AD7A00">
              <w:lastRenderedPageBreak/>
              <w:t>16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AD7A00" w:rsidRDefault="006F3F83" w:rsidP="00515CDF">
            <w:pPr>
              <w:ind w:left="30" w:right="127" w:firstLine="180"/>
              <w:jc w:val="both"/>
            </w:pPr>
            <w:bookmarkStart w:id="117" w:name="__RefHeading__2738_1691524416"/>
            <w:bookmarkEnd w:id="117"/>
            <w:r w:rsidRPr="00AD7A00">
              <w:t xml:space="preserve">Осуществление мероприятий, направленных на оптимизацию </w:t>
            </w:r>
            <w:proofErr w:type="gramStart"/>
            <w:r w:rsidRPr="00AD7A00">
              <w:t>расходов</w:t>
            </w:r>
            <w:proofErr w:type="gramEnd"/>
            <w:r w:rsidRPr="00AD7A00">
              <w:t xml:space="preserve"> на оплату труда вспомогательного, административно-управленческого персонала.</w:t>
            </w:r>
            <w:bookmarkStart w:id="118" w:name="__RefHeading__2740_1691524416"/>
            <w:bookmarkEnd w:id="118"/>
            <w:r w:rsidRPr="00AD7A00">
              <w:br/>
              <w:t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организации не более 40 процентов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D7A00" w:rsidP="00100AF9">
            <w:pPr>
              <w:ind w:left="177" w:right="176"/>
              <w:jc w:val="both"/>
            </w:pPr>
            <w:bookmarkStart w:id="119" w:name="__RefHeading__2742_1691524416"/>
            <w:bookmarkEnd w:id="119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и</w:t>
            </w:r>
            <w:r w:rsidR="006F3F83">
              <w:t xml:space="preserve"> </w:t>
            </w:r>
            <w:r w:rsidR="006F3F83" w:rsidRPr="0004388B">
              <w:t>общественных</w:t>
            </w:r>
            <w:r w:rsidR="006F3F83">
              <w:t xml:space="preserve"> </w:t>
            </w:r>
            <w:r w:rsidR="006F3F83" w:rsidRPr="0004388B">
              <w:t>объединений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20" w:name="__RefHeading__2744_1691524416"/>
            <w:bookmarkEnd w:id="120"/>
            <w:r w:rsidRPr="0004388B">
              <w:t>2014–2018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21" w:name="__RefHeading__2746_1691524416"/>
            <w:bookmarkEnd w:id="121"/>
            <w:r w:rsidRPr="0004388B">
              <w:t>отношение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муни</w:t>
            </w:r>
            <w:r w:rsidR="00C10D96">
              <w:t xml:space="preserve">ципальных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средней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плате</w:t>
            </w:r>
            <w:r>
              <w:t xml:space="preserve"> </w:t>
            </w:r>
            <w:r w:rsidRPr="0004388B">
              <w:t>в общем</w:t>
            </w:r>
            <w:r>
              <w:t xml:space="preserve"> </w:t>
            </w:r>
            <w:r w:rsidRPr="0004388B">
              <w:t>образовании</w:t>
            </w:r>
            <w:r>
              <w:t xml:space="preserve"> </w:t>
            </w:r>
            <w:r w:rsidRPr="0004388B">
              <w:t>Свердловской</w:t>
            </w:r>
            <w:r>
              <w:t xml:space="preserve"> </w:t>
            </w:r>
            <w:r w:rsidRPr="0004388B">
              <w:t>области;</w:t>
            </w:r>
          </w:p>
          <w:p w:rsidR="006F3F83" w:rsidRPr="0004388B" w:rsidRDefault="006F3F83" w:rsidP="00100AF9">
            <w:pPr>
              <w:ind w:right="49"/>
              <w:jc w:val="both"/>
            </w:pPr>
          </w:p>
          <w:p w:rsidR="006F3F83" w:rsidRPr="0004388B" w:rsidRDefault="006F3F83" w:rsidP="00100AF9">
            <w:pPr>
              <w:ind w:right="49"/>
              <w:jc w:val="both"/>
            </w:pPr>
            <w:bookmarkStart w:id="122" w:name="__RefHeading__2748_1691524416"/>
            <w:bookmarkEnd w:id="122"/>
            <w:r w:rsidRPr="0004388B">
              <w:t>норматив</w:t>
            </w:r>
            <w:r>
              <w:t xml:space="preserve"> </w:t>
            </w:r>
            <w:r w:rsidRPr="0004388B">
              <w:t>числа</w:t>
            </w:r>
            <w:r>
              <w:t xml:space="preserve"> </w:t>
            </w:r>
            <w:r w:rsidRPr="0004388B">
              <w:t>получателей</w:t>
            </w:r>
            <w:r>
              <w:t xml:space="preserve"> </w:t>
            </w:r>
            <w:r w:rsidRPr="0004388B">
              <w:t>услуг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1</w:t>
            </w:r>
            <w:r>
              <w:t xml:space="preserve"> </w:t>
            </w:r>
            <w:r w:rsidRPr="0004388B">
              <w:t>работника</w:t>
            </w:r>
            <w:r>
              <w:t xml:space="preserve"> 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D7A00" w:rsidP="000F15C7">
            <w:pPr>
              <w:jc w:val="center"/>
            </w:pPr>
            <w:bookmarkStart w:id="123" w:name="__RefHeading__2750_1691524416"/>
            <w:bookmarkEnd w:id="123"/>
            <w:r>
              <w:t>17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124" w:name="__RefHeading__2752_1691524416"/>
            <w:bookmarkEnd w:id="124"/>
            <w:r w:rsidRPr="0004388B">
              <w:t>Разработка</w:t>
            </w:r>
            <w:r>
              <w:t xml:space="preserve"> </w:t>
            </w:r>
            <w:r w:rsidRPr="0004388B">
              <w:t>должностных</w:t>
            </w:r>
            <w:r>
              <w:t xml:space="preserve"> </w:t>
            </w:r>
            <w:r w:rsidRPr="0004388B">
              <w:t>инструкций</w:t>
            </w:r>
            <w:r>
              <w:t xml:space="preserve"> </w:t>
            </w:r>
            <w:r w:rsidRPr="0004388B">
              <w:t>педагога</w:t>
            </w:r>
            <w:r>
              <w:t xml:space="preserve"> </w:t>
            </w:r>
            <w:r w:rsidRPr="0004388B">
              <w:t>дошкольной</w:t>
            </w:r>
            <w:r>
              <w:t xml:space="preserve"> </w:t>
            </w:r>
            <w:r w:rsidRPr="0004388B">
              <w:t>образовательной</w:t>
            </w:r>
            <w:r>
              <w:t xml:space="preserve"> </w:t>
            </w:r>
            <w:r w:rsidRPr="0004388B">
              <w:t>организации,</w:t>
            </w:r>
            <w:r>
              <w:t xml:space="preserve"> </w:t>
            </w:r>
            <w:r w:rsidRPr="0004388B">
              <w:t>повышения</w:t>
            </w:r>
            <w:r>
              <w:t xml:space="preserve"> </w:t>
            </w:r>
            <w:r w:rsidRPr="0004388B">
              <w:t>квалификации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переподготовки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повышения</w:t>
            </w:r>
            <w:r>
              <w:t xml:space="preserve"> </w:t>
            </w:r>
            <w:r w:rsidRPr="0004388B">
              <w:t>квалификации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руководящих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D7A00" w:rsidP="00100AF9">
            <w:pPr>
              <w:ind w:left="177" w:right="176"/>
              <w:jc w:val="both"/>
            </w:pPr>
            <w:bookmarkStart w:id="125" w:name="__RefHeading__2754_1691524416"/>
            <w:bookmarkEnd w:id="125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26" w:name="__RefHeading__2756_1691524416"/>
            <w:bookmarkEnd w:id="126"/>
            <w:r w:rsidRPr="0004388B">
              <w:t>2014–2018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27" w:name="__RefHeading__2758_1691524416"/>
            <w:bookmarkEnd w:id="127"/>
            <w:r w:rsidRPr="0004388B">
              <w:t>наличие</w:t>
            </w:r>
            <w:r>
              <w:t xml:space="preserve"> </w:t>
            </w:r>
            <w:r w:rsidRPr="0004388B">
              <w:t>должностных</w:t>
            </w:r>
            <w:r>
              <w:t xml:space="preserve"> </w:t>
            </w:r>
            <w:r w:rsidRPr="0004388B">
              <w:t>инструкций</w:t>
            </w:r>
            <w:r>
              <w:t xml:space="preserve"> </w:t>
            </w:r>
            <w:r w:rsidRPr="0004388B">
              <w:t>педагога</w:t>
            </w:r>
            <w:r>
              <w:t xml:space="preserve"> </w:t>
            </w:r>
            <w:r w:rsidRPr="0004388B">
              <w:t>дошкольной</w:t>
            </w:r>
            <w:r>
              <w:t xml:space="preserve"> </w:t>
            </w:r>
            <w:r w:rsidRPr="0004388B">
              <w:t>образовательной</w:t>
            </w:r>
            <w:r>
              <w:t xml:space="preserve"> </w:t>
            </w:r>
            <w:r w:rsidRPr="0004388B">
              <w:t>организации,</w:t>
            </w:r>
            <w:r>
              <w:t xml:space="preserve"> </w:t>
            </w:r>
            <w:r w:rsidRPr="0004388B">
              <w:t>повышения</w:t>
            </w:r>
            <w:r>
              <w:t xml:space="preserve"> </w:t>
            </w:r>
            <w:r w:rsidRPr="0004388B">
              <w:t>квалификации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переподготовки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повышения</w:t>
            </w:r>
            <w:r>
              <w:t xml:space="preserve"> </w:t>
            </w:r>
            <w:r w:rsidRPr="0004388B">
              <w:t>квалификации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руководящих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D7A00" w:rsidP="000F15C7">
            <w:pPr>
              <w:jc w:val="center"/>
              <w:rPr>
                <w:rStyle w:val="aff6"/>
                <w:lang w:eastAsia="zh-CN"/>
              </w:rPr>
            </w:pPr>
            <w:bookmarkStart w:id="128" w:name="__RefHeading__2760_1691524416"/>
            <w:bookmarkEnd w:id="128"/>
            <w:r>
              <w:t>18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A31C5F" w:rsidRDefault="006F3F83" w:rsidP="00515CDF">
            <w:pPr>
              <w:pStyle w:val="affc"/>
              <w:ind w:left="30" w:right="127" w:firstLine="180"/>
              <w:jc w:val="both"/>
            </w:pPr>
            <w:bookmarkStart w:id="129" w:name="__RefHeading__2762_1691524416"/>
            <w:bookmarkStart w:id="130" w:name="_Toc384986643"/>
            <w:bookmarkEnd w:id="129"/>
            <w:r w:rsidRPr="00A31C5F">
              <w:rPr>
                <w:rStyle w:val="aff6"/>
                <w:bCs/>
                <w:iCs/>
              </w:rPr>
              <w:t xml:space="preserve">Мероприятие </w:t>
            </w:r>
            <w:r w:rsidR="00AD7A00">
              <w:rPr>
                <w:rStyle w:val="aff6"/>
                <w:bCs/>
                <w:iCs/>
              </w:rPr>
              <w:t>6</w:t>
            </w:r>
            <w:r w:rsidRPr="00A31C5F">
              <w:rPr>
                <w:rStyle w:val="aff6"/>
                <w:bCs/>
                <w:iCs/>
              </w:rPr>
              <w:t>. </w:t>
            </w:r>
            <w:r w:rsidRPr="00A31C5F">
              <w:t xml:space="preserve">Организация </w:t>
            </w:r>
            <w:proofErr w:type="gramStart"/>
            <w:r w:rsidRPr="00A31C5F">
              <w:t>внедрения системы оценки качества дошкольного образования</w:t>
            </w:r>
            <w:bookmarkEnd w:id="130"/>
            <w:proofErr w:type="gramEnd"/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D7A00" w:rsidP="00100AF9">
            <w:pPr>
              <w:ind w:left="177" w:right="176"/>
              <w:jc w:val="both"/>
            </w:pPr>
            <w:bookmarkStart w:id="131" w:name="__RefHeading__2764_1691524416"/>
            <w:bookmarkEnd w:id="131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lastRenderedPageBreak/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  <w:r w:rsidR="006F3F83">
              <w:t xml:space="preserve"> </w:t>
            </w:r>
            <w:r w:rsidR="006F3F83" w:rsidRPr="0004388B">
              <w:t>и</w:t>
            </w:r>
            <w:r w:rsidR="006F3F83">
              <w:t xml:space="preserve"> </w:t>
            </w:r>
            <w:r w:rsidR="006F3F83" w:rsidRPr="0004388B">
              <w:t>общественных</w:t>
            </w:r>
            <w:r w:rsidR="006F3F83">
              <w:t xml:space="preserve"> </w:t>
            </w:r>
            <w:r w:rsidR="006F3F83" w:rsidRPr="0004388B">
              <w:t>объединений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32" w:name="__RefHeading__2766_1691524416"/>
            <w:bookmarkEnd w:id="132"/>
            <w:r w:rsidRPr="0004388B">
              <w:lastRenderedPageBreak/>
              <w:t>2014–2018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33" w:name="__RefHeading__2768_1691524416"/>
            <w:bookmarkEnd w:id="133"/>
            <w:r w:rsidRPr="0004388B">
              <w:t>число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образований,</w:t>
            </w:r>
            <w:r>
              <w:t xml:space="preserve"> </w:t>
            </w:r>
            <w:r w:rsidRPr="0004388B">
              <w:t>расположенных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территории</w:t>
            </w:r>
            <w:r>
              <w:t xml:space="preserve"> </w:t>
            </w:r>
            <w:r w:rsidR="00AD7A00">
              <w:t xml:space="preserve">городского </w:t>
            </w:r>
            <w:proofErr w:type="gramStart"/>
            <w:r w:rsidR="00AD7A00">
              <w:t>округа</w:t>
            </w:r>
            <w:proofErr w:type="gramEnd"/>
            <w:r w:rsidR="00AD7A00">
              <w:t xml:space="preserve"> ЗАТО свободный</w:t>
            </w:r>
            <w:r w:rsidRPr="0004388B">
              <w:t>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которых</w:t>
            </w:r>
            <w:r>
              <w:t xml:space="preserve"> </w:t>
            </w:r>
            <w:r w:rsidRPr="0004388B">
              <w:t>оценка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lastRenderedPageBreak/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руководителей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основных</w:t>
            </w:r>
            <w:r>
              <w:t xml:space="preserve"> </w:t>
            </w:r>
            <w:r w:rsidRPr="0004388B">
              <w:t>категорий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осуществляется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основании</w:t>
            </w:r>
            <w:r>
              <w:t xml:space="preserve"> </w:t>
            </w:r>
            <w:r w:rsidRPr="0004388B">
              <w:t>показателей</w:t>
            </w:r>
            <w:r>
              <w:t xml:space="preserve"> </w:t>
            </w:r>
            <w:r w:rsidRPr="0004388B">
              <w:t>эффективности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муниципальных</w:t>
            </w:r>
            <w:r w:rsidR="00AD7A00"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составит</w:t>
            </w:r>
            <w:r>
              <w:t xml:space="preserve"> </w:t>
            </w:r>
            <w:r w:rsidR="00AD7A00">
              <w:t>100</w:t>
            </w:r>
            <w:r>
              <w:t xml:space="preserve"> </w:t>
            </w:r>
            <w:r w:rsidRPr="0004388B">
              <w:t>процентов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D7A00" w:rsidP="000F15C7">
            <w:pPr>
              <w:jc w:val="center"/>
            </w:pPr>
            <w:bookmarkStart w:id="134" w:name="__RefHeading__2770_1691524416"/>
            <w:bookmarkEnd w:id="134"/>
            <w:r>
              <w:lastRenderedPageBreak/>
              <w:t>19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135" w:name="__RefHeading__2772_1691524416"/>
            <w:bookmarkEnd w:id="135"/>
            <w:r w:rsidRPr="0004388B">
              <w:t>Организация</w:t>
            </w:r>
            <w:r>
              <w:t xml:space="preserve"> </w:t>
            </w:r>
            <w:r w:rsidRPr="0004388B">
              <w:t>внедрения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практику</w:t>
            </w:r>
            <w:r>
              <w:t xml:space="preserve"> </w:t>
            </w:r>
            <w:r w:rsidRPr="0004388B">
              <w:t>показателей</w:t>
            </w:r>
            <w:r>
              <w:t xml:space="preserve"> </w:t>
            </w:r>
            <w:r w:rsidRPr="0004388B">
              <w:t>эффективности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руководителей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основных</w:t>
            </w:r>
            <w:r>
              <w:t xml:space="preserve"> </w:t>
            </w:r>
            <w:r w:rsidRPr="0004388B">
              <w:t>категорий</w:t>
            </w:r>
            <w:r>
              <w:t xml:space="preserve"> </w:t>
            </w:r>
            <w:r w:rsidRPr="0004388B">
              <w:t>работников,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том</w:t>
            </w:r>
            <w:r>
              <w:t xml:space="preserve"> </w:t>
            </w:r>
            <w:r w:rsidRPr="0004388B">
              <w:t>числе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связи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использованием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дифференциации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AD7A00" w:rsidP="00100AF9">
            <w:pPr>
              <w:ind w:left="177" w:right="176"/>
              <w:jc w:val="both"/>
            </w:pPr>
            <w:bookmarkStart w:id="136" w:name="__RefHeading__2774_1691524416"/>
            <w:bookmarkEnd w:id="136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37" w:name="__RefHeading__2776_1691524416"/>
            <w:bookmarkEnd w:id="137"/>
            <w:r w:rsidRPr="0004388B">
              <w:t>2014</w:t>
            </w:r>
            <w:r w:rsidR="00AD7A00">
              <w:t>-2015</w:t>
            </w:r>
            <w:r>
              <w:t xml:space="preserve"> </w:t>
            </w:r>
            <w:r w:rsidRPr="0004388B">
              <w:t>год</w:t>
            </w:r>
            <w:r w:rsidR="00AD7A00">
              <w:t>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38" w:name="__RefHeading__2778_1691524416"/>
            <w:bookmarkEnd w:id="138"/>
            <w:r w:rsidRPr="0004388B">
              <w:t>внедрение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практику</w:t>
            </w:r>
            <w:r>
              <w:t xml:space="preserve"> </w:t>
            </w:r>
            <w:r w:rsidRPr="0004388B">
              <w:t>показателей</w:t>
            </w:r>
            <w:r>
              <w:t xml:space="preserve"> </w:t>
            </w:r>
            <w:r w:rsidRPr="0004388B">
              <w:t>эффективности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руководителей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основных</w:t>
            </w:r>
            <w:r>
              <w:t xml:space="preserve"> </w:t>
            </w:r>
            <w:r w:rsidRPr="0004388B">
              <w:t>категорий</w:t>
            </w:r>
            <w:r>
              <w:t xml:space="preserve"> </w:t>
            </w:r>
            <w:r w:rsidRPr="0004388B">
              <w:t>работников,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том</w:t>
            </w:r>
            <w:r>
              <w:t xml:space="preserve"> </w:t>
            </w:r>
            <w:r w:rsidRPr="0004388B">
              <w:t>числе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связи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использованием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дифференциации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0F15C7">
            <w:pPr>
              <w:jc w:val="center"/>
            </w:pPr>
            <w:bookmarkStart w:id="139" w:name="__RefHeading__2780_1691524416"/>
            <w:bookmarkEnd w:id="139"/>
            <w:r>
              <w:t>20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140" w:name="__RefHeading__2782_1691524416"/>
            <w:bookmarkEnd w:id="140"/>
            <w:r w:rsidRPr="0004388B">
              <w:t>Разработка</w:t>
            </w:r>
            <w:r>
              <w:t xml:space="preserve"> </w:t>
            </w:r>
            <w:r w:rsidRPr="0004388B">
              <w:t>(изменение)</w:t>
            </w:r>
            <w:r>
              <w:t xml:space="preserve"> </w:t>
            </w:r>
            <w:r w:rsidRPr="0004388B">
              <w:t>показателей</w:t>
            </w:r>
            <w:r>
              <w:t xml:space="preserve"> </w:t>
            </w:r>
            <w:r w:rsidRPr="0004388B">
              <w:t>эффективности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руководителей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основных</w:t>
            </w:r>
            <w:r>
              <w:t xml:space="preserve"> </w:t>
            </w:r>
            <w:r w:rsidRPr="0004388B">
              <w:t>категорий</w:t>
            </w:r>
            <w:r>
              <w:t xml:space="preserve"> </w:t>
            </w:r>
            <w:r w:rsidRPr="0004388B">
              <w:t>работников:</w:t>
            </w:r>
            <w:r>
              <w:t xml:space="preserve"> </w:t>
            </w:r>
            <w:r w:rsidRPr="0004388B">
              <w:t>разработка</w:t>
            </w:r>
            <w:r>
              <w:t xml:space="preserve"> </w:t>
            </w:r>
            <w:r w:rsidRPr="0004388B">
              <w:t>порядка</w:t>
            </w:r>
            <w:r>
              <w:t xml:space="preserve"> </w:t>
            </w:r>
            <w:r w:rsidRPr="0004388B">
              <w:t>формирования</w:t>
            </w:r>
            <w:r w:rsidR="008931F4">
              <w:t xml:space="preserve"> </w:t>
            </w:r>
            <w:r w:rsidR="002B1318">
              <w:t>государственного (</w:t>
            </w:r>
            <w:r w:rsidR="00C10D96">
              <w:t>муниципального</w:t>
            </w:r>
            <w:r w:rsidR="002B1318">
              <w:t>)</w:t>
            </w:r>
            <w:r>
              <w:t xml:space="preserve"> </w:t>
            </w:r>
            <w:r w:rsidRPr="0004388B">
              <w:t>задания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100AF9">
            <w:pPr>
              <w:ind w:left="177" w:right="176"/>
              <w:jc w:val="both"/>
            </w:pPr>
            <w:bookmarkStart w:id="141" w:name="__RefHeading__2784_1691524416"/>
            <w:bookmarkEnd w:id="141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42" w:name="__RefHeading__2786_1691524416"/>
            <w:bookmarkEnd w:id="142"/>
            <w:r w:rsidRPr="0004388B">
              <w:t>2014</w:t>
            </w:r>
            <w:r w:rsidR="00482D22">
              <w:t>-2015</w:t>
            </w:r>
            <w:r>
              <w:t xml:space="preserve"> </w:t>
            </w:r>
            <w:r w:rsidRPr="0004388B">
              <w:t>год</w:t>
            </w:r>
            <w:r w:rsidR="00482D22">
              <w:t>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43" w:name="__RefHeading__2788_1691524416"/>
            <w:bookmarkEnd w:id="143"/>
            <w:r>
              <w:t>п</w:t>
            </w:r>
            <w:r w:rsidRPr="0004388B">
              <w:t>оказатели</w:t>
            </w:r>
            <w:r>
              <w:t xml:space="preserve"> </w:t>
            </w:r>
            <w:r w:rsidRPr="0004388B">
              <w:t>эффективности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руководителей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основных</w:t>
            </w:r>
            <w:r>
              <w:t xml:space="preserve"> </w:t>
            </w:r>
            <w:r w:rsidRPr="0004388B">
              <w:t>категорий</w:t>
            </w:r>
            <w:r>
              <w:t xml:space="preserve"> </w:t>
            </w:r>
            <w:r w:rsidRPr="0004388B">
              <w:t>работников;</w:t>
            </w:r>
          </w:p>
          <w:p w:rsidR="006F3F83" w:rsidRPr="0004388B" w:rsidRDefault="006F3F83" w:rsidP="00100AF9">
            <w:pPr>
              <w:ind w:right="49"/>
              <w:jc w:val="both"/>
            </w:pPr>
          </w:p>
          <w:p w:rsidR="006F3F83" w:rsidRPr="0004388B" w:rsidRDefault="006F3F83" w:rsidP="00100AF9">
            <w:pPr>
              <w:ind w:right="49"/>
              <w:jc w:val="both"/>
            </w:pPr>
            <w:r w:rsidRPr="0004388B">
              <w:t>порядок</w:t>
            </w:r>
            <w:r>
              <w:t xml:space="preserve"> </w:t>
            </w:r>
            <w:r w:rsidRPr="0004388B">
              <w:t>формирования</w:t>
            </w:r>
            <w:r>
              <w:t xml:space="preserve"> </w:t>
            </w:r>
            <w:r w:rsidRPr="0004388B">
              <w:t>муниципал</w:t>
            </w:r>
            <w:r w:rsidR="00C10D96">
              <w:t xml:space="preserve">ьного </w:t>
            </w:r>
            <w:r w:rsidR="008931F4">
              <w:t>з</w:t>
            </w:r>
            <w:r w:rsidRPr="0004388B">
              <w:t>адания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44" w:name="__RefHeading__2790_1691524416"/>
            <w:bookmarkEnd w:id="144"/>
            <w:r w:rsidRPr="0004388B">
              <w:t>2</w:t>
            </w:r>
            <w:r w:rsidR="00482D22">
              <w:t>1</w:t>
            </w:r>
          </w:p>
        </w:tc>
        <w:tc>
          <w:tcPr>
            <w:tcW w:w="141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A31C5F" w:rsidRDefault="006F3F83" w:rsidP="00100AF9">
            <w:pPr>
              <w:pStyle w:val="affb"/>
              <w:ind w:left="177" w:right="49" w:firstLine="0"/>
              <w:jc w:val="both"/>
              <w:rPr>
                <w:bCs/>
                <w:iCs/>
                <w:sz w:val="24"/>
                <w:szCs w:val="24"/>
              </w:rPr>
            </w:pPr>
            <w:bookmarkStart w:id="145" w:name="__RefHeading__2792_1691524416"/>
            <w:bookmarkStart w:id="146" w:name="_Toc384986644"/>
            <w:bookmarkEnd w:id="145"/>
            <w:r w:rsidRPr="00A31C5F">
              <w:rPr>
                <w:bCs/>
                <w:iCs/>
                <w:sz w:val="24"/>
                <w:szCs w:val="24"/>
              </w:rPr>
              <w:t>Введение «эффективного контракта» в дошкольном образовании</w:t>
            </w:r>
            <w:bookmarkEnd w:id="146"/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  <w:rPr>
                <w:color w:val="000000"/>
              </w:rPr>
            </w:pPr>
            <w:bookmarkStart w:id="147" w:name="__RefHeading__2794_1691524416"/>
            <w:bookmarkEnd w:id="147"/>
            <w:r w:rsidRPr="0004388B">
              <w:rPr>
                <w:color w:val="000000"/>
              </w:rPr>
              <w:t>2</w:t>
            </w:r>
            <w:r w:rsidR="00482D22">
              <w:rPr>
                <w:color w:val="000000"/>
              </w:rPr>
              <w:t>2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  <w:rPr>
                <w:color w:val="000000"/>
              </w:rPr>
            </w:pPr>
            <w:bookmarkStart w:id="148" w:name="__RefHeading__2796_1691524416"/>
            <w:bookmarkEnd w:id="148"/>
            <w:r w:rsidRPr="0004388B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действующей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модели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аттестации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дошкольного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последующим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переводом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«эффективный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контракт»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100AF9">
            <w:pPr>
              <w:ind w:left="177" w:right="176"/>
              <w:jc w:val="both"/>
              <w:rPr>
                <w:color w:val="000000"/>
              </w:rPr>
            </w:pPr>
            <w:bookmarkStart w:id="149" w:name="__RefHeading__2798_1691524416"/>
            <w:bookmarkEnd w:id="149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rPr>
                <w:color w:val="000000"/>
              </w:rPr>
              <w:t xml:space="preserve">, с участием </w:t>
            </w:r>
            <w:r w:rsidR="006F3F83" w:rsidRPr="0004388B">
              <w:rPr>
                <w:color w:val="000000"/>
              </w:rPr>
              <w:t>руководителей</w:t>
            </w:r>
            <w:r w:rsidR="006F3F83">
              <w:rPr>
                <w:color w:val="000000"/>
              </w:rPr>
              <w:t xml:space="preserve"> </w:t>
            </w:r>
            <w:r w:rsidR="006F3F83" w:rsidRPr="0004388B">
              <w:rPr>
                <w:color w:val="000000"/>
              </w:rPr>
              <w:t>дошкольных</w:t>
            </w:r>
            <w:r w:rsidR="006F3F83">
              <w:rPr>
                <w:color w:val="000000"/>
              </w:rPr>
              <w:t xml:space="preserve"> </w:t>
            </w:r>
            <w:r w:rsidR="006F3F83" w:rsidRPr="0004388B">
              <w:rPr>
                <w:color w:val="000000"/>
              </w:rPr>
              <w:t>образовательных</w:t>
            </w:r>
            <w:r w:rsidR="006F3F83">
              <w:rPr>
                <w:color w:val="000000"/>
              </w:rPr>
              <w:t xml:space="preserve"> </w:t>
            </w:r>
            <w:r w:rsidR="006F3F83" w:rsidRPr="0004388B">
              <w:rPr>
                <w:color w:val="000000"/>
              </w:rPr>
              <w:t>организаций</w:t>
            </w:r>
            <w:r w:rsidR="006F3F83">
              <w:rPr>
                <w:color w:val="000000"/>
              </w:rPr>
              <w:t xml:space="preserve"> </w:t>
            </w:r>
            <w:r w:rsidR="006F3F83" w:rsidRPr="0004388B">
              <w:rPr>
                <w:color w:val="000000"/>
              </w:rPr>
              <w:t>(по</w:t>
            </w:r>
            <w:r w:rsidR="006F3F83">
              <w:rPr>
                <w:color w:val="000000"/>
              </w:rPr>
              <w:t xml:space="preserve"> </w:t>
            </w:r>
            <w:r w:rsidR="006F3F83" w:rsidRPr="0004388B">
              <w:rPr>
                <w:color w:val="000000"/>
              </w:rPr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50" w:name="__RefHeading__2800_1691524416"/>
            <w:bookmarkEnd w:id="150"/>
            <w:r w:rsidRPr="0004388B">
              <w:t>2014–2018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51" w:name="__RefHeading__2802_1691524416"/>
            <w:bookmarkEnd w:id="151"/>
            <w:r w:rsidRPr="0004388B">
              <w:rPr>
                <w:color w:val="000000"/>
              </w:rPr>
              <w:t>доля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дошкольных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которым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прохождении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аттестации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присвоена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первая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или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высшая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категория</w:t>
            </w:r>
            <w:r>
              <w:rPr>
                <w:color w:val="000000"/>
              </w:rPr>
              <w:t xml:space="preserve"> 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0F15C7">
            <w:pPr>
              <w:jc w:val="center"/>
              <w:rPr>
                <w:color w:val="000000"/>
              </w:rPr>
            </w:pPr>
            <w:bookmarkStart w:id="152" w:name="__RefHeading__2804_1691524416"/>
            <w:bookmarkEnd w:id="152"/>
            <w:r>
              <w:t>23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  <w:rPr>
                <w:color w:val="000000"/>
              </w:rPr>
            </w:pPr>
            <w:bookmarkStart w:id="153" w:name="__RefHeading__2806_1691524416"/>
            <w:bookmarkEnd w:id="153"/>
            <w:r w:rsidRPr="0004388B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аттестации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дошкольного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последующим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переводом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«эффективный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контракт»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100AF9">
            <w:pPr>
              <w:ind w:left="177" w:right="176"/>
              <w:jc w:val="both"/>
              <w:rPr>
                <w:color w:val="000000"/>
              </w:rPr>
            </w:pPr>
            <w:bookmarkStart w:id="154" w:name="__RefHeading__2808_1691524416"/>
            <w:bookmarkEnd w:id="154"/>
            <w:r>
              <w:lastRenderedPageBreak/>
              <w:t xml:space="preserve">Администрация городского </w:t>
            </w:r>
            <w:proofErr w:type="gramStart"/>
            <w:r>
              <w:lastRenderedPageBreak/>
              <w:t>округа</w:t>
            </w:r>
            <w:proofErr w:type="gramEnd"/>
            <w:r>
              <w:t xml:space="preserve"> ЗАТО Свободный</w:t>
            </w:r>
            <w:r w:rsidR="006F3F83">
              <w:rPr>
                <w:color w:val="000000"/>
              </w:rPr>
              <w:t xml:space="preserve">, с участием </w:t>
            </w:r>
            <w:r w:rsidR="006F3F83" w:rsidRPr="0004388B">
              <w:rPr>
                <w:color w:val="000000"/>
              </w:rPr>
              <w:t>руководителей</w:t>
            </w:r>
            <w:r w:rsidR="006F3F83">
              <w:rPr>
                <w:color w:val="000000"/>
              </w:rPr>
              <w:t xml:space="preserve"> </w:t>
            </w:r>
            <w:r w:rsidR="006F3F83" w:rsidRPr="0004388B">
              <w:rPr>
                <w:color w:val="000000"/>
              </w:rPr>
              <w:t>дошкольных</w:t>
            </w:r>
            <w:r w:rsidR="006F3F83">
              <w:rPr>
                <w:color w:val="000000"/>
              </w:rPr>
              <w:t xml:space="preserve"> </w:t>
            </w:r>
            <w:r w:rsidR="006F3F83" w:rsidRPr="0004388B">
              <w:rPr>
                <w:color w:val="000000"/>
              </w:rPr>
              <w:t>образовательных</w:t>
            </w:r>
            <w:r w:rsidR="006F3F83">
              <w:rPr>
                <w:color w:val="000000"/>
              </w:rPr>
              <w:t xml:space="preserve"> </w:t>
            </w:r>
            <w:r w:rsidR="006F3F83" w:rsidRPr="0004388B">
              <w:rPr>
                <w:color w:val="000000"/>
              </w:rPr>
              <w:t>организаций</w:t>
            </w:r>
            <w:r w:rsidR="006F3F83">
              <w:rPr>
                <w:color w:val="000000"/>
              </w:rPr>
              <w:t xml:space="preserve"> </w:t>
            </w:r>
            <w:r w:rsidR="006F3F83" w:rsidRPr="0004388B">
              <w:rPr>
                <w:color w:val="000000"/>
              </w:rPr>
              <w:t>(по</w:t>
            </w:r>
            <w:r w:rsidR="006F3F83">
              <w:rPr>
                <w:color w:val="000000"/>
              </w:rPr>
              <w:t xml:space="preserve"> </w:t>
            </w:r>
            <w:r w:rsidR="006F3F83" w:rsidRPr="0004388B">
              <w:rPr>
                <w:color w:val="000000"/>
              </w:rPr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55" w:name="__RefHeading__2810_1691524416"/>
            <w:bookmarkEnd w:id="155"/>
            <w:r w:rsidRPr="0004388B">
              <w:lastRenderedPageBreak/>
              <w:t>2014–2018</w:t>
            </w:r>
            <w:r>
              <w:t xml:space="preserve"> </w:t>
            </w:r>
            <w:r w:rsidRPr="0004388B">
              <w:lastRenderedPageBreak/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56" w:name="__RefHeading__2812_1691524416"/>
            <w:bookmarkEnd w:id="156"/>
            <w:r w:rsidRPr="0004388B">
              <w:rPr>
                <w:color w:val="000000"/>
              </w:rPr>
              <w:lastRenderedPageBreak/>
              <w:t>доля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дошкольных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которым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прохождении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аттестации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присвоена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первая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или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высшая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категория</w:t>
            </w:r>
            <w:r>
              <w:rPr>
                <w:color w:val="000000"/>
              </w:rPr>
              <w:t xml:space="preserve"> 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0F15C7">
            <w:pPr>
              <w:jc w:val="center"/>
              <w:rPr>
                <w:rStyle w:val="aff6"/>
                <w:lang w:eastAsia="zh-CN"/>
              </w:rPr>
            </w:pPr>
            <w:bookmarkStart w:id="157" w:name="__RefHeading__2814_1691524416"/>
            <w:bookmarkEnd w:id="157"/>
            <w:r>
              <w:lastRenderedPageBreak/>
              <w:t>24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A31C5F" w:rsidRDefault="006F3F83" w:rsidP="00515CDF">
            <w:pPr>
              <w:pStyle w:val="affc"/>
              <w:ind w:left="30" w:right="127" w:firstLine="180"/>
              <w:jc w:val="both"/>
            </w:pPr>
            <w:bookmarkStart w:id="158" w:name="__RefHeading__2816_1691524416"/>
            <w:bookmarkStart w:id="159" w:name="_Toc384986645"/>
            <w:bookmarkEnd w:id="158"/>
            <w:r w:rsidRPr="00A31C5F">
              <w:rPr>
                <w:rStyle w:val="aff6"/>
                <w:bCs/>
                <w:iCs/>
              </w:rPr>
              <w:t xml:space="preserve">Мероприятие </w:t>
            </w:r>
            <w:r w:rsidR="00482D22">
              <w:rPr>
                <w:rStyle w:val="aff6"/>
                <w:bCs/>
                <w:iCs/>
              </w:rPr>
              <w:t>7</w:t>
            </w:r>
            <w:r w:rsidRPr="00A31C5F">
              <w:rPr>
                <w:rStyle w:val="aff6"/>
                <w:bCs/>
                <w:iCs/>
              </w:rPr>
              <w:t>. </w:t>
            </w:r>
            <w:r w:rsidRPr="00A31C5F">
              <w:t>Организация внедрения механизмов «эффективного контракта» с педагогическими работниками организаций дошкольного образования: разработка требований к условиям выполнения трудовой деятельности педагогическими и другими категориями работников дошкольных образовательных организаций</w:t>
            </w:r>
            <w:bookmarkEnd w:id="159"/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100AF9">
            <w:pPr>
              <w:ind w:left="177" w:right="176"/>
              <w:jc w:val="both"/>
            </w:pPr>
            <w:bookmarkStart w:id="160" w:name="__RefHeading__2818_1691524416"/>
            <w:bookmarkEnd w:id="160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  <w:r w:rsidR="006F3F83">
              <w:t xml:space="preserve"> </w:t>
            </w:r>
            <w:r w:rsidR="006F3F83" w:rsidRPr="0004388B">
              <w:t>и</w:t>
            </w:r>
            <w:r w:rsidR="006F3F83">
              <w:t xml:space="preserve"> </w:t>
            </w:r>
            <w:r w:rsidR="006F3F83" w:rsidRPr="0004388B">
              <w:t>общественных</w:t>
            </w:r>
            <w:r w:rsidR="006F3F83">
              <w:t xml:space="preserve"> </w:t>
            </w:r>
            <w:r w:rsidR="006F3F83" w:rsidRPr="0004388B">
              <w:t>объединений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61" w:name="__RefHeading__2820_1691524416"/>
            <w:bookmarkEnd w:id="161"/>
            <w:r w:rsidRPr="0004388B">
              <w:t>2014–2018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62" w:name="__RefHeading__2822_1691524416"/>
            <w:bookmarkEnd w:id="162"/>
            <w:r w:rsidRPr="0004388B">
              <w:t>отношение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плате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общем</w:t>
            </w:r>
            <w:r>
              <w:t xml:space="preserve"> </w:t>
            </w:r>
            <w:r w:rsidRPr="0004388B">
              <w:t>образовании</w:t>
            </w:r>
            <w:r>
              <w:t xml:space="preserve"> </w:t>
            </w:r>
            <w:r w:rsidRPr="0004388B">
              <w:t>Свердловской</w:t>
            </w:r>
            <w:r>
              <w:t xml:space="preserve"> </w:t>
            </w:r>
            <w:r w:rsidRPr="0004388B">
              <w:t>области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201</w:t>
            </w:r>
            <w:r w:rsidR="008931F4">
              <w:t>4</w:t>
            </w:r>
            <w:r>
              <w:t xml:space="preserve"> </w:t>
            </w:r>
            <w:r w:rsidRPr="0004388B">
              <w:t>года</w:t>
            </w:r>
            <w:r>
              <w:t xml:space="preserve"> </w:t>
            </w:r>
            <w:r w:rsidRPr="0004388B">
              <w:t>составит</w:t>
            </w:r>
            <w:r>
              <w:t xml:space="preserve"> </w:t>
            </w:r>
            <w:r w:rsidRPr="0004388B">
              <w:t>100</w:t>
            </w:r>
            <w:r>
              <w:t xml:space="preserve"> </w:t>
            </w:r>
            <w:r w:rsidRPr="0004388B">
              <w:t>процентов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0F15C7">
            <w:pPr>
              <w:jc w:val="center"/>
            </w:pPr>
            <w:bookmarkStart w:id="163" w:name="__RefHeading__2824_1691524416"/>
            <w:bookmarkEnd w:id="163"/>
            <w:r>
              <w:t>25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164" w:name="__RefHeading__2826_1691524416"/>
            <w:bookmarkEnd w:id="164"/>
            <w:r w:rsidRPr="0004388B">
              <w:t>Апробация</w:t>
            </w:r>
            <w:r>
              <w:t xml:space="preserve"> </w:t>
            </w:r>
            <w:r w:rsidRPr="0004388B">
              <w:t>моделей</w:t>
            </w:r>
            <w:r>
              <w:t xml:space="preserve"> </w:t>
            </w:r>
            <w:r w:rsidRPr="0004388B">
              <w:t>«эффективного</w:t>
            </w:r>
            <w:r>
              <w:t xml:space="preserve"> </w:t>
            </w:r>
            <w:r w:rsidRPr="0004388B">
              <w:t>контракта»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дошкольном</w:t>
            </w:r>
            <w:r>
              <w:t xml:space="preserve"> </w:t>
            </w:r>
            <w:r w:rsidRPr="0004388B">
              <w:t>образовании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100AF9">
            <w:pPr>
              <w:ind w:left="177" w:right="176"/>
              <w:jc w:val="both"/>
            </w:pPr>
            <w:bookmarkStart w:id="165" w:name="__RefHeading__2828_1691524416"/>
            <w:bookmarkEnd w:id="165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66" w:name="__RefHeading__2830_1691524416"/>
            <w:bookmarkEnd w:id="166"/>
            <w:r w:rsidRPr="0004388B">
              <w:t>201</w:t>
            </w:r>
            <w:r w:rsidR="00482D22">
              <w:t>5</w:t>
            </w:r>
            <w:r w:rsidRPr="0004388B">
              <w:t>–201</w:t>
            </w:r>
            <w:r w:rsidR="00482D22">
              <w:t>6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67" w:name="__RefHeading__2832_1691524416"/>
            <w:bookmarkEnd w:id="167"/>
            <w:r w:rsidRPr="0004388B">
              <w:t>модель</w:t>
            </w:r>
            <w:r>
              <w:t xml:space="preserve"> </w:t>
            </w:r>
            <w:r w:rsidRPr="0004388B">
              <w:t>«эффективного</w:t>
            </w:r>
            <w:r>
              <w:t xml:space="preserve"> </w:t>
            </w:r>
            <w:r w:rsidRPr="0004388B">
              <w:t>контракта»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дошкольном</w:t>
            </w:r>
            <w:r>
              <w:t xml:space="preserve"> </w:t>
            </w:r>
            <w:r w:rsidRPr="0004388B">
              <w:t>образовании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0F15C7">
            <w:pPr>
              <w:jc w:val="center"/>
            </w:pPr>
            <w:bookmarkStart w:id="168" w:name="__RefHeading__2834_1691524416"/>
            <w:bookmarkEnd w:id="168"/>
            <w:r>
              <w:t>26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169" w:name="__RefHeading__2836_1691524416"/>
            <w:bookmarkEnd w:id="169"/>
            <w:r w:rsidRPr="0004388B">
              <w:t>Организация</w:t>
            </w:r>
            <w:r>
              <w:t xml:space="preserve"> </w:t>
            </w:r>
            <w:r w:rsidRPr="0004388B">
              <w:t>использования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практике</w:t>
            </w:r>
            <w:r>
              <w:t xml:space="preserve"> </w:t>
            </w:r>
            <w:r w:rsidRPr="0004388B">
              <w:t>работы</w:t>
            </w:r>
            <w:r>
              <w:t xml:space="preserve"> </w:t>
            </w:r>
            <w:r w:rsidR="00482D22">
              <w:t xml:space="preserve">городского </w:t>
            </w:r>
            <w:proofErr w:type="gramStart"/>
            <w:r w:rsidR="00482D22">
              <w:t>округа</w:t>
            </w:r>
            <w:proofErr w:type="gramEnd"/>
            <w:r w:rsidR="00482D22">
              <w:t xml:space="preserve"> ЗАТО Свободный</w:t>
            </w:r>
            <w:r w:rsidRPr="0004388B">
              <w:t>,</w:t>
            </w:r>
            <w:r>
              <w:t xml:space="preserve"> </w:t>
            </w:r>
            <w:r w:rsidRPr="0004388B">
              <w:t>рекомендаций</w:t>
            </w:r>
            <w:r>
              <w:t xml:space="preserve"> </w:t>
            </w:r>
            <w:r w:rsidRPr="0004388B">
              <w:t>федеральных</w:t>
            </w:r>
            <w:r>
              <w:t xml:space="preserve"> </w:t>
            </w:r>
            <w:r w:rsidRPr="0004388B">
              <w:t>исполнительных</w:t>
            </w:r>
            <w:r>
              <w:t xml:space="preserve"> </w:t>
            </w:r>
            <w:r w:rsidRPr="0004388B">
              <w:t>органов</w:t>
            </w:r>
            <w:r>
              <w:t xml:space="preserve"> </w:t>
            </w:r>
            <w:r w:rsidRPr="0004388B">
              <w:t>государственной</w:t>
            </w:r>
            <w:r>
              <w:t xml:space="preserve"> </w:t>
            </w:r>
            <w:r w:rsidRPr="0004388B">
              <w:t>власти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внедрению</w:t>
            </w:r>
            <w:r>
              <w:t xml:space="preserve"> </w:t>
            </w:r>
            <w:r w:rsidRPr="0004388B">
              <w:t>апробированных</w:t>
            </w:r>
            <w:r>
              <w:t xml:space="preserve"> </w:t>
            </w:r>
            <w:r w:rsidRPr="0004388B">
              <w:t>моделей</w:t>
            </w:r>
            <w:r>
              <w:t xml:space="preserve"> </w:t>
            </w:r>
            <w:r w:rsidRPr="0004388B">
              <w:t>«эффективного</w:t>
            </w:r>
            <w:r>
              <w:t xml:space="preserve"> </w:t>
            </w:r>
            <w:r w:rsidRPr="0004388B">
              <w:t>контракта»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дошкольном</w:t>
            </w:r>
            <w:r>
              <w:t xml:space="preserve"> </w:t>
            </w:r>
            <w:r w:rsidRPr="0004388B">
              <w:t>образовании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100AF9">
            <w:pPr>
              <w:ind w:left="177" w:right="176"/>
              <w:jc w:val="both"/>
            </w:pPr>
            <w:bookmarkStart w:id="170" w:name="__RefHeading__2838_1691524416"/>
            <w:bookmarkEnd w:id="170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71" w:name="__RefHeading__2840_1691524416"/>
            <w:bookmarkEnd w:id="171"/>
            <w:r w:rsidRPr="0004388B">
              <w:t>2014–2015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72" w:name="__RefHeading__2842_1691524416"/>
            <w:bookmarkEnd w:id="172"/>
            <w:r w:rsidRPr="0004388B">
              <w:t>использова</w:t>
            </w:r>
            <w:r w:rsidR="00482D22">
              <w:t>ние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практике</w:t>
            </w:r>
            <w:r>
              <w:t xml:space="preserve"> </w:t>
            </w:r>
            <w:r w:rsidRPr="0004388B">
              <w:t>работы</w:t>
            </w:r>
            <w:r>
              <w:t xml:space="preserve"> </w:t>
            </w:r>
            <w:r w:rsidR="00482D22">
              <w:t xml:space="preserve">городского </w:t>
            </w:r>
            <w:proofErr w:type="gramStart"/>
            <w:r w:rsidR="00482D22">
              <w:t>округа</w:t>
            </w:r>
            <w:proofErr w:type="gramEnd"/>
            <w:r w:rsidR="00482D22">
              <w:t xml:space="preserve"> ЗАТО Свободный</w:t>
            </w:r>
            <w:r w:rsidRPr="0004388B">
              <w:t>,</w:t>
            </w:r>
            <w:r>
              <w:t xml:space="preserve"> </w:t>
            </w:r>
            <w:r w:rsidRPr="0004388B">
              <w:t>рекомендации</w:t>
            </w:r>
            <w:r>
              <w:t xml:space="preserve"> </w:t>
            </w:r>
            <w:r w:rsidRPr="0004388B">
              <w:t>федеральных</w:t>
            </w:r>
            <w:r>
              <w:t xml:space="preserve"> </w:t>
            </w:r>
            <w:r w:rsidRPr="0004388B">
              <w:t>исполнительных</w:t>
            </w:r>
            <w:r>
              <w:t xml:space="preserve"> </w:t>
            </w:r>
            <w:r w:rsidRPr="0004388B">
              <w:t>органов</w:t>
            </w:r>
            <w:r>
              <w:t xml:space="preserve"> </w:t>
            </w:r>
            <w:r w:rsidRPr="0004388B">
              <w:t>государственной</w:t>
            </w:r>
            <w:r>
              <w:t xml:space="preserve"> </w:t>
            </w:r>
            <w:r w:rsidRPr="0004388B">
              <w:t>власти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внедрению</w:t>
            </w:r>
            <w:r>
              <w:t xml:space="preserve"> </w:t>
            </w:r>
            <w:r w:rsidRPr="0004388B">
              <w:t>апробированных</w:t>
            </w:r>
            <w:r>
              <w:t xml:space="preserve"> </w:t>
            </w:r>
            <w:r w:rsidRPr="0004388B">
              <w:t>моделей</w:t>
            </w:r>
            <w:r>
              <w:t xml:space="preserve"> </w:t>
            </w:r>
            <w:r w:rsidRPr="0004388B">
              <w:t>«эффективного</w:t>
            </w:r>
            <w:r>
              <w:t xml:space="preserve"> </w:t>
            </w:r>
            <w:r w:rsidRPr="0004388B">
              <w:t>контракта»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дошкольном</w:t>
            </w:r>
            <w:r>
              <w:t xml:space="preserve"> </w:t>
            </w:r>
            <w:r w:rsidRPr="0004388B">
              <w:t>образовании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0F15C7">
            <w:pPr>
              <w:jc w:val="center"/>
            </w:pPr>
            <w:bookmarkStart w:id="173" w:name="__RefHeading__2844_1691524416"/>
            <w:bookmarkEnd w:id="173"/>
            <w:r>
              <w:t>27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174" w:name="__RefHeading__2846_1691524416"/>
            <w:bookmarkEnd w:id="174"/>
            <w:r w:rsidRPr="0004388B">
              <w:t>Планирование</w:t>
            </w:r>
            <w:r>
              <w:t xml:space="preserve"> </w:t>
            </w:r>
            <w:r w:rsidRPr="0004388B">
              <w:t>дополнительных</w:t>
            </w:r>
            <w:r>
              <w:t xml:space="preserve"> </w:t>
            </w:r>
            <w:r w:rsidRPr="0004388B">
              <w:t>расходов</w:t>
            </w:r>
            <w:r>
              <w:t xml:space="preserve"> </w:t>
            </w:r>
            <w:r w:rsidRPr="0004388B">
              <w:t>бюджет</w:t>
            </w:r>
            <w:r w:rsidR="00482D22">
              <w:t xml:space="preserve">а городского </w:t>
            </w:r>
            <w:proofErr w:type="gramStart"/>
            <w:r w:rsidR="00482D22">
              <w:t>округа</w:t>
            </w:r>
            <w:proofErr w:type="gramEnd"/>
            <w:r w:rsidR="00482D22">
              <w:t xml:space="preserve"> ЗАТО Свободный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повышение</w:t>
            </w:r>
            <w:r>
              <w:t xml:space="preserve"> </w:t>
            </w:r>
            <w:r w:rsidRPr="0004388B">
              <w:t>оплаты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Указом</w:t>
            </w:r>
            <w:r>
              <w:t xml:space="preserve"> </w:t>
            </w:r>
            <w:r w:rsidRPr="0004388B">
              <w:t>Президента</w:t>
            </w:r>
            <w:r>
              <w:t xml:space="preserve"> </w:t>
            </w:r>
            <w:r w:rsidRPr="0004388B">
              <w:t>Российской</w:t>
            </w:r>
            <w:r>
              <w:t xml:space="preserve"> </w:t>
            </w:r>
            <w:r w:rsidRPr="0004388B">
              <w:t>Федерации</w:t>
            </w:r>
            <w:r>
              <w:t xml:space="preserve"> </w:t>
            </w:r>
            <w:r w:rsidRPr="0004388B">
              <w:t>от</w:t>
            </w:r>
            <w:r>
              <w:t xml:space="preserve"> </w:t>
            </w:r>
            <w:r w:rsidRPr="0004388B">
              <w:t>07</w:t>
            </w:r>
            <w:r>
              <w:t xml:space="preserve"> </w:t>
            </w:r>
            <w:r w:rsidRPr="0004388B">
              <w:t>мая</w:t>
            </w:r>
            <w:r>
              <w:t xml:space="preserve"> </w:t>
            </w:r>
            <w:r w:rsidRPr="0004388B">
              <w:t>2012</w:t>
            </w:r>
            <w:r>
              <w:t xml:space="preserve"> </w:t>
            </w:r>
            <w:r w:rsidRPr="0004388B">
              <w:t>года</w:t>
            </w:r>
            <w:r>
              <w:t xml:space="preserve"> № </w:t>
            </w:r>
            <w:r w:rsidRPr="0004388B">
              <w:t>597</w:t>
            </w:r>
            <w:r>
              <w:t xml:space="preserve"> </w:t>
            </w:r>
            <w:r w:rsidRPr="0004388B">
              <w:t>«О</w:t>
            </w:r>
            <w:r>
              <w:t xml:space="preserve"> </w:t>
            </w:r>
            <w:r w:rsidRPr="0004388B">
              <w:t>мероприятиях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lastRenderedPageBreak/>
              <w:t>реализации</w:t>
            </w:r>
            <w:r>
              <w:t xml:space="preserve"> </w:t>
            </w:r>
            <w:r w:rsidRPr="0004388B">
              <w:t>государственной</w:t>
            </w:r>
            <w:r>
              <w:t xml:space="preserve"> </w:t>
            </w:r>
            <w:r w:rsidRPr="0004388B">
              <w:t>социальной</w:t>
            </w:r>
            <w:r>
              <w:t xml:space="preserve"> </w:t>
            </w:r>
            <w:r w:rsidRPr="0004388B">
              <w:t>политики»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100AF9">
            <w:pPr>
              <w:ind w:left="177" w:right="176"/>
              <w:jc w:val="both"/>
            </w:pPr>
            <w:bookmarkStart w:id="175" w:name="__RefHeading__2848_1691524416"/>
            <w:bookmarkEnd w:id="175"/>
            <w:r>
              <w:lastRenderedPageBreak/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0F15C7">
            <w:pPr>
              <w:jc w:val="center"/>
            </w:pPr>
            <w:bookmarkStart w:id="176" w:name="__RefHeading__2850_1691524416"/>
            <w:bookmarkEnd w:id="176"/>
            <w:r>
              <w:t>2015</w:t>
            </w:r>
            <w:r w:rsidR="006F3F83" w:rsidRPr="0004388B">
              <w:t>–2018</w:t>
            </w:r>
            <w:r w:rsidR="006F3F83">
              <w:t xml:space="preserve"> </w:t>
            </w:r>
            <w:r w:rsidR="006F3F83"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77" w:name="__RefHeading__2852_1691524416"/>
            <w:bookmarkEnd w:id="177"/>
            <w:r w:rsidRPr="0004388B">
              <w:t>объем</w:t>
            </w:r>
            <w:r>
              <w:t xml:space="preserve"> </w:t>
            </w:r>
            <w:r w:rsidRPr="0004388B">
              <w:t>дополнительных</w:t>
            </w:r>
            <w:r>
              <w:t xml:space="preserve"> </w:t>
            </w:r>
            <w:r w:rsidRPr="0004388B">
              <w:t>расходов</w:t>
            </w:r>
            <w:r>
              <w:t xml:space="preserve"> </w:t>
            </w:r>
            <w:r w:rsidRPr="0004388B">
              <w:t>бюджет</w:t>
            </w:r>
            <w:r w:rsidR="00482D22">
              <w:t xml:space="preserve">а городского </w:t>
            </w:r>
            <w:proofErr w:type="gramStart"/>
            <w:r w:rsidR="00482D22">
              <w:t>округа</w:t>
            </w:r>
            <w:proofErr w:type="gramEnd"/>
            <w:r w:rsidR="00482D22">
              <w:t xml:space="preserve"> ЗАТО Свободный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повышение</w:t>
            </w:r>
            <w:r>
              <w:t xml:space="preserve"> </w:t>
            </w:r>
            <w:r w:rsidRPr="0004388B">
              <w:t>оплаты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Указом</w:t>
            </w:r>
            <w:r>
              <w:t xml:space="preserve"> </w:t>
            </w:r>
            <w:r w:rsidRPr="0004388B">
              <w:t>Президента</w:t>
            </w:r>
            <w:r>
              <w:t xml:space="preserve"> </w:t>
            </w:r>
            <w:r w:rsidRPr="0004388B">
              <w:t>Российской</w:t>
            </w:r>
            <w:r>
              <w:t xml:space="preserve"> </w:t>
            </w:r>
            <w:r w:rsidRPr="0004388B">
              <w:t>Федерации</w:t>
            </w:r>
            <w:r>
              <w:t xml:space="preserve"> </w:t>
            </w:r>
            <w:r w:rsidRPr="0004388B">
              <w:t>от</w:t>
            </w:r>
            <w:r>
              <w:t xml:space="preserve"> </w:t>
            </w:r>
            <w:r w:rsidRPr="0004388B">
              <w:t>07</w:t>
            </w:r>
            <w:r>
              <w:t xml:space="preserve"> </w:t>
            </w:r>
            <w:r w:rsidRPr="0004388B">
              <w:t>мая</w:t>
            </w:r>
            <w:r>
              <w:t xml:space="preserve"> </w:t>
            </w:r>
            <w:r w:rsidRPr="0004388B">
              <w:t>2012</w:t>
            </w:r>
            <w:r>
              <w:t xml:space="preserve"> </w:t>
            </w:r>
            <w:r w:rsidRPr="0004388B">
              <w:t>года</w:t>
            </w:r>
            <w:r>
              <w:t xml:space="preserve"> № </w:t>
            </w:r>
            <w:r w:rsidRPr="0004388B">
              <w:t>597</w:t>
            </w:r>
            <w:r>
              <w:t xml:space="preserve"> </w:t>
            </w:r>
            <w:r w:rsidRPr="0004388B">
              <w:t>«О</w:t>
            </w:r>
            <w:r>
              <w:t xml:space="preserve"> </w:t>
            </w:r>
            <w:r w:rsidRPr="0004388B">
              <w:lastRenderedPageBreak/>
              <w:t>мероприятиях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реализации</w:t>
            </w:r>
            <w:r>
              <w:t xml:space="preserve"> </w:t>
            </w:r>
            <w:r w:rsidRPr="0004388B">
              <w:t>государственной</w:t>
            </w:r>
            <w:r>
              <w:t xml:space="preserve"> </w:t>
            </w:r>
            <w:r w:rsidRPr="0004388B">
              <w:t>социальной</w:t>
            </w:r>
            <w:r>
              <w:t xml:space="preserve"> </w:t>
            </w:r>
            <w:r w:rsidRPr="0004388B">
              <w:t>политики»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482D22" w:rsidP="000F15C7">
            <w:pPr>
              <w:jc w:val="center"/>
              <w:rPr>
                <w:rStyle w:val="aff6"/>
                <w:lang w:eastAsia="zh-CN"/>
              </w:rPr>
            </w:pPr>
            <w:bookmarkStart w:id="178" w:name="__RefHeading__2854_1691524416"/>
            <w:bookmarkEnd w:id="178"/>
            <w:r>
              <w:lastRenderedPageBreak/>
              <w:t>28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A31C5F" w:rsidRDefault="006F3F83" w:rsidP="00515CDF">
            <w:pPr>
              <w:pStyle w:val="affc"/>
              <w:ind w:left="30" w:right="127" w:firstLine="180"/>
              <w:jc w:val="both"/>
            </w:pPr>
            <w:bookmarkStart w:id="179" w:name="__RefHeading__2856_1691524416"/>
            <w:bookmarkStart w:id="180" w:name="_Toc384986646"/>
            <w:bookmarkEnd w:id="179"/>
            <w:r w:rsidRPr="00A31C5F">
              <w:rPr>
                <w:rStyle w:val="aff6"/>
                <w:bCs/>
                <w:iCs/>
              </w:rPr>
              <w:t xml:space="preserve">Мероприятие </w:t>
            </w:r>
            <w:r w:rsidR="00482D22">
              <w:rPr>
                <w:rStyle w:val="aff6"/>
                <w:bCs/>
                <w:iCs/>
              </w:rPr>
              <w:t>8</w:t>
            </w:r>
            <w:r w:rsidRPr="00A31C5F">
              <w:rPr>
                <w:rStyle w:val="aff6"/>
                <w:bCs/>
                <w:iCs/>
              </w:rPr>
              <w:t>. </w:t>
            </w:r>
            <w:r w:rsidRPr="00A31C5F">
              <w:t>Организация внедрения механизмов «эффективного контракта» с руководителями образовательных организаций дошкольного образования</w:t>
            </w:r>
            <w:bookmarkEnd w:id="180"/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E154E" w:rsidP="00100AF9">
            <w:pPr>
              <w:ind w:left="177" w:right="176"/>
              <w:jc w:val="both"/>
            </w:pPr>
            <w:bookmarkStart w:id="181" w:name="__RefHeading__2858_1691524416"/>
            <w:bookmarkEnd w:id="181"/>
            <w:r>
              <w:t xml:space="preserve"> 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Свободный,</w:t>
            </w:r>
            <w:r w:rsidR="006F3F83">
              <w:t xml:space="preserve">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82" w:name="__RefHeading__2860_1691524416"/>
            <w:bookmarkEnd w:id="182"/>
            <w:r w:rsidRPr="0004388B">
              <w:t>201</w:t>
            </w:r>
            <w:r w:rsidR="006E154E">
              <w:t>4</w:t>
            </w:r>
            <w:r w:rsidRPr="0004388B">
              <w:t>–2018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83" w:name="__RefHeading__2862_1691524416"/>
            <w:bookmarkEnd w:id="183"/>
            <w:r w:rsidRPr="0004388B">
              <w:t>отношение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="00C10D96">
              <w:t>муниципальных об</w:t>
            </w:r>
            <w:r w:rsidRPr="0004388B">
              <w:t>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плате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общем</w:t>
            </w:r>
            <w:r>
              <w:t xml:space="preserve"> </w:t>
            </w:r>
            <w:r w:rsidRPr="0004388B">
              <w:t>образовании</w:t>
            </w:r>
            <w:r>
              <w:t xml:space="preserve"> </w:t>
            </w:r>
            <w:r w:rsidRPr="0004388B">
              <w:t>Свердловской</w:t>
            </w:r>
            <w:r>
              <w:t xml:space="preserve"> </w:t>
            </w:r>
            <w:r w:rsidRPr="0004388B">
              <w:t>области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2014</w:t>
            </w:r>
            <w:r>
              <w:t xml:space="preserve"> </w:t>
            </w:r>
            <w:r w:rsidRPr="0004388B">
              <w:t>года</w:t>
            </w:r>
            <w:r>
              <w:t xml:space="preserve"> </w:t>
            </w:r>
            <w:r w:rsidRPr="0004388B">
              <w:t>составит</w:t>
            </w:r>
            <w:r>
              <w:t xml:space="preserve"> </w:t>
            </w:r>
            <w:r w:rsidRPr="0004388B">
              <w:t>100</w:t>
            </w:r>
            <w:r>
              <w:t xml:space="preserve"> </w:t>
            </w:r>
            <w:r w:rsidRPr="0004388B">
              <w:t>процентов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E154E" w:rsidP="000F15C7">
            <w:pPr>
              <w:jc w:val="center"/>
            </w:pPr>
            <w:bookmarkStart w:id="184" w:name="__RefHeading__2864_1691524416"/>
            <w:bookmarkEnd w:id="184"/>
            <w:r>
              <w:t>29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185" w:name="__RefHeading__2866_1691524416"/>
            <w:bookmarkEnd w:id="185"/>
            <w:r w:rsidRPr="0004388B">
              <w:t>Разработка</w:t>
            </w:r>
            <w:r>
              <w:t xml:space="preserve"> </w:t>
            </w:r>
            <w:r w:rsidR="006E154E">
              <w:t>показателей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стимулированию</w:t>
            </w:r>
            <w:r>
              <w:t xml:space="preserve"> </w:t>
            </w:r>
            <w:r w:rsidRPr="0004388B">
              <w:t>руководителей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направленных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установление</w:t>
            </w:r>
            <w:r>
              <w:t xml:space="preserve"> </w:t>
            </w:r>
            <w:r w:rsidRPr="0004388B">
              <w:t>взаимосвязи</w:t>
            </w:r>
            <w:r>
              <w:t xml:space="preserve"> </w:t>
            </w:r>
            <w:r w:rsidRPr="0004388B">
              <w:t>между</w:t>
            </w:r>
            <w:r>
              <w:t xml:space="preserve"> </w:t>
            </w:r>
            <w:r w:rsidRPr="0004388B">
              <w:t>показателями</w:t>
            </w:r>
            <w:r>
              <w:t xml:space="preserve"> </w:t>
            </w:r>
            <w:r w:rsidRPr="0004388B">
              <w:t>качества</w:t>
            </w:r>
            <w:r>
              <w:t xml:space="preserve"> </w:t>
            </w:r>
            <w:r w:rsidRPr="0004388B">
              <w:t>предоставляемых</w:t>
            </w:r>
            <w:r w:rsidR="002B1318">
              <w:t xml:space="preserve"> государственных (</w:t>
            </w:r>
            <w:r w:rsidR="008931F4">
              <w:t>муниципальных</w:t>
            </w:r>
            <w:r w:rsidR="002B1318">
              <w:t>)</w:t>
            </w:r>
            <w:r>
              <w:t xml:space="preserve"> </w:t>
            </w:r>
            <w:r w:rsidRPr="0004388B">
              <w:t>услуг</w:t>
            </w:r>
            <w:r>
              <w:t xml:space="preserve"> </w:t>
            </w:r>
            <w:r w:rsidRPr="0004388B">
              <w:t>организацией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эффективностью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руководителя</w:t>
            </w:r>
            <w:r>
              <w:t xml:space="preserve"> </w:t>
            </w:r>
            <w:r w:rsidRPr="0004388B">
              <w:t>дошкольной</w:t>
            </w:r>
            <w:r>
              <w:t xml:space="preserve"> </w:t>
            </w:r>
            <w:r w:rsidRPr="0004388B">
              <w:t>образовательной</w:t>
            </w:r>
            <w:r>
              <w:t xml:space="preserve"> </w:t>
            </w:r>
            <w:r w:rsidRPr="0004388B">
              <w:t>организации</w:t>
            </w:r>
            <w:r>
              <w:t xml:space="preserve"> </w:t>
            </w:r>
            <w:r w:rsidRPr="0004388B">
              <w:t>(в</w:t>
            </w:r>
            <w:r>
              <w:t xml:space="preserve"> </w:t>
            </w:r>
            <w:r w:rsidRPr="0004388B">
              <w:t>том</w:t>
            </w:r>
            <w:r>
              <w:t xml:space="preserve"> </w:t>
            </w:r>
            <w:r w:rsidRPr="0004388B">
              <w:t>числе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результатам</w:t>
            </w:r>
            <w:r>
              <w:t xml:space="preserve"> </w:t>
            </w:r>
            <w:r w:rsidRPr="0004388B">
              <w:t>независимой</w:t>
            </w:r>
            <w:r>
              <w:t xml:space="preserve"> </w:t>
            </w:r>
            <w:r w:rsidRPr="0004388B">
              <w:t>оценки)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E154E" w:rsidP="00100AF9">
            <w:pPr>
              <w:ind w:left="177" w:right="176"/>
              <w:jc w:val="both"/>
            </w:pPr>
            <w:bookmarkStart w:id="186" w:name="__RefHeading__2868_1691524416"/>
            <w:bookmarkEnd w:id="186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87" w:name="__RefHeading__2870_1691524416"/>
            <w:bookmarkEnd w:id="187"/>
            <w:r w:rsidRPr="0004388B">
              <w:t>2014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E154E" w:rsidP="00100AF9">
            <w:pPr>
              <w:ind w:right="49"/>
              <w:jc w:val="both"/>
            </w:pPr>
            <w:bookmarkStart w:id="188" w:name="__RefHeading__2872_1691524416"/>
            <w:bookmarkEnd w:id="188"/>
            <w:r>
              <w:t>показатели</w:t>
            </w:r>
            <w:r w:rsidR="006F3F83">
              <w:t xml:space="preserve"> </w:t>
            </w:r>
            <w:r w:rsidR="006F3F83" w:rsidRPr="0004388B">
              <w:t>по</w:t>
            </w:r>
            <w:r w:rsidR="006F3F83">
              <w:t xml:space="preserve"> </w:t>
            </w:r>
            <w:r w:rsidR="006F3F83" w:rsidRPr="0004388B">
              <w:t>стимулированию</w:t>
            </w:r>
            <w:r w:rsidR="006F3F83">
              <w:t xml:space="preserve">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дошкольного</w:t>
            </w:r>
            <w:r w:rsidR="006F3F83">
              <w:t xml:space="preserve"> </w:t>
            </w:r>
            <w:r w:rsidR="006F3F83" w:rsidRPr="0004388B">
              <w:t>образования,</w:t>
            </w:r>
            <w:r w:rsidR="006F3F83">
              <w:t xml:space="preserve"> </w:t>
            </w:r>
            <w:r w:rsidR="006F3F83" w:rsidRPr="0004388B">
              <w:t>направленных</w:t>
            </w:r>
            <w:r w:rsidR="006F3F83">
              <w:t xml:space="preserve"> </w:t>
            </w:r>
            <w:r w:rsidR="006F3F83" w:rsidRPr="0004388B">
              <w:t>на</w:t>
            </w:r>
            <w:r w:rsidR="006F3F83">
              <w:t xml:space="preserve"> </w:t>
            </w:r>
            <w:r w:rsidR="006F3F83" w:rsidRPr="0004388B">
              <w:t>установление</w:t>
            </w:r>
            <w:r w:rsidR="006F3F83">
              <w:t xml:space="preserve"> </w:t>
            </w:r>
            <w:r w:rsidR="006F3F83" w:rsidRPr="0004388B">
              <w:t>взаимосвязи</w:t>
            </w:r>
            <w:r w:rsidR="006F3F83">
              <w:t xml:space="preserve"> </w:t>
            </w:r>
            <w:r w:rsidR="006F3F83" w:rsidRPr="0004388B">
              <w:t>между</w:t>
            </w:r>
            <w:r w:rsidR="006F3F83">
              <w:t xml:space="preserve"> </w:t>
            </w:r>
            <w:r w:rsidR="006F3F83" w:rsidRPr="0004388B">
              <w:t>показателями</w:t>
            </w:r>
            <w:r w:rsidR="006F3F83">
              <w:t xml:space="preserve"> </w:t>
            </w:r>
            <w:r w:rsidR="006F3F83" w:rsidRPr="0004388B">
              <w:t>качества</w:t>
            </w:r>
            <w:r w:rsidR="006F3F83">
              <w:t xml:space="preserve"> </w:t>
            </w:r>
            <w:r w:rsidR="006F3F83" w:rsidRPr="0004388B">
              <w:t>предоставляемых</w:t>
            </w:r>
            <w:r w:rsidR="006F3F83">
              <w:t xml:space="preserve"> </w:t>
            </w:r>
            <w:r w:rsidR="008931F4">
              <w:t>муниципальных</w:t>
            </w:r>
            <w:r w:rsidR="006F3F83">
              <w:t xml:space="preserve"> </w:t>
            </w:r>
            <w:r w:rsidR="006F3F83" w:rsidRPr="0004388B">
              <w:t>услуг</w:t>
            </w:r>
            <w:r w:rsidR="006F3F83">
              <w:t xml:space="preserve"> </w:t>
            </w:r>
            <w:r w:rsidR="006F3F83" w:rsidRPr="0004388B">
              <w:t>организацией</w:t>
            </w:r>
            <w:r w:rsidR="006F3F83">
              <w:t xml:space="preserve"> </w:t>
            </w:r>
            <w:r w:rsidR="006F3F83" w:rsidRPr="0004388B">
              <w:t>и</w:t>
            </w:r>
            <w:r w:rsidR="006F3F83">
              <w:t xml:space="preserve"> </w:t>
            </w:r>
            <w:r w:rsidR="006F3F83" w:rsidRPr="0004388B">
              <w:t>эффективностью</w:t>
            </w:r>
            <w:r w:rsidR="006F3F83">
              <w:t xml:space="preserve"> </w:t>
            </w:r>
            <w:r w:rsidR="006F3F83" w:rsidRPr="0004388B">
              <w:t>деятельности</w:t>
            </w:r>
            <w:r w:rsidR="006F3F83">
              <w:t xml:space="preserve"> </w:t>
            </w:r>
            <w:r w:rsidR="006F3F83" w:rsidRPr="0004388B">
              <w:t>руководителя</w:t>
            </w:r>
            <w:r w:rsidR="006F3F83">
              <w:t xml:space="preserve"> </w:t>
            </w:r>
            <w:r w:rsidR="006F3F83" w:rsidRPr="0004388B">
              <w:t>дошкольной</w:t>
            </w:r>
            <w:r w:rsidR="006F3F83">
              <w:t xml:space="preserve"> </w:t>
            </w:r>
            <w:r w:rsidR="006F3F83" w:rsidRPr="0004388B">
              <w:t>образовательной</w:t>
            </w:r>
            <w:r w:rsidR="006F3F83">
              <w:t xml:space="preserve"> </w:t>
            </w:r>
            <w:r w:rsidR="006F3F83" w:rsidRPr="0004388B">
              <w:t>организации</w:t>
            </w:r>
            <w:r w:rsidR="006F3F83">
              <w:t xml:space="preserve"> </w:t>
            </w:r>
            <w:r w:rsidR="006F3F83" w:rsidRPr="0004388B">
              <w:t>(в</w:t>
            </w:r>
            <w:r w:rsidR="006F3F83">
              <w:t xml:space="preserve"> </w:t>
            </w:r>
            <w:r w:rsidR="006F3F83" w:rsidRPr="0004388B">
              <w:t>том</w:t>
            </w:r>
            <w:r w:rsidR="006F3F83">
              <w:t xml:space="preserve"> </w:t>
            </w:r>
            <w:r w:rsidR="006F3F83" w:rsidRPr="0004388B">
              <w:t>числе</w:t>
            </w:r>
            <w:r w:rsidR="006F3F83">
              <w:t xml:space="preserve"> </w:t>
            </w:r>
            <w:r w:rsidR="006F3F83" w:rsidRPr="0004388B">
              <w:t>по</w:t>
            </w:r>
            <w:r w:rsidR="006F3F83">
              <w:t xml:space="preserve"> </w:t>
            </w:r>
            <w:r w:rsidR="006F3F83" w:rsidRPr="0004388B">
              <w:t>результатам</w:t>
            </w:r>
            <w:r w:rsidR="006F3F83">
              <w:t xml:space="preserve"> </w:t>
            </w:r>
            <w:r w:rsidR="006F3F83" w:rsidRPr="0004388B">
              <w:t>независимой</w:t>
            </w:r>
            <w:r w:rsidR="006F3F83">
              <w:t xml:space="preserve"> </w:t>
            </w:r>
            <w:r w:rsidR="006F3F83" w:rsidRPr="0004388B">
              <w:t>оценки)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89" w:name="__RefHeading__2874_1691524416"/>
            <w:bookmarkEnd w:id="189"/>
            <w:r w:rsidRPr="0004388B">
              <w:t>3</w:t>
            </w:r>
            <w:r w:rsidR="006E154E">
              <w:t>0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190" w:name="__RefHeading__2876_1691524416"/>
            <w:bookmarkEnd w:id="190"/>
            <w:r w:rsidRPr="0004388B">
              <w:t>Организация</w:t>
            </w:r>
            <w:r>
              <w:t xml:space="preserve"> </w:t>
            </w:r>
            <w:r w:rsidRPr="0004388B">
              <w:t>проведения</w:t>
            </w:r>
            <w:r>
              <w:t xml:space="preserve"> </w:t>
            </w:r>
            <w:r w:rsidRPr="0004388B">
              <w:t>работы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заключению</w:t>
            </w:r>
            <w:r>
              <w:t xml:space="preserve"> </w:t>
            </w:r>
            <w:r w:rsidRPr="0004388B">
              <w:t>дополнительных</w:t>
            </w:r>
            <w:r>
              <w:t xml:space="preserve"> </w:t>
            </w:r>
            <w:r w:rsidRPr="0004388B">
              <w:t>соглашений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трудовым</w:t>
            </w:r>
            <w:r>
              <w:t xml:space="preserve"> </w:t>
            </w:r>
            <w:r w:rsidRPr="0004388B">
              <w:t>договорам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руководителями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(трудовых</w:t>
            </w:r>
            <w:r>
              <w:t xml:space="preserve"> </w:t>
            </w:r>
            <w:r w:rsidRPr="0004388B">
              <w:t>договоров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вновь</w:t>
            </w:r>
            <w:r>
              <w:t xml:space="preserve"> </w:t>
            </w:r>
            <w:r w:rsidRPr="0004388B">
              <w:t>назначаемых</w:t>
            </w:r>
            <w:r>
              <w:t xml:space="preserve"> </w:t>
            </w:r>
            <w:r w:rsidRPr="0004388B">
              <w:t>руководителей)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типовой</w:t>
            </w:r>
            <w:r>
              <w:t xml:space="preserve"> </w:t>
            </w:r>
            <w:r w:rsidRPr="0004388B">
              <w:t>формой</w:t>
            </w:r>
            <w:r>
              <w:t xml:space="preserve"> </w:t>
            </w:r>
            <w:r w:rsidRPr="0004388B">
              <w:t>договора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E154E" w:rsidP="00100AF9">
            <w:pPr>
              <w:ind w:left="177" w:right="176"/>
              <w:jc w:val="both"/>
            </w:pPr>
            <w:bookmarkStart w:id="191" w:name="__RefHeading__2878_1691524416"/>
            <w:bookmarkEnd w:id="191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92" w:name="__RefHeading__2880_1691524416"/>
            <w:bookmarkEnd w:id="192"/>
            <w:r w:rsidRPr="0004388B">
              <w:t>2014–2018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93" w:name="__RefHeading__2882_1691524416"/>
            <w:bookmarkEnd w:id="193"/>
            <w:r w:rsidRPr="0004388B">
              <w:t>количество</w:t>
            </w:r>
            <w:r>
              <w:t xml:space="preserve"> </w:t>
            </w:r>
            <w:r w:rsidR="006E154E">
              <w:t>заключенных</w:t>
            </w:r>
            <w:r>
              <w:t xml:space="preserve"> </w:t>
            </w:r>
            <w:r w:rsidRPr="0004388B">
              <w:t>трудовы</w:t>
            </w:r>
            <w:r w:rsidR="006E154E">
              <w:t>х</w:t>
            </w:r>
            <w:r>
              <w:t xml:space="preserve"> </w:t>
            </w:r>
            <w:r w:rsidRPr="0004388B">
              <w:t>договор</w:t>
            </w:r>
            <w:r w:rsidR="006E154E">
              <w:t>ов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руководителями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типовой</w:t>
            </w:r>
            <w:r>
              <w:t xml:space="preserve"> </w:t>
            </w:r>
            <w:r w:rsidRPr="0004388B">
              <w:t>формой</w:t>
            </w:r>
            <w:r>
              <w:t xml:space="preserve"> </w:t>
            </w:r>
            <w:r w:rsidRPr="0004388B">
              <w:t>договора,</w:t>
            </w:r>
            <w:r>
              <w:t xml:space="preserve"> </w:t>
            </w:r>
            <w:r w:rsidRPr="0004388B">
              <w:t>разработанной</w:t>
            </w:r>
            <w:r>
              <w:t xml:space="preserve"> </w:t>
            </w:r>
            <w:r w:rsidRPr="0004388B">
              <w:t>федеральными</w:t>
            </w:r>
            <w:r>
              <w:t xml:space="preserve"> </w:t>
            </w:r>
            <w:r w:rsidRPr="0004388B">
              <w:t>органами</w:t>
            </w:r>
            <w:r>
              <w:t xml:space="preserve"> </w:t>
            </w:r>
            <w:r w:rsidRPr="0004388B">
              <w:t>исполнительной</w:t>
            </w:r>
            <w:r>
              <w:t xml:space="preserve"> </w:t>
            </w:r>
            <w:r w:rsidRPr="0004388B">
              <w:t>власти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  <w:rPr>
                <w:rStyle w:val="aff6"/>
                <w:lang w:eastAsia="zh-CN"/>
              </w:rPr>
            </w:pPr>
            <w:r w:rsidRPr="0004388B">
              <w:t>3</w:t>
            </w:r>
            <w:r w:rsidR="006E154E">
              <w:t>1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pStyle w:val="af8"/>
              <w:spacing w:before="0" w:beforeAutospacing="0" w:after="0" w:afterAutospacing="0"/>
              <w:ind w:left="30" w:right="127" w:firstLine="180"/>
              <w:jc w:val="both"/>
              <w:rPr>
                <w:rStyle w:val="aff6"/>
              </w:rPr>
            </w:pPr>
            <w:proofErr w:type="gramStart"/>
            <w:r w:rsidRPr="0004388B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контроля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полном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объеме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созданию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прозрачного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механизма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руководителей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муниципальных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учетом</w:t>
            </w:r>
            <w:r>
              <w:t xml:space="preserve"> </w:t>
            </w:r>
            <w:r w:rsidRPr="0004388B">
              <w:t>установленных</w:t>
            </w:r>
            <w:r>
              <w:t xml:space="preserve"> </w:t>
            </w:r>
            <w:r w:rsidRPr="0004388B">
              <w:t>предельных</w:t>
            </w:r>
            <w:r>
              <w:t xml:space="preserve"> </w:t>
            </w:r>
            <w:r w:rsidRPr="0004388B">
              <w:t>соотношений</w:t>
            </w:r>
            <w:r>
              <w:t xml:space="preserve"> </w:t>
            </w:r>
            <w:r w:rsidRPr="0004388B">
              <w:t>средней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руководител</w:t>
            </w:r>
            <w:r>
              <w:t xml:space="preserve">ей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средней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данных</w:t>
            </w:r>
            <w: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включая</w:t>
            </w:r>
            <w:r>
              <w:t xml:space="preserve"> </w:t>
            </w:r>
            <w:r w:rsidRPr="0004388B">
              <w:t>предоставление</w:t>
            </w:r>
            <w:r>
              <w:t xml:space="preserve"> </w:t>
            </w:r>
            <w:r w:rsidRPr="0004388B">
              <w:t>ими</w:t>
            </w:r>
            <w:r>
              <w:t xml:space="preserve"> </w:t>
            </w:r>
            <w:r w:rsidRPr="0004388B">
              <w:t>сведений</w:t>
            </w:r>
            <w:r>
              <w:t xml:space="preserve"> </w:t>
            </w:r>
            <w:r w:rsidRPr="0004388B">
              <w:t>о</w:t>
            </w:r>
            <w:r>
              <w:t xml:space="preserve"> </w:t>
            </w:r>
            <w:r w:rsidRPr="0004388B">
              <w:t>доходах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имуществе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размещение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системе</w:t>
            </w:r>
            <w:r>
              <w:t xml:space="preserve"> </w:t>
            </w:r>
            <w:r w:rsidRPr="0004388B">
              <w:t>Интернет</w:t>
            </w:r>
            <w:proofErr w:type="gramEnd"/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C934A7" w:rsidP="00100AF9">
            <w:pPr>
              <w:ind w:left="177" w:right="176"/>
              <w:jc w:val="both"/>
            </w:pPr>
            <w:r>
              <w:lastRenderedPageBreak/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lastRenderedPageBreak/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  <w:r w:rsidR="006F3F83">
              <w:t xml:space="preserve"> </w:t>
            </w:r>
            <w:r w:rsidR="006F3F83" w:rsidRPr="0004388B">
              <w:t>и</w:t>
            </w:r>
            <w:r w:rsidR="006F3F83">
              <w:t xml:space="preserve"> </w:t>
            </w:r>
            <w:r w:rsidR="006F3F83" w:rsidRPr="0004388B">
              <w:t>общественных</w:t>
            </w:r>
            <w:r w:rsidR="006F3F83">
              <w:t xml:space="preserve"> </w:t>
            </w:r>
            <w:r w:rsidR="006F3F83" w:rsidRPr="0004388B">
              <w:t>объединений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r w:rsidRPr="0004388B">
              <w:lastRenderedPageBreak/>
              <w:t>2014–2018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r w:rsidRPr="0004388B">
              <w:t>использова</w:t>
            </w:r>
            <w:r w:rsidR="00C934A7">
              <w:t>ние</w:t>
            </w:r>
            <w:r>
              <w:t xml:space="preserve"> </w:t>
            </w:r>
            <w:r w:rsidR="00671BED">
              <w:t xml:space="preserve">в </w:t>
            </w:r>
            <w:r w:rsidRPr="0004388B">
              <w:t>практике</w:t>
            </w:r>
            <w:r>
              <w:t xml:space="preserve"> </w:t>
            </w:r>
            <w:r w:rsidRPr="0004388B">
              <w:t>работы</w:t>
            </w:r>
            <w:r>
              <w:t xml:space="preserve"> </w:t>
            </w:r>
            <w:r w:rsidR="002B1318">
              <w:t xml:space="preserve">городского </w:t>
            </w:r>
            <w:proofErr w:type="gramStart"/>
            <w:r w:rsidR="002B1318">
              <w:t>округа</w:t>
            </w:r>
            <w:proofErr w:type="gramEnd"/>
            <w:r w:rsidR="002B1318">
              <w:t xml:space="preserve"> З</w:t>
            </w:r>
            <w:r w:rsidR="00C934A7">
              <w:t>АТО Свободный</w:t>
            </w:r>
            <w:r w:rsidRPr="0004388B">
              <w:t>,</w:t>
            </w:r>
            <w:r>
              <w:t xml:space="preserve"> </w:t>
            </w:r>
            <w:r w:rsidRPr="0004388B">
              <w:t>рекомендаци</w:t>
            </w:r>
            <w:r w:rsidR="00671BED">
              <w:t>й</w:t>
            </w:r>
            <w:r>
              <w:t xml:space="preserve"> </w:t>
            </w:r>
            <w:r w:rsidRPr="0004388B">
              <w:t>федеральных</w:t>
            </w:r>
            <w:r>
              <w:t xml:space="preserve"> </w:t>
            </w:r>
            <w:r w:rsidRPr="0004388B">
              <w:t>исполнительных</w:t>
            </w:r>
            <w:r>
              <w:t xml:space="preserve"> </w:t>
            </w:r>
            <w:r w:rsidRPr="0004388B">
              <w:t>органов</w:t>
            </w:r>
            <w:r>
              <w:t xml:space="preserve"> </w:t>
            </w:r>
            <w:r w:rsidRPr="0004388B">
              <w:lastRenderedPageBreak/>
              <w:t>государственной</w:t>
            </w:r>
            <w:r>
              <w:t xml:space="preserve"> </w:t>
            </w:r>
            <w:r w:rsidRPr="0004388B">
              <w:t>власти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внедрению</w:t>
            </w:r>
            <w:r>
              <w:t xml:space="preserve"> </w:t>
            </w:r>
            <w:r w:rsidRPr="0004388B">
              <w:t>апробированных</w:t>
            </w:r>
            <w:r>
              <w:t xml:space="preserve"> </w:t>
            </w:r>
            <w:r w:rsidRPr="0004388B">
              <w:t>моделей</w:t>
            </w:r>
            <w:r>
              <w:t xml:space="preserve"> </w:t>
            </w:r>
            <w:r w:rsidRPr="0004388B">
              <w:t>«эффективного</w:t>
            </w:r>
            <w:r>
              <w:t xml:space="preserve"> </w:t>
            </w:r>
            <w:r w:rsidRPr="0004388B">
              <w:t>контракта»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дошкольном</w:t>
            </w:r>
            <w:r>
              <w:t xml:space="preserve"> </w:t>
            </w:r>
            <w:r w:rsidRPr="0004388B">
              <w:t>образовании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94" w:name="__RefHeading__2884_1691524416"/>
            <w:bookmarkEnd w:id="194"/>
            <w:r w:rsidRPr="0004388B">
              <w:lastRenderedPageBreak/>
              <w:t>3</w:t>
            </w:r>
            <w:r w:rsidR="00671BED">
              <w:t>2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A31C5F" w:rsidRDefault="006F3F83" w:rsidP="00515CDF">
            <w:pPr>
              <w:pStyle w:val="affc"/>
              <w:ind w:left="30" w:right="127" w:firstLine="180"/>
              <w:jc w:val="both"/>
            </w:pPr>
            <w:bookmarkStart w:id="195" w:name="__RefHeading__2886_1691524416"/>
            <w:bookmarkStart w:id="196" w:name="_Toc384986647"/>
            <w:bookmarkEnd w:id="195"/>
            <w:r w:rsidRPr="00A31C5F">
              <w:rPr>
                <w:rStyle w:val="aff6"/>
                <w:bCs/>
                <w:iCs/>
              </w:rPr>
              <w:t xml:space="preserve">Мероприятие </w:t>
            </w:r>
            <w:r w:rsidR="00671BED">
              <w:rPr>
                <w:rStyle w:val="aff6"/>
                <w:bCs/>
                <w:iCs/>
              </w:rPr>
              <w:t>9</w:t>
            </w:r>
            <w:r w:rsidRPr="00A31C5F">
              <w:rPr>
                <w:rStyle w:val="aff6"/>
                <w:bCs/>
                <w:iCs/>
              </w:rPr>
              <w:t>. </w:t>
            </w:r>
            <w:r w:rsidRPr="00A31C5F">
              <w:t>Информационное и мониторинговое сопровождение введения «эффективного контракта», информационное сопровождение мероприятий по введению «эффективного контракта» (организация проведения разъяснительной работы в трудовых коллективах, публикации в средствах массовой информации и другие мероприятия)</w:t>
            </w:r>
            <w:bookmarkEnd w:id="196"/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71BED" w:rsidP="00100AF9">
            <w:pPr>
              <w:ind w:left="177" w:right="176"/>
              <w:jc w:val="both"/>
            </w:pPr>
            <w:bookmarkStart w:id="197" w:name="__RefHeading__2888_1691524416"/>
            <w:bookmarkEnd w:id="197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198" w:name="__RefHeading__2890_1691524416"/>
            <w:bookmarkEnd w:id="198"/>
            <w:r w:rsidRPr="0004388B">
              <w:t>2014–2018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199" w:name="__RefHeading__2892_1691524416"/>
            <w:bookmarkEnd w:id="199"/>
            <w:r w:rsidRPr="0004388B">
              <w:t>высокий</w:t>
            </w:r>
            <w:r>
              <w:t xml:space="preserve"> </w:t>
            </w:r>
            <w:r w:rsidRPr="0004388B">
              <w:t>уровень</w:t>
            </w:r>
            <w:r>
              <w:t xml:space="preserve"> </w:t>
            </w:r>
            <w:r w:rsidRPr="0004388B">
              <w:t>удовлетворенности</w:t>
            </w:r>
            <w:r>
              <w:t xml:space="preserve"> </w:t>
            </w:r>
            <w:r w:rsidRPr="0004388B">
              <w:t>населения</w:t>
            </w:r>
            <w:r>
              <w:t xml:space="preserve"> </w:t>
            </w:r>
            <w:r w:rsidRPr="0004388B">
              <w:t>доступностью</w:t>
            </w:r>
            <w:r>
              <w:t xml:space="preserve"> </w:t>
            </w:r>
            <w:r w:rsidRPr="0004388B">
              <w:t>реализации</w:t>
            </w:r>
            <w:r>
              <w:t xml:space="preserve"> </w:t>
            </w:r>
            <w:r w:rsidRPr="0004388B">
              <w:t>программ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2018</w:t>
            </w:r>
            <w:r>
              <w:t xml:space="preserve"> </w:t>
            </w:r>
            <w:r w:rsidRPr="0004388B">
              <w:t>году</w:t>
            </w:r>
            <w:r>
              <w:t xml:space="preserve"> </w:t>
            </w:r>
            <w:r w:rsidRPr="0004388B">
              <w:t>составит</w:t>
            </w:r>
            <w:r>
              <w:t xml:space="preserve"> </w:t>
            </w:r>
            <w:r w:rsidRPr="0004388B">
              <w:t>не</w:t>
            </w:r>
            <w:r>
              <w:t xml:space="preserve"> </w:t>
            </w:r>
            <w:r w:rsidRPr="0004388B">
              <w:t>менее</w:t>
            </w:r>
            <w:r>
              <w:t xml:space="preserve"> </w:t>
            </w:r>
            <w:r w:rsidR="00671BED">
              <w:t>90 пр</w:t>
            </w:r>
            <w:r w:rsidRPr="0004388B">
              <w:t>оцентов</w:t>
            </w:r>
            <w:r>
              <w:t xml:space="preserve"> </w:t>
            </w:r>
            <w:r w:rsidRPr="0004388B">
              <w:t>от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количества</w:t>
            </w:r>
            <w:r w:rsidR="00671BED">
              <w:t xml:space="preserve"> населения получающего данную услугу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71BED" w:rsidP="000F15C7">
            <w:pPr>
              <w:snapToGrid w:val="0"/>
              <w:jc w:val="center"/>
            </w:pPr>
            <w:bookmarkStart w:id="200" w:name="__RefHeading__2894_1691524416"/>
            <w:bookmarkEnd w:id="200"/>
            <w:r>
              <w:t>33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201" w:name="__RefHeading__2896_1691524416"/>
            <w:bookmarkEnd w:id="201"/>
            <w:r w:rsidRPr="0004388B">
              <w:t>Мониторинг</w:t>
            </w:r>
            <w:r>
              <w:t xml:space="preserve"> </w:t>
            </w:r>
            <w:r w:rsidRPr="0004388B">
              <w:t>влияния</w:t>
            </w:r>
            <w:r>
              <w:t xml:space="preserve"> </w:t>
            </w:r>
            <w:r w:rsidRPr="0004388B">
              <w:t>внедрения</w:t>
            </w:r>
            <w:r>
              <w:t xml:space="preserve"> </w:t>
            </w:r>
            <w:r w:rsidRPr="0004388B">
              <w:t>«эффективного</w:t>
            </w:r>
            <w:r>
              <w:t xml:space="preserve"> </w:t>
            </w:r>
            <w:r w:rsidRPr="0004388B">
              <w:t>контракта»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качество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услуг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удовлетворенности</w:t>
            </w:r>
            <w:r>
              <w:t xml:space="preserve"> </w:t>
            </w:r>
            <w:r w:rsidRPr="0004388B">
              <w:t>населения</w:t>
            </w:r>
            <w:r>
              <w:t xml:space="preserve"> </w:t>
            </w:r>
            <w:r w:rsidRPr="0004388B">
              <w:t>качеством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3E2212" w:rsidP="00100AF9">
            <w:pPr>
              <w:ind w:left="177" w:right="176"/>
              <w:jc w:val="both"/>
            </w:pPr>
            <w:bookmarkStart w:id="202" w:name="__RefHeading__2898_1691524416"/>
            <w:bookmarkEnd w:id="202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203" w:name="__RefHeading__2900_1691524416"/>
            <w:bookmarkEnd w:id="203"/>
            <w:r w:rsidRPr="0004388B">
              <w:t>2014–2018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204" w:name="__RefHeading__2902_1691524416"/>
            <w:bookmarkEnd w:id="204"/>
            <w:r w:rsidRPr="0004388B">
              <w:t>проведение</w:t>
            </w:r>
            <w:r>
              <w:t xml:space="preserve"> </w:t>
            </w:r>
            <w:r w:rsidRPr="0004388B">
              <w:t>мониторинга</w:t>
            </w:r>
            <w:r>
              <w:t xml:space="preserve"> </w:t>
            </w:r>
            <w:r w:rsidRPr="0004388B">
              <w:t>влияния</w:t>
            </w:r>
            <w:r>
              <w:t xml:space="preserve"> </w:t>
            </w:r>
            <w:r w:rsidRPr="0004388B">
              <w:t>внедрения</w:t>
            </w:r>
            <w:r>
              <w:t xml:space="preserve"> </w:t>
            </w:r>
            <w:r w:rsidRPr="0004388B">
              <w:t>«эффективного</w:t>
            </w:r>
            <w:r>
              <w:t xml:space="preserve"> </w:t>
            </w:r>
            <w:r w:rsidRPr="0004388B">
              <w:t>контракта»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качество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услуг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удовлетворенности</w:t>
            </w:r>
            <w:r>
              <w:t xml:space="preserve"> </w:t>
            </w:r>
            <w:r w:rsidRPr="0004388B">
              <w:t>населения</w:t>
            </w:r>
            <w:r>
              <w:t xml:space="preserve"> </w:t>
            </w:r>
            <w:r w:rsidRPr="0004388B">
              <w:t>качеством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</w:p>
        </w:tc>
      </w:tr>
      <w:tr w:rsidR="006F3F83" w:rsidRPr="0004388B">
        <w:tblPrEx>
          <w:tblCellMar>
            <w:left w:w="57" w:type="dxa"/>
            <w:bottom w:w="283" w:type="dxa"/>
            <w:right w:w="57" w:type="dxa"/>
          </w:tblCellMar>
        </w:tblPrEx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3E2212" w:rsidP="000F15C7">
            <w:pPr>
              <w:snapToGrid w:val="0"/>
              <w:jc w:val="center"/>
            </w:pPr>
            <w:r>
              <w:t>34</w:t>
            </w:r>
          </w:p>
        </w:tc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515CDF">
            <w:pPr>
              <w:ind w:left="30" w:right="127" w:firstLine="180"/>
              <w:jc w:val="both"/>
            </w:pPr>
            <w:bookmarkStart w:id="205" w:name="__RefHeading__2904_1691524416"/>
            <w:bookmarkEnd w:id="205"/>
            <w:r w:rsidRPr="0004388B">
              <w:t>Организация</w:t>
            </w:r>
            <w:r>
              <w:t xml:space="preserve"> </w:t>
            </w:r>
            <w:r w:rsidRPr="0004388B">
              <w:t>сбора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предоставления</w:t>
            </w:r>
            <w:r>
              <w:t xml:space="preserve"> </w:t>
            </w:r>
            <w:r w:rsidRPr="0004388B">
              <w:t>информации</w:t>
            </w:r>
            <w:r>
              <w:t xml:space="preserve"> </w:t>
            </w:r>
            <w:r w:rsidRPr="0004388B">
              <w:t>о</w:t>
            </w:r>
            <w:r>
              <w:t xml:space="preserve"> </w:t>
            </w:r>
            <w:r w:rsidRPr="0004388B">
              <w:t>введении</w:t>
            </w:r>
            <w:r>
              <w:t xml:space="preserve"> </w:t>
            </w:r>
            <w:r w:rsidRPr="0004388B">
              <w:t>«эффективного</w:t>
            </w:r>
            <w:r>
              <w:t xml:space="preserve"> </w:t>
            </w:r>
            <w:r w:rsidRPr="0004388B">
              <w:t>контракта»</w:t>
            </w:r>
            <w:r>
              <w:t xml:space="preserve"> </w:t>
            </w: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3E2212" w:rsidP="00100AF9">
            <w:pPr>
              <w:ind w:left="177" w:right="176"/>
              <w:jc w:val="both"/>
            </w:pPr>
            <w:bookmarkStart w:id="206" w:name="__RefHeading__2906_1691524416"/>
            <w:bookmarkEnd w:id="206"/>
            <w:r>
              <w:t xml:space="preserve">Администрация городского </w:t>
            </w:r>
            <w:proofErr w:type="gramStart"/>
            <w:r>
              <w:t>округа</w:t>
            </w:r>
            <w:proofErr w:type="gramEnd"/>
            <w:r>
              <w:t xml:space="preserve"> ЗАТО Свободный</w:t>
            </w:r>
            <w:r w:rsidR="006F3F83">
              <w:t xml:space="preserve">, с участием </w:t>
            </w:r>
            <w:r w:rsidR="006F3F83" w:rsidRPr="0004388B">
              <w:t>руководителей</w:t>
            </w:r>
            <w:r w:rsidR="006F3F83">
              <w:t xml:space="preserve"> </w:t>
            </w:r>
            <w:r w:rsidR="006F3F83" w:rsidRPr="0004388B">
              <w:t>дошкольных</w:t>
            </w:r>
            <w:r w:rsidR="006F3F83">
              <w:t xml:space="preserve"> </w:t>
            </w:r>
            <w:r w:rsidR="006F3F83" w:rsidRPr="0004388B">
              <w:t>образовательных</w:t>
            </w:r>
            <w:r w:rsidR="006F3F83">
              <w:t xml:space="preserve"> </w:t>
            </w:r>
            <w:r w:rsidR="006F3F83" w:rsidRPr="0004388B">
              <w:t>организаций</w:t>
            </w:r>
            <w:r w:rsidR="006F3F83">
              <w:t xml:space="preserve"> </w:t>
            </w:r>
            <w:r w:rsidR="006F3F83" w:rsidRPr="0004388B">
              <w:t>(по</w:t>
            </w:r>
            <w:r w:rsidR="006F3F83">
              <w:t xml:space="preserve"> </w:t>
            </w:r>
            <w:r w:rsidR="006F3F83" w:rsidRPr="0004388B">
              <w:t>согласованию)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0F15C7">
            <w:pPr>
              <w:jc w:val="center"/>
            </w:pPr>
            <w:bookmarkStart w:id="207" w:name="__RefHeading__2908_1691524416"/>
            <w:bookmarkEnd w:id="207"/>
            <w:r w:rsidRPr="0004388B">
              <w:t>2014–2018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4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6F3F83" w:rsidRPr="0004388B" w:rsidRDefault="006F3F83" w:rsidP="00100AF9">
            <w:pPr>
              <w:ind w:right="49"/>
              <w:jc w:val="both"/>
            </w:pPr>
            <w:bookmarkStart w:id="208" w:name="__RefHeading__2910_1691524416"/>
            <w:bookmarkEnd w:id="208"/>
            <w:r w:rsidRPr="0004388B">
              <w:t>обобщение</w:t>
            </w:r>
            <w:r>
              <w:t xml:space="preserve"> </w:t>
            </w:r>
            <w:r w:rsidRPr="0004388B">
              <w:t>информации</w:t>
            </w:r>
            <w:r>
              <w:t xml:space="preserve"> </w:t>
            </w:r>
            <w:r w:rsidRPr="0004388B">
              <w:t>о</w:t>
            </w:r>
            <w:r>
              <w:t xml:space="preserve"> </w:t>
            </w:r>
            <w:r w:rsidRPr="0004388B">
              <w:t>введении</w:t>
            </w:r>
            <w:r>
              <w:t xml:space="preserve"> </w:t>
            </w:r>
            <w:r w:rsidRPr="0004388B">
              <w:t>«эффективного</w:t>
            </w:r>
            <w:r>
              <w:t xml:space="preserve"> </w:t>
            </w:r>
            <w:r w:rsidRPr="0004388B">
              <w:t>контракта»</w:t>
            </w:r>
            <w:r>
              <w:t xml:space="preserve"> </w:t>
            </w:r>
          </w:p>
        </w:tc>
      </w:tr>
    </w:tbl>
    <w:p w:rsidR="000F15C7" w:rsidRPr="0004388B" w:rsidRDefault="000F15C7" w:rsidP="003F738D">
      <w:pPr>
        <w:pStyle w:val="a0"/>
      </w:pPr>
      <w:bookmarkStart w:id="209" w:name="__RefHeading__2942_115956469"/>
      <w:bookmarkStart w:id="210" w:name="__RefHeading__9_1659326630"/>
      <w:bookmarkStart w:id="211" w:name="__RefHeading__2912_1691524416"/>
      <w:bookmarkStart w:id="212" w:name="__RefHeading__2941_1645777432"/>
      <w:bookmarkStart w:id="213" w:name="__RefHeading__2968_1950021224"/>
      <w:bookmarkEnd w:id="209"/>
      <w:bookmarkEnd w:id="210"/>
      <w:bookmarkEnd w:id="211"/>
      <w:bookmarkEnd w:id="212"/>
      <w:bookmarkEnd w:id="213"/>
    </w:p>
    <w:p w:rsidR="000F15C7" w:rsidRPr="0004388B" w:rsidRDefault="000F15C7" w:rsidP="000F15C7">
      <w:pPr>
        <w:rPr>
          <w:b/>
          <w:color w:val="000000"/>
          <w:kern w:val="28"/>
          <w:sz w:val="28"/>
        </w:rPr>
      </w:pPr>
      <w:r w:rsidRPr="0004388B">
        <w:br w:type="page"/>
      </w:r>
    </w:p>
    <w:p w:rsidR="000F15C7" w:rsidRPr="0004388B" w:rsidRDefault="000F15C7" w:rsidP="003F738D">
      <w:pPr>
        <w:pStyle w:val="a0"/>
      </w:pPr>
      <w:r w:rsidRPr="0004388B">
        <w:lastRenderedPageBreak/>
        <w:t>Глава</w:t>
      </w:r>
      <w:r>
        <w:t xml:space="preserve"> 5. </w:t>
      </w:r>
      <w:r w:rsidRPr="0004388B">
        <w:t>Показатели</w:t>
      </w:r>
      <w:r>
        <w:t xml:space="preserve"> </w:t>
      </w:r>
      <w:r w:rsidRPr="0004388B">
        <w:t>повышения</w:t>
      </w:r>
      <w:r>
        <w:t xml:space="preserve"> </w:t>
      </w:r>
      <w:r w:rsidRPr="0004388B">
        <w:t>эффективности</w:t>
      </w:r>
      <w:r>
        <w:t xml:space="preserve"> </w:t>
      </w:r>
      <w:r w:rsidRPr="0004388B">
        <w:t>и</w:t>
      </w:r>
      <w:r>
        <w:t xml:space="preserve"> </w:t>
      </w:r>
      <w:r w:rsidRPr="0004388B">
        <w:t>качества</w:t>
      </w:r>
      <w:r>
        <w:t xml:space="preserve"> </w:t>
      </w:r>
      <w:r w:rsidRPr="0004388B">
        <w:t>услуг</w:t>
      </w:r>
      <w:r>
        <w:t xml:space="preserve"> </w:t>
      </w:r>
      <w:r w:rsidRPr="0004388B">
        <w:t>в</w:t>
      </w:r>
      <w:r>
        <w:t xml:space="preserve"> </w:t>
      </w:r>
      <w:r w:rsidRPr="0004388B">
        <w:t>сфере</w:t>
      </w:r>
      <w:r>
        <w:t xml:space="preserve"> </w:t>
      </w:r>
      <w:r w:rsidRPr="0004388B">
        <w:t>дошкольного</w:t>
      </w:r>
      <w:r>
        <w:t xml:space="preserve"> </w:t>
      </w:r>
      <w:r w:rsidRPr="0004388B">
        <w:t>образования,</w:t>
      </w:r>
      <w:r>
        <w:t xml:space="preserve"> </w:t>
      </w:r>
      <w:r w:rsidRPr="0004388B">
        <w:t>соотнесенные</w:t>
      </w:r>
      <w:r>
        <w:t xml:space="preserve"> </w:t>
      </w:r>
      <w:r w:rsidRPr="0004388B">
        <w:t>с</w:t>
      </w:r>
      <w:r>
        <w:t xml:space="preserve"> </w:t>
      </w:r>
      <w:r w:rsidRPr="0004388B">
        <w:t>этапами</w:t>
      </w:r>
      <w:r>
        <w:t xml:space="preserve"> </w:t>
      </w:r>
      <w:r w:rsidRPr="0004388B">
        <w:t>перехода</w:t>
      </w:r>
      <w:r>
        <w:t xml:space="preserve"> </w:t>
      </w:r>
      <w:r w:rsidRPr="0004388B">
        <w:t>к</w:t>
      </w:r>
      <w:r>
        <w:t xml:space="preserve"> </w:t>
      </w:r>
      <w:r w:rsidRPr="0004388B">
        <w:t>«эффективному</w:t>
      </w:r>
      <w:r>
        <w:t xml:space="preserve"> </w:t>
      </w:r>
      <w:r w:rsidRPr="0004388B">
        <w:t>контракту»</w:t>
      </w:r>
    </w:p>
    <w:p w:rsidR="000F15C7" w:rsidRPr="0004388B" w:rsidRDefault="000F15C7" w:rsidP="003F738D">
      <w:pPr>
        <w:pStyle w:val="a0"/>
      </w:pPr>
    </w:p>
    <w:tbl>
      <w:tblPr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253"/>
        <w:gridCol w:w="1275"/>
        <w:gridCol w:w="755"/>
        <w:gridCol w:w="755"/>
        <w:gridCol w:w="755"/>
        <w:gridCol w:w="755"/>
        <w:gridCol w:w="755"/>
        <w:gridCol w:w="755"/>
        <w:gridCol w:w="4401"/>
      </w:tblGrid>
      <w:tr w:rsidR="000F15C7" w:rsidRPr="0004388B">
        <w:trPr>
          <w:trHeight w:val="340"/>
        </w:trPr>
        <w:tc>
          <w:tcPr>
            <w:tcW w:w="709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</w:pPr>
            <w:bookmarkStart w:id="214" w:name="__RefHeading__2914_1691524416"/>
            <w:bookmarkEnd w:id="214"/>
            <w:r>
              <w:t>№ </w:t>
            </w:r>
            <w:r w:rsidRPr="0004388B">
              <w:br/>
              <w:t>стро</w:t>
            </w:r>
            <w:r w:rsidRPr="0004388B">
              <w:softHyphen/>
              <w:t>ки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</w:pPr>
            <w:bookmarkStart w:id="215" w:name="__RefHeading__2916_1691524416"/>
            <w:bookmarkEnd w:id="215"/>
            <w:r w:rsidRPr="0004388B">
              <w:t>Наименование</w:t>
            </w:r>
            <w:r>
              <w:t xml:space="preserve"> </w:t>
            </w:r>
            <w:r w:rsidRPr="0004388B">
              <w:t>показателя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</w:pPr>
            <w:bookmarkStart w:id="216" w:name="__RefHeading__2918_1691524416"/>
            <w:bookmarkEnd w:id="216"/>
            <w:r w:rsidRPr="0004388B">
              <w:t>Единица</w:t>
            </w:r>
            <w:r>
              <w:t xml:space="preserve"> </w:t>
            </w:r>
            <w:r w:rsidRPr="0004388B">
              <w:t>измерения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</w:pPr>
            <w:bookmarkStart w:id="217" w:name="__RefHeading__2920_1691524416"/>
            <w:bookmarkEnd w:id="217"/>
            <w:r w:rsidRPr="0004388B">
              <w:t>2013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</w:pPr>
            <w:bookmarkStart w:id="218" w:name="__RefHeading__2922_1691524416"/>
            <w:bookmarkEnd w:id="218"/>
            <w:r w:rsidRPr="0004388B">
              <w:t>2014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</w:pPr>
            <w:bookmarkStart w:id="219" w:name="__RefHeading__2924_1691524416"/>
            <w:bookmarkEnd w:id="219"/>
            <w:r w:rsidRPr="0004388B">
              <w:t>2015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</w:pPr>
            <w:bookmarkStart w:id="220" w:name="__RefHeading__2926_1691524416"/>
            <w:bookmarkEnd w:id="220"/>
            <w:r w:rsidRPr="0004388B">
              <w:t>2016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</w:pPr>
            <w:bookmarkStart w:id="221" w:name="__RefHeading__2928_1691524416"/>
            <w:bookmarkEnd w:id="221"/>
            <w:r w:rsidRPr="0004388B">
              <w:t>2017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</w:pPr>
            <w:bookmarkStart w:id="222" w:name="__RefHeading__2930_1691524416"/>
            <w:bookmarkEnd w:id="222"/>
            <w:r w:rsidRPr="0004388B">
              <w:t>2018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0F15C7" w:rsidRPr="0004388B" w:rsidRDefault="000F15C7" w:rsidP="000F15C7">
            <w:pPr>
              <w:jc w:val="center"/>
            </w:pPr>
            <w:bookmarkStart w:id="223" w:name="__RefHeading__2932_1691524416"/>
            <w:bookmarkEnd w:id="223"/>
            <w:r w:rsidRPr="0004388B">
              <w:t>Результаты</w:t>
            </w:r>
          </w:p>
        </w:tc>
      </w:tr>
    </w:tbl>
    <w:p w:rsidR="000F15C7" w:rsidRPr="0004388B" w:rsidRDefault="000F15C7" w:rsidP="000F15C7">
      <w:pPr>
        <w:rPr>
          <w:sz w:val="2"/>
          <w:szCs w:val="2"/>
        </w:rPr>
      </w:pPr>
    </w:p>
    <w:tbl>
      <w:tblPr>
        <w:tblW w:w="15168" w:type="dxa"/>
        <w:tblInd w:w="57" w:type="dxa"/>
        <w:tblLayout w:type="fixed"/>
        <w:tblCellMar>
          <w:left w:w="57" w:type="dxa"/>
          <w:bottom w:w="85" w:type="dxa"/>
          <w:right w:w="0" w:type="dxa"/>
        </w:tblCellMar>
        <w:tblLook w:val="0000"/>
      </w:tblPr>
      <w:tblGrid>
        <w:gridCol w:w="709"/>
        <w:gridCol w:w="4253"/>
        <w:gridCol w:w="1275"/>
        <w:gridCol w:w="756"/>
        <w:gridCol w:w="756"/>
        <w:gridCol w:w="756"/>
        <w:gridCol w:w="756"/>
        <w:gridCol w:w="756"/>
        <w:gridCol w:w="756"/>
        <w:gridCol w:w="4395"/>
      </w:tblGrid>
      <w:tr w:rsidR="000F15C7" w:rsidRPr="0004388B">
        <w:trPr>
          <w:trHeight w:val="22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24" w:name="__RefHeading__2934_1691524416"/>
            <w:bookmarkEnd w:id="224"/>
            <w:r w:rsidRPr="0004388B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25" w:name="__RefHeading__2936_1691524416"/>
            <w:bookmarkEnd w:id="225"/>
            <w:r w:rsidRPr="0004388B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26" w:name="__RefHeading__2938_1691524416"/>
            <w:bookmarkEnd w:id="226"/>
            <w:r w:rsidRPr="0004388B"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27" w:name="__RefHeading__2940_1691524416"/>
            <w:bookmarkEnd w:id="227"/>
            <w:r w:rsidRPr="0004388B"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28" w:name="__RefHeading__2942_1691524416"/>
            <w:bookmarkEnd w:id="228"/>
            <w:r w:rsidRPr="0004388B"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29" w:name="__RefHeading__2944_1691524416"/>
            <w:bookmarkEnd w:id="229"/>
            <w:r w:rsidRPr="0004388B"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30" w:name="__RefHeading__2946_1691524416"/>
            <w:bookmarkEnd w:id="230"/>
            <w:r w:rsidRPr="0004388B"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31" w:name="__RefHeading__2948_1691524416"/>
            <w:bookmarkEnd w:id="231"/>
            <w:r w:rsidRPr="0004388B"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32" w:name="__RefHeading__2950_1691524416"/>
            <w:bookmarkEnd w:id="232"/>
            <w:r w:rsidRPr="0004388B"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33" w:name="__RefHeading__2952_1691524416"/>
            <w:bookmarkEnd w:id="233"/>
            <w:r w:rsidRPr="0004388B">
              <w:t>10</w:t>
            </w:r>
          </w:p>
        </w:tc>
      </w:tr>
      <w:tr w:rsidR="000F15C7" w:rsidRPr="000438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34" w:name="__RefHeading__2954_1691524416"/>
            <w:bookmarkEnd w:id="234"/>
            <w:r w:rsidRPr="0004388B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B91FEC">
            <w:pPr>
              <w:ind w:left="134" w:right="102"/>
              <w:jc w:val="both"/>
            </w:pPr>
            <w:bookmarkStart w:id="235" w:name="__RefHeading__2956_1691524416"/>
            <w:bookmarkEnd w:id="235"/>
            <w:r w:rsidRPr="0004388B">
              <w:t>Отношение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3–</w:t>
            </w:r>
            <w:r w:rsidRPr="0004388B">
              <w:t>7</w:t>
            </w:r>
            <w:r>
              <w:t xml:space="preserve"> </w:t>
            </w:r>
            <w:r w:rsidRPr="0004388B">
              <w:t>лет,</w:t>
            </w:r>
            <w:r>
              <w:t xml:space="preserve"> </w:t>
            </w:r>
            <w:r w:rsidRPr="0004388B">
              <w:t>которым</w:t>
            </w:r>
            <w:r>
              <w:t xml:space="preserve"> </w:t>
            </w:r>
            <w:r w:rsidRPr="0004388B">
              <w:t>предоставлена</w:t>
            </w:r>
            <w:r>
              <w:t xml:space="preserve"> </w:t>
            </w:r>
            <w:r w:rsidRPr="0004388B">
              <w:t>возможность</w:t>
            </w:r>
            <w:r>
              <w:t xml:space="preserve"> </w:t>
            </w:r>
            <w:r w:rsidRPr="0004388B">
              <w:t>получать</w:t>
            </w:r>
            <w:r>
              <w:t xml:space="preserve"> </w:t>
            </w:r>
            <w:r w:rsidRPr="0004388B">
              <w:t>услуги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>
              <w:br/>
              <w:t>3–</w:t>
            </w:r>
            <w:r w:rsidRPr="0004388B">
              <w:t>7</w:t>
            </w:r>
            <w:r>
              <w:t xml:space="preserve"> </w:t>
            </w:r>
            <w:r w:rsidRPr="0004388B">
              <w:t>лет,</w:t>
            </w:r>
            <w:r>
              <w:t xml:space="preserve"> </w:t>
            </w:r>
            <w:r w:rsidRPr="0004388B">
              <w:t>скорректированной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численность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5–</w:t>
            </w:r>
            <w:r w:rsidRPr="0004388B">
              <w:t>7</w:t>
            </w:r>
            <w:r>
              <w:t xml:space="preserve"> </w:t>
            </w:r>
            <w:r w:rsidRPr="0004388B">
              <w:t>лет,</w:t>
            </w:r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школе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36" w:name="__RefHeading__2958_1691524416"/>
            <w:bookmarkEnd w:id="236"/>
            <w:r w:rsidRPr="0004388B"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A20CC3" w:rsidRDefault="00A20CC3" w:rsidP="000F15C7">
            <w:pPr>
              <w:jc w:val="center"/>
            </w:pPr>
            <w:bookmarkStart w:id="237" w:name="__RefHeading__2960_1691524416"/>
            <w:bookmarkEnd w:id="237"/>
            <w:r w:rsidRPr="00A20CC3">
              <w:t>91,9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A20CC3" w:rsidRDefault="000F15C7" w:rsidP="000F15C7">
            <w:pPr>
              <w:jc w:val="center"/>
            </w:pPr>
            <w:bookmarkStart w:id="238" w:name="__RefHeading__2962_1691524416"/>
            <w:bookmarkEnd w:id="238"/>
            <w:r w:rsidRPr="00A20CC3">
              <w:t>90</w:t>
            </w:r>
            <w:r w:rsidR="00A20CC3" w:rsidRPr="00A20CC3">
              <w:t>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A20CC3" w:rsidRDefault="00A20CC3" w:rsidP="000F15C7">
            <w:pPr>
              <w:jc w:val="center"/>
            </w:pPr>
            <w:bookmarkStart w:id="239" w:name="__RefHeading__2964_1691524416"/>
            <w:bookmarkEnd w:id="239"/>
            <w:r w:rsidRPr="00A20CC3">
              <w:t>85,5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A20CC3" w:rsidRDefault="000F15C7" w:rsidP="000F15C7">
            <w:pPr>
              <w:jc w:val="center"/>
            </w:pPr>
            <w:bookmarkStart w:id="240" w:name="__RefHeading__2966_1691524416"/>
            <w:bookmarkEnd w:id="240"/>
            <w:r w:rsidRPr="00A20CC3"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A20CC3" w:rsidRDefault="000F15C7" w:rsidP="000F15C7">
            <w:pPr>
              <w:jc w:val="center"/>
            </w:pPr>
            <w:bookmarkStart w:id="241" w:name="__RefHeading__2968_1691524416"/>
            <w:bookmarkEnd w:id="241"/>
            <w:r w:rsidRPr="00A20CC3"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A20CC3" w:rsidRDefault="000F15C7" w:rsidP="000F15C7">
            <w:pPr>
              <w:jc w:val="center"/>
            </w:pPr>
            <w:bookmarkStart w:id="242" w:name="__RefHeading__2970_1691524416"/>
            <w:bookmarkEnd w:id="242"/>
            <w:r w:rsidRPr="00A20CC3">
              <w:t>100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C7" w:rsidRPr="0004388B" w:rsidRDefault="000F15C7" w:rsidP="002E0495">
            <w:pPr>
              <w:ind w:left="150" w:right="228"/>
              <w:jc w:val="both"/>
            </w:pPr>
            <w:bookmarkStart w:id="243" w:name="__RefHeading__2972_1691524416"/>
            <w:bookmarkEnd w:id="243"/>
            <w:r w:rsidRPr="0004388B">
              <w:t>всем</w:t>
            </w:r>
            <w:r>
              <w:t xml:space="preserve"> </w:t>
            </w:r>
            <w:r w:rsidRPr="0004388B">
              <w:t>детям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от</w:t>
            </w:r>
            <w:r>
              <w:t xml:space="preserve"> </w:t>
            </w:r>
            <w:r w:rsidRPr="0004388B">
              <w:t>3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7</w:t>
            </w:r>
            <w:r>
              <w:t xml:space="preserve"> </w:t>
            </w:r>
            <w:r w:rsidRPr="0004388B">
              <w:t>лет</w:t>
            </w:r>
            <w:r>
              <w:t xml:space="preserve"> </w:t>
            </w:r>
            <w:r w:rsidRPr="0004388B">
              <w:t>будет</w:t>
            </w:r>
            <w:r>
              <w:t xml:space="preserve"> </w:t>
            </w:r>
            <w:r w:rsidRPr="0004388B">
              <w:t>предоставлена</w:t>
            </w:r>
            <w:r>
              <w:t xml:space="preserve"> </w:t>
            </w:r>
            <w:r w:rsidRPr="0004388B">
              <w:t>возможность</w:t>
            </w:r>
            <w:r>
              <w:t xml:space="preserve"> </w:t>
            </w:r>
            <w:r w:rsidRPr="0004388B">
              <w:t>получения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</w:p>
        </w:tc>
      </w:tr>
      <w:tr w:rsidR="000F15C7" w:rsidRPr="000438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44" w:name="__RefHeading__2974_1691524416"/>
            <w:bookmarkEnd w:id="244"/>
            <w:r w:rsidRPr="0004388B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B91FEC">
            <w:pPr>
              <w:ind w:left="134" w:right="102"/>
              <w:jc w:val="both"/>
            </w:pPr>
            <w:bookmarkStart w:id="245" w:name="__RefHeading__2976_1691524416"/>
            <w:bookmarkEnd w:id="245"/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воспитанников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программам,</w:t>
            </w:r>
            <w:r>
              <w:t xml:space="preserve"> </w:t>
            </w:r>
            <w:r w:rsidRPr="0004388B">
              <w:t>соответствующим</w:t>
            </w:r>
            <w:r>
              <w:t xml:space="preserve"> </w:t>
            </w:r>
            <w:r w:rsidRPr="0004388B">
              <w:t>требованиям</w:t>
            </w:r>
            <w:r>
              <w:t xml:space="preserve"> </w:t>
            </w:r>
            <w:r w:rsidRPr="0004388B">
              <w:t>стандартов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воспитанников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46" w:name="__RefHeading__2978_1691524416"/>
            <w:bookmarkEnd w:id="246"/>
            <w:r w:rsidRPr="0004388B"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47" w:name="__RefHeading__2980_1691524416"/>
            <w:bookmarkEnd w:id="247"/>
            <w:r w:rsidRPr="0004388B"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1610B1" w:rsidRDefault="000F15C7" w:rsidP="000F15C7">
            <w:pPr>
              <w:jc w:val="center"/>
            </w:pPr>
            <w:bookmarkStart w:id="248" w:name="__RefHeading__2982_1691524416"/>
            <w:bookmarkEnd w:id="248"/>
            <w:r w:rsidRPr="001610B1"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1610B1" w:rsidRDefault="000F15C7" w:rsidP="000F15C7">
            <w:pPr>
              <w:jc w:val="center"/>
            </w:pPr>
            <w:bookmarkStart w:id="249" w:name="__RefHeading__2984_1691524416"/>
            <w:bookmarkEnd w:id="249"/>
            <w:r w:rsidRPr="001610B1"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1610B1" w:rsidRDefault="000F15C7" w:rsidP="000F15C7">
            <w:pPr>
              <w:jc w:val="center"/>
            </w:pPr>
            <w:bookmarkStart w:id="250" w:name="__RefHeading__2986_1691524416"/>
            <w:bookmarkEnd w:id="250"/>
            <w:r w:rsidRPr="001610B1"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1610B1" w:rsidRDefault="000F15C7" w:rsidP="000F15C7">
            <w:pPr>
              <w:jc w:val="center"/>
            </w:pPr>
            <w:bookmarkStart w:id="251" w:name="__RefHeading__2988_1691524416"/>
            <w:bookmarkEnd w:id="251"/>
            <w:r w:rsidRPr="001610B1"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1610B1" w:rsidRDefault="000F15C7" w:rsidP="000F15C7">
            <w:pPr>
              <w:jc w:val="center"/>
            </w:pPr>
            <w:bookmarkStart w:id="252" w:name="__RefHeading__2990_1691524416"/>
            <w:bookmarkEnd w:id="252"/>
            <w:r w:rsidRPr="001610B1">
              <w:t>100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C7" w:rsidRPr="0004388B" w:rsidRDefault="000F15C7" w:rsidP="002E0495">
            <w:pPr>
              <w:ind w:left="150" w:right="228"/>
              <w:jc w:val="both"/>
            </w:pPr>
            <w:bookmarkStart w:id="253" w:name="__RefHeading__2992_1691524416"/>
            <w:bookmarkEnd w:id="253"/>
            <w:r w:rsidRPr="0004388B">
              <w:t>во</w:t>
            </w:r>
            <w:r>
              <w:t xml:space="preserve"> </w:t>
            </w:r>
            <w:r w:rsidRPr="0004388B">
              <w:t>всех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организациях</w:t>
            </w:r>
            <w:r>
              <w:t xml:space="preserve"> </w:t>
            </w:r>
            <w:r w:rsidRPr="0004388B">
              <w:t>будут</w:t>
            </w:r>
            <w:r>
              <w:t xml:space="preserve"> </w:t>
            </w:r>
            <w:r w:rsidRPr="0004388B">
              <w:t>реализовываться</w:t>
            </w:r>
            <w:r>
              <w:t xml:space="preserve"> </w:t>
            </w:r>
            <w:r w:rsidRPr="0004388B">
              <w:t>образовательные</w:t>
            </w:r>
            <w:r>
              <w:t xml:space="preserve"> </w:t>
            </w:r>
            <w:r w:rsidRPr="0004388B">
              <w:t>программы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соответствующие</w:t>
            </w:r>
            <w:r>
              <w:t xml:space="preserve"> </w:t>
            </w:r>
            <w:r w:rsidRPr="0004388B">
              <w:t>требованиям</w:t>
            </w:r>
            <w:r>
              <w:t xml:space="preserve"> </w:t>
            </w:r>
            <w:r w:rsidRPr="0004388B">
              <w:t>федерального</w:t>
            </w:r>
            <w:r>
              <w:t xml:space="preserve"> </w:t>
            </w:r>
            <w:r w:rsidRPr="0004388B">
              <w:t>государственного</w:t>
            </w:r>
            <w:r>
              <w:t xml:space="preserve"> </w:t>
            </w:r>
            <w:r w:rsidRPr="0004388B">
              <w:t>образовательного</w:t>
            </w:r>
            <w:r>
              <w:t xml:space="preserve"> </w:t>
            </w:r>
            <w:r w:rsidRPr="0004388B">
              <w:t>стандарта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</w:p>
        </w:tc>
      </w:tr>
      <w:tr w:rsidR="000F15C7" w:rsidRPr="000438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1610B1" w:rsidP="000F15C7">
            <w:pPr>
              <w:jc w:val="center"/>
            </w:pPr>
            <w:bookmarkStart w:id="254" w:name="__RefHeading__2994_1691524416"/>
            <w:bookmarkStart w:id="255" w:name="__RefHeading__3014_1691524416"/>
            <w:bookmarkEnd w:id="254"/>
            <w:bookmarkEnd w:id="255"/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B91FEC">
            <w:pPr>
              <w:ind w:left="134" w:right="102"/>
              <w:jc w:val="both"/>
            </w:pPr>
            <w:bookmarkStart w:id="256" w:name="__RefHeading__3016_1691524416"/>
            <w:bookmarkEnd w:id="256"/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="007B2284">
              <w:t xml:space="preserve">дошкольных </w:t>
            </w:r>
            <w:r w:rsidR="001610B1">
              <w:t xml:space="preserve">образовательных </w:t>
            </w:r>
            <w:r w:rsidR="007B2284">
              <w:t>организаций</w:t>
            </w:r>
            <w:r w:rsidR="001610B1">
              <w:t xml:space="preserve"> городского </w:t>
            </w:r>
            <w:proofErr w:type="gramStart"/>
            <w:r w:rsidR="001610B1">
              <w:t>округа</w:t>
            </w:r>
            <w:proofErr w:type="gramEnd"/>
            <w:r w:rsidR="001610B1">
              <w:t xml:space="preserve"> ЗАТО Свободный</w:t>
            </w:r>
            <w:r w:rsidRPr="0004388B">
              <w:t>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которых</w:t>
            </w:r>
            <w:r>
              <w:t xml:space="preserve"> </w:t>
            </w:r>
            <w:r w:rsidRPr="0004388B">
              <w:t>оценка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руководителей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основных</w:t>
            </w:r>
            <w:r>
              <w:t xml:space="preserve"> </w:t>
            </w:r>
            <w:r w:rsidRPr="0004388B">
              <w:t>категорий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осуществляется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основании</w:t>
            </w:r>
            <w:r>
              <w:t xml:space="preserve"> </w:t>
            </w:r>
            <w:r w:rsidRPr="0004388B">
              <w:t>показателей</w:t>
            </w:r>
            <w:r>
              <w:t xml:space="preserve"> </w:t>
            </w:r>
            <w:r w:rsidRPr="0004388B">
              <w:t>эффективности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lastRenderedPageBreak/>
              <w:t>образования,</w:t>
            </w:r>
            <w:r>
              <w:t xml:space="preserve"> </w:t>
            </w:r>
            <w:r w:rsidRPr="0004388B">
              <w:t>не</w:t>
            </w:r>
            <w:r>
              <w:t xml:space="preserve"> </w:t>
            </w:r>
            <w:r w:rsidRPr="0004388B">
              <w:t>менее</w:t>
            </w:r>
            <w:r>
              <w:t xml:space="preserve"> </w:t>
            </w:r>
            <w:r w:rsidRPr="0004388B">
              <w:t>чем</w:t>
            </w:r>
            <w:r>
              <w:t xml:space="preserve"> </w:t>
            </w:r>
            <w:r w:rsidR="001610B1">
              <w:t>100</w:t>
            </w:r>
            <w:r>
              <w:t xml:space="preserve"> </w:t>
            </w:r>
            <w:r w:rsidRPr="0004388B">
              <w:t>процентов</w:t>
            </w:r>
            <w:r>
              <w:t xml:space="preserve"> </w:t>
            </w:r>
            <w:r w:rsidRPr="0004388B">
              <w:t>от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количества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="001610B1">
              <w:t>дошкольных образовательных организаций</w:t>
            </w:r>
            <w:r w:rsidRPr="0004388B">
              <w:t>,</w:t>
            </w:r>
            <w:r>
              <w:t xml:space="preserve"> </w:t>
            </w:r>
            <w:r w:rsidRPr="0004388B">
              <w:t>расположенных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территории</w:t>
            </w:r>
            <w:r>
              <w:t xml:space="preserve"> </w:t>
            </w:r>
            <w:r w:rsidR="001610B1">
              <w:t>городского округа ЗАТО Свободный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57" w:name="__RefHeading__3018_1691524416"/>
            <w:bookmarkEnd w:id="257"/>
            <w:r w:rsidRPr="0004388B">
              <w:lastRenderedPageBreak/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58" w:name="__RefHeading__3020_1691524416"/>
            <w:bookmarkEnd w:id="258"/>
            <w:r w:rsidRPr="0004388B"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1610B1" w:rsidP="000F15C7">
            <w:pPr>
              <w:jc w:val="center"/>
            </w:pPr>
            <w:bookmarkStart w:id="259" w:name="__RefHeading__3022_1691524416"/>
            <w:bookmarkEnd w:id="259"/>
            <w:r>
              <w:t>70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60" w:name="__RefHeading__3024_1691524416"/>
            <w:bookmarkEnd w:id="260"/>
            <w:r w:rsidRPr="0004388B"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61" w:name="__RefHeading__3026_1691524416"/>
            <w:bookmarkEnd w:id="261"/>
            <w:r w:rsidRPr="0004388B"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62" w:name="__RefHeading__3028_1691524416"/>
            <w:bookmarkEnd w:id="262"/>
            <w:r w:rsidRPr="0004388B"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63" w:name="__RefHeading__3030_1691524416"/>
            <w:bookmarkEnd w:id="263"/>
            <w:r w:rsidRPr="0004388B">
              <w:t>100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C7" w:rsidRPr="0004388B" w:rsidRDefault="000F15C7" w:rsidP="002E0495">
            <w:pPr>
              <w:ind w:left="150" w:right="228"/>
              <w:jc w:val="both"/>
            </w:pPr>
            <w:bookmarkStart w:id="264" w:name="__RefHeading__3032_1691524416"/>
            <w:bookmarkEnd w:id="264"/>
            <w:r w:rsidRPr="0004388B">
              <w:t>будет</w:t>
            </w:r>
            <w:r>
              <w:t xml:space="preserve"> </w:t>
            </w:r>
            <w:r w:rsidRPr="0004388B">
              <w:t>внедрена</w:t>
            </w:r>
            <w:r>
              <w:t xml:space="preserve"> </w:t>
            </w:r>
            <w:r w:rsidRPr="0004388B">
              <w:t>система</w:t>
            </w:r>
            <w:r>
              <w:t xml:space="preserve"> </w:t>
            </w:r>
            <w:r w:rsidRPr="0004388B">
              <w:t>оценки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</w:tr>
      <w:tr w:rsidR="00097148" w:rsidRPr="000438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148" w:rsidRPr="00660450" w:rsidRDefault="00097148" w:rsidP="000F15C7">
            <w:pPr>
              <w:jc w:val="center"/>
            </w:pPr>
            <w:bookmarkStart w:id="265" w:name="__RefHeading__3034_1691524416"/>
            <w:bookmarkEnd w:id="265"/>
            <w:r w:rsidRPr="00660450"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148" w:rsidRPr="00660450" w:rsidRDefault="00097148" w:rsidP="00B91FEC">
            <w:pPr>
              <w:ind w:left="134" w:right="102"/>
              <w:jc w:val="both"/>
            </w:pPr>
            <w:bookmarkStart w:id="266" w:name="__RefHeading__3036_1691524416"/>
            <w:bookmarkEnd w:id="266"/>
            <w:r w:rsidRPr="00660450"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общем образовании в Свердловской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148" w:rsidRPr="0004388B" w:rsidRDefault="00097148" w:rsidP="000F15C7">
            <w:pPr>
              <w:jc w:val="center"/>
            </w:pPr>
            <w:bookmarkStart w:id="267" w:name="__RefHeading__3038_1691524416"/>
            <w:bookmarkEnd w:id="267"/>
            <w:r w:rsidRPr="0004388B"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148" w:rsidRPr="0004388B" w:rsidRDefault="007211B7" w:rsidP="000F15C7">
            <w:pPr>
              <w:jc w:val="center"/>
            </w:pPr>
            <w:bookmarkStart w:id="268" w:name="__RefHeading__3040_1691524416"/>
            <w:bookmarkEnd w:id="268"/>
            <w:r>
              <w:t>92,4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148" w:rsidRPr="0004388B" w:rsidRDefault="007211B7" w:rsidP="000F15C7">
            <w:pPr>
              <w:jc w:val="center"/>
            </w:pPr>
            <w:bookmarkStart w:id="269" w:name="__RefHeading__3042_1691524416"/>
            <w:bookmarkEnd w:id="269"/>
            <w: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148" w:rsidRPr="0004388B" w:rsidRDefault="00097148" w:rsidP="000F15C7">
            <w:pPr>
              <w:jc w:val="center"/>
            </w:pPr>
            <w:bookmarkStart w:id="270" w:name="__RefHeading__3044_1691524416"/>
            <w:bookmarkEnd w:id="270"/>
            <w: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148" w:rsidRPr="0004388B" w:rsidRDefault="00097148" w:rsidP="000F15C7">
            <w:pPr>
              <w:jc w:val="center"/>
            </w:pPr>
            <w:bookmarkStart w:id="271" w:name="__RefHeading__3046_1691524416"/>
            <w:bookmarkEnd w:id="271"/>
            <w: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148" w:rsidRDefault="00097148">
            <w:bookmarkStart w:id="272" w:name="__RefHeading__3048_1691524416"/>
            <w:bookmarkEnd w:id="272"/>
            <w:r w:rsidRPr="002B4CA5"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7148" w:rsidRDefault="00097148">
            <w:r w:rsidRPr="002B4CA5">
              <w:t>100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148" w:rsidRPr="0004388B" w:rsidRDefault="00097148" w:rsidP="007211B7">
            <w:pPr>
              <w:ind w:left="150" w:right="228"/>
              <w:jc w:val="both"/>
            </w:pPr>
            <w:bookmarkStart w:id="273" w:name="__RefHeading__3052_1691524416"/>
            <w:bookmarkEnd w:id="273"/>
            <w:r w:rsidRPr="0004388B">
              <w:t>среднемесячная</w:t>
            </w:r>
            <w:r>
              <w:t xml:space="preserve"> </w:t>
            </w:r>
            <w:r w:rsidRPr="0004388B">
              <w:t>заработная</w:t>
            </w:r>
            <w:r>
              <w:t xml:space="preserve"> </w:t>
            </w:r>
            <w:r w:rsidRPr="0004388B">
              <w:t>плата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201</w:t>
            </w:r>
            <w:r w:rsidR="007211B7">
              <w:t>4</w:t>
            </w:r>
            <w:r>
              <w:t xml:space="preserve"> </w:t>
            </w:r>
            <w:r w:rsidRPr="0004388B">
              <w:t>года</w:t>
            </w:r>
            <w:r>
              <w:t xml:space="preserve"> </w:t>
            </w:r>
            <w:r w:rsidRPr="0004388B">
              <w:t>будет</w:t>
            </w:r>
            <w:r>
              <w:t xml:space="preserve"> </w:t>
            </w:r>
            <w:r w:rsidRPr="0004388B">
              <w:t>соответствовать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плате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сфере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Свердловской</w:t>
            </w:r>
            <w:r>
              <w:t xml:space="preserve"> </w:t>
            </w:r>
            <w:r w:rsidRPr="0004388B">
              <w:t>области,</w:t>
            </w:r>
            <w:r>
              <w:t xml:space="preserve"> </w:t>
            </w:r>
            <w:r w:rsidRPr="0004388B">
              <w:t>повысится</w:t>
            </w:r>
            <w:r>
              <w:t xml:space="preserve"> </w:t>
            </w:r>
            <w:r w:rsidRPr="0004388B">
              <w:t>качество</w:t>
            </w:r>
            <w:r>
              <w:t xml:space="preserve"> </w:t>
            </w:r>
            <w:r w:rsidRPr="0004388B">
              <w:t>кадрового</w:t>
            </w:r>
            <w:r>
              <w:t xml:space="preserve"> </w:t>
            </w:r>
            <w:r w:rsidRPr="0004388B">
              <w:t>состава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</w:p>
        </w:tc>
      </w:tr>
      <w:tr w:rsidR="000F15C7" w:rsidRPr="000438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74" w:name="__RefHeading__3054_1691524416"/>
            <w:bookmarkEnd w:id="274"/>
            <w:r w:rsidRPr="0004388B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B91FEC">
            <w:pPr>
              <w:ind w:left="134" w:right="102"/>
              <w:jc w:val="both"/>
            </w:pPr>
            <w:bookmarkStart w:id="275" w:name="__RefHeading__3056_1691524416"/>
            <w:bookmarkEnd w:id="275"/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получивших</w:t>
            </w:r>
            <w:r>
              <w:t xml:space="preserve"> </w:t>
            </w:r>
            <w:r w:rsidRPr="0004388B">
              <w:t>педагогическое</w:t>
            </w:r>
            <w:r>
              <w:t xml:space="preserve"> </w:t>
            </w:r>
            <w:r w:rsidRPr="0004388B">
              <w:t>образование</w:t>
            </w:r>
            <w:r>
              <w:t xml:space="preserve"> </w:t>
            </w:r>
            <w:r w:rsidRPr="0004388B">
              <w:t>или</w:t>
            </w:r>
            <w:r>
              <w:t xml:space="preserve"> </w:t>
            </w:r>
            <w:r w:rsidRPr="0004388B">
              <w:t>прошедших</w:t>
            </w:r>
            <w:r>
              <w:t xml:space="preserve"> </w:t>
            </w:r>
            <w:r w:rsidRPr="0004388B">
              <w:t>переподготовку</w:t>
            </w:r>
            <w:r>
              <w:t xml:space="preserve"> </w:t>
            </w:r>
            <w:r w:rsidRPr="0004388B">
              <w:t>или</w:t>
            </w:r>
            <w:r>
              <w:t xml:space="preserve"> </w:t>
            </w:r>
            <w:r w:rsidRPr="0004388B">
              <w:t>повышение</w:t>
            </w:r>
            <w:r>
              <w:t xml:space="preserve"> </w:t>
            </w:r>
            <w:r w:rsidRPr="0004388B">
              <w:t>квалификации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этой</w:t>
            </w:r>
            <w:r>
              <w:t xml:space="preserve"> </w:t>
            </w:r>
            <w:r w:rsidRPr="0004388B">
              <w:t>сфере,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дошкольного</w:t>
            </w:r>
            <w:r>
              <w:t xml:space="preserve"> </w:t>
            </w:r>
            <w:r w:rsidRPr="0004388B">
              <w:t>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76" w:name="__RefHeading__3058_1691524416"/>
            <w:bookmarkEnd w:id="276"/>
            <w:r w:rsidRPr="0004388B"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1D34D0" w:rsidRDefault="001D34D0" w:rsidP="000F15C7">
            <w:pPr>
              <w:jc w:val="center"/>
            </w:pPr>
            <w:bookmarkStart w:id="277" w:name="__RefHeading__3060_1691524416"/>
            <w:bookmarkEnd w:id="277"/>
            <w:r w:rsidRPr="001D34D0">
              <w:t>94,4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1D34D0" w:rsidRDefault="001D34D0" w:rsidP="000F15C7">
            <w:pPr>
              <w:jc w:val="center"/>
            </w:pPr>
            <w:bookmarkStart w:id="278" w:name="__RefHeading__3062_1691524416"/>
            <w:bookmarkEnd w:id="278"/>
            <w:r w:rsidRPr="001D34D0">
              <w:t>97,5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1D34D0" w:rsidRDefault="001D34D0" w:rsidP="000F15C7">
            <w:pPr>
              <w:jc w:val="center"/>
            </w:pPr>
            <w:bookmarkStart w:id="279" w:name="__RefHeading__3064_1691524416"/>
            <w:bookmarkEnd w:id="279"/>
            <w:r w:rsidRPr="001D34D0"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1D34D0" w:rsidRDefault="001D34D0" w:rsidP="000F15C7">
            <w:pPr>
              <w:jc w:val="center"/>
            </w:pPr>
            <w:bookmarkStart w:id="280" w:name="__RefHeading__3066_1691524416"/>
            <w:bookmarkEnd w:id="280"/>
            <w:r w:rsidRPr="001D34D0"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1D34D0" w:rsidRDefault="001D34D0" w:rsidP="000F15C7">
            <w:pPr>
              <w:jc w:val="center"/>
            </w:pPr>
            <w:bookmarkStart w:id="281" w:name="__RefHeading__3068_1691524416"/>
            <w:bookmarkEnd w:id="281"/>
            <w:r w:rsidRPr="001D34D0"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1D34D0" w:rsidRDefault="000F15C7" w:rsidP="000F15C7">
            <w:pPr>
              <w:jc w:val="center"/>
            </w:pPr>
            <w:bookmarkStart w:id="282" w:name="__RefHeading__3070_1691524416"/>
            <w:bookmarkEnd w:id="282"/>
            <w:r w:rsidRPr="001D34D0">
              <w:t>100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C7" w:rsidRPr="0004388B" w:rsidRDefault="000F15C7" w:rsidP="002E0495">
            <w:pPr>
              <w:ind w:left="150" w:right="228"/>
              <w:jc w:val="both"/>
            </w:pPr>
            <w:bookmarkStart w:id="283" w:name="__RefHeading__3072_1691524416"/>
            <w:bookmarkEnd w:id="283"/>
            <w:r w:rsidRPr="0004388B">
              <w:t>доля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дошкольных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имеющих</w:t>
            </w:r>
            <w:r>
              <w:t xml:space="preserve"> </w:t>
            </w:r>
            <w:r w:rsidRPr="0004388B">
              <w:t>педагогическое</w:t>
            </w:r>
            <w:r>
              <w:t xml:space="preserve"> </w:t>
            </w:r>
            <w:r w:rsidRPr="0004388B">
              <w:t>образование,</w:t>
            </w:r>
            <w:r>
              <w:t xml:space="preserve"> </w:t>
            </w:r>
            <w:r w:rsidRPr="0004388B">
              <w:t>будет</w:t>
            </w:r>
            <w:r>
              <w:t xml:space="preserve"> </w:t>
            </w:r>
            <w:r w:rsidRPr="0004388B">
              <w:t>доведена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100</w:t>
            </w:r>
            <w:r>
              <w:t xml:space="preserve"> </w:t>
            </w:r>
            <w:r w:rsidRPr="0004388B">
              <w:t>процентов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2018</w:t>
            </w:r>
            <w:r>
              <w:t xml:space="preserve"> </w:t>
            </w:r>
            <w:r w:rsidRPr="0004388B">
              <w:t>году</w:t>
            </w:r>
          </w:p>
        </w:tc>
      </w:tr>
      <w:tr w:rsidR="000F15C7" w:rsidRPr="0004388B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84" w:name="__RefHeading__3074_1691524416"/>
            <w:bookmarkStart w:id="285" w:name="__RefHeading__3080_1691524416"/>
            <w:bookmarkEnd w:id="284"/>
            <w:bookmarkEnd w:id="285"/>
            <w:r w:rsidRPr="0004388B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B91FEC">
            <w:pPr>
              <w:ind w:left="134" w:right="102"/>
              <w:jc w:val="both"/>
            </w:pPr>
            <w:bookmarkStart w:id="286" w:name="__RefHeading__3082_1691524416"/>
            <w:bookmarkEnd w:id="286"/>
            <w:r w:rsidRPr="0004388B">
              <w:t>Охват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дошкольными</w:t>
            </w:r>
            <w:r>
              <w:t xml:space="preserve"> </w:t>
            </w:r>
            <w:r w:rsidRPr="0004388B">
              <w:t>образовательными</w:t>
            </w:r>
            <w:r>
              <w:t xml:space="preserve"> </w:t>
            </w:r>
            <w:r w:rsidRPr="0004388B">
              <w:t>организациями</w:t>
            </w:r>
            <w:r>
              <w:t xml:space="preserve"> </w:t>
            </w:r>
            <w:r w:rsidRPr="0004388B">
              <w:t>(отношение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детей</w:t>
            </w:r>
            <w:r>
              <w:t xml:space="preserve"> 0–</w:t>
            </w:r>
            <w:r w:rsidRPr="0004388B">
              <w:t>3</w:t>
            </w:r>
            <w:r>
              <w:t xml:space="preserve"> </w:t>
            </w:r>
            <w:r w:rsidRPr="0004388B">
              <w:t>лет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детей</w:t>
            </w:r>
            <w:r>
              <w:t xml:space="preserve"> 0–</w:t>
            </w:r>
            <w:r w:rsidRPr="0004388B">
              <w:t>3</w:t>
            </w:r>
            <w:r>
              <w:t xml:space="preserve"> </w:t>
            </w:r>
            <w:r w:rsidRPr="0004388B">
              <w:t>лет)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287" w:name="__RefHeading__3084_1691524416"/>
            <w:bookmarkEnd w:id="287"/>
            <w:r w:rsidRPr="0004388B"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1D34D0" w:rsidP="000F15C7">
            <w:pPr>
              <w:jc w:val="center"/>
            </w:pPr>
            <w:bookmarkStart w:id="288" w:name="__RefHeading__3086_1691524416"/>
            <w:bookmarkEnd w:id="288"/>
            <w:r>
              <w:t>42,3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1D34D0" w:rsidP="000F15C7">
            <w:pPr>
              <w:jc w:val="center"/>
            </w:pPr>
            <w:bookmarkStart w:id="289" w:name="__RefHeading__3088_1691524416"/>
            <w:bookmarkEnd w:id="289"/>
            <w:r>
              <w:t>41,6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1D34D0" w:rsidP="000F15C7">
            <w:pPr>
              <w:jc w:val="center"/>
            </w:pPr>
            <w:bookmarkStart w:id="290" w:name="__RefHeading__3090_1691524416"/>
            <w:bookmarkEnd w:id="290"/>
            <w:r>
              <w:t>41,6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1D34D0" w:rsidP="000F15C7">
            <w:pPr>
              <w:jc w:val="center"/>
            </w:pPr>
            <w:bookmarkStart w:id="291" w:name="__RefHeading__3092_1691524416"/>
            <w:bookmarkEnd w:id="291"/>
            <w:r>
              <w:t>50,8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1D34D0" w:rsidP="000F15C7">
            <w:pPr>
              <w:jc w:val="center"/>
            </w:pPr>
            <w:bookmarkStart w:id="292" w:name="__RefHeading__3094_1691524416"/>
            <w:bookmarkEnd w:id="292"/>
            <w:r>
              <w:t>50,8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5C7" w:rsidRPr="0004388B" w:rsidRDefault="001D34D0" w:rsidP="000F15C7">
            <w:pPr>
              <w:jc w:val="center"/>
            </w:pPr>
            <w:bookmarkStart w:id="293" w:name="__RefHeading__3096_1691524416"/>
            <w:bookmarkEnd w:id="293"/>
            <w:r>
              <w:t>50,8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C7" w:rsidRPr="0004388B" w:rsidRDefault="000F15C7" w:rsidP="000F15C7">
            <w:pPr>
              <w:snapToGrid w:val="0"/>
            </w:pPr>
          </w:p>
        </w:tc>
      </w:tr>
    </w:tbl>
    <w:p w:rsidR="000F15C7" w:rsidRPr="0004388B" w:rsidRDefault="000F15C7" w:rsidP="000F15C7">
      <w:pPr>
        <w:sectPr w:rsidR="000F15C7" w:rsidRPr="0004388B" w:rsidSect="000F15C7">
          <w:headerReference w:type="even" r:id="rId9"/>
          <w:headerReference w:type="default" r:id="rId10"/>
          <w:headerReference w:type="first" r:id="rId11"/>
          <w:pgSz w:w="16838" w:h="11906" w:orient="landscape"/>
          <w:pgMar w:top="1418" w:right="1134" w:bottom="567" w:left="1134" w:header="720" w:footer="720" w:gutter="0"/>
          <w:cols w:space="720"/>
          <w:docGrid w:linePitch="360"/>
        </w:sectPr>
      </w:pPr>
    </w:p>
    <w:p w:rsidR="000F15C7" w:rsidRPr="0004388B" w:rsidRDefault="000F15C7" w:rsidP="000F15C7">
      <w:pPr>
        <w:pStyle w:val="aff3"/>
      </w:pPr>
      <w:bookmarkStart w:id="294" w:name="__RefHeading__2944_115956469"/>
      <w:bookmarkStart w:id="295" w:name="__RefHeading__11_1659326630"/>
      <w:bookmarkStart w:id="296" w:name="__RefHeading__26_1691524416"/>
      <w:bookmarkStart w:id="297" w:name="__RefHeading__2943_1645777432"/>
      <w:bookmarkStart w:id="298" w:name="__RefHeading__2970_1950021224"/>
      <w:bookmarkEnd w:id="294"/>
      <w:bookmarkEnd w:id="295"/>
      <w:bookmarkEnd w:id="296"/>
      <w:bookmarkEnd w:id="297"/>
      <w:bookmarkEnd w:id="298"/>
      <w:r w:rsidRPr="0004388B">
        <w:lastRenderedPageBreak/>
        <w:t>Раздел</w:t>
      </w:r>
      <w:r>
        <w:t xml:space="preserve"> 2. </w:t>
      </w:r>
      <w:r w:rsidRPr="0004388B">
        <w:t>Изменения</w:t>
      </w:r>
      <w:r>
        <w:t xml:space="preserve"> </w:t>
      </w:r>
      <w:r w:rsidRPr="0004388B">
        <w:t>в</w:t>
      </w:r>
      <w:r>
        <w:t xml:space="preserve"> </w:t>
      </w:r>
      <w:r w:rsidRPr="0004388B">
        <w:t>общем</w:t>
      </w:r>
      <w:r>
        <w:t xml:space="preserve"> </w:t>
      </w:r>
      <w:r w:rsidRPr="0004388B">
        <w:t>образовании,</w:t>
      </w:r>
      <w:r>
        <w:t xml:space="preserve"> </w:t>
      </w:r>
      <w:r w:rsidRPr="0004388B">
        <w:t>направленные</w:t>
      </w:r>
      <w:r>
        <w:t xml:space="preserve"> </w:t>
      </w:r>
      <w:r w:rsidRPr="0004388B">
        <w:t>на</w:t>
      </w:r>
      <w:r>
        <w:t xml:space="preserve"> </w:t>
      </w:r>
      <w:r w:rsidRPr="0004388B">
        <w:t>повышение</w:t>
      </w:r>
      <w:r>
        <w:t xml:space="preserve"> </w:t>
      </w:r>
      <w:r w:rsidRPr="0004388B">
        <w:t>эффективности</w:t>
      </w:r>
      <w:r>
        <w:t xml:space="preserve"> </w:t>
      </w:r>
      <w:r w:rsidRPr="0004388B">
        <w:t>и</w:t>
      </w:r>
      <w:r>
        <w:t xml:space="preserve"> </w:t>
      </w:r>
      <w:r w:rsidRPr="0004388B">
        <w:t>качества</w:t>
      </w:r>
      <w:r>
        <w:t xml:space="preserve"> </w:t>
      </w:r>
      <w:r w:rsidRPr="0004388B">
        <w:t>услуг</w:t>
      </w:r>
      <w:r>
        <w:t xml:space="preserve"> </w:t>
      </w:r>
      <w:r w:rsidRPr="0004388B">
        <w:t>в</w:t>
      </w:r>
      <w:r>
        <w:t xml:space="preserve"> </w:t>
      </w:r>
      <w:r w:rsidRPr="0004388B">
        <w:t>сфере</w:t>
      </w:r>
      <w:r>
        <w:t xml:space="preserve"> </w:t>
      </w:r>
      <w:r w:rsidRPr="0004388B">
        <w:t>образования,</w:t>
      </w:r>
      <w:r>
        <w:t xml:space="preserve"> </w:t>
      </w:r>
      <w:r w:rsidRPr="0004388B">
        <w:t>соотнесенные</w:t>
      </w:r>
      <w:r>
        <w:t xml:space="preserve"> </w:t>
      </w:r>
      <w:r w:rsidRPr="0004388B">
        <w:t>с</w:t>
      </w:r>
      <w:r>
        <w:t xml:space="preserve"> </w:t>
      </w:r>
      <w:r w:rsidRPr="0004388B">
        <w:t>этапами</w:t>
      </w:r>
      <w:r>
        <w:t xml:space="preserve"> </w:t>
      </w:r>
      <w:r w:rsidRPr="0004388B">
        <w:t>перехода</w:t>
      </w:r>
      <w:r>
        <w:t xml:space="preserve"> </w:t>
      </w:r>
      <w:r w:rsidRPr="0004388B">
        <w:t>к</w:t>
      </w:r>
      <w:r>
        <w:t xml:space="preserve"> </w:t>
      </w:r>
      <w:r w:rsidRPr="0004388B">
        <w:t>эффективному</w:t>
      </w:r>
      <w:r>
        <w:t xml:space="preserve"> </w:t>
      </w:r>
      <w:r w:rsidRPr="0004388B">
        <w:t>контракту</w:t>
      </w:r>
    </w:p>
    <w:p w:rsidR="000F15C7" w:rsidRPr="0004388B" w:rsidRDefault="000F15C7" w:rsidP="000F15C7">
      <w:pPr>
        <w:pStyle w:val="aff3"/>
      </w:pPr>
    </w:p>
    <w:p w:rsidR="000F15C7" w:rsidRPr="0004388B" w:rsidRDefault="000F15C7" w:rsidP="000F15C7">
      <w:pPr>
        <w:pStyle w:val="aff3"/>
      </w:pPr>
    </w:p>
    <w:p w:rsidR="000F15C7" w:rsidRPr="0004388B" w:rsidRDefault="000F15C7" w:rsidP="003F738D">
      <w:pPr>
        <w:pStyle w:val="a0"/>
      </w:pPr>
      <w:r w:rsidRPr="0004388B">
        <w:t>Глава</w:t>
      </w:r>
      <w:r>
        <w:t xml:space="preserve"> 6. </w:t>
      </w:r>
      <w:r w:rsidRPr="0004388B">
        <w:t>Основные</w:t>
      </w:r>
      <w:r>
        <w:t xml:space="preserve"> </w:t>
      </w:r>
      <w:r w:rsidRPr="0004388B">
        <w:t>направления</w:t>
      </w:r>
    </w:p>
    <w:p w:rsidR="000F15C7" w:rsidRPr="0004388B" w:rsidRDefault="000F15C7" w:rsidP="000F15C7">
      <w:pPr>
        <w:pStyle w:val="aff3"/>
      </w:pP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4388B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школьниками</w:t>
      </w:r>
      <w:r>
        <w:rPr>
          <w:sz w:val="28"/>
          <w:szCs w:val="28"/>
        </w:rPr>
        <w:t xml:space="preserve"> </w:t>
      </w:r>
      <w:r w:rsidR="00441FB4">
        <w:rPr>
          <w:sz w:val="28"/>
          <w:szCs w:val="28"/>
        </w:rPr>
        <w:t xml:space="preserve">городского </w:t>
      </w:r>
      <w:proofErr w:type="gramStart"/>
      <w:r w:rsidR="00441FB4">
        <w:rPr>
          <w:sz w:val="28"/>
          <w:szCs w:val="28"/>
        </w:rPr>
        <w:t>округа</w:t>
      </w:r>
      <w:proofErr w:type="gramEnd"/>
      <w:r w:rsidR="00441FB4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себя: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4388B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стандартов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(далее</w:t>
      </w:r>
      <w:r>
        <w:rPr>
          <w:sz w:val="28"/>
          <w:szCs w:val="28"/>
        </w:rPr>
        <w:t xml:space="preserve"> — </w:t>
      </w:r>
      <w:r w:rsidRPr="0004388B">
        <w:rPr>
          <w:sz w:val="28"/>
          <w:szCs w:val="28"/>
        </w:rPr>
        <w:t>ФГОС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образования);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4388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социализации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школьников;</w:t>
      </w:r>
      <w:r>
        <w:rPr>
          <w:sz w:val="28"/>
          <w:szCs w:val="28"/>
        </w:rPr>
        <w:t xml:space="preserve"> 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41FB4">
        <w:rPr>
          <w:sz w:val="28"/>
          <w:szCs w:val="28"/>
        </w:rPr>
        <w:t xml:space="preserve">использование в работе </w:t>
      </w:r>
      <w:r w:rsidRPr="0004388B">
        <w:rPr>
          <w:sz w:val="28"/>
          <w:szCs w:val="28"/>
        </w:rPr>
        <w:t>методических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корректировке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российских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школьников;</w:t>
      </w:r>
      <w:r>
        <w:rPr>
          <w:sz w:val="28"/>
          <w:szCs w:val="28"/>
        </w:rPr>
        <w:t xml:space="preserve"> </w:t>
      </w:r>
    </w:p>
    <w:p w:rsidR="000F15C7" w:rsidRDefault="00441FB4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15C7">
        <w:rPr>
          <w:sz w:val="28"/>
          <w:szCs w:val="28"/>
        </w:rPr>
        <w:t>) </w:t>
      </w:r>
      <w:r w:rsidR="000F15C7" w:rsidRPr="0004388B">
        <w:rPr>
          <w:sz w:val="28"/>
          <w:szCs w:val="28"/>
        </w:rPr>
        <w:t>совершенствование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(модернизация)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действующих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моделей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аттестации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педагогических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работников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организаций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общего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образования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с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последующим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их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переводом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на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«эффективный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контракт»;</w:t>
      </w:r>
      <w:r w:rsidR="000F15C7">
        <w:rPr>
          <w:sz w:val="28"/>
          <w:szCs w:val="28"/>
        </w:rPr>
        <w:t xml:space="preserve"> </w:t>
      </w:r>
    </w:p>
    <w:p w:rsidR="000F15C7" w:rsidRPr="0004388B" w:rsidRDefault="00441FB4" w:rsidP="000F15C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0F15C7">
        <w:rPr>
          <w:sz w:val="28"/>
          <w:szCs w:val="28"/>
        </w:rPr>
        <w:t>) </w:t>
      </w:r>
      <w:r w:rsidR="000F15C7" w:rsidRPr="0004388B">
        <w:rPr>
          <w:sz w:val="28"/>
          <w:szCs w:val="28"/>
        </w:rPr>
        <w:t>разработку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комплекс</w:t>
      </w:r>
      <w:r>
        <w:rPr>
          <w:sz w:val="28"/>
          <w:szCs w:val="28"/>
        </w:rPr>
        <w:t>а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мер,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на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совершенствование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профессиональной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ориентации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обучающихся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в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общеобразовательных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организациях.</w:t>
      </w:r>
      <w:proofErr w:type="gramEnd"/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04388B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качественному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себя: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4388B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</w:t>
      </w:r>
      <w:r w:rsidR="00441FB4">
        <w:rPr>
          <w:sz w:val="28"/>
          <w:szCs w:val="28"/>
        </w:rPr>
        <w:t xml:space="preserve">в соответствии с рекомендациями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 w:rsidR="00441FB4">
        <w:rPr>
          <w:sz w:val="28"/>
          <w:szCs w:val="28"/>
        </w:rPr>
        <w:t>.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04388B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«эффективного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контракта»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себя: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4388B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proofErr w:type="gramStart"/>
      <w:r w:rsidRPr="0004388B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категорий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общеобразовательной</w:t>
      </w:r>
      <w:proofErr w:type="gramEnd"/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организации;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4388B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механизмов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«эффективного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контракта»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образования;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04388B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механизмов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«эффективного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контракта»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руководителями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взаимосвязи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показателями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(муниципальных)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эффективностью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образования;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 </w:t>
      </w:r>
      <w:r w:rsidRPr="0004388B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прозрачного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механизма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(Федеральный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2012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 </w:t>
      </w:r>
      <w:r w:rsidRPr="0004388B">
        <w:rPr>
          <w:sz w:val="28"/>
          <w:szCs w:val="28"/>
        </w:rPr>
        <w:t>280</w:t>
      </w:r>
      <w:r>
        <w:rPr>
          <w:sz w:val="28"/>
          <w:szCs w:val="28"/>
        </w:rPr>
        <w:noBreakHyphen/>
        <w:t xml:space="preserve">ФЗ </w:t>
      </w:r>
      <w:r w:rsidRPr="0004388B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прозрачного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механизма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(муниципальных)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руководителями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доходах,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имуществе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обязательствах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lastRenderedPageBreak/>
        <w:t>характера»)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предельных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соотношений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доходах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имуществе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Интернет;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04388B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полноты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прозрачного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механизма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организаций;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04388B">
        <w:rPr>
          <w:sz w:val="28"/>
          <w:szCs w:val="28"/>
        </w:rPr>
        <w:t>оптимизацию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неэффективных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расходов,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оплату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вспомогательного,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административно-управленческого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организаций;</w:t>
      </w:r>
      <w:r>
        <w:rPr>
          <w:sz w:val="28"/>
          <w:szCs w:val="28"/>
        </w:rPr>
        <w:t xml:space="preserve"> 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04388B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производительности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оптимизацию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обновления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ФГОС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институциональных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изменений,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обеспечивающих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услуг;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04388B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примерной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(«эффективный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контракт»);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04388B">
        <w:rPr>
          <w:sz w:val="28"/>
          <w:szCs w:val="28"/>
        </w:rPr>
        <w:t>информационное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мониторинговое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сопровождение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введения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«эффективного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контракта»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категорий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41FB4">
        <w:rPr>
          <w:sz w:val="28"/>
          <w:szCs w:val="28"/>
        </w:rPr>
        <w:t xml:space="preserve">городском </w:t>
      </w:r>
      <w:proofErr w:type="gramStart"/>
      <w:r w:rsidR="00441FB4">
        <w:rPr>
          <w:sz w:val="28"/>
          <w:szCs w:val="28"/>
        </w:rPr>
        <w:t>округе</w:t>
      </w:r>
      <w:proofErr w:type="gramEnd"/>
      <w:r w:rsidR="00441FB4">
        <w:rPr>
          <w:sz w:val="28"/>
          <w:szCs w:val="28"/>
        </w:rPr>
        <w:t xml:space="preserve"> ЗАТО свободный</w:t>
      </w:r>
      <w:r w:rsidRPr="0004388B">
        <w:rPr>
          <w:sz w:val="28"/>
          <w:szCs w:val="28"/>
        </w:rPr>
        <w:t>.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</w:p>
    <w:p w:rsidR="000F15C7" w:rsidRPr="0004388B" w:rsidRDefault="000F15C7" w:rsidP="000F15C7">
      <w:pPr>
        <w:jc w:val="center"/>
        <w:rPr>
          <w:b/>
          <w:sz w:val="28"/>
          <w:szCs w:val="28"/>
        </w:rPr>
      </w:pPr>
      <w:r w:rsidRPr="0004388B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7. </w:t>
      </w:r>
      <w:r w:rsidRPr="0004388B">
        <w:rPr>
          <w:b/>
          <w:sz w:val="28"/>
          <w:szCs w:val="28"/>
        </w:rPr>
        <w:t>Ожидаемые</w:t>
      </w:r>
      <w:r>
        <w:rPr>
          <w:b/>
          <w:sz w:val="28"/>
          <w:szCs w:val="28"/>
        </w:rPr>
        <w:t xml:space="preserve"> </w:t>
      </w:r>
      <w:r w:rsidRPr="0004388B">
        <w:rPr>
          <w:b/>
          <w:sz w:val="28"/>
          <w:szCs w:val="28"/>
        </w:rPr>
        <w:t>результаты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1</w:t>
      </w:r>
      <w:r>
        <w:rPr>
          <w:sz w:val="28"/>
          <w:szCs w:val="28"/>
        </w:rPr>
        <w:t>1. </w:t>
      </w:r>
      <w:r w:rsidRPr="0004388B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предусматривает: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4388B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proofErr w:type="gramStart"/>
      <w:r w:rsidRPr="0004388B"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новым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стандартам;</w:t>
      </w:r>
      <w:r>
        <w:rPr>
          <w:sz w:val="28"/>
          <w:szCs w:val="28"/>
        </w:rPr>
        <w:t xml:space="preserve"> 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4388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="00441FB4">
        <w:rPr>
          <w:sz w:val="28"/>
          <w:szCs w:val="28"/>
        </w:rPr>
        <w:t>городского округа ЗАТО Свободный</w:t>
      </w:r>
      <w:r w:rsidRPr="000438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proofErr w:type="gramStart"/>
      <w:r w:rsidRPr="0004388B">
        <w:rPr>
          <w:sz w:val="28"/>
          <w:szCs w:val="28"/>
        </w:rPr>
        <w:t>оценивается</w:t>
      </w:r>
      <w:proofErr w:type="gramEnd"/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41FB4">
        <w:rPr>
          <w:sz w:val="28"/>
          <w:szCs w:val="28"/>
        </w:rPr>
        <w:t xml:space="preserve">региональных, областных и </w:t>
      </w:r>
      <w:r w:rsidRPr="0004388B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сопоставительных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исследованиях.</w:t>
      </w:r>
      <w:r>
        <w:rPr>
          <w:sz w:val="28"/>
          <w:szCs w:val="28"/>
        </w:rPr>
        <w:t xml:space="preserve"> 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1</w:t>
      </w:r>
      <w:r>
        <w:rPr>
          <w:sz w:val="28"/>
          <w:szCs w:val="28"/>
        </w:rPr>
        <w:t>2. </w:t>
      </w:r>
      <w:r w:rsidRPr="0004388B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качественному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предусматривает:</w:t>
      </w:r>
      <w:r>
        <w:rPr>
          <w:sz w:val="28"/>
          <w:szCs w:val="28"/>
        </w:rPr>
        <w:t xml:space="preserve"> 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4388B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деятельности</w:t>
      </w:r>
      <w:r w:rsidR="00441F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1</w:t>
      </w:r>
      <w:r>
        <w:rPr>
          <w:sz w:val="28"/>
          <w:szCs w:val="28"/>
        </w:rPr>
        <w:t>3. </w:t>
      </w:r>
      <w:r w:rsidRPr="0004388B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«эффективного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контракта»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предусматривает:</w:t>
      </w:r>
      <w:r>
        <w:rPr>
          <w:sz w:val="28"/>
          <w:szCs w:val="28"/>
        </w:rPr>
        <w:t xml:space="preserve"> </w:t>
      </w:r>
    </w:p>
    <w:p w:rsidR="000F15C7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4388B">
        <w:rPr>
          <w:sz w:val="28"/>
          <w:szCs w:val="28"/>
        </w:rPr>
        <w:t>обновление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кадрового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талантливых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школ</w:t>
      </w:r>
      <w:r w:rsidR="00441F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41FB4">
        <w:rPr>
          <w:sz w:val="28"/>
          <w:szCs w:val="28"/>
        </w:rPr>
        <w:t xml:space="preserve">городского </w:t>
      </w:r>
      <w:proofErr w:type="gramStart"/>
      <w:r w:rsidR="00441FB4">
        <w:rPr>
          <w:sz w:val="28"/>
          <w:szCs w:val="28"/>
        </w:rPr>
        <w:t>округа</w:t>
      </w:r>
      <w:proofErr w:type="gramEnd"/>
      <w:r w:rsidR="00441FB4">
        <w:rPr>
          <w:sz w:val="28"/>
          <w:szCs w:val="28"/>
        </w:rPr>
        <w:t xml:space="preserve"> ЗАТО Свободный</w:t>
      </w:r>
      <w:r w:rsidRPr="0004388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4388B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proofErr w:type="spellStart"/>
      <w:r w:rsidRPr="0004388B">
        <w:rPr>
          <w:sz w:val="28"/>
          <w:szCs w:val="28"/>
        </w:rPr>
        <w:t>неснижения</w:t>
      </w:r>
      <w:proofErr w:type="spellEnd"/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номинальной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педагогов.</w:t>
      </w:r>
    </w:p>
    <w:p w:rsidR="000F15C7" w:rsidRPr="0004388B" w:rsidRDefault="000F15C7" w:rsidP="000F15C7"/>
    <w:p w:rsidR="000F15C7" w:rsidRPr="0004388B" w:rsidRDefault="000F15C7" w:rsidP="000F15C7">
      <w:pPr>
        <w:numPr>
          <w:ilvl w:val="1"/>
          <w:numId w:val="38"/>
        </w:numPr>
        <w:tabs>
          <w:tab w:val="left" w:pos="1083"/>
        </w:tabs>
        <w:suppressAutoHyphens/>
        <w:jc w:val="both"/>
        <w:sectPr w:rsidR="000F15C7" w:rsidRPr="0004388B" w:rsidSect="000F15C7">
          <w:headerReference w:type="even" r:id="rId12"/>
          <w:headerReference w:type="first" r:id="rId13"/>
          <w:pgSz w:w="11906" w:h="16838" w:code="9"/>
          <w:pgMar w:top="1134" w:right="567" w:bottom="1134" w:left="1418" w:header="709" w:footer="720" w:gutter="0"/>
          <w:cols w:space="720"/>
          <w:docGrid w:linePitch="360"/>
        </w:sectPr>
      </w:pPr>
      <w:bookmarkStart w:id="299" w:name="__RefHeading__2946_115956469"/>
      <w:bookmarkStart w:id="300" w:name="__RefHeading__13_1659326630"/>
      <w:bookmarkStart w:id="301" w:name="__RefHeading__3098_1691524416"/>
      <w:bookmarkStart w:id="302" w:name="__RefHeading__2945_1645777432"/>
      <w:bookmarkStart w:id="303" w:name="__RefHeading__2972_1950021224"/>
      <w:bookmarkEnd w:id="299"/>
      <w:bookmarkEnd w:id="300"/>
      <w:bookmarkEnd w:id="301"/>
      <w:bookmarkEnd w:id="302"/>
      <w:bookmarkEnd w:id="303"/>
    </w:p>
    <w:p w:rsidR="000F15C7" w:rsidRPr="0004388B" w:rsidRDefault="000F15C7" w:rsidP="003F738D">
      <w:pPr>
        <w:pStyle w:val="a0"/>
      </w:pPr>
      <w:bookmarkStart w:id="304" w:name="__RefHeading__2950_115956469"/>
      <w:bookmarkStart w:id="305" w:name="__RefHeading__17_1659326630"/>
      <w:bookmarkStart w:id="306" w:name="__RefHeading__3160_1691524416"/>
      <w:bookmarkStart w:id="307" w:name="__RefHeading__2949_1645777432"/>
      <w:bookmarkStart w:id="308" w:name="__RefHeading__2976_1950021224"/>
      <w:bookmarkEnd w:id="304"/>
      <w:bookmarkEnd w:id="305"/>
      <w:bookmarkEnd w:id="306"/>
      <w:bookmarkEnd w:id="307"/>
      <w:bookmarkEnd w:id="308"/>
      <w:r w:rsidRPr="00524C4B">
        <w:lastRenderedPageBreak/>
        <w:t>Глава 8. Основные количественные характеристики системы общего образования</w:t>
      </w:r>
    </w:p>
    <w:p w:rsidR="000F15C7" w:rsidRPr="0004388B" w:rsidRDefault="000F15C7" w:rsidP="000F15C7"/>
    <w:tbl>
      <w:tblPr>
        <w:tblW w:w="15168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51"/>
        <w:gridCol w:w="5245"/>
        <w:gridCol w:w="1275"/>
        <w:gridCol w:w="1113"/>
        <w:gridCol w:w="1114"/>
        <w:gridCol w:w="1114"/>
        <w:gridCol w:w="1114"/>
        <w:gridCol w:w="1114"/>
        <w:gridCol w:w="1114"/>
        <w:gridCol w:w="1114"/>
      </w:tblGrid>
      <w:tr w:rsidR="000F15C7" w:rsidRPr="0004388B"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ind w:left="-65" w:firstLine="65"/>
              <w:jc w:val="center"/>
              <w:rPr>
                <w:bCs/>
              </w:rPr>
            </w:pPr>
            <w:bookmarkStart w:id="309" w:name="__RefHeading__3162_1691524416"/>
            <w:bookmarkEnd w:id="309"/>
            <w:r>
              <w:rPr>
                <w:bCs/>
              </w:rPr>
              <w:t>№ </w:t>
            </w:r>
          </w:p>
          <w:p w:rsidR="000F15C7" w:rsidRPr="0004388B" w:rsidRDefault="000F15C7" w:rsidP="000F15C7">
            <w:pPr>
              <w:ind w:left="-57"/>
              <w:jc w:val="center"/>
              <w:rPr>
                <w:bCs/>
              </w:rPr>
            </w:pPr>
            <w:bookmarkStart w:id="310" w:name="__RefHeading__3164_1691524416"/>
            <w:bookmarkEnd w:id="310"/>
            <w:r w:rsidRPr="0004388B">
              <w:rPr>
                <w:bCs/>
              </w:rPr>
              <w:t>строки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11" w:name="__RefHeading__3166_1691524416"/>
            <w:bookmarkEnd w:id="311"/>
            <w:r w:rsidRPr="0004388B">
              <w:rPr>
                <w:bCs/>
              </w:rPr>
              <w:t>Наименование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показателя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12" w:name="__RefHeading__3168_1691524416"/>
            <w:bookmarkEnd w:id="312"/>
            <w:r w:rsidRPr="0004388B">
              <w:rPr>
                <w:bCs/>
              </w:rPr>
              <w:t>Единица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измерения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13" w:name="__RefHeading__3170_1691524416"/>
            <w:bookmarkEnd w:id="313"/>
            <w:r w:rsidRPr="0004388B">
              <w:rPr>
                <w:bCs/>
              </w:rPr>
              <w:t>2012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14" w:name="__RefHeading__3172_1691524416"/>
            <w:bookmarkEnd w:id="314"/>
            <w:r w:rsidRPr="0004388B">
              <w:rPr>
                <w:bCs/>
              </w:rPr>
              <w:t>год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15" w:name="__RefHeading__3174_1691524416"/>
            <w:bookmarkEnd w:id="315"/>
            <w:r w:rsidRPr="0004388B">
              <w:rPr>
                <w:bCs/>
              </w:rPr>
              <w:t>2013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16" w:name="__RefHeading__3176_1691524416"/>
            <w:bookmarkEnd w:id="316"/>
            <w:r w:rsidRPr="0004388B">
              <w:rPr>
                <w:bCs/>
              </w:rPr>
              <w:t>год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17" w:name="__RefHeading__3178_1691524416"/>
            <w:bookmarkEnd w:id="317"/>
            <w:r w:rsidRPr="0004388B">
              <w:rPr>
                <w:bCs/>
              </w:rPr>
              <w:t>2014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18" w:name="__RefHeading__3180_1691524416"/>
            <w:bookmarkEnd w:id="318"/>
            <w:r w:rsidRPr="0004388B">
              <w:rPr>
                <w:bCs/>
              </w:rPr>
              <w:t>год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19" w:name="__RefHeading__3182_1691524416"/>
            <w:bookmarkEnd w:id="319"/>
            <w:r w:rsidRPr="0004388B">
              <w:rPr>
                <w:bCs/>
              </w:rPr>
              <w:t>2015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20" w:name="__RefHeading__3184_1691524416"/>
            <w:bookmarkEnd w:id="320"/>
            <w:r w:rsidRPr="0004388B">
              <w:rPr>
                <w:bCs/>
              </w:rPr>
              <w:t>год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21" w:name="__RefHeading__3186_1691524416"/>
            <w:bookmarkEnd w:id="321"/>
            <w:r w:rsidRPr="0004388B">
              <w:rPr>
                <w:bCs/>
              </w:rPr>
              <w:t>2016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22" w:name="__RefHeading__3188_1691524416"/>
            <w:bookmarkEnd w:id="322"/>
            <w:r w:rsidRPr="0004388B">
              <w:rPr>
                <w:bCs/>
              </w:rPr>
              <w:t>год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23" w:name="__RefHeading__3190_1691524416"/>
            <w:bookmarkEnd w:id="323"/>
            <w:r w:rsidRPr="0004388B">
              <w:rPr>
                <w:bCs/>
              </w:rPr>
              <w:t>2017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24" w:name="__RefHeading__3192_1691524416"/>
            <w:bookmarkEnd w:id="324"/>
            <w:r w:rsidRPr="0004388B">
              <w:rPr>
                <w:bCs/>
              </w:rPr>
              <w:t>год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325" w:name="__RefHeading__3194_1691524416"/>
            <w:bookmarkEnd w:id="325"/>
            <w:r w:rsidRPr="0004388B">
              <w:rPr>
                <w:bCs/>
              </w:rPr>
              <w:t>2018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</w:pPr>
            <w:bookmarkStart w:id="326" w:name="__RefHeading__3196_1691524416"/>
            <w:bookmarkEnd w:id="326"/>
            <w:r w:rsidRPr="0004388B">
              <w:rPr>
                <w:bCs/>
              </w:rPr>
              <w:t>год</w:t>
            </w:r>
          </w:p>
        </w:tc>
      </w:tr>
    </w:tbl>
    <w:p w:rsidR="000F15C7" w:rsidRPr="0004388B" w:rsidRDefault="000F15C7" w:rsidP="000F15C7">
      <w:pPr>
        <w:rPr>
          <w:sz w:val="2"/>
          <w:szCs w:val="2"/>
        </w:rPr>
      </w:pP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5245"/>
        <w:gridCol w:w="1275"/>
        <w:gridCol w:w="1113"/>
        <w:gridCol w:w="1114"/>
        <w:gridCol w:w="1114"/>
        <w:gridCol w:w="1114"/>
        <w:gridCol w:w="1114"/>
        <w:gridCol w:w="1114"/>
        <w:gridCol w:w="1114"/>
      </w:tblGrid>
      <w:tr w:rsidR="000F15C7" w:rsidRPr="0004388B">
        <w:trPr>
          <w:tblHeader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1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3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4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5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6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7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8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rPr>
                <w:bCs/>
              </w:rPr>
              <w:t>10</w:t>
            </w:r>
          </w:p>
        </w:tc>
      </w:tr>
      <w:tr w:rsidR="000F15C7" w:rsidRPr="0004388B">
        <w:tblPrEx>
          <w:tblCellMar>
            <w:left w:w="57" w:type="dxa"/>
            <w:bottom w:w="113" w:type="dxa"/>
            <w:right w:w="57" w:type="dxa"/>
          </w:tblCellMar>
        </w:tblPrEx>
        <w:tc>
          <w:tcPr>
            <w:tcW w:w="851" w:type="dxa"/>
            <w:tcMar>
              <w:left w:w="28" w:type="dxa"/>
              <w:right w:w="28" w:type="dxa"/>
            </w:tcMar>
          </w:tcPr>
          <w:p w:rsidR="000F15C7" w:rsidRPr="00D70C06" w:rsidRDefault="000F15C7" w:rsidP="000F15C7">
            <w:pPr>
              <w:jc w:val="center"/>
              <w:rPr>
                <w:color w:val="000000"/>
              </w:rPr>
            </w:pPr>
            <w:r w:rsidRPr="00D70C06">
              <w:t>1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0F15C7" w:rsidRPr="00D70C06" w:rsidRDefault="000F15C7" w:rsidP="001F725A">
            <w:pPr>
              <w:ind w:left="201" w:right="128"/>
              <w:jc w:val="both"/>
            </w:pPr>
            <w:r w:rsidRPr="00D70C06">
              <w:t>Численность детей и молодежи в возрасте 7–17 лет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тыс.</w:t>
            </w:r>
            <w:r>
              <w:t xml:space="preserve"> </w:t>
            </w:r>
            <w:r w:rsidRPr="0004388B">
              <w:t>человек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0F15C7" w:rsidRPr="0004388B" w:rsidRDefault="00DF7556" w:rsidP="000F15C7">
            <w:pPr>
              <w:jc w:val="center"/>
            </w:pPr>
            <w:r>
              <w:t>0,960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D70C06" w:rsidP="000F15C7">
            <w:pPr>
              <w:jc w:val="center"/>
            </w:pPr>
            <w:r>
              <w:t>1,042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D70C06" w:rsidP="000F15C7">
            <w:pPr>
              <w:jc w:val="center"/>
            </w:pPr>
            <w:r>
              <w:t>1,085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D70C06" w:rsidP="000F15C7">
            <w:pPr>
              <w:jc w:val="center"/>
            </w:pPr>
            <w:r>
              <w:t>1,146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D70C06" w:rsidP="000F15C7">
            <w:pPr>
              <w:jc w:val="center"/>
            </w:pPr>
            <w:r>
              <w:t>1,223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D70C06" w:rsidP="000F15C7">
            <w:pPr>
              <w:jc w:val="center"/>
            </w:pPr>
            <w:r>
              <w:t>1,255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D70C06" w:rsidP="000F15C7">
            <w:pPr>
              <w:jc w:val="center"/>
            </w:pPr>
            <w:r>
              <w:t>1,313</w:t>
            </w:r>
          </w:p>
        </w:tc>
      </w:tr>
      <w:tr w:rsidR="000F15C7" w:rsidRPr="0004388B">
        <w:tblPrEx>
          <w:tblCellMar>
            <w:left w:w="57" w:type="dxa"/>
            <w:bottom w:w="113" w:type="dxa"/>
            <w:right w:w="57" w:type="dxa"/>
          </w:tblCellMar>
        </w:tblPrEx>
        <w:tc>
          <w:tcPr>
            <w:tcW w:w="851" w:type="dxa"/>
            <w:tcMar>
              <w:left w:w="28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t>2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0F15C7" w:rsidRPr="0004388B" w:rsidRDefault="000F15C7" w:rsidP="001F725A">
            <w:pPr>
              <w:ind w:left="201" w:right="128"/>
              <w:jc w:val="both"/>
            </w:pPr>
            <w:r w:rsidRPr="0004388B">
              <w:t>Число</w:t>
            </w:r>
            <w:r>
              <w:t xml:space="preserve"> </w:t>
            </w:r>
            <w:r w:rsidRPr="0004388B">
              <w:t>получателей</w:t>
            </w:r>
            <w:r>
              <w:t xml:space="preserve"> </w:t>
            </w:r>
            <w:r w:rsidRPr="0004388B">
              <w:t>услуг</w:t>
            </w:r>
            <w:r>
              <w:t xml:space="preserve"> 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тыс.</w:t>
            </w:r>
            <w:r>
              <w:t xml:space="preserve"> </w:t>
            </w:r>
            <w:r w:rsidRPr="0004388B">
              <w:t>человек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0F15C7" w:rsidRPr="0004388B" w:rsidRDefault="00D70C06" w:rsidP="000F15C7">
            <w:pPr>
              <w:jc w:val="center"/>
            </w:pPr>
            <w:r>
              <w:t>0,90</w:t>
            </w:r>
            <w:r w:rsidR="009869EA">
              <w:t>7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D70C06" w:rsidP="000F15C7">
            <w:pPr>
              <w:jc w:val="center"/>
            </w:pPr>
            <w:r>
              <w:t>0,908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D70C06" w:rsidP="000F15C7">
            <w:pPr>
              <w:jc w:val="center"/>
            </w:pPr>
            <w:r>
              <w:t>0,949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D70C06" w:rsidP="000F15C7">
            <w:pPr>
              <w:jc w:val="center"/>
            </w:pPr>
            <w:r>
              <w:t>0,972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D70C06" w:rsidP="000F15C7">
            <w:pPr>
              <w:jc w:val="center"/>
            </w:pPr>
            <w:r>
              <w:t>0,996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D70C06" w:rsidP="000F15C7">
            <w:pPr>
              <w:jc w:val="center"/>
            </w:pPr>
            <w:r>
              <w:t>1,009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0F15C7" w:rsidRPr="0004388B" w:rsidRDefault="00D70C06" w:rsidP="000F15C7">
            <w:pPr>
              <w:jc w:val="center"/>
            </w:pPr>
            <w:r>
              <w:t>1,022</w:t>
            </w:r>
          </w:p>
        </w:tc>
      </w:tr>
      <w:tr w:rsidR="009969A4" w:rsidRPr="0004388B">
        <w:tblPrEx>
          <w:tblCellMar>
            <w:left w:w="57" w:type="dxa"/>
            <w:bottom w:w="113" w:type="dxa"/>
            <w:right w:w="57" w:type="dxa"/>
          </w:tblCellMar>
        </w:tblPrEx>
        <w:tc>
          <w:tcPr>
            <w:tcW w:w="851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2.1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9969A4" w:rsidRPr="0004388B" w:rsidRDefault="009969A4" w:rsidP="009969A4">
            <w:pPr>
              <w:ind w:left="201" w:right="128"/>
              <w:jc w:val="both"/>
            </w:pPr>
            <w:r>
              <w:t>в том числе в муниципальных образовательных организациях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 w:rsidRPr="0004388B">
              <w:t>тыс.</w:t>
            </w:r>
            <w:r>
              <w:t xml:space="preserve"> </w:t>
            </w:r>
            <w:r w:rsidRPr="0004388B">
              <w:t>человек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>
              <w:t>0,907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>
              <w:t>0,908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>
              <w:t>0,949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>
              <w:t>0,972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>
              <w:t>0,996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>
              <w:t>1,009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>
              <w:t>1,022</w:t>
            </w:r>
          </w:p>
        </w:tc>
      </w:tr>
      <w:tr w:rsidR="009969A4" w:rsidRPr="0004388B">
        <w:tblPrEx>
          <w:tblCellMar>
            <w:left w:w="57" w:type="dxa"/>
            <w:bottom w:w="113" w:type="dxa"/>
            <w:right w:w="57" w:type="dxa"/>
          </w:tblCellMar>
        </w:tblPrEx>
        <w:trPr>
          <w:trHeight w:val="458"/>
        </w:trPr>
        <w:tc>
          <w:tcPr>
            <w:tcW w:w="851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  <w:rPr>
                <w:color w:val="000000"/>
              </w:rPr>
            </w:pPr>
            <w:r w:rsidRPr="0004388B">
              <w:t>3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9969A4" w:rsidRPr="0004388B" w:rsidRDefault="009969A4" w:rsidP="001F725A">
            <w:pPr>
              <w:ind w:left="201" w:right="128"/>
              <w:jc w:val="both"/>
            </w:pPr>
            <w:proofErr w:type="gramStart"/>
            <w:r w:rsidRPr="0004388B">
              <w:t>в</w:t>
            </w:r>
            <w:r>
              <w:t xml:space="preserve"> </w:t>
            </w:r>
            <w:r w:rsidRPr="0004388B">
              <w:t>том</w:t>
            </w:r>
            <w:r>
              <w:t xml:space="preserve"> </w:t>
            </w:r>
            <w:r w:rsidRPr="0004388B">
              <w:t>числе</w:t>
            </w:r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вечерних</w:t>
            </w:r>
            <w:r>
              <w:t xml:space="preserve"> </w:t>
            </w:r>
            <w:r w:rsidRPr="0004388B">
              <w:t>(сменных)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организациях</w:t>
            </w:r>
            <w:proofErr w:type="gramEnd"/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тыс.</w:t>
            </w:r>
            <w:r>
              <w:t xml:space="preserve"> </w:t>
            </w:r>
            <w:r w:rsidRPr="0004388B">
              <w:t>человек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9969A4" w:rsidRDefault="009969A4" w:rsidP="000F15C7">
            <w:pPr>
              <w:jc w:val="center"/>
            </w:pPr>
            <w:r>
              <w:t>-</w:t>
            </w:r>
          </w:p>
          <w:p w:rsidR="009969A4" w:rsidRPr="0004388B" w:rsidRDefault="009969A4" w:rsidP="000F15C7">
            <w:pPr>
              <w:jc w:val="center"/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Default="009969A4" w:rsidP="006C31D2">
            <w:pPr>
              <w:jc w:val="center"/>
            </w:pPr>
            <w:r>
              <w:t>-</w:t>
            </w:r>
          </w:p>
          <w:p w:rsidR="009969A4" w:rsidRPr="00E15D1C" w:rsidRDefault="009969A4" w:rsidP="006C31D2">
            <w:pPr>
              <w:jc w:val="center"/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Default="009969A4" w:rsidP="006C31D2">
            <w:pPr>
              <w:jc w:val="center"/>
            </w:pPr>
            <w:r>
              <w:t>-</w:t>
            </w:r>
          </w:p>
          <w:p w:rsidR="009969A4" w:rsidRPr="00E15D1C" w:rsidRDefault="009969A4" w:rsidP="006C31D2">
            <w:pPr>
              <w:jc w:val="center"/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Default="009969A4" w:rsidP="006C31D2">
            <w:pPr>
              <w:jc w:val="center"/>
            </w:pPr>
            <w:r>
              <w:t>-</w:t>
            </w:r>
          </w:p>
          <w:p w:rsidR="009969A4" w:rsidRPr="00E15D1C" w:rsidRDefault="009969A4" w:rsidP="006C31D2">
            <w:pPr>
              <w:jc w:val="center"/>
            </w:pP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E15D1C" w:rsidRDefault="009969A4" w:rsidP="006C31D2">
            <w:pPr>
              <w:jc w:val="center"/>
            </w:pPr>
            <w:r>
              <w:t>-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E15D1C" w:rsidRDefault="009969A4" w:rsidP="006C31D2">
            <w:pPr>
              <w:jc w:val="center"/>
            </w:pPr>
            <w:r>
              <w:t>-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E15D1C" w:rsidRDefault="009969A4" w:rsidP="006C31D2">
            <w:pPr>
              <w:jc w:val="center"/>
            </w:pPr>
            <w:r>
              <w:t>-</w:t>
            </w:r>
          </w:p>
        </w:tc>
      </w:tr>
      <w:tr w:rsidR="009969A4" w:rsidRPr="0004388B">
        <w:tblPrEx>
          <w:tblCellMar>
            <w:left w:w="57" w:type="dxa"/>
            <w:bottom w:w="113" w:type="dxa"/>
            <w:right w:w="57" w:type="dxa"/>
          </w:tblCellMar>
        </w:tblPrEx>
        <w:tc>
          <w:tcPr>
            <w:tcW w:w="851" w:type="dxa"/>
            <w:tcMar>
              <w:left w:w="28" w:type="dxa"/>
              <w:right w:w="28" w:type="dxa"/>
            </w:tcMar>
          </w:tcPr>
          <w:p w:rsidR="009969A4" w:rsidRPr="009869EA" w:rsidRDefault="009969A4" w:rsidP="000F15C7">
            <w:pPr>
              <w:jc w:val="center"/>
              <w:rPr>
                <w:color w:val="000000"/>
              </w:rPr>
            </w:pPr>
            <w:r w:rsidRPr="009869EA">
              <w:t>4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9969A4" w:rsidRPr="009869EA" w:rsidRDefault="009969A4" w:rsidP="001F725A">
            <w:pPr>
              <w:ind w:left="201" w:right="128"/>
              <w:jc w:val="both"/>
            </w:pPr>
            <w:r w:rsidRPr="009869EA">
              <w:t xml:space="preserve">Численность </w:t>
            </w:r>
            <w:proofErr w:type="gramStart"/>
            <w:r w:rsidRPr="009869EA">
              <w:t>обучающихся</w:t>
            </w:r>
            <w:proofErr w:type="gramEnd"/>
            <w:r w:rsidRPr="009869EA">
              <w:t xml:space="preserve"> по программам общего образования в расчете на 1 педагогического работника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человек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13,145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13,</w:t>
            </w:r>
            <w:r>
              <w:t>159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017EBC" w:rsidP="007A69B7">
            <w:pPr>
              <w:jc w:val="center"/>
            </w:pPr>
            <w:r>
              <w:t>13,</w:t>
            </w:r>
            <w:r w:rsidR="00381863">
              <w:t>753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10,921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11,191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11,337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11,483</w:t>
            </w:r>
          </w:p>
        </w:tc>
      </w:tr>
      <w:tr w:rsidR="009969A4" w:rsidRPr="0004388B">
        <w:tblPrEx>
          <w:tblCellMar>
            <w:left w:w="57" w:type="dxa"/>
            <w:bottom w:w="113" w:type="dxa"/>
            <w:right w:w="57" w:type="dxa"/>
          </w:tblCellMar>
        </w:tblPrEx>
        <w:tc>
          <w:tcPr>
            <w:tcW w:w="851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  <w:rPr>
                <w:color w:val="000000"/>
              </w:rPr>
            </w:pPr>
            <w:r w:rsidRPr="0004388B">
              <w:t>5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9969A4" w:rsidRPr="0004388B" w:rsidRDefault="009969A4" w:rsidP="001F725A">
            <w:pPr>
              <w:ind w:left="201" w:right="128"/>
              <w:jc w:val="both"/>
            </w:pPr>
            <w:r w:rsidRPr="0004388B">
              <w:t>Численность</w:t>
            </w:r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программам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расчете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1</w:t>
            </w:r>
            <w:r>
              <w:t xml:space="preserve"> </w:t>
            </w:r>
            <w:r w:rsidRPr="0004388B">
              <w:t>педагогического</w:t>
            </w:r>
            <w:r>
              <w:t xml:space="preserve"> </w:t>
            </w:r>
            <w:r w:rsidRPr="0004388B">
              <w:t>работника</w:t>
            </w:r>
            <w:r>
              <w:t xml:space="preserve"> </w:t>
            </w:r>
            <w:r w:rsidRPr="0004388B">
              <w:t>(без</w:t>
            </w:r>
            <w:r>
              <w:t xml:space="preserve"> </w:t>
            </w:r>
            <w:r w:rsidRPr="0004388B">
              <w:t>учета</w:t>
            </w:r>
            <w:r>
              <w:t xml:space="preserve"> </w:t>
            </w:r>
            <w:r w:rsidRPr="0004388B">
              <w:t>вечерних</w:t>
            </w:r>
            <w:r>
              <w:t xml:space="preserve"> </w:t>
            </w:r>
            <w:r w:rsidRPr="0004388B">
              <w:t>(сменных)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организаций)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человек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>
              <w:t>13,145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 w:rsidRPr="0004388B">
              <w:t>13,</w:t>
            </w:r>
            <w:r>
              <w:t>159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7A69B7" w:rsidP="007A69B7">
            <w:pPr>
              <w:jc w:val="center"/>
            </w:pPr>
            <w:r>
              <w:t>13,</w:t>
            </w:r>
            <w:r w:rsidR="00381863">
              <w:t>753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>
              <w:t>10,921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>
              <w:t>11,191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>
              <w:t>11,337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EE330D">
            <w:pPr>
              <w:jc w:val="center"/>
            </w:pPr>
            <w:r>
              <w:t>11,483</w:t>
            </w:r>
          </w:p>
        </w:tc>
      </w:tr>
      <w:tr w:rsidR="009969A4" w:rsidRPr="0004388B">
        <w:tblPrEx>
          <w:tblCellMar>
            <w:left w:w="57" w:type="dxa"/>
            <w:bottom w:w="113" w:type="dxa"/>
            <w:right w:w="57" w:type="dxa"/>
          </w:tblCellMar>
        </w:tblPrEx>
        <w:tc>
          <w:tcPr>
            <w:tcW w:w="851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  <w:rPr>
                <w:color w:val="000000"/>
              </w:rPr>
            </w:pPr>
            <w:r w:rsidRPr="0004388B">
              <w:t>6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9969A4" w:rsidRPr="0004388B" w:rsidRDefault="009969A4" w:rsidP="001F725A">
            <w:pPr>
              <w:ind w:left="201" w:right="128"/>
              <w:jc w:val="both"/>
            </w:pPr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новым</w:t>
            </w:r>
            <w:r>
              <w:t xml:space="preserve"> </w:t>
            </w:r>
            <w:r w:rsidRPr="0004388B">
              <w:t>федеральным</w:t>
            </w:r>
            <w:r>
              <w:t xml:space="preserve"> </w:t>
            </w:r>
            <w:r w:rsidRPr="0004388B">
              <w:t>государственным</w:t>
            </w:r>
            <w:r>
              <w:t xml:space="preserve"> </w:t>
            </w:r>
            <w:r w:rsidRPr="0004388B">
              <w:t>образовательным</w:t>
            </w:r>
            <w:r>
              <w:t xml:space="preserve"> </w:t>
            </w:r>
            <w:r w:rsidRPr="0004388B">
              <w:t>стандартом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процентов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42,9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53,7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63,3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72,1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80,4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89,5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Default="009969A4" w:rsidP="000F15C7">
            <w:pPr>
              <w:jc w:val="center"/>
            </w:pPr>
            <w:r>
              <w:t>100</w:t>
            </w:r>
          </w:p>
          <w:p w:rsidR="009969A4" w:rsidRPr="0004388B" w:rsidRDefault="009969A4" w:rsidP="000F15C7">
            <w:pPr>
              <w:jc w:val="center"/>
            </w:pPr>
          </w:p>
        </w:tc>
      </w:tr>
      <w:tr w:rsidR="009969A4" w:rsidRPr="0004388B">
        <w:tblPrEx>
          <w:tblCellMar>
            <w:left w:w="57" w:type="dxa"/>
            <w:bottom w:w="113" w:type="dxa"/>
            <w:right w:w="57" w:type="dxa"/>
          </w:tblCellMar>
        </w:tblPrEx>
        <w:tc>
          <w:tcPr>
            <w:tcW w:w="851" w:type="dxa"/>
            <w:tcMar>
              <w:left w:w="28" w:type="dxa"/>
              <w:right w:w="28" w:type="dxa"/>
            </w:tcMar>
          </w:tcPr>
          <w:p w:rsidR="009969A4" w:rsidRPr="00524C4B" w:rsidRDefault="009969A4" w:rsidP="000F15C7">
            <w:pPr>
              <w:jc w:val="center"/>
            </w:pPr>
            <w:r w:rsidRPr="00524C4B">
              <w:t>7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9969A4" w:rsidRPr="00524C4B" w:rsidRDefault="009969A4" w:rsidP="001F725A">
            <w:pPr>
              <w:ind w:left="201" w:right="128"/>
              <w:jc w:val="both"/>
            </w:pPr>
            <w:r w:rsidRPr="00524C4B">
              <w:t xml:space="preserve">Отношение среднего балла единого государственного экзамена (в расчете на 1 предмет) по 10 выпускникам школы с лучшими результатами единого государственного экзамена к среднему баллу </w:t>
            </w:r>
            <w:r w:rsidRPr="00524C4B">
              <w:lastRenderedPageBreak/>
              <w:t>единого государственного экзамена (в расчете на 1 предмет) по 10 выпускникам школы с худшими результатами единого государственного экзамена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969A4" w:rsidRPr="00524C4B" w:rsidRDefault="009969A4" w:rsidP="000F15C7">
            <w:pPr>
              <w:jc w:val="center"/>
            </w:pPr>
            <w:r w:rsidRPr="00524C4B">
              <w:lastRenderedPageBreak/>
              <w:t>единиц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9969A4" w:rsidRPr="00524C4B" w:rsidRDefault="009969A4" w:rsidP="000F15C7">
            <w:pPr>
              <w:jc w:val="center"/>
            </w:pPr>
            <w:r w:rsidRPr="00524C4B">
              <w:t>2,8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524C4B" w:rsidRDefault="009969A4" w:rsidP="000F15C7">
            <w:pPr>
              <w:jc w:val="center"/>
            </w:pPr>
            <w:r w:rsidRPr="00524C4B">
              <w:t>2,7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524C4B" w:rsidRDefault="009969A4" w:rsidP="000F15C7">
            <w:pPr>
              <w:jc w:val="center"/>
            </w:pPr>
            <w:r w:rsidRPr="00524C4B">
              <w:t>2,1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524C4B" w:rsidRDefault="009969A4" w:rsidP="000F15C7">
            <w:pPr>
              <w:jc w:val="center"/>
            </w:pPr>
            <w:r w:rsidRPr="00524C4B">
              <w:t>1,9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524C4B" w:rsidRDefault="009969A4" w:rsidP="000F15C7">
            <w:pPr>
              <w:jc w:val="center"/>
            </w:pPr>
            <w:r w:rsidRPr="00524C4B">
              <w:t>1,8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524C4B" w:rsidRDefault="009969A4" w:rsidP="000F15C7">
            <w:pPr>
              <w:jc w:val="center"/>
            </w:pPr>
            <w:r w:rsidRPr="00524C4B">
              <w:t>1,5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524C4B" w:rsidRDefault="009969A4" w:rsidP="000F15C7">
            <w:pPr>
              <w:jc w:val="center"/>
            </w:pPr>
            <w:r w:rsidRPr="00524C4B">
              <w:t>1,3</w:t>
            </w:r>
          </w:p>
        </w:tc>
      </w:tr>
      <w:tr w:rsidR="009969A4" w:rsidRPr="0004388B">
        <w:tblPrEx>
          <w:tblCellMar>
            <w:left w:w="57" w:type="dxa"/>
            <w:bottom w:w="113" w:type="dxa"/>
            <w:right w:w="57" w:type="dxa"/>
          </w:tblCellMar>
        </w:tblPrEx>
        <w:tc>
          <w:tcPr>
            <w:tcW w:w="851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  <w:rPr>
                <w:color w:val="000000"/>
              </w:rPr>
            </w:pPr>
            <w:r>
              <w:lastRenderedPageBreak/>
              <w:t>8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9969A4" w:rsidRPr="0004388B" w:rsidRDefault="009969A4" w:rsidP="001F725A">
            <w:pPr>
              <w:ind w:left="201" w:right="128"/>
              <w:jc w:val="both"/>
            </w:pPr>
            <w:r w:rsidRPr="0004388B">
              <w:t>Доля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административно-управленческого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вспомогательного</w:t>
            </w:r>
            <w:r>
              <w:t xml:space="preserve"> </w:t>
            </w:r>
            <w:r w:rsidRPr="0004388B">
              <w:t>персонала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процентов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9969A4" w:rsidRPr="00C12BAB" w:rsidRDefault="009969A4" w:rsidP="000F15C7">
            <w:pPr>
              <w:jc w:val="center"/>
            </w:pPr>
            <w:r>
              <w:t>41,03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C12BAB" w:rsidRDefault="009969A4" w:rsidP="000F15C7">
            <w:pPr>
              <w:jc w:val="center"/>
            </w:pPr>
            <w:r>
              <w:t>41,07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C12BAB" w:rsidRDefault="009969A4" w:rsidP="000F15C7">
            <w:pPr>
              <w:jc w:val="center"/>
            </w:pPr>
            <w:r>
              <w:t>43,9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C12BAB" w:rsidRDefault="009969A4" w:rsidP="000F15C7">
            <w:pPr>
              <w:jc w:val="center"/>
            </w:pPr>
            <w:r>
              <w:t>42,8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C12BAB" w:rsidRDefault="009969A4" w:rsidP="000F15C7">
            <w:pPr>
              <w:jc w:val="center"/>
            </w:pPr>
            <w:r>
              <w:t>42,4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C12BAB" w:rsidRDefault="009969A4" w:rsidP="000F15C7">
            <w:pPr>
              <w:jc w:val="center"/>
            </w:pPr>
            <w:r>
              <w:t>42,4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C12BAB" w:rsidRDefault="009969A4" w:rsidP="000F15C7">
            <w:pPr>
              <w:jc w:val="center"/>
            </w:pPr>
            <w:r>
              <w:t>42,4</w:t>
            </w:r>
          </w:p>
        </w:tc>
      </w:tr>
      <w:tr w:rsidR="009969A4" w:rsidRPr="0004388B">
        <w:tblPrEx>
          <w:tblCellMar>
            <w:left w:w="57" w:type="dxa"/>
            <w:bottom w:w="113" w:type="dxa"/>
            <w:right w:w="57" w:type="dxa"/>
          </w:tblCellMar>
        </w:tblPrEx>
        <w:tc>
          <w:tcPr>
            <w:tcW w:w="851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  <w:rPr>
                <w:color w:val="000000"/>
              </w:rPr>
            </w:pPr>
            <w:r w:rsidRPr="0004388B">
              <w:t>10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9969A4" w:rsidRPr="0004388B" w:rsidRDefault="009969A4" w:rsidP="001F725A">
            <w:pPr>
              <w:ind w:left="201" w:right="128"/>
              <w:jc w:val="both"/>
            </w:pPr>
            <w:r w:rsidRPr="0004388B">
              <w:t>Среднесписочная</w:t>
            </w:r>
            <w:r>
              <w:t xml:space="preserve"> </w:t>
            </w:r>
            <w:r w:rsidRPr="0004388B">
              <w:t>численность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тыс.</w:t>
            </w:r>
            <w:r>
              <w:t xml:space="preserve"> </w:t>
            </w:r>
            <w:r w:rsidRPr="0004388B">
              <w:t>человек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0,069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0,069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017EBC" w:rsidP="007A69B7">
            <w:pPr>
              <w:jc w:val="center"/>
            </w:pPr>
            <w:r>
              <w:t>0,0</w:t>
            </w:r>
            <w:r w:rsidR="00381863">
              <w:t>69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0,089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0,089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0,089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0,089</w:t>
            </w:r>
          </w:p>
        </w:tc>
      </w:tr>
      <w:tr w:rsidR="009969A4" w:rsidRPr="0004388B">
        <w:tblPrEx>
          <w:tblCellMar>
            <w:left w:w="57" w:type="dxa"/>
            <w:bottom w:w="113" w:type="dxa"/>
            <w:right w:w="57" w:type="dxa"/>
          </w:tblCellMar>
        </w:tblPrEx>
        <w:tc>
          <w:tcPr>
            <w:tcW w:w="851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11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9969A4" w:rsidRPr="0004388B" w:rsidRDefault="009969A4" w:rsidP="001F725A">
            <w:pPr>
              <w:ind w:left="201" w:right="128"/>
              <w:jc w:val="both"/>
            </w:pPr>
            <w:r w:rsidRPr="0004388B">
              <w:t>в</w:t>
            </w:r>
            <w:r>
              <w:t xml:space="preserve"> </w:t>
            </w:r>
            <w:r w:rsidRPr="0004388B">
              <w:t>том</w:t>
            </w:r>
            <w:r>
              <w:t xml:space="preserve"> </w:t>
            </w:r>
            <w:r w:rsidRPr="0004388B">
              <w:t>числе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вечерних</w:t>
            </w:r>
            <w:r>
              <w:t xml:space="preserve"> </w:t>
            </w:r>
            <w:r w:rsidRPr="0004388B">
              <w:t>(сменных)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школах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тыс.</w:t>
            </w:r>
            <w:r>
              <w:t xml:space="preserve"> </w:t>
            </w:r>
            <w:r w:rsidRPr="0004388B">
              <w:t>человек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0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Default="009969A4" w:rsidP="00C12BAB">
            <w:pPr>
              <w:jc w:val="center"/>
            </w:pPr>
            <w:r w:rsidRPr="009E3667">
              <w:t>0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Default="009969A4" w:rsidP="00C12BAB">
            <w:pPr>
              <w:jc w:val="center"/>
            </w:pPr>
            <w:r w:rsidRPr="009E3667">
              <w:t>0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Default="009969A4" w:rsidP="00C12BAB">
            <w:pPr>
              <w:jc w:val="center"/>
            </w:pPr>
            <w:r w:rsidRPr="009E3667">
              <w:t>0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Default="009969A4" w:rsidP="00C12BAB">
            <w:pPr>
              <w:jc w:val="center"/>
            </w:pPr>
            <w:r w:rsidRPr="009E3667">
              <w:t>0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Default="009969A4" w:rsidP="00C12BAB">
            <w:pPr>
              <w:jc w:val="center"/>
            </w:pPr>
            <w:r w:rsidRPr="009E3667">
              <w:t>0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Default="009969A4" w:rsidP="00C12BAB">
            <w:pPr>
              <w:jc w:val="center"/>
            </w:pPr>
            <w:r w:rsidRPr="009E3667">
              <w:t>0</w:t>
            </w:r>
          </w:p>
        </w:tc>
      </w:tr>
      <w:tr w:rsidR="009969A4" w:rsidRPr="0004388B">
        <w:tblPrEx>
          <w:tblCellMar>
            <w:left w:w="57" w:type="dxa"/>
            <w:bottom w:w="113" w:type="dxa"/>
            <w:right w:w="57" w:type="dxa"/>
          </w:tblCellMar>
        </w:tblPrEx>
        <w:tc>
          <w:tcPr>
            <w:tcW w:w="851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12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9969A4" w:rsidRPr="0004388B" w:rsidRDefault="009969A4" w:rsidP="009969A4">
            <w:pPr>
              <w:ind w:left="201" w:right="128"/>
              <w:jc w:val="both"/>
            </w:pPr>
            <w:r w:rsidRPr="0004388B">
              <w:t>Доля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имеющих первую или высшую квалификационную категорию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процентов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9969A4" w:rsidRPr="0004388B" w:rsidRDefault="00F82231" w:rsidP="000F15C7">
            <w:pPr>
              <w:jc w:val="center"/>
            </w:pPr>
            <w:r>
              <w:t>55,1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F82231" w:rsidP="000F15C7">
            <w:pPr>
              <w:jc w:val="center"/>
            </w:pPr>
            <w:r>
              <w:t>57,6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F82231" w:rsidP="000F15C7">
            <w:pPr>
              <w:jc w:val="center"/>
            </w:pPr>
            <w:r>
              <w:t>57,6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F82231" w:rsidP="007F3616">
            <w:pPr>
              <w:jc w:val="center"/>
            </w:pPr>
            <w:r>
              <w:t>57,6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F82231" w:rsidP="007F3616">
            <w:pPr>
              <w:jc w:val="center"/>
            </w:pPr>
            <w:r>
              <w:t>62,1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F82231" w:rsidP="007F3616">
            <w:pPr>
              <w:jc w:val="center"/>
            </w:pPr>
            <w:r>
              <w:t>66,7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F82231" w:rsidP="007F3616">
            <w:pPr>
              <w:jc w:val="center"/>
            </w:pPr>
            <w:r>
              <w:t>71,0</w:t>
            </w:r>
          </w:p>
        </w:tc>
      </w:tr>
      <w:tr w:rsidR="009969A4" w:rsidRPr="0004388B">
        <w:tblPrEx>
          <w:tblCellMar>
            <w:left w:w="57" w:type="dxa"/>
            <w:bottom w:w="113" w:type="dxa"/>
            <w:right w:w="57" w:type="dxa"/>
          </w:tblCellMar>
        </w:tblPrEx>
        <w:tc>
          <w:tcPr>
            <w:tcW w:w="851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13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9969A4" w:rsidRPr="0004388B" w:rsidRDefault="009969A4" w:rsidP="001F725A">
            <w:pPr>
              <w:ind w:left="201" w:right="128"/>
              <w:jc w:val="both"/>
            </w:pPr>
            <w:r w:rsidRPr="0004388B">
              <w:t>Число</w:t>
            </w:r>
            <w:r>
              <w:t xml:space="preserve"> </w:t>
            </w:r>
            <w:r w:rsidRPr="0004388B">
              <w:t>реорганизованных</w:t>
            </w:r>
            <w:r>
              <w:t xml:space="preserve"> </w:t>
            </w:r>
            <w:r w:rsidRPr="0004388B">
              <w:t>(ликвидированных)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единиц</w:t>
            </w:r>
          </w:p>
        </w:tc>
        <w:tc>
          <w:tcPr>
            <w:tcW w:w="1113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0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0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>
              <w:t>0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0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0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0</w:t>
            </w:r>
          </w:p>
        </w:tc>
        <w:tc>
          <w:tcPr>
            <w:tcW w:w="1114" w:type="dxa"/>
            <w:tcMar>
              <w:left w:w="28" w:type="dxa"/>
              <w:right w:w="28" w:type="dxa"/>
            </w:tcMar>
          </w:tcPr>
          <w:p w:rsidR="009969A4" w:rsidRPr="0004388B" w:rsidRDefault="009969A4" w:rsidP="000F15C7">
            <w:pPr>
              <w:jc w:val="center"/>
            </w:pPr>
            <w:r w:rsidRPr="0004388B">
              <w:t>0</w:t>
            </w:r>
          </w:p>
        </w:tc>
      </w:tr>
    </w:tbl>
    <w:p w:rsidR="000F15C7" w:rsidRPr="0004388B" w:rsidRDefault="000F15C7" w:rsidP="003F738D">
      <w:pPr>
        <w:pStyle w:val="a0"/>
      </w:pPr>
    </w:p>
    <w:p w:rsidR="001F725A" w:rsidRDefault="001F725A" w:rsidP="003F738D">
      <w:pPr>
        <w:pStyle w:val="a0"/>
      </w:pPr>
    </w:p>
    <w:p w:rsidR="001F725A" w:rsidRDefault="001F725A" w:rsidP="003F738D">
      <w:pPr>
        <w:pStyle w:val="a0"/>
      </w:pPr>
    </w:p>
    <w:p w:rsidR="001F725A" w:rsidRDefault="001F725A" w:rsidP="003F738D">
      <w:pPr>
        <w:pStyle w:val="a0"/>
      </w:pPr>
    </w:p>
    <w:p w:rsidR="001F725A" w:rsidRDefault="001F725A" w:rsidP="003F738D">
      <w:pPr>
        <w:pStyle w:val="a0"/>
      </w:pPr>
    </w:p>
    <w:p w:rsidR="001F725A" w:rsidRDefault="001F725A" w:rsidP="003F738D">
      <w:pPr>
        <w:pStyle w:val="a0"/>
      </w:pPr>
    </w:p>
    <w:p w:rsidR="001F725A" w:rsidRDefault="001F725A" w:rsidP="003F738D">
      <w:pPr>
        <w:pStyle w:val="a0"/>
      </w:pPr>
    </w:p>
    <w:p w:rsidR="001F725A" w:rsidRDefault="001F725A" w:rsidP="003F738D">
      <w:pPr>
        <w:pStyle w:val="a0"/>
      </w:pPr>
    </w:p>
    <w:p w:rsidR="001F725A" w:rsidRDefault="001F725A" w:rsidP="003F738D">
      <w:pPr>
        <w:pStyle w:val="a0"/>
        <w:sectPr w:rsidR="001F725A" w:rsidSect="000F15C7">
          <w:headerReference w:type="even" r:id="rId14"/>
          <w:headerReference w:type="first" r:id="rId15"/>
          <w:pgSz w:w="16838" w:h="11906" w:orient="landscape" w:code="9"/>
          <w:pgMar w:top="1418" w:right="1134" w:bottom="567" w:left="1134" w:header="720" w:footer="720" w:gutter="0"/>
          <w:cols w:space="720"/>
          <w:docGrid w:linePitch="360"/>
        </w:sectPr>
      </w:pPr>
    </w:p>
    <w:p w:rsidR="000F15C7" w:rsidRPr="00B026C9" w:rsidRDefault="000F15C7" w:rsidP="003F738D">
      <w:pPr>
        <w:pStyle w:val="a0"/>
      </w:pPr>
      <w:r w:rsidRPr="00E33ADA">
        <w:lastRenderedPageBreak/>
        <w:t>Глава 9. Мероприятия по повышению эффективности и качества услуг в сфере общего образования, соотнесенные с этапами перехода к «эффективному контракту»</w:t>
      </w:r>
      <w:r w:rsidRPr="00B026C9">
        <w:t xml:space="preserve"> </w:t>
      </w:r>
    </w:p>
    <w:p w:rsidR="000F15C7" w:rsidRPr="0004388B" w:rsidRDefault="000F15C7" w:rsidP="000F15C7"/>
    <w:tbl>
      <w:tblPr>
        <w:tblW w:w="151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51"/>
        <w:gridCol w:w="4536"/>
        <w:gridCol w:w="4394"/>
        <w:gridCol w:w="1134"/>
        <w:gridCol w:w="4257"/>
      </w:tblGrid>
      <w:tr w:rsidR="000F15C7" w:rsidRPr="0004388B">
        <w:trPr>
          <w:trHeight w:val="5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ind w:left="-72" w:firstLine="7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3"/>
                <w:szCs w:val="23"/>
              </w:rPr>
              <w:t>№ </w:t>
            </w:r>
            <w:r w:rsidRPr="0004388B">
              <w:rPr>
                <w:bCs/>
                <w:color w:val="000000"/>
                <w:sz w:val="23"/>
                <w:szCs w:val="23"/>
              </w:rPr>
              <w:br/>
              <w:t>строки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Наименование</w:t>
            </w:r>
            <w:r>
              <w:rPr>
                <w:bCs/>
                <w:color w:val="000000"/>
              </w:rPr>
              <w:t xml:space="preserve"> </w:t>
            </w:r>
            <w:r w:rsidRPr="0004388B">
              <w:rPr>
                <w:bCs/>
                <w:color w:val="000000"/>
              </w:rPr>
              <w:t>мероприятия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Ответственные</w:t>
            </w:r>
            <w:r>
              <w:rPr>
                <w:bCs/>
                <w:color w:val="000000"/>
              </w:rPr>
              <w:t xml:space="preserve"> </w:t>
            </w:r>
            <w:r w:rsidRPr="0004388B">
              <w:rPr>
                <w:bCs/>
                <w:color w:val="000000"/>
              </w:rPr>
              <w:t>исполнители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Сроки</w:t>
            </w:r>
            <w:r>
              <w:rPr>
                <w:bCs/>
                <w:color w:val="000000"/>
              </w:rPr>
              <w:t xml:space="preserve"> </w:t>
            </w:r>
            <w:r w:rsidRPr="0004388B">
              <w:rPr>
                <w:bCs/>
                <w:color w:val="000000"/>
              </w:rPr>
              <w:t>реализа</w:t>
            </w:r>
            <w:r w:rsidRPr="0004388B">
              <w:rPr>
                <w:bCs/>
                <w:color w:val="000000"/>
              </w:rPr>
              <w:softHyphen/>
              <w:t>ции</w:t>
            </w:r>
          </w:p>
        </w:tc>
        <w:tc>
          <w:tcPr>
            <w:tcW w:w="42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rPr>
                <w:bCs/>
                <w:color w:val="000000"/>
              </w:rPr>
              <w:t>Показатели</w:t>
            </w:r>
          </w:p>
        </w:tc>
      </w:tr>
    </w:tbl>
    <w:p w:rsidR="000F15C7" w:rsidRPr="0004388B" w:rsidRDefault="000F15C7" w:rsidP="000F15C7">
      <w:pPr>
        <w:rPr>
          <w:sz w:val="2"/>
          <w:szCs w:val="2"/>
        </w:rPr>
      </w:pPr>
    </w:p>
    <w:tbl>
      <w:tblPr>
        <w:tblW w:w="1516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851"/>
        <w:gridCol w:w="4536"/>
        <w:gridCol w:w="4394"/>
        <w:gridCol w:w="1134"/>
        <w:gridCol w:w="4252"/>
      </w:tblGrid>
      <w:tr w:rsidR="000F15C7" w:rsidRPr="0004388B">
        <w:trPr>
          <w:trHeight w:val="341"/>
          <w:tblHeader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  <w:rPr>
                <w:bCs/>
                <w:color w:val="000000"/>
              </w:rPr>
            </w:pPr>
            <w:bookmarkStart w:id="327" w:name="__RefHeading__3410_1691524416"/>
            <w:bookmarkEnd w:id="327"/>
            <w:r w:rsidRPr="0004388B">
              <w:rPr>
                <w:bCs/>
                <w:color w:val="000000"/>
              </w:rPr>
              <w:t>1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  <w:rPr>
                <w:bCs/>
                <w:color w:val="000000"/>
              </w:rPr>
            </w:pPr>
            <w:bookmarkStart w:id="328" w:name="__RefHeading__3412_1691524416"/>
            <w:bookmarkEnd w:id="328"/>
            <w:r w:rsidRPr="0004388B">
              <w:rPr>
                <w:bCs/>
                <w:color w:val="000000"/>
              </w:rPr>
              <w:t>2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  <w:rPr>
                <w:bCs/>
                <w:color w:val="000000"/>
              </w:rPr>
            </w:pPr>
            <w:bookmarkStart w:id="329" w:name="__RefHeading__3414_1691524416"/>
            <w:bookmarkEnd w:id="329"/>
            <w:r w:rsidRPr="0004388B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-28"/>
              <w:jc w:val="center"/>
              <w:textAlignment w:val="top"/>
              <w:rPr>
                <w:color w:val="000000"/>
              </w:rPr>
            </w:pPr>
            <w:bookmarkStart w:id="330" w:name="__RefHeading__3416_1691524416"/>
            <w:bookmarkEnd w:id="330"/>
            <w:r w:rsidRPr="0004388B">
              <w:rPr>
                <w:color w:val="000000"/>
              </w:rPr>
              <w:t>4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</w:pPr>
            <w:bookmarkStart w:id="331" w:name="__RefHeading__3418_1691524416"/>
            <w:bookmarkEnd w:id="331"/>
            <w:r w:rsidRPr="0004388B">
              <w:rPr>
                <w:bCs/>
                <w:color w:val="000000"/>
              </w:rPr>
              <w:t>5</w:t>
            </w:r>
          </w:p>
        </w:tc>
      </w:tr>
      <w:tr w:rsidR="000F15C7" w:rsidRPr="0004388B">
        <w:trPr>
          <w:trHeight w:val="306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</w:pPr>
            <w:bookmarkStart w:id="332" w:name="__RefHeading__3420_1691524416"/>
            <w:bookmarkEnd w:id="332"/>
            <w:r w:rsidRPr="0004388B">
              <w:rPr>
                <w:color w:val="000000"/>
              </w:rPr>
              <w:t>1</w:t>
            </w:r>
          </w:p>
        </w:tc>
        <w:tc>
          <w:tcPr>
            <w:tcW w:w="14316" w:type="dxa"/>
            <w:gridSpan w:val="4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-28"/>
              <w:textAlignment w:val="top"/>
              <w:rPr>
                <w:color w:val="000000"/>
              </w:rPr>
            </w:pPr>
            <w:bookmarkStart w:id="333" w:name="__RefHeading__3422_1691524416"/>
            <w:bookmarkStart w:id="334" w:name="_Toc384986648"/>
            <w:bookmarkEnd w:id="333"/>
            <w:r w:rsidRPr="0004388B">
              <w:rPr>
                <w:color w:val="000000"/>
              </w:rPr>
              <w:t>Достижение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новых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качественных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результатов</w:t>
            </w:r>
            <w:bookmarkEnd w:id="334"/>
          </w:p>
        </w:tc>
      </w:tr>
      <w:tr w:rsidR="000F15C7" w:rsidRPr="0004388B">
        <w:trPr>
          <w:trHeight w:val="1816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</w:pPr>
            <w:bookmarkStart w:id="335" w:name="__RefHeading__3424_1691524416"/>
            <w:bookmarkEnd w:id="335"/>
            <w:r w:rsidRPr="0004388B">
              <w:rPr>
                <w:color w:val="000000"/>
              </w:rPr>
              <w:t>2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A31C5F" w:rsidRDefault="000F15C7" w:rsidP="00441CB5">
            <w:pPr>
              <w:pStyle w:val="affc"/>
              <w:ind w:left="201" w:right="139"/>
              <w:jc w:val="both"/>
            </w:pPr>
            <w:bookmarkStart w:id="336" w:name="__RefHeading__3426_1691524416"/>
            <w:bookmarkStart w:id="337" w:name="_Toc384986649"/>
            <w:bookmarkEnd w:id="336"/>
            <w:r w:rsidRPr="00A31C5F">
              <w:t>Мероприятие 1. Комплекс мероприятий по внедрению ФГОС общего образования:</w:t>
            </w:r>
            <w:bookmarkEnd w:id="337"/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7F3616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338" w:name="__RefHeading__3428_1691524416"/>
            <w:bookmarkEnd w:id="338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>
              <w:rPr>
                <w:color w:val="000000"/>
              </w:rPr>
              <w:t xml:space="preserve">, с участием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профессионального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осуществляющих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подготовку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педагогическим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направлениям,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учителя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0F15C7" w:rsidRPr="0004388B" w:rsidRDefault="000F15C7" w:rsidP="000F15C7">
            <w:pPr>
              <w:widowControl w:val="0"/>
              <w:ind w:right="-28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339" w:name="__RefHeading__3430_1691524416"/>
            <w:bookmarkEnd w:id="339"/>
            <w:r w:rsidRPr="0004388B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местного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самоуправления</w:t>
            </w:r>
            <w:r>
              <w:rPr>
                <w:color w:val="000000"/>
              </w:rPr>
              <w:t xml:space="preserve"> </w:t>
            </w:r>
            <w:r w:rsidR="007F3616">
              <w:rPr>
                <w:color w:val="000000"/>
              </w:rPr>
              <w:t xml:space="preserve">городского </w:t>
            </w:r>
            <w:proofErr w:type="gramStart"/>
            <w:r w:rsidR="007F3616">
              <w:rPr>
                <w:color w:val="000000"/>
              </w:rPr>
              <w:t>округа</w:t>
            </w:r>
            <w:proofErr w:type="gramEnd"/>
            <w:r w:rsidR="007F3616">
              <w:rPr>
                <w:color w:val="000000"/>
              </w:rPr>
              <w:t xml:space="preserve"> ЗАТО Свободный</w:t>
            </w:r>
            <w:r w:rsidRPr="0004388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руководящих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совершенствованию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условий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достижения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подтверждения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обучающимися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(итоговой)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аттестации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цензов;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удовлетворенность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населения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доступностью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качеством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программ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образования;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удельный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вес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соответствии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ФГОС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</w:p>
        </w:tc>
      </w:tr>
      <w:tr w:rsidR="000F15C7" w:rsidRPr="0004388B"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340" w:name="__RefHeading__3432_1691524416"/>
            <w:bookmarkEnd w:id="340"/>
            <w:r w:rsidRPr="0004388B">
              <w:rPr>
                <w:color w:val="000000"/>
              </w:rPr>
              <w:t>3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341" w:name="__RefHeading__3434_1691524416"/>
            <w:bookmarkEnd w:id="341"/>
            <w:r w:rsidRPr="0004388B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начального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(включая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планирование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условий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ФГОС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образования: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оборудования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материалов,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учебников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методических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пособий,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квалификации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педагогов,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сетей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обмену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передовым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опытом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иное)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7F3616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342" w:name="__RefHeading__3436_1691524416"/>
            <w:bookmarkEnd w:id="342"/>
            <w:r>
              <w:rPr>
                <w:color w:val="000000"/>
              </w:rPr>
              <w:lastRenderedPageBreak/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343" w:name="__RefHeading__3438_1691524416"/>
            <w:bookmarkEnd w:id="343"/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344" w:name="__RefHeading__3440_1691524416"/>
            <w:bookmarkEnd w:id="344"/>
            <w:r w:rsidRPr="0004388B">
              <w:rPr>
                <w:color w:val="000000"/>
              </w:rPr>
              <w:t>удельный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вес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учащихся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соответствии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ФГОС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образования;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удовлетворенность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населения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доступностью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качеством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программ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</w:p>
        </w:tc>
      </w:tr>
      <w:tr w:rsidR="000F15C7" w:rsidRPr="0004388B">
        <w:trPr>
          <w:trHeight w:val="282"/>
        </w:trPr>
        <w:tc>
          <w:tcPr>
            <w:tcW w:w="851" w:type="dxa"/>
            <w:vMerge w:val="restart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345" w:name="__RefHeading__3442_1691524416"/>
            <w:bookmarkEnd w:id="345"/>
            <w:r w:rsidRPr="0004388B">
              <w:rPr>
                <w:color w:val="000000"/>
              </w:rPr>
              <w:lastRenderedPageBreak/>
              <w:t>4</w:t>
            </w:r>
          </w:p>
        </w:tc>
        <w:tc>
          <w:tcPr>
            <w:tcW w:w="4536" w:type="dxa"/>
            <w:vMerge w:val="restart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346" w:name="__RefHeading__3444_1691524416"/>
            <w:bookmarkEnd w:id="346"/>
            <w:r w:rsidRPr="0004388B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основного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(включая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планирование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условий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ФГОС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образования: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закупка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оборудования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материалов,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учебников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методических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пособий,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квалификации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педагогов,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сетей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обмену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передовым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опытом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иное)</w:t>
            </w:r>
          </w:p>
        </w:tc>
        <w:tc>
          <w:tcPr>
            <w:tcW w:w="4394" w:type="dxa"/>
            <w:vMerge w:val="restart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7F3616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347" w:name="__RefHeading__3446_1691524416"/>
            <w:bookmarkEnd w:id="347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vMerge w:val="restart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348" w:name="__RefHeading__3448_1691524416"/>
            <w:bookmarkEnd w:id="348"/>
            <w:r w:rsidRPr="0004388B">
              <w:rPr>
                <w:color w:val="000000"/>
              </w:rPr>
              <w:t>2015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349" w:name="__RefHeading__3450_1691524416"/>
            <w:bookmarkEnd w:id="349"/>
            <w:r w:rsidRPr="0004388B">
              <w:rPr>
                <w:color w:val="000000"/>
              </w:rPr>
              <w:t>удельный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вес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численности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учащихся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ФГОС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образования;</w:t>
            </w:r>
          </w:p>
        </w:tc>
      </w:tr>
      <w:tr w:rsidR="000F15C7" w:rsidRPr="0004388B">
        <w:trPr>
          <w:trHeight w:val="254"/>
        </w:trPr>
        <w:tc>
          <w:tcPr>
            <w:tcW w:w="851" w:type="dxa"/>
            <w:vMerge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snapToGrid w:val="0"/>
            </w:pPr>
          </w:p>
        </w:tc>
        <w:tc>
          <w:tcPr>
            <w:tcW w:w="4536" w:type="dxa"/>
            <w:vMerge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snapToGrid w:val="0"/>
              <w:ind w:left="201" w:right="139"/>
              <w:jc w:val="both"/>
            </w:pPr>
          </w:p>
        </w:tc>
        <w:tc>
          <w:tcPr>
            <w:tcW w:w="4394" w:type="dxa"/>
            <w:vMerge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snapToGrid w:val="0"/>
              <w:ind w:left="165" w:right="213"/>
              <w:jc w:val="both"/>
            </w:pPr>
          </w:p>
        </w:tc>
        <w:tc>
          <w:tcPr>
            <w:tcW w:w="1134" w:type="dxa"/>
            <w:vMerge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  <w:vAlign w:val="center"/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350" w:name="__RefHeading__3452_1691524416"/>
            <w:bookmarkEnd w:id="350"/>
            <w:proofErr w:type="gramStart"/>
            <w:r w:rsidRPr="0004388B">
              <w:rPr>
                <w:color w:val="000000"/>
              </w:rPr>
              <w:t>соотношение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(далее</w:t>
            </w:r>
            <w:r>
              <w:rPr>
                <w:color w:val="000000"/>
              </w:rPr>
              <w:t xml:space="preserve"> — </w:t>
            </w:r>
            <w:r w:rsidRPr="0004388B">
              <w:rPr>
                <w:color w:val="000000"/>
              </w:rPr>
              <w:t>ЕГЭ)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русскому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языку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математике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лучшими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худшими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(измеряется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через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балла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расчете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предмет)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лучшими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среднему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баллу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расчете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предмет</w:t>
            </w:r>
            <w:proofErr w:type="gramEnd"/>
            <w:r w:rsidRPr="0004388B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худшими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экзамена.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Сближение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показателя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должно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осуществляться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через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увеличение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низкими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баллами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ЕГЭ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351" w:name="__RefHeading__3454_1691524416"/>
            <w:bookmarkEnd w:id="351"/>
            <w:r w:rsidRPr="0004388B">
              <w:rPr>
                <w:color w:val="000000"/>
              </w:rPr>
              <w:t>5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352" w:name="__RefHeading__3456_1691524416"/>
            <w:bookmarkEnd w:id="352"/>
            <w:r w:rsidRPr="0004388B">
              <w:rPr>
                <w:color w:val="000000"/>
              </w:rPr>
              <w:t>3)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современной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инфраструктуры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7F3616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353" w:name="__RefHeading__3458_1691524416"/>
            <w:bookmarkEnd w:id="353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354" w:name="__RefHeading__3460_1691524416"/>
            <w:bookmarkEnd w:id="354"/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  <w:vAlign w:val="center"/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355" w:name="__RefHeading__3462_1691524416"/>
            <w:bookmarkEnd w:id="355"/>
            <w:proofErr w:type="gramStart"/>
            <w:r w:rsidRPr="0004388B">
              <w:rPr>
                <w:color w:val="000000"/>
              </w:rPr>
              <w:t>соотношение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ЕГЭ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русскому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языку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математике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 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лучшими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худшими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(измеряется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через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балла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расчете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предмет)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лучшими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среднему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баллу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расчете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предмет)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proofErr w:type="gramEnd"/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худшими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экзамена.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Сближение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показателя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должно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осуществляться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через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увеличение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низкими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баллами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ЕГЭ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356" w:name="__RefHeading__3464_1691524416"/>
            <w:bookmarkEnd w:id="356"/>
            <w:r w:rsidRPr="0004388B">
              <w:rPr>
                <w:color w:val="000000"/>
              </w:rPr>
              <w:lastRenderedPageBreak/>
              <w:t>6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357" w:name="__RefHeading__3466_1691524416"/>
            <w:bookmarkEnd w:id="357"/>
            <w:r w:rsidRPr="0004388B">
              <w:rPr>
                <w:color w:val="000000"/>
              </w:rPr>
              <w:t>4)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квалификации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управленческих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кадров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ФГОС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(внедрение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модели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финансирования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повышения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квалификации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обеспечивающей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непрерывность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адресный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подход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повышению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квалификации)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7F3616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358" w:name="__RefHeading__3468_1691524416"/>
            <w:bookmarkEnd w:id="358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>
              <w:rPr>
                <w:color w:val="000000"/>
              </w:rPr>
              <w:t xml:space="preserve">, с участием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профессионального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осуществляющих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подготовку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педагогическим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направлениям,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учителя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359" w:name="__RefHeading__3470_1691524416"/>
            <w:bookmarkEnd w:id="359"/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  <w:vAlign w:val="center"/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360" w:name="__RefHeading__3472_1691524416"/>
            <w:bookmarkEnd w:id="360"/>
            <w:proofErr w:type="gramStart"/>
            <w:r w:rsidRPr="0004388B">
              <w:rPr>
                <w:color w:val="000000"/>
              </w:rPr>
              <w:t>соотношение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ЕГЭ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русскому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языку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математике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 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лучшими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худшими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(измеряется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через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балла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расчете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предмет)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лучшими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среднему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баллу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расчете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предмет)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proofErr w:type="gramEnd"/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худшими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экзамена.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Сближение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показателя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должно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осуществляться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через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увеличение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низкими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баллами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ЕГЭ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361" w:name="__RefHeading__3474_1691524416"/>
            <w:bookmarkEnd w:id="361"/>
            <w:r w:rsidRPr="0004388B">
              <w:rPr>
                <w:color w:val="000000"/>
              </w:rPr>
              <w:lastRenderedPageBreak/>
              <w:t>7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F82231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362" w:name="__RefHeading__3476_1691524416"/>
            <w:bookmarkEnd w:id="362"/>
            <w:r w:rsidRPr="0004388B">
              <w:rPr>
                <w:color w:val="000000"/>
              </w:rPr>
              <w:t>5)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условий</w:t>
            </w:r>
            <w:r>
              <w:rPr>
                <w:color w:val="000000"/>
              </w:rPr>
              <w:t xml:space="preserve"> </w:t>
            </w:r>
            <w:r w:rsidR="00F82231">
              <w:rPr>
                <w:color w:val="000000"/>
              </w:rPr>
              <w:t>реализации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7F3616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363" w:name="__RefHeading__3478_1691524416"/>
            <w:bookmarkEnd w:id="363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>
              <w:rPr>
                <w:color w:val="000000"/>
              </w:rPr>
              <w:t xml:space="preserve">, с участием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профессионального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осуществляющих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подготовку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педагогическим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направлениям,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364" w:name="__RefHeading__3480_1691524416"/>
            <w:bookmarkEnd w:id="364"/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365" w:name="__RefHeading__3482_1691524416"/>
            <w:bookmarkEnd w:id="365"/>
            <w:r w:rsidRPr="0004388B">
              <w:rPr>
                <w:color w:val="000000"/>
              </w:rPr>
              <w:t>доля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обучающихся,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охваченных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дистанционной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формой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обучения,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численности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школьников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</w:pPr>
            <w:bookmarkStart w:id="366" w:name="__RefHeading__3484_1691524416"/>
            <w:bookmarkEnd w:id="366"/>
            <w:r w:rsidRPr="0004388B">
              <w:rPr>
                <w:color w:val="000000"/>
              </w:rPr>
              <w:t>8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A31C5F" w:rsidRDefault="000F15C7" w:rsidP="00441CB5">
            <w:pPr>
              <w:pStyle w:val="affc"/>
              <w:ind w:left="201" w:right="139"/>
              <w:jc w:val="both"/>
            </w:pPr>
            <w:bookmarkStart w:id="367" w:name="__RefHeading__3486_1691524416"/>
            <w:bookmarkStart w:id="368" w:name="_Toc384986650"/>
            <w:bookmarkEnd w:id="367"/>
            <w:r w:rsidRPr="00A31C5F">
              <w:t>Мероприятие 2. </w:t>
            </w:r>
            <w:proofErr w:type="gramStart"/>
            <w:r w:rsidRPr="00A31C5F">
              <w:t>Участие в формировании системы мониторинга уровня подготовки и социализации школьников — проведение и анализ результатов мониторинга готовности обучающихся к освоению программ начального, основного, среднего общего образования и профессионального образования, комплексного мониторинга готовности обучающихся уровня основного образования (8 класс) к выбору образовательной и профессиональной траектории и мониторинга уровня социализации выпускников общеобразовательных организаций (далее — мониторинг) на регулярной основе на основании разработанной Министерством образования</w:t>
            </w:r>
            <w:proofErr w:type="gramEnd"/>
            <w:r w:rsidRPr="00A31C5F">
              <w:t xml:space="preserve"> и науки Российской Федерации методологии и результатов </w:t>
            </w:r>
            <w:proofErr w:type="spellStart"/>
            <w:r w:rsidRPr="00A31C5F">
              <w:t>пилотной</w:t>
            </w:r>
            <w:proofErr w:type="spellEnd"/>
            <w:r w:rsidRPr="00A31C5F">
              <w:t xml:space="preserve"> апробации</w:t>
            </w:r>
            <w:bookmarkEnd w:id="368"/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3557E7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369" w:name="__RefHeading__3488_1691524416"/>
            <w:bookmarkEnd w:id="369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370" w:name="__RefHeading__3490_1691524416"/>
            <w:bookmarkEnd w:id="370"/>
            <w:r w:rsidRPr="0004388B">
              <w:rPr>
                <w:color w:val="000000"/>
              </w:rPr>
              <w:t>2015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371" w:name="__RefHeading__3492_1691524416"/>
            <w:bookmarkEnd w:id="371"/>
            <w:r w:rsidRPr="0004388B">
              <w:rPr>
                <w:color w:val="000000"/>
              </w:rPr>
              <w:t>мониторинг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уровня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подготовки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социализации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школьников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—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анализ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мониторинга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готовности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освоению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программ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начального,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основного,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профессионального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образования;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комплексный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мониторинг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готовности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уровня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основного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класс)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выбору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профессиональной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траектории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мониторинга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уровня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социализации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выпускников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9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proofErr w:type="gramStart"/>
            <w:r w:rsidRPr="0004388B">
              <w:rPr>
                <w:color w:val="000000"/>
              </w:rPr>
              <w:t>Разработка</w:t>
            </w:r>
            <w:r>
              <w:rPr>
                <w:color w:val="000000"/>
              </w:rPr>
              <w:t xml:space="preserve"> </w:t>
            </w:r>
            <w:r w:rsidR="003557E7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комплекса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мер,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направленн</w:t>
            </w:r>
            <w:r w:rsidR="003557E7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профессиональной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ориентации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обучающихся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организациях</w:t>
            </w:r>
            <w:proofErr w:type="gramEnd"/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3557E7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lastRenderedPageBreak/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proofErr w:type="gramStart"/>
            <w:r w:rsidRPr="0004388B">
              <w:rPr>
                <w:color w:val="000000"/>
              </w:rPr>
              <w:lastRenderedPageBreak/>
              <w:t>удельный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вес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численности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обучающихся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организациях,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охваченных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мероприятиями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профессиональной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ориентации,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численности</w:t>
            </w:r>
            <w:proofErr w:type="gramEnd"/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</w:pPr>
            <w:bookmarkStart w:id="372" w:name="__RefHeading__3494_1691524416"/>
            <w:bookmarkEnd w:id="372"/>
            <w:r w:rsidRPr="0004388B">
              <w:rPr>
                <w:color w:val="000000"/>
              </w:rPr>
              <w:lastRenderedPageBreak/>
              <w:t>10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A31C5F" w:rsidRDefault="000F15C7" w:rsidP="00441CB5">
            <w:pPr>
              <w:pStyle w:val="affc"/>
              <w:ind w:left="201" w:right="139"/>
              <w:jc w:val="both"/>
            </w:pPr>
            <w:bookmarkStart w:id="373" w:name="__RefHeading__3496_1691524416"/>
            <w:bookmarkStart w:id="374" w:name="_Toc384986651"/>
            <w:bookmarkEnd w:id="373"/>
            <w:r w:rsidRPr="00A31C5F">
              <w:t>Мероприятие 3. </w:t>
            </w:r>
            <w:r w:rsidR="003557E7">
              <w:t xml:space="preserve">Внедрение в деятельность образовательных организаций </w:t>
            </w:r>
            <w:r w:rsidRPr="00A31C5F">
              <w:t xml:space="preserve">методических рекомендаций по корректировке основных образовательных программ начального общего, основного общего, среднего общего образования с учетом </w:t>
            </w:r>
            <w:r w:rsidR="003557E7">
              <w:t xml:space="preserve"> областных, </w:t>
            </w:r>
            <w:r w:rsidRPr="00A31C5F">
              <w:t>российских и международных исследований образовательных достижений школьников Свердловской области</w:t>
            </w:r>
            <w:bookmarkEnd w:id="374"/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3557E7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375" w:name="__RefHeading__3498_1691524416"/>
            <w:bookmarkEnd w:id="375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3557E7" w:rsidP="0019269E">
            <w:pPr>
              <w:widowControl w:val="0"/>
              <w:ind w:left="217" w:right="199"/>
              <w:jc w:val="both"/>
              <w:textAlignment w:val="top"/>
            </w:pPr>
            <w:bookmarkStart w:id="376" w:name="__RefHeading__3500_1691524416"/>
            <w:bookmarkEnd w:id="376"/>
            <w:r>
              <w:rPr>
                <w:color w:val="000000"/>
              </w:rPr>
              <w:t xml:space="preserve">внедрение </w:t>
            </w:r>
            <w:r w:rsidR="000F15C7" w:rsidRPr="0004388B">
              <w:rPr>
                <w:color w:val="000000"/>
              </w:rPr>
              <w:t>методически</w:t>
            </w:r>
            <w:r>
              <w:rPr>
                <w:color w:val="000000"/>
              </w:rPr>
              <w:t>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рекомендаци</w:t>
            </w:r>
            <w:r>
              <w:rPr>
                <w:color w:val="000000"/>
              </w:rPr>
              <w:t>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корректировке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основных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программ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начального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основного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среднего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</w:pPr>
            <w:bookmarkStart w:id="377" w:name="__RefHeading__3502_1691524416"/>
            <w:bookmarkEnd w:id="377"/>
            <w:r w:rsidRPr="0004388B">
              <w:rPr>
                <w:color w:val="000000"/>
              </w:rPr>
              <w:t>11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A31C5F" w:rsidRDefault="000F15C7" w:rsidP="00441CB5">
            <w:pPr>
              <w:pStyle w:val="affc"/>
              <w:ind w:left="201" w:right="139"/>
              <w:jc w:val="both"/>
            </w:pPr>
            <w:bookmarkStart w:id="378" w:name="__RefHeading__3504_1691524416"/>
            <w:bookmarkStart w:id="379" w:name="_Toc384986652"/>
            <w:bookmarkEnd w:id="378"/>
            <w:r w:rsidRPr="00A31C5F">
              <w:t>Мероприятие 4. Программа подготовки и переподготовки современных педагогических кадров</w:t>
            </w:r>
            <w:bookmarkEnd w:id="379"/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3557E7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380" w:name="__RefHeading__3506_1691524416"/>
            <w:bookmarkEnd w:id="380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>
              <w:rPr>
                <w:color w:val="000000"/>
              </w:rPr>
              <w:t xml:space="preserve">, с участием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профессионального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осуществляющих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подготовку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педагогическим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направлениям</w:t>
            </w:r>
            <w:r w:rsidR="000F15C7">
              <w:rPr>
                <w:color w:val="000000"/>
              </w:rPr>
              <w:t xml:space="preserve">, </w:t>
            </w:r>
            <w:r w:rsidR="000F15C7" w:rsidRPr="0004388B">
              <w:rPr>
                <w:color w:val="000000"/>
              </w:rPr>
              <w:t>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руководителей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среднего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профессионального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высшего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381" w:name="__RefHeading__3508_1691524416"/>
            <w:bookmarkEnd w:id="381"/>
            <w:r w:rsidRPr="0004388B">
              <w:rPr>
                <w:color w:val="000000"/>
              </w:rPr>
              <w:t>сокращение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доли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выпускников</w:t>
            </w:r>
            <w:r>
              <w:rPr>
                <w:color w:val="000000"/>
              </w:rPr>
              <w:t xml:space="preserve"> </w:t>
            </w:r>
            <w:r w:rsidR="006B6E64">
              <w:rPr>
                <w:color w:val="000000"/>
              </w:rPr>
              <w:t xml:space="preserve">муниципальных </w:t>
            </w:r>
            <w:r w:rsidRPr="0004388B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сдавших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численности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выпускников</w:t>
            </w:r>
            <w:r>
              <w:rPr>
                <w:color w:val="000000"/>
              </w:rPr>
              <w:t xml:space="preserve"> </w:t>
            </w:r>
            <w:r w:rsidR="006B6E64">
              <w:rPr>
                <w:color w:val="000000"/>
              </w:rPr>
              <w:t xml:space="preserve">муниципальных </w:t>
            </w:r>
            <w:r w:rsidRPr="0004388B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образования.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Сокращение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показателя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отношения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балла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единого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экзамена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расчете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предмет)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лучшими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ЕГЭ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среднему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баллу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ЕГЭ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расчете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предмет)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школ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худшими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ЕГЭ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382" w:name="__RefHeading__3510_1691524416"/>
            <w:bookmarkEnd w:id="382"/>
            <w:r w:rsidRPr="0004388B">
              <w:rPr>
                <w:color w:val="000000"/>
              </w:rPr>
              <w:lastRenderedPageBreak/>
              <w:t>12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383" w:name="__RefHeading__3512_1691524416"/>
            <w:bookmarkEnd w:id="383"/>
            <w:r w:rsidRPr="0004388B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участие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разработке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подготовки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переподготовки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современных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кадров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3557E7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384" w:name="__RefHeading__3514_1691524416"/>
            <w:bookmarkEnd w:id="384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>
              <w:rPr>
                <w:color w:val="000000"/>
              </w:rPr>
              <w:t xml:space="preserve">, с участием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профессионального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осуществляющих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подготовку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педагогическим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направлениям</w:t>
            </w:r>
            <w:r w:rsidR="000F15C7">
              <w:rPr>
                <w:color w:val="000000"/>
              </w:rPr>
              <w:t xml:space="preserve">, </w:t>
            </w:r>
            <w:r w:rsidR="000F15C7" w:rsidRPr="0004388B">
              <w:rPr>
                <w:color w:val="000000"/>
              </w:rPr>
              <w:t>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руководителей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среднего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профессионального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высшего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385" w:name="__RefHeading__3516_1691524416"/>
            <w:bookmarkEnd w:id="385"/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386" w:name="__RefHeading__3518_1691524416"/>
            <w:bookmarkEnd w:id="386"/>
            <w:r w:rsidRPr="0004388B">
              <w:rPr>
                <w:color w:val="000000"/>
              </w:rPr>
              <w:t>нормативный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правовой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акт,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утверждающий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программу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подготовки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переподготовки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современных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кадров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Свердловской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области</w:t>
            </w:r>
          </w:p>
        </w:tc>
      </w:tr>
      <w:tr w:rsidR="000F15C7" w:rsidRPr="0004388B">
        <w:trPr>
          <w:trHeight w:val="254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387" w:name="__RefHeading__3520_1691524416"/>
            <w:bookmarkEnd w:id="387"/>
            <w:r w:rsidRPr="0004388B">
              <w:rPr>
                <w:color w:val="000000"/>
              </w:rPr>
              <w:t>13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388" w:name="__RefHeading__3522_1691524416"/>
            <w:bookmarkEnd w:id="388"/>
            <w:r w:rsidRPr="0004388B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 </w:t>
            </w:r>
            <w:proofErr w:type="spellStart"/>
            <w:r w:rsidRPr="0004388B">
              <w:rPr>
                <w:color w:val="000000"/>
              </w:rPr>
              <w:t>пилотная</w:t>
            </w:r>
            <w:proofErr w:type="spellEnd"/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апробация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Программы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подготовки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переподготовки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современных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кадров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согласованию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Министерством</w:t>
            </w:r>
            <w:r>
              <w:rPr>
                <w:color w:val="000000"/>
              </w:rPr>
              <w:t xml:space="preserve"> </w:t>
            </w:r>
            <w:r w:rsidR="003557E7">
              <w:rPr>
                <w:color w:val="000000"/>
              </w:rPr>
              <w:t>общего и профессионального образования Свердловской области)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3557E7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389" w:name="__RefHeading__3524_1691524416"/>
            <w:bookmarkEnd w:id="389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>
              <w:rPr>
                <w:color w:val="000000"/>
              </w:rPr>
              <w:t xml:space="preserve">, с участием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профессионального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осуществляющих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подготовку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педагогическим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направлениям</w:t>
            </w:r>
            <w:r w:rsidR="000F15C7">
              <w:rPr>
                <w:color w:val="000000"/>
              </w:rPr>
              <w:t xml:space="preserve">, </w:t>
            </w:r>
            <w:r w:rsidR="000F15C7" w:rsidRPr="0004388B">
              <w:rPr>
                <w:color w:val="000000"/>
              </w:rPr>
              <w:t>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руководителей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среднего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профессионального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высшего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390" w:name="__RefHeading__3526_1691524416"/>
            <w:bookmarkEnd w:id="390"/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391" w:name="__RefHeading__3528_1691524416"/>
            <w:bookmarkEnd w:id="391"/>
            <w:r w:rsidRPr="0004388B">
              <w:rPr>
                <w:color w:val="000000"/>
              </w:rPr>
              <w:t>аналитический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отчет</w:t>
            </w:r>
          </w:p>
        </w:tc>
      </w:tr>
      <w:tr w:rsidR="000F15C7" w:rsidRPr="0004388B">
        <w:trPr>
          <w:trHeight w:val="573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snapToGrid w:val="0"/>
              <w:ind w:right="57"/>
              <w:jc w:val="center"/>
              <w:textAlignment w:val="top"/>
              <w:rPr>
                <w:color w:val="000000"/>
              </w:rPr>
            </w:pPr>
            <w:bookmarkStart w:id="392" w:name="__RefHeading__3530_1691524416"/>
            <w:bookmarkStart w:id="393" w:name="__RefHeading__3538_1691524416"/>
            <w:bookmarkStart w:id="394" w:name="__RefHeading__3556_1691524416"/>
            <w:bookmarkEnd w:id="392"/>
            <w:bookmarkEnd w:id="393"/>
            <w:bookmarkEnd w:id="394"/>
            <w:r w:rsidRPr="0004388B">
              <w:rPr>
                <w:color w:val="000000"/>
              </w:rPr>
              <w:t>1</w:t>
            </w:r>
            <w:r w:rsidR="000433BE">
              <w:rPr>
                <w:color w:val="000000"/>
              </w:rPr>
              <w:t>4</w:t>
            </w:r>
          </w:p>
        </w:tc>
        <w:tc>
          <w:tcPr>
            <w:tcW w:w="14316" w:type="dxa"/>
            <w:gridSpan w:val="4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proofErr w:type="gramStart"/>
            <w:r w:rsidRPr="0004388B">
              <w:rPr>
                <w:color w:val="000000"/>
              </w:rPr>
              <w:t>функционирования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независимой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оценки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качества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proofErr w:type="gramEnd"/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учетом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методических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рекомендаций,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утвержденных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Министерством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науки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октября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2013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года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433BE" w:rsidP="000F15C7">
            <w:pPr>
              <w:widowControl w:val="0"/>
              <w:ind w:right="57"/>
              <w:jc w:val="center"/>
              <w:textAlignment w:val="top"/>
            </w:pPr>
            <w:bookmarkStart w:id="395" w:name="__RefHeading__3568_1691524416"/>
            <w:bookmarkEnd w:id="395"/>
            <w:r>
              <w:rPr>
                <w:color w:val="000000"/>
              </w:rPr>
              <w:t>15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A31C5F" w:rsidRDefault="000F15C7" w:rsidP="00441CB5">
            <w:pPr>
              <w:pStyle w:val="affc"/>
              <w:ind w:left="201" w:right="139"/>
              <w:jc w:val="both"/>
            </w:pPr>
            <w:bookmarkStart w:id="396" w:name="__RefHeading__3570_1691524416"/>
            <w:bookmarkStart w:id="397" w:name="_Toc384986653"/>
            <w:bookmarkEnd w:id="396"/>
            <w:r w:rsidRPr="00A31C5F">
              <w:t xml:space="preserve">Мероприятие 5. Внедрение системы оценки качества общего образования в </w:t>
            </w:r>
            <w:r w:rsidR="000433BE">
              <w:t xml:space="preserve">городском </w:t>
            </w:r>
            <w:proofErr w:type="gramStart"/>
            <w:r w:rsidR="000433BE">
              <w:t>округе</w:t>
            </w:r>
            <w:proofErr w:type="gramEnd"/>
            <w:r w:rsidR="000433BE">
              <w:t xml:space="preserve"> ЗАТО Свободный</w:t>
            </w:r>
            <w:r w:rsidRPr="00A31C5F">
              <w:t>, созданной с учетом опыта Свердловской области на основании разработанной Министерством образования и науки Российской Федерации системы оценки качества общего образования:</w:t>
            </w:r>
            <w:bookmarkEnd w:id="397"/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Default="000433BE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398" w:name="__RefHeading__3572_1691524416"/>
            <w:bookmarkEnd w:id="398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</w:p>
          <w:p w:rsidR="000433BE" w:rsidRPr="0004388B" w:rsidRDefault="000433BE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399" w:name="__RefHeading__3574_1691524416"/>
            <w:bookmarkEnd w:id="399"/>
            <w:r w:rsidRPr="0004388B">
              <w:rPr>
                <w:color w:val="000000"/>
              </w:rPr>
              <w:t>оценка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руководителей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основных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категорий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осуществляется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основании</w:t>
            </w:r>
            <w:r>
              <w:rPr>
                <w:color w:val="000000"/>
              </w:rPr>
              <w:t xml:space="preserve"> </w:t>
            </w:r>
            <w:proofErr w:type="gramStart"/>
            <w:r w:rsidRPr="0004388B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подведомственных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proofErr w:type="gramEnd"/>
            <w:r>
              <w:rPr>
                <w:color w:val="000000"/>
              </w:rPr>
              <w:t xml:space="preserve"> </w:t>
            </w:r>
            <w:r w:rsidR="000433BE">
              <w:rPr>
                <w:color w:val="000000"/>
              </w:rPr>
              <w:t>10</w:t>
            </w:r>
            <w:r w:rsidRPr="0004388B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</w:t>
            </w:r>
            <w:r w:rsidR="000433BE">
              <w:rPr>
                <w:color w:val="000000"/>
              </w:rPr>
              <w:t>ов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433BE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400" w:name="__RefHeading__3576_1691524416"/>
            <w:bookmarkEnd w:id="400"/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401" w:name="__RefHeading__3578_1691524416"/>
            <w:bookmarkEnd w:id="401"/>
            <w:r w:rsidRPr="0004388B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разработка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утверждение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основе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методических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рекомендаций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Министерства</w:t>
            </w:r>
            <w:r>
              <w:rPr>
                <w:color w:val="000000"/>
              </w:rPr>
              <w:t xml:space="preserve"> </w:t>
            </w:r>
            <w:r w:rsidR="000433BE">
              <w:rPr>
                <w:color w:val="000000"/>
              </w:rPr>
              <w:t xml:space="preserve">общего и профессионального образования Свердловской </w:t>
            </w:r>
            <w:proofErr w:type="gramStart"/>
            <w:r w:rsidR="000433BE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показателей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подведомственных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proofErr w:type="gramEnd"/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руководителей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основных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категорий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связи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использованием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дифференциации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433BE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402" w:name="__RefHeading__3580_1691524416"/>
            <w:bookmarkEnd w:id="402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403" w:name="__RefHeading__3582_1691524416"/>
            <w:bookmarkEnd w:id="403"/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 xml:space="preserve"> </w:t>
            </w:r>
          </w:p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год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433BE" w:rsidP="0019269E">
            <w:pPr>
              <w:widowControl w:val="0"/>
              <w:ind w:left="217" w:right="199"/>
              <w:jc w:val="both"/>
              <w:textAlignment w:val="top"/>
            </w:pPr>
            <w:bookmarkStart w:id="404" w:name="__RefHeading__3584_1691524416"/>
            <w:bookmarkEnd w:id="404"/>
            <w:r>
              <w:rPr>
                <w:color w:val="000000"/>
              </w:rPr>
              <w:t>утвержденные показатели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эффективности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деятельности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подведомственных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муниципальных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общеобразовательных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их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руководителей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основных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категорий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работников,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в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том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числе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в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связи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использованием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для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дифференциации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заработной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платы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педагогических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работников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D34DD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405" w:name="__RefHeading__3586_1691524416"/>
            <w:bookmarkEnd w:id="405"/>
            <w:r>
              <w:rPr>
                <w:color w:val="000000"/>
              </w:rPr>
              <w:t>17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D34DD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406" w:name="__RefHeading__3588_1691524416"/>
            <w:bookmarkEnd w:id="406"/>
            <w:r>
              <w:rPr>
                <w:color w:val="000000"/>
              </w:rPr>
              <w:t>2</w:t>
            </w:r>
            <w:r w:rsidR="000F15C7" w:rsidRPr="0004388B">
              <w:rPr>
                <w:color w:val="000000"/>
              </w:rPr>
              <w:t>)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разработка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(изменение)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показателей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эффективности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деятельности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подведомственных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муниципальных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их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руководителей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основных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категорий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работников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D34DD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407" w:name="__RefHeading__3590_1691524416"/>
            <w:bookmarkEnd w:id="407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t>,</w:t>
            </w:r>
            <w:r w:rsidR="000F15C7">
              <w:t xml:space="preserve"> </w:t>
            </w:r>
            <w:r w:rsidR="000F15C7" w:rsidRPr="0004388B">
              <w:t>общественных</w:t>
            </w:r>
            <w:r w:rsidR="000F15C7">
              <w:t xml:space="preserve"> </w:t>
            </w:r>
            <w:r w:rsidR="000F15C7" w:rsidRPr="0004388B">
              <w:t>объединений</w:t>
            </w:r>
            <w:r w:rsidR="000F15C7">
              <w:t xml:space="preserve"> </w:t>
            </w:r>
            <w:r w:rsidR="000F15C7" w:rsidRPr="0004388B">
              <w:t>(по</w:t>
            </w:r>
            <w:r w:rsidR="000F15C7">
              <w:t xml:space="preserve"> </w:t>
            </w:r>
            <w:r w:rsidR="000F15C7" w:rsidRPr="0004388B"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408" w:name="__RefHeading__3592_1691524416"/>
            <w:bookmarkEnd w:id="408"/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 xml:space="preserve"> </w:t>
            </w:r>
          </w:p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год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409" w:name="__RefHeading__3594_1691524416"/>
            <w:bookmarkEnd w:id="409"/>
            <w:r w:rsidRPr="0004388B">
              <w:rPr>
                <w:color w:val="000000"/>
              </w:rPr>
              <w:t>нормативный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правовой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акт,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утверждающий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показатели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подведомственных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руководителей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основных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категорий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</w:p>
        </w:tc>
      </w:tr>
      <w:tr w:rsidR="000F15C7" w:rsidRPr="0004388B">
        <w:trPr>
          <w:trHeight w:val="335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D34DD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410" w:name="__RefHeading__3598_1691524416"/>
            <w:bookmarkStart w:id="411" w:name="__RefHeading__3608_1691524416"/>
            <w:bookmarkStart w:id="412" w:name="__RefHeading__3628_1691524416"/>
            <w:bookmarkEnd w:id="410"/>
            <w:bookmarkEnd w:id="411"/>
            <w:bookmarkEnd w:id="412"/>
            <w:r>
              <w:rPr>
                <w:color w:val="000000"/>
              </w:rPr>
              <w:t>18</w:t>
            </w:r>
          </w:p>
        </w:tc>
        <w:tc>
          <w:tcPr>
            <w:tcW w:w="14316" w:type="dxa"/>
            <w:gridSpan w:val="4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413" w:name="__RefHeading__3630_1691524416"/>
            <w:bookmarkEnd w:id="413"/>
            <w:r w:rsidRPr="0004388B">
              <w:rPr>
                <w:color w:val="000000"/>
              </w:rPr>
              <w:t>Введение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«эффективного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контракта»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образовании</w:t>
            </w:r>
          </w:p>
        </w:tc>
      </w:tr>
      <w:tr w:rsidR="000F15C7" w:rsidRPr="0004388B">
        <w:trPr>
          <w:trHeight w:val="2454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D34DD" w:rsidP="000F15C7">
            <w:pPr>
              <w:widowControl w:val="0"/>
              <w:snapToGrid w:val="0"/>
              <w:ind w:right="57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414" w:name="__RefHeading__3632_1691524416"/>
            <w:bookmarkEnd w:id="414"/>
            <w:r w:rsidRPr="0004388B">
              <w:rPr>
                <w:color w:val="000000"/>
              </w:rPr>
              <w:t>Совершенствование</w:t>
            </w:r>
            <w:r>
              <w:rPr>
                <w:color w:val="000000"/>
              </w:rPr>
              <w:t xml:space="preserve"> </w:t>
            </w:r>
            <w:proofErr w:type="gramStart"/>
            <w:r w:rsidRPr="0004388B">
              <w:rPr>
                <w:color w:val="000000"/>
              </w:rPr>
              <w:t>моделей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аттестации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proofErr w:type="gramEnd"/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последующим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переводом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«эффективный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контракт»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D34DD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415" w:name="__RefHeading__3634_1691524416"/>
            <w:bookmarkEnd w:id="415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(по согласованию), </w:t>
            </w:r>
            <w:r>
              <w:rPr>
                <w:color w:val="000000"/>
              </w:rPr>
              <w:t xml:space="preserve">с участием </w:t>
            </w:r>
            <w:r w:rsidR="000F15C7" w:rsidRPr="0004388B">
              <w:t>общественных</w:t>
            </w:r>
            <w:r w:rsidR="000F15C7">
              <w:t xml:space="preserve"> </w:t>
            </w:r>
            <w:r w:rsidR="000F15C7" w:rsidRPr="0004388B">
              <w:t>объединений</w:t>
            </w:r>
            <w:r w:rsidR="000F15C7">
              <w:t xml:space="preserve"> </w:t>
            </w:r>
            <w:r w:rsidR="000F15C7" w:rsidRPr="0004388B">
              <w:t>(по</w:t>
            </w:r>
            <w:r w:rsidR="000F15C7">
              <w:t xml:space="preserve"> </w:t>
            </w:r>
            <w:r w:rsidR="000F15C7" w:rsidRPr="0004388B"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416" w:name="__RefHeading__3636_1691524416"/>
            <w:bookmarkEnd w:id="416"/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417" w:name="__RefHeading__3638_1691524416"/>
            <w:bookmarkEnd w:id="417"/>
            <w:r w:rsidRPr="0004388B">
              <w:rPr>
                <w:color w:val="000000"/>
              </w:rPr>
              <w:t>доля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которым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прохождении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аттестации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присвоена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первая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или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высшая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категория</w:t>
            </w:r>
            <w:r>
              <w:rPr>
                <w:color w:val="000000"/>
              </w:rPr>
              <w:t xml:space="preserve"> 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</w:pPr>
            <w:bookmarkStart w:id="418" w:name="__RefHeading__3640_1691524416"/>
            <w:bookmarkEnd w:id="418"/>
            <w:r w:rsidRPr="0004388B">
              <w:rPr>
                <w:color w:val="000000"/>
              </w:rPr>
              <w:t>2</w:t>
            </w:r>
            <w:r w:rsidR="000D34DD">
              <w:rPr>
                <w:color w:val="000000"/>
              </w:rPr>
              <w:t>0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A31C5F" w:rsidRDefault="000F15C7" w:rsidP="00441CB5">
            <w:pPr>
              <w:pStyle w:val="affc"/>
              <w:ind w:left="201" w:right="139"/>
              <w:jc w:val="both"/>
            </w:pPr>
            <w:bookmarkStart w:id="419" w:name="__RefHeading__3642_1691524416"/>
            <w:bookmarkStart w:id="420" w:name="_Toc384986655"/>
            <w:bookmarkEnd w:id="419"/>
            <w:r w:rsidRPr="00A31C5F">
              <w:t xml:space="preserve">Мероприятие </w:t>
            </w:r>
            <w:r w:rsidR="000D34DD">
              <w:t>6</w:t>
            </w:r>
            <w:r w:rsidRPr="00A31C5F">
              <w:t xml:space="preserve">. Организация внедрения механизмов «эффективного контракта» с педагогическими работниками в </w:t>
            </w:r>
            <w:r w:rsidRPr="00A31C5F">
              <w:lastRenderedPageBreak/>
              <w:t xml:space="preserve">системе общего </w:t>
            </w:r>
            <w:proofErr w:type="gramStart"/>
            <w:r w:rsidRPr="00A31C5F">
              <w:t>образования</w:t>
            </w:r>
            <w:proofErr w:type="gramEnd"/>
            <w:r w:rsidRPr="00A31C5F">
              <w:t xml:space="preserve"> на основании разработанной Министерством образования и науки Российской Федерации модели «эффективного контракта» и результатов </w:t>
            </w:r>
            <w:proofErr w:type="spellStart"/>
            <w:r w:rsidRPr="00A31C5F">
              <w:t>пилотной</w:t>
            </w:r>
            <w:proofErr w:type="spellEnd"/>
            <w:r w:rsidRPr="00A31C5F">
              <w:t xml:space="preserve"> апробации:</w:t>
            </w:r>
            <w:bookmarkEnd w:id="420"/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D34DD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421" w:name="__RefHeading__3644_1691524416"/>
            <w:bookmarkEnd w:id="421"/>
            <w:r>
              <w:rPr>
                <w:color w:val="000000"/>
              </w:rPr>
              <w:lastRenderedPageBreak/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lastRenderedPageBreak/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(по согласованию), с участием</w:t>
            </w:r>
            <w:r w:rsidR="000F15C7">
              <w:t xml:space="preserve"> </w:t>
            </w:r>
            <w:r w:rsidR="000F15C7" w:rsidRPr="0004388B">
              <w:t>общественных</w:t>
            </w:r>
            <w:r w:rsidR="000F15C7">
              <w:t xml:space="preserve"> </w:t>
            </w:r>
            <w:r w:rsidR="000F15C7" w:rsidRPr="0004388B">
              <w:t>объединений</w:t>
            </w:r>
            <w:r w:rsidR="000F15C7">
              <w:t xml:space="preserve"> </w:t>
            </w:r>
            <w:r w:rsidR="000F15C7" w:rsidRPr="0004388B">
              <w:t>(по</w:t>
            </w:r>
            <w:r w:rsidR="000F15C7">
              <w:t xml:space="preserve"> </w:t>
            </w:r>
            <w:r w:rsidR="000F15C7" w:rsidRPr="0004388B"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lastRenderedPageBreak/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422" w:name="__RefHeading__3646_1691524416"/>
            <w:bookmarkEnd w:id="422"/>
            <w:r w:rsidRPr="0004388B">
              <w:rPr>
                <w:color w:val="000000"/>
              </w:rPr>
              <w:t>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среднемесячной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среднемесячной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Свердловской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составит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процентов);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удельный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вес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численности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учителей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возрасте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лет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численности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учителей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423" w:name="__RefHeading__3648_1691524416"/>
            <w:bookmarkEnd w:id="423"/>
            <w:r w:rsidRPr="0004388B">
              <w:rPr>
                <w:color w:val="000000"/>
              </w:rPr>
              <w:lastRenderedPageBreak/>
              <w:t>2</w:t>
            </w:r>
            <w:r w:rsidR="000D34DD">
              <w:rPr>
                <w:color w:val="000000"/>
              </w:rPr>
              <w:t>1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424" w:name="__RefHeading__3650_1691524416"/>
            <w:bookmarkEnd w:id="424"/>
            <w:r w:rsidRPr="0004388B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апробация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моделей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«эффективного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контракта»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основании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рекомендаций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внедрению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«эффективного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контракта»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образовании,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разработанных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Министерством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науки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D34DD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425" w:name="__RefHeading__3652_1691524416"/>
            <w:bookmarkEnd w:id="425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(по согласованию), с участием </w:t>
            </w:r>
            <w:r w:rsidR="000F15C7" w:rsidRPr="0004388B">
              <w:t>общественных</w:t>
            </w:r>
            <w:r w:rsidR="000F15C7">
              <w:t xml:space="preserve"> </w:t>
            </w:r>
            <w:r w:rsidR="000F15C7" w:rsidRPr="0004388B">
              <w:t>объединений</w:t>
            </w:r>
            <w:r w:rsidR="000F15C7">
              <w:t xml:space="preserve"> </w:t>
            </w:r>
            <w:r w:rsidR="000F15C7" w:rsidRPr="0004388B">
              <w:t>(по</w:t>
            </w:r>
            <w:r w:rsidR="000F15C7">
              <w:t xml:space="preserve"> </w:t>
            </w:r>
            <w:r w:rsidR="000F15C7" w:rsidRPr="0004388B"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426" w:name="__RefHeading__3654_1691524416"/>
            <w:bookmarkEnd w:id="426"/>
            <w:r w:rsidRPr="0004388B">
              <w:rPr>
                <w:color w:val="000000"/>
              </w:rPr>
              <w:t>201</w:t>
            </w:r>
            <w:r w:rsidR="000D34D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427" w:name="__RefHeading__3656_1691524416"/>
            <w:bookmarkEnd w:id="427"/>
            <w:r w:rsidRPr="0004388B">
              <w:rPr>
                <w:color w:val="000000"/>
              </w:rPr>
              <w:t>уровень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внедрения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«эффективного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контракта»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образовании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42158" w:rsidP="000F15C7">
            <w:pPr>
              <w:widowControl w:val="0"/>
              <w:ind w:right="57"/>
              <w:jc w:val="center"/>
              <w:textAlignment w:val="top"/>
            </w:pPr>
            <w:bookmarkStart w:id="428" w:name="__RefHeading__3658_1691524416"/>
            <w:bookmarkStart w:id="429" w:name="__RefHeading__3668_1691524416"/>
            <w:bookmarkEnd w:id="428"/>
            <w:bookmarkEnd w:id="429"/>
            <w:r>
              <w:rPr>
                <w:color w:val="000000"/>
              </w:rPr>
              <w:t>22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A31C5F" w:rsidRDefault="000F15C7" w:rsidP="00441CB5">
            <w:pPr>
              <w:pStyle w:val="affc"/>
              <w:ind w:left="201" w:right="139"/>
              <w:jc w:val="both"/>
            </w:pPr>
            <w:bookmarkStart w:id="430" w:name="__RefHeading__3670_1691524416"/>
            <w:bookmarkStart w:id="431" w:name="_Toc384986656"/>
            <w:bookmarkEnd w:id="430"/>
            <w:r w:rsidRPr="00A31C5F">
              <w:t xml:space="preserve">Мероприятие </w:t>
            </w:r>
            <w:r w:rsidR="00B42158">
              <w:t>7</w:t>
            </w:r>
            <w:r w:rsidRPr="00A31C5F">
              <w:t xml:space="preserve">. Организация внедрения механизмов «эффективного контракта» с руководителями образовательных организаций общего образования в </w:t>
            </w:r>
            <w:r w:rsidR="00B42158">
              <w:t xml:space="preserve">городском </w:t>
            </w:r>
            <w:proofErr w:type="gramStart"/>
            <w:r w:rsidR="00B42158">
              <w:t>округе</w:t>
            </w:r>
            <w:proofErr w:type="gramEnd"/>
            <w:r w:rsidR="00B42158">
              <w:t xml:space="preserve"> ЗАТО Свободный</w:t>
            </w:r>
            <w:r w:rsidRPr="00A31C5F">
              <w:t xml:space="preserve"> на основании методических рекомендаций Министерства </w:t>
            </w:r>
            <w:bookmarkEnd w:id="431"/>
            <w:r w:rsidR="00B42158">
              <w:t>общего и профессионального образования Свердловской области</w:t>
            </w:r>
            <w:r w:rsidRPr="00A31C5F">
              <w:t>: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42158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432" w:name="__RefHeading__3672_1691524416"/>
            <w:bookmarkEnd w:id="432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433" w:name="__RefHeading__3674_1691524416"/>
            <w:bookmarkEnd w:id="433"/>
            <w:r w:rsidRPr="0004388B">
              <w:rPr>
                <w:color w:val="000000"/>
              </w:rPr>
              <w:t>2014годы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6B6E64" w:rsidRDefault="000F15C7" w:rsidP="0019269E">
            <w:pPr>
              <w:widowControl w:val="0"/>
              <w:ind w:left="217" w:right="199"/>
              <w:jc w:val="both"/>
              <w:textAlignment w:val="top"/>
              <w:rPr>
                <w:color w:val="000000"/>
              </w:rPr>
            </w:pPr>
            <w:bookmarkStart w:id="434" w:name="__RefHeading__3676_1691524416"/>
            <w:bookmarkEnd w:id="434"/>
            <w:r w:rsidRPr="0004388B">
              <w:rPr>
                <w:color w:val="000000"/>
              </w:rPr>
              <w:t>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среднемесячной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</w:t>
            </w:r>
            <w:r w:rsidR="00B42158">
              <w:rPr>
                <w:color w:val="000000"/>
              </w:rPr>
              <w:t xml:space="preserve">городского </w:t>
            </w:r>
            <w:proofErr w:type="gramStart"/>
            <w:r w:rsidR="00B42158">
              <w:rPr>
                <w:color w:val="000000"/>
              </w:rPr>
              <w:t>округа</w:t>
            </w:r>
            <w:proofErr w:type="gramEnd"/>
            <w:r w:rsidR="00B42158">
              <w:rPr>
                <w:color w:val="000000"/>
              </w:rPr>
              <w:t xml:space="preserve"> ЗАТО Свободный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среднемесячной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плате</w:t>
            </w:r>
            <w:r w:rsidR="006B6E64"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Свердловской</w:t>
            </w:r>
            <w:r>
              <w:t xml:space="preserve"> </w:t>
            </w:r>
            <w:r w:rsidRPr="0004388B">
              <w:t>области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составит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процентов).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Нормативный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правовой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акт,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определяющий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механизмы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«эффективного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контракта»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руководителями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="00B42158">
              <w:rPr>
                <w:color w:val="000000"/>
              </w:rPr>
              <w:t xml:space="preserve">городском </w:t>
            </w:r>
            <w:proofErr w:type="gramStart"/>
            <w:r w:rsidR="00B42158">
              <w:rPr>
                <w:color w:val="000000"/>
              </w:rPr>
              <w:t>округе</w:t>
            </w:r>
            <w:proofErr w:type="gramEnd"/>
            <w:r w:rsidR="00B42158">
              <w:rPr>
                <w:color w:val="000000"/>
              </w:rPr>
              <w:t xml:space="preserve"> ЗАТО свободный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основании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методических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рекомендаций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Министерства</w:t>
            </w:r>
            <w:r>
              <w:rPr>
                <w:color w:val="000000"/>
              </w:rPr>
              <w:t xml:space="preserve"> </w:t>
            </w:r>
            <w:r w:rsidR="00B42158">
              <w:rPr>
                <w:color w:val="000000"/>
              </w:rPr>
              <w:t>общего и профессионального образования Свердловской области</w:t>
            </w:r>
            <w:r w:rsidR="006B6E64">
              <w:rPr>
                <w:color w:val="000000"/>
              </w:rPr>
              <w:t xml:space="preserve">  </w:t>
            </w:r>
          </w:p>
          <w:p w:rsidR="000F15C7" w:rsidRPr="0004388B" w:rsidRDefault="006B6E64" w:rsidP="0019269E">
            <w:pPr>
              <w:widowControl w:val="0"/>
              <w:ind w:left="217" w:right="199"/>
              <w:jc w:val="both"/>
              <w:textAlignment w:val="top"/>
            </w:pPr>
            <w:r>
              <w:rPr>
                <w:color w:val="000000"/>
              </w:rPr>
              <w:t xml:space="preserve">     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42158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435" w:name="__RefHeading__3678_1691524416"/>
            <w:bookmarkEnd w:id="435"/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436" w:name="__RefHeading__3680_1691524416"/>
            <w:bookmarkEnd w:id="436"/>
            <w:r w:rsidRPr="0004388B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разработка</w:t>
            </w:r>
            <w:r>
              <w:rPr>
                <w:color w:val="000000"/>
              </w:rPr>
              <w:t xml:space="preserve"> </w:t>
            </w:r>
            <w:r w:rsidR="00F32641">
              <w:rPr>
                <w:color w:val="000000"/>
              </w:rPr>
              <w:t xml:space="preserve">показателей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стимулированию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руководителей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направленных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установление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взаимосвязи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между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показателями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качества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предоставляемых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эффективностью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руководителя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результатам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независимой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оценки)</w:t>
            </w:r>
            <w:r w:rsidR="00F32641" w:rsidRPr="0004388B">
              <w:rPr>
                <w:color w:val="000000"/>
              </w:rPr>
              <w:t xml:space="preserve"> </w:t>
            </w:r>
            <w:r w:rsidR="00F32641">
              <w:rPr>
                <w:color w:val="000000"/>
              </w:rPr>
              <w:t xml:space="preserve">с учетом </w:t>
            </w:r>
            <w:r w:rsidR="00F32641" w:rsidRPr="0004388B">
              <w:rPr>
                <w:color w:val="000000"/>
              </w:rPr>
              <w:t>методических</w:t>
            </w:r>
            <w:r w:rsidR="00F32641">
              <w:rPr>
                <w:color w:val="000000"/>
              </w:rPr>
              <w:t xml:space="preserve"> </w:t>
            </w:r>
            <w:r w:rsidR="00F32641" w:rsidRPr="0004388B">
              <w:rPr>
                <w:color w:val="000000"/>
              </w:rPr>
              <w:t>рекомендаций</w:t>
            </w:r>
            <w:r w:rsidR="00F32641">
              <w:rPr>
                <w:color w:val="000000"/>
              </w:rPr>
              <w:t xml:space="preserve"> Министерства общего и профессионального </w:t>
            </w:r>
            <w:r w:rsidR="006B6E64">
              <w:rPr>
                <w:color w:val="000000"/>
              </w:rPr>
              <w:t>образования</w:t>
            </w:r>
            <w:r w:rsidR="00F32641">
              <w:rPr>
                <w:color w:val="000000"/>
              </w:rPr>
              <w:t xml:space="preserve"> Свердловской области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F32641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437" w:name="__RefHeading__3682_1691524416"/>
            <w:bookmarkEnd w:id="437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>
              <w:rPr>
                <w:color w:val="000000"/>
              </w:rPr>
              <w:t xml:space="preserve">, с участием </w:t>
            </w:r>
            <w:r w:rsidR="000F15C7" w:rsidRPr="0004388B">
              <w:t>общественных</w:t>
            </w:r>
            <w:r w:rsidR="000F15C7">
              <w:t xml:space="preserve"> </w:t>
            </w:r>
            <w:r w:rsidR="000F15C7" w:rsidRPr="0004388B">
              <w:t>объединений</w:t>
            </w:r>
            <w:r w:rsidR="000F15C7">
              <w:t xml:space="preserve"> </w:t>
            </w:r>
            <w:r w:rsidR="000F15C7" w:rsidRPr="0004388B">
              <w:t>(по</w:t>
            </w:r>
            <w:r w:rsidR="000F15C7">
              <w:t xml:space="preserve"> </w:t>
            </w:r>
            <w:r w:rsidR="000F15C7" w:rsidRPr="0004388B"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438" w:name="__RefHeading__3684_1691524416"/>
            <w:bookmarkEnd w:id="438"/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 xml:space="preserve"> </w:t>
            </w:r>
          </w:p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год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F32641" w:rsidP="0019269E">
            <w:pPr>
              <w:widowControl w:val="0"/>
              <w:ind w:left="217" w:right="199"/>
              <w:jc w:val="both"/>
              <w:textAlignment w:val="top"/>
            </w:pPr>
            <w:bookmarkStart w:id="439" w:name="__RefHeading__3686_1691524416"/>
            <w:bookmarkEnd w:id="439"/>
            <w:r>
              <w:rPr>
                <w:color w:val="000000"/>
              </w:rPr>
              <w:t>показатели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стимулированию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руководителей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направленные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на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установление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взаимосвязи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между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показателями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качества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предоставляемых</w:t>
            </w:r>
            <w:r w:rsidR="000F15C7">
              <w:rPr>
                <w:color w:val="000000"/>
              </w:rPr>
              <w:t xml:space="preserve"> </w:t>
            </w:r>
            <w:r w:rsidR="006B6E64">
              <w:rPr>
                <w:color w:val="000000"/>
              </w:rPr>
              <w:t>муниципальных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услуг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организацией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эффективностью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деятельности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руководителя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образовательной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(в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том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числе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результатам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независимой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оценки)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F32641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440" w:name="__RefHeading__3688_1691524416"/>
            <w:bookmarkEnd w:id="440"/>
            <w:r>
              <w:rPr>
                <w:color w:val="000000"/>
              </w:rPr>
              <w:t>24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ind w:left="201" w:right="139"/>
              <w:jc w:val="both"/>
            </w:pPr>
            <w:bookmarkStart w:id="441" w:name="__RefHeading__3690_1691524416"/>
            <w:bookmarkEnd w:id="441"/>
            <w:r w:rsidRPr="0004388B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</w:t>
            </w:r>
            <w:r w:rsidRPr="0004388B">
              <w:t>рганизация</w:t>
            </w:r>
            <w:r>
              <w:t xml:space="preserve"> </w:t>
            </w:r>
            <w:r w:rsidRPr="0004388B">
              <w:t>проведения</w:t>
            </w:r>
            <w:r>
              <w:t xml:space="preserve"> </w:t>
            </w:r>
            <w:r w:rsidRPr="0004388B">
              <w:t>работ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заключению</w:t>
            </w:r>
            <w:r>
              <w:t xml:space="preserve"> </w:t>
            </w:r>
            <w:r w:rsidRPr="0004388B">
              <w:t>дополнительных</w:t>
            </w:r>
            <w:r>
              <w:t xml:space="preserve"> </w:t>
            </w:r>
            <w:r w:rsidRPr="0004388B">
              <w:t>соглашений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трудовым</w:t>
            </w:r>
            <w:r>
              <w:t xml:space="preserve"> </w:t>
            </w:r>
            <w:r w:rsidRPr="0004388B">
              <w:t>договорам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руководителями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(трудовых</w:t>
            </w:r>
            <w:r>
              <w:t xml:space="preserve"> </w:t>
            </w:r>
            <w:r w:rsidRPr="0004388B">
              <w:t>договоров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вновь</w:t>
            </w:r>
            <w:r>
              <w:t xml:space="preserve"> </w:t>
            </w:r>
            <w:r w:rsidRPr="0004388B">
              <w:t>назначаемых</w:t>
            </w:r>
            <w:r>
              <w:t xml:space="preserve"> </w:t>
            </w:r>
            <w:r w:rsidRPr="0004388B">
              <w:t>руководителей)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типовой</w:t>
            </w:r>
            <w:r>
              <w:t xml:space="preserve"> </w:t>
            </w:r>
            <w:r w:rsidRPr="0004388B">
              <w:t>формой</w:t>
            </w:r>
            <w:r>
              <w:t xml:space="preserve"> </w:t>
            </w:r>
            <w:r w:rsidRPr="0004388B">
              <w:t>договора</w:t>
            </w:r>
          </w:p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F32641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442" w:name="__RefHeading__3692_1691524416"/>
            <w:bookmarkEnd w:id="442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443" w:name="__RefHeading__3694_1691524416"/>
            <w:bookmarkEnd w:id="443"/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444" w:name="__RefHeading__3696_1691524416"/>
            <w:bookmarkEnd w:id="444"/>
            <w:r w:rsidRPr="0004388B">
              <w:rPr>
                <w:color w:val="000000"/>
              </w:rPr>
              <w:t>доля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заключенных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трудовых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договоров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руководителями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соответствии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типовой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формой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договора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F32641" w:rsidP="000F15C7">
            <w:pPr>
              <w:widowControl w:val="0"/>
              <w:snapToGrid w:val="0"/>
              <w:ind w:right="57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445" w:name="__RefHeading__3698_1691524416"/>
            <w:bookmarkEnd w:id="445"/>
            <w:proofErr w:type="gramStart"/>
            <w:r w:rsidRPr="0004388B">
              <w:rPr>
                <w:color w:val="000000"/>
              </w:rPr>
              <w:t>Внедрение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систем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нормирования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организациях,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направленных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условий,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необходимых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внедрения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рациональных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организационных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трудовых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процессов,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улучшения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повышения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качества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программ,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соответствии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методическими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рекомендациями,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утвержденными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приказом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Министерства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социальной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защиты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 30.09.2013</w:t>
            </w:r>
            <w:r>
              <w:rPr>
                <w:color w:val="000000"/>
              </w:rPr>
              <w:t xml:space="preserve"> № </w:t>
            </w:r>
            <w:r w:rsidRPr="0004388B">
              <w:rPr>
                <w:color w:val="000000"/>
              </w:rPr>
              <w:t>504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«Об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утверждении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методических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рекомендаций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разработке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систем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нормирования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учреждениях»</w:t>
            </w:r>
            <w:proofErr w:type="gramEnd"/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F32641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446" w:name="__RefHeading__3700_1691524416"/>
            <w:bookmarkEnd w:id="446"/>
            <w:r>
              <w:rPr>
                <w:color w:val="000000"/>
              </w:rPr>
              <w:lastRenderedPageBreak/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447" w:name="__RefHeading__3702_1691524416"/>
            <w:bookmarkEnd w:id="447"/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</w:p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snapToGrid w:val="0"/>
              <w:ind w:left="217" w:right="199"/>
              <w:jc w:val="both"/>
              <w:textAlignment w:val="top"/>
            </w:pPr>
            <w:r w:rsidRPr="0004388B">
              <w:rPr>
                <w:color w:val="000000"/>
              </w:rPr>
              <w:t>оценка</w:t>
            </w:r>
            <w:r>
              <w:rPr>
                <w:color w:val="000000"/>
              </w:rPr>
              <w:t xml:space="preserve"> </w:t>
            </w:r>
            <w:proofErr w:type="gramStart"/>
            <w:r w:rsidRPr="0004388B">
              <w:rPr>
                <w:color w:val="000000"/>
              </w:rPr>
              <w:t>хода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внедрения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систем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нормирования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proofErr w:type="gramEnd"/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организациях,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направленных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создание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условий,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необходимых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внедрения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рациональных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организационных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трудовых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процессов,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улучшения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организации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повышения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эффективности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качества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реализации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программ,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административных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условий,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принятие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управленческих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решений</w:t>
            </w:r>
          </w:p>
        </w:tc>
      </w:tr>
      <w:tr w:rsidR="000F15C7" w:rsidRPr="0004388B">
        <w:trPr>
          <w:trHeight w:val="254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F32641" w:rsidP="000F15C7">
            <w:pPr>
              <w:widowControl w:val="0"/>
              <w:snapToGrid w:val="0"/>
              <w:ind w:right="57"/>
              <w:jc w:val="center"/>
              <w:textAlignment w:val="top"/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A31C5F" w:rsidRDefault="000F15C7" w:rsidP="00441CB5">
            <w:pPr>
              <w:pStyle w:val="affc"/>
              <w:ind w:left="201" w:right="139"/>
              <w:jc w:val="both"/>
            </w:pPr>
            <w:r w:rsidRPr="00F32641">
              <w:t>Обеспечение контроля выполнения в полном объеме мер по созданию прозрачного механизма оплаты труда руководителей муниципальных образовательных</w:t>
            </w:r>
            <w:r w:rsidR="00F32641" w:rsidRPr="00F32641">
              <w:t xml:space="preserve"> </w:t>
            </w:r>
            <w:r w:rsidRPr="00F32641">
              <w:t>организаций, с учетом</w:t>
            </w:r>
            <w:r w:rsidRPr="00A31C5F">
              <w:t xml:space="preserve"> установленных предельных соотношений средней заработной платы руководителей образовательных организаций и средней заработной платы работников данных организаций, включая предоставление ими сведений о доходах и имуществе и размещение их в системе Интернет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F32641" w:rsidP="0019269E">
            <w:pPr>
              <w:ind w:left="165" w:right="2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>
              <w:rPr>
                <w:color w:val="000000"/>
              </w:rPr>
              <w:t xml:space="preserve">, с участием </w:t>
            </w:r>
            <w:r w:rsidR="000F15C7" w:rsidRPr="0004388B">
              <w:rPr>
                <w:color w:val="000000"/>
              </w:rPr>
              <w:t>руководителей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общественных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объединений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</w:p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F32641" w:rsidP="0019269E">
            <w:pPr>
              <w:ind w:left="217" w:right="19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внедр</w:t>
            </w:r>
            <w:r w:rsidR="00B170D1">
              <w:rPr>
                <w:color w:val="000000"/>
              </w:rPr>
              <w:t>ение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апробированных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моделей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«эффективного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контракта»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в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образовании</w:t>
            </w:r>
            <w:r w:rsidR="00B170D1">
              <w:rPr>
                <w:color w:val="000000"/>
              </w:rPr>
              <w:t xml:space="preserve"> в общеобразовательных организациях 100%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170D1" w:rsidP="000F15C7">
            <w:pPr>
              <w:widowControl w:val="0"/>
              <w:snapToGrid w:val="0"/>
              <w:ind w:right="57"/>
              <w:jc w:val="center"/>
              <w:textAlignment w:val="top"/>
            </w:pPr>
            <w:r>
              <w:rPr>
                <w:color w:val="000000"/>
              </w:rPr>
              <w:t>27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0F15C7" w:rsidRPr="0004388B" w:rsidRDefault="000F15C7" w:rsidP="00441CB5">
            <w:pPr>
              <w:pStyle w:val="LO-normal1"/>
              <w:ind w:left="201" w:right="139"/>
              <w:jc w:val="both"/>
            </w:pPr>
            <w:r w:rsidRPr="0004388B">
              <w:t>Осуществление</w:t>
            </w:r>
            <w:r>
              <w:t xml:space="preserve"> </w:t>
            </w:r>
            <w:r w:rsidRPr="0004388B">
              <w:t>мероприятий,</w:t>
            </w:r>
            <w:r>
              <w:t xml:space="preserve"> </w:t>
            </w:r>
            <w:r w:rsidRPr="0004388B">
              <w:t>направленных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оптимизацию</w:t>
            </w:r>
            <w:r>
              <w:t xml:space="preserve"> </w:t>
            </w:r>
            <w:proofErr w:type="gramStart"/>
            <w:r w:rsidRPr="0004388B">
              <w:t>расходов</w:t>
            </w:r>
            <w:proofErr w:type="gramEnd"/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оплату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вспомогательного,</w:t>
            </w:r>
            <w:r>
              <w:t xml:space="preserve"> </w:t>
            </w:r>
            <w:r w:rsidRPr="0004388B">
              <w:t>административно-управленческого</w:t>
            </w:r>
            <w:r>
              <w:t xml:space="preserve"> </w:t>
            </w:r>
            <w:r w:rsidRPr="0004388B">
              <w:t>персонала.</w:t>
            </w:r>
          </w:p>
          <w:p w:rsidR="000F15C7" w:rsidRPr="0004388B" w:rsidRDefault="000F15C7" w:rsidP="00441CB5">
            <w:pPr>
              <w:pStyle w:val="LO-normal1"/>
              <w:ind w:left="201" w:right="139"/>
              <w:jc w:val="both"/>
            </w:pPr>
            <w:r w:rsidRPr="0004388B">
              <w:t>Дифференциация</w:t>
            </w:r>
            <w:r>
              <w:t xml:space="preserve"> </w:t>
            </w:r>
            <w:r w:rsidRPr="0004388B">
              <w:t>оплаты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вспомогательного,</w:t>
            </w:r>
            <w:r>
              <w:t xml:space="preserve"> </w:t>
            </w:r>
            <w:r w:rsidRPr="0004388B">
              <w:t>административно-управленческого</w:t>
            </w:r>
            <w:r>
              <w:t xml:space="preserve"> </w:t>
            </w:r>
            <w:r w:rsidRPr="0004388B">
              <w:t>персонала</w:t>
            </w:r>
            <w:r>
              <w:t xml:space="preserve"> </w:t>
            </w:r>
            <w:r w:rsidRPr="0004388B">
              <w:t>исходя</w:t>
            </w:r>
            <w:r>
              <w:t xml:space="preserve"> </w:t>
            </w:r>
            <w:r w:rsidRPr="0004388B">
              <w:t>из</w:t>
            </w:r>
            <w:r>
              <w:t xml:space="preserve"> </w:t>
            </w:r>
            <w:r w:rsidRPr="0004388B">
              <w:t>предельной</w:t>
            </w:r>
            <w:r>
              <w:t xml:space="preserve"> </w:t>
            </w:r>
            <w:r w:rsidRPr="0004388B">
              <w:t>доли</w:t>
            </w:r>
            <w:r>
              <w:t xml:space="preserve"> </w:t>
            </w:r>
            <w:r w:rsidRPr="0004388B">
              <w:t>расходов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оплату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общем</w:t>
            </w:r>
            <w:r>
              <w:t xml:space="preserve"> </w:t>
            </w:r>
            <w:r w:rsidRPr="0004388B">
              <w:t>фонде</w:t>
            </w:r>
            <w:r>
              <w:t xml:space="preserve"> </w:t>
            </w:r>
            <w:r w:rsidRPr="0004388B">
              <w:t>оплаты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учреждения</w:t>
            </w:r>
            <w:r>
              <w:t xml:space="preserve"> </w:t>
            </w:r>
            <w:r w:rsidRPr="0004388B">
              <w:t>не</w:t>
            </w:r>
            <w:r>
              <w:t xml:space="preserve"> </w:t>
            </w:r>
            <w:r w:rsidRPr="0004388B">
              <w:t>более</w:t>
            </w:r>
            <w:r>
              <w:t xml:space="preserve"> </w:t>
            </w:r>
            <w:r w:rsidRPr="0004388B">
              <w:t>40</w:t>
            </w:r>
            <w:r>
              <w:t xml:space="preserve"> </w:t>
            </w:r>
            <w:r w:rsidRPr="0004388B">
              <w:t>процентов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170D1" w:rsidP="0019269E">
            <w:pPr>
              <w:widowControl w:val="0"/>
              <w:ind w:left="165" w:right="213"/>
              <w:jc w:val="both"/>
              <w:textAlignment w:val="top"/>
            </w:pPr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pStyle w:val="LO-normal1"/>
              <w:ind w:left="217" w:right="199"/>
              <w:jc w:val="both"/>
            </w:pPr>
            <w:r w:rsidRPr="0004388B">
              <w:t>отношение</w:t>
            </w:r>
            <w:r>
              <w:t xml:space="preserve"> </w:t>
            </w:r>
            <w:r w:rsidRPr="0004388B">
              <w:t>средней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средней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плате</w:t>
            </w:r>
            <w:r w:rsidR="006B6E64"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Свердловской</w:t>
            </w:r>
            <w:r>
              <w:t xml:space="preserve"> </w:t>
            </w:r>
            <w:r w:rsidRPr="0004388B">
              <w:t>области;</w:t>
            </w:r>
          </w:p>
          <w:p w:rsidR="000F15C7" w:rsidRPr="0004388B" w:rsidRDefault="000F15C7" w:rsidP="0019269E">
            <w:pPr>
              <w:pStyle w:val="LO-normal1"/>
              <w:ind w:left="217" w:right="199"/>
              <w:jc w:val="both"/>
            </w:pPr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35</w:t>
            </w:r>
            <w:r>
              <w:t xml:space="preserve"> </w:t>
            </w:r>
            <w:r w:rsidRPr="0004388B">
              <w:t>лет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170D1" w:rsidP="000F15C7">
            <w:pPr>
              <w:widowControl w:val="0"/>
              <w:snapToGrid w:val="0"/>
              <w:ind w:right="57"/>
              <w:jc w:val="center"/>
              <w:textAlignment w:val="top"/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4316" w:type="dxa"/>
            <w:gridSpan w:val="4"/>
            <w:tcMar>
              <w:left w:w="28" w:type="dxa"/>
              <w:bottom w:w="28" w:type="dxa"/>
              <w:right w:w="28" w:type="dxa"/>
            </w:tcMar>
            <w:vAlign w:val="bottom"/>
          </w:tcPr>
          <w:p w:rsidR="000F15C7" w:rsidRPr="0004388B" w:rsidRDefault="000F15C7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448" w:name="_Toc384986657"/>
            <w:r w:rsidRPr="0004388B">
              <w:rPr>
                <w:color w:val="000000"/>
              </w:rPr>
              <w:t>Оптимизация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численности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отдельным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категориям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определенных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указами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Президента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учетом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увеличения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производительности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проводимых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институциональных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изменений</w:t>
            </w:r>
            <w:bookmarkEnd w:id="448"/>
          </w:p>
        </w:tc>
      </w:tr>
      <w:tr w:rsidR="000F15C7" w:rsidRPr="0004388B">
        <w:trPr>
          <w:trHeight w:val="2440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170D1" w:rsidP="000F15C7">
            <w:pPr>
              <w:widowControl w:val="0"/>
              <w:ind w:right="57"/>
              <w:jc w:val="center"/>
              <w:textAlignment w:val="top"/>
            </w:pPr>
            <w:r>
              <w:rPr>
                <w:color w:val="000000"/>
              </w:rPr>
              <w:t>29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pStyle w:val="LO-normal1"/>
              <w:ind w:left="201" w:right="139"/>
              <w:jc w:val="both"/>
            </w:pPr>
            <w:r w:rsidRPr="0004388B">
              <w:t>Реализация</w:t>
            </w:r>
            <w:r>
              <w:t xml:space="preserve"> </w:t>
            </w:r>
            <w:r w:rsidRPr="0004388B">
              <w:t>мероприятий,</w:t>
            </w:r>
            <w:r>
              <w:t xml:space="preserve"> </w:t>
            </w:r>
            <w:r w:rsidRPr="0004388B">
              <w:t>направленных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обеспечение</w:t>
            </w:r>
            <w:r>
              <w:t xml:space="preserve"> </w:t>
            </w:r>
            <w:r w:rsidRPr="0004388B">
              <w:t>доступности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ФГОС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всех</w:t>
            </w:r>
            <w:r>
              <w:t xml:space="preserve"> </w:t>
            </w:r>
            <w:r w:rsidRPr="0004388B">
              <w:t>категорий</w:t>
            </w:r>
            <w:r>
              <w:t xml:space="preserve"> </w:t>
            </w:r>
            <w:r w:rsidRPr="0004388B">
              <w:t>граждан</w:t>
            </w:r>
            <w:r>
              <w:t xml:space="preserve"> 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170D1" w:rsidP="0019269E">
            <w:pPr>
              <w:widowControl w:val="0"/>
              <w:ind w:left="165" w:right="213"/>
              <w:jc w:val="both"/>
              <w:textAlignment w:val="top"/>
            </w:pPr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pStyle w:val="LO-normal1"/>
              <w:ind w:left="217" w:right="199"/>
              <w:jc w:val="both"/>
            </w:pPr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организациях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ФГОС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proofErr w:type="gramStart"/>
            <w:r w:rsidRPr="0004388B">
              <w:t>численности</w:t>
            </w:r>
            <w:proofErr w:type="gramEnd"/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организациях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170D1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449" w:name="__RefHeading__3704_1691524416"/>
            <w:bookmarkEnd w:id="449"/>
            <w:r>
              <w:rPr>
                <w:color w:val="000000"/>
              </w:rPr>
              <w:t>30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A31C5F" w:rsidRDefault="000F15C7" w:rsidP="00441CB5">
            <w:pPr>
              <w:pStyle w:val="affc"/>
              <w:ind w:left="201" w:right="139"/>
              <w:jc w:val="both"/>
            </w:pPr>
            <w:bookmarkStart w:id="450" w:name="__RefHeading__3706_1691524416"/>
            <w:bookmarkStart w:id="451" w:name="_Toc384986658"/>
            <w:bookmarkEnd w:id="450"/>
            <w:r w:rsidRPr="00A31C5F">
              <w:t>Мероприятие 9. Информационное и мониторинговое сопровождение введения «эффективного контракта»:</w:t>
            </w:r>
            <w:bookmarkEnd w:id="451"/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170D1" w:rsidP="0019269E">
            <w:pPr>
              <w:widowControl w:val="0"/>
              <w:ind w:left="165" w:right="213"/>
              <w:jc w:val="both"/>
              <w:textAlignment w:val="top"/>
            </w:pPr>
            <w:bookmarkStart w:id="452" w:name="__RefHeading__3708_1691524416"/>
            <w:bookmarkEnd w:id="452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453" w:name="__RefHeading__3710_1691524416"/>
            <w:bookmarkEnd w:id="453"/>
            <w:r w:rsidRPr="0004388B">
              <w:rPr>
                <w:color w:val="000000"/>
              </w:rPr>
              <w:t>наличие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информации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введении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«эффективного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контракта»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территории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Свердловской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области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170D1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454" w:name="__RefHeading__3712_1691524416"/>
            <w:bookmarkEnd w:id="454"/>
            <w:r>
              <w:rPr>
                <w:color w:val="000000"/>
              </w:rPr>
              <w:t>31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455" w:name="__RefHeading__3714_1691524416"/>
            <w:bookmarkEnd w:id="455"/>
            <w:r w:rsidRPr="0004388B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информационное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сопровождение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введению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Свердловской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области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«эффективного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контракта»</w:t>
            </w:r>
            <w:r>
              <w:rPr>
                <w:color w:val="000000"/>
              </w:rP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участием</w:t>
            </w:r>
            <w:r>
              <w:t xml:space="preserve"> </w:t>
            </w:r>
            <w:r w:rsidRPr="0004388B">
              <w:t>общественных</w:t>
            </w:r>
            <w:r>
              <w:t xml:space="preserve"> </w:t>
            </w:r>
            <w:r w:rsidRPr="0004388B">
              <w:t>объединений</w:t>
            </w:r>
            <w:r>
              <w:t xml:space="preserve"> </w:t>
            </w:r>
            <w:r w:rsidRPr="0004388B">
              <w:rPr>
                <w:color w:val="000000"/>
              </w:rPr>
              <w:t>(организация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проведения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разъяснительной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трудовых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коллективах,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публикации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средствах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массовой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информации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другие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мероприятия)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170D1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456" w:name="__RefHeading__3716_1691524416"/>
            <w:bookmarkEnd w:id="456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457" w:name="__RefHeading__3718_1691524416"/>
            <w:bookmarkEnd w:id="457"/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458" w:name="__RefHeading__3720_1691524416"/>
            <w:bookmarkEnd w:id="458"/>
            <w:r w:rsidRPr="0004388B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информационных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условий,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снижение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обращений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граждан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введения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«эффективного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контракта»</w:t>
            </w:r>
            <w:r>
              <w:rPr>
                <w:color w:val="000000"/>
              </w:rPr>
              <w:t xml:space="preserve"> 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170D1" w:rsidP="000F15C7">
            <w:pPr>
              <w:widowControl w:val="0"/>
              <w:ind w:right="57"/>
              <w:jc w:val="center"/>
              <w:textAlignment w:val="top"/>
              <w:rPr>
                <w:color w:val="000000"/>
              </w:rPr>
            </w:pPr>
            <w:bookmarkStart w:id="459" w:name="__RefHeading__3722_1691524416"/>
            <w:bookmarkEnd w:id="459"/>
            <w:r>
              <w:rPr>
                <w:color w:val="000000"/>
              </w:rPr>
              <w:t>32</w:t>
            </w:r>
          </w:p>
        </w:tc>
        <w:tc>
          <w:tcPr>
            <w:tcW w:w="4536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441CB5">
            <w:pPr>
              <w:widowControl w:val="0"/>
              <w:ind w:left="201" w:right="139"/>
              <w:jc w:val="both"/>
              <w:textAlignment w:val="top"/>
              <w:rPr>
                <w:color w:val="000000"/>
              </w:rPr>
            </w:pPr>
            <w:bookmarkStart w:id="460" w:name="__RefHeading__3724_1691524416"/>
            <w:bookmarkEnd w:id="460"/>
            <w:r w:rsidRPr="0004388B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мониторинг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влияния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внедрения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«эффективного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контракта»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качество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услуг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удовлетворенности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населения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качеством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</w:p>
        </w:tc>
        <w:tc>
          <w:tcPr>
            <w:tcW w:w="439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B170D1" w:rsidP="0019269E">
            <w:pPr>
              <w:widowControl w:val="0"/>
              <w:ind w:left="165" w:right="213"/>
              <w:jc w:val="both"/>
              <w:textAlignment w:val="top"/>
              <w:rPr>
                <w:color w:val="000000"/>
              </w:rPr>
            </w:pPr>
            <w:bookmarkStart w:id="461" w:name="__RefHeading__3726_1691524416"/>
            <w:bookmarkEnd w:id="461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общеобразовательные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организации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общего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образования</w:t>
            </w:r>
            <w:r w:rsidR="000F15C7">
              <w:rPr>
                <w:color w:val="000000"/>
              </w:rPr>
              <w:t xml:space="preserve"> (по согласованию), с участием </w:t>
            </w:r>
            <w:r>
              <w:rPr>
                <w:color w:val="000000"/>
              </w:rPr>
              <w:t>о</w:t>
            </w:r>
            <w:r w:rsidR="000F15C7" w:rsidRPr="0004388B">
              <w:t>бщественных</w:t>
            </w:r>
            <w:r w:rsidR="000F15C7">
              <w:t xml:space="preserve"> </w:t>
            </w:r>
            <w:r w:rsidR="000F15C7" w:rsidRPr="0004388B">
              <w:t>объединений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0F15C7">
            <w:pPr>
              <w:widowControl w:val="0"/>
              <w:ind w:left="-28" w:right="-28"/>
              <w:jc w:val="center"/>
              <w:textAlignment w:val="top"/>
              <w:rPr>
                <w:color w:val="000000"/>
              </w:rPr>
            </w:pPr>
            <w:bookmarkStart w:id="462" w:name="__RefHeading__3728_1691524416"/>
            <w:bookmarkEnd w:id="462"/>
            <w:r w:rsidRPr="0004388B">
              <w:rPr>
                <w:color w:val="000000"/>
              </w:rPr>
              <w:t>2015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2017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4252" w:type="dxa"/>
            <w:tcMar>
              <w:left w:w="28" w:type="dxa"/>
              <w:bottom w:w="28" w:type="dxa"/>
              <w:right w:w="28" w:type="dxa"/>
            </w:tcMar>
          </w:tcPr>
          <w:p w:rsidR="000F15C7" w:rsidRPr="0004388B" w:rsidRDefault="000F15C7" w:rsidP="0019269E">
            <w:pPr>
              <w:widowControl w:val="0"/>
              <w:ind w:left="217" w:right="199"/>
              <w:jc w:val="both"/>
              <w:textAlignment w:val="top"/>
            </w:pPr>
            <w:bookmarkStart w:id="463" w:name="__RefHeading__3730_1691524416"/>
            <w:bookmarkEnd w:id="463"/>
            <w:r w:rsidRPr="0004388B">
              <w:rPr>
                <w:color w:val="000000"/>
              </w:rPr>
              <w:t>оценка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хода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внедрения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«эффективного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контракта»,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административных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условий,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принятие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управленческих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решений</w:t>
            </w:r>
          </w:p>
        </w:tc>
      </w:tr>
    </w:tbl>
    <w:p w:rsidR="000F15C7" w:rsidRPr="0004388B" w:rsidRDefault="000F15C7" w:rsidP="003F738D">
      <w:pPr>
        <w:pStyle w:val="a0"/>
      </w:pPr>
    </w:p>
    <w:p w:rsidR="00B170D1" w:rsidRDefault="00B170D1" w:rsidP="003F738D">
      <w:pPr>
        <w:pStyle w:val="a0"/>
      </w:pPr>
    </w:p>
    <w:p w:rsidR="00441CB5" w:rsidRDefault="00441CB5" w:rsidP="003F738D">
      <w:pPr>
        <w:pStyle w:val="a0"/>
        <w:sectPr w:rsidR="00441CB5" w:rsidSect="000F15C7">
          <w:pgSz w:w="16838" w:h="11906" w:orient="landscape" w:code="9"/>
          <w:pgMar w:top="1418" w:right="1134" w:bottom="567" w:left="1134" w:header="720" w:footer="720" w:gutter="0"/>
          <w:cols w:space="720"/>
          <w:docGrid w:linePitch="360"/>
        </w:sectPr>
      </w:pPr>
    </w:p>
    <w:p w:rsidR="000F15C7" w:rsidRPr="00B026C9" w:rsidRDefault="000F15C7" w:rsidP="003F738D">
      <w:pPr>
        <w:pStyle w:val="a0"/>
      </w:pPr>
      <w:r w:rsidRPr="00B026C9">
        <w:lastRenderedPageBreak/>
        <w:t xml:space="preserve">Глава 10. Показатели повышения эффективности и качества услуг в сфере общего образования, соотнесенные с этапами перехода к «эффективному контракту» </w:t>
      </w:r>
    </w:p>
    <w:p w:rsidR="000F15C7" w:rsidRPr="0004388B" w:rsidRDefault="000F15C7" w:rsidP="000F15C7"/>
    <w:tbl>
      <w:tblPr>
        <w:tblW w:w="15168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111"/>
        <w:gridCol w:w="1275"/>
        <w:gridCol w:w="708"/>
        <w:gridCol w:w="709"/>
        <w:gridCol w:w="709"/>
        <w:gridCol w:w="709"/>
        <w:gridCol w:w="709"/>
        <w:gridCol w:w="709"/>
        <w:gridCol w:w="4678"/>
      </w:tblGrid>
      <w:tr w:rsidR="000F15C7" w:rsidRPr="0004388B">
        <w:trPr>
          <w:trHeight w:val="531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left w:w="0" w:type="dxa"/>
              <w:bottom w:w="0" w:type="dxa"/>
              <w:right w:w="0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>
              <w:rPr>
                <w:bCs/>
              </w:rPr>
              <w:t>№ </w:t>
            </w:r>
          </w:p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строки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  <w:sz w:val="23"/>
                <w:szCs w:val="23"/>
              </w:rPr>
            </w:pPr>
            <w:r w:rsidRPr="0004388B">
              <w:rPr>
                <w:bCs/>
              </w:rPr>
              <w:t>Наименование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показателя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  <w:sz w:val="23"/>
                <w:szCs w:val="23"/>
              </w:rPr>
              <w:t>Единица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4388B">
              <w:rPr>
                <w:bCs/>
                <w:sz w:val="23"/>
                <w:szCs w:val="23"/>
              </w:rPr>
              <w:t>измерения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2013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2014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2015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2016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2017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2018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год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rPr>
                <w:bCs/>
              </w:rPr>
              <w:t>Результаты</w:t>
            </w:r>
          </w:p>
        </w:tc>
      </w:tr>
    </w:tbl>
    <w:p w:rsidR="000F15C7" w:rsidRPr="0004388B" w:rsidRDefault="000F15C7" w:rsidP="000F15C7">
      <w:pPr>
        <w:rPr>
          <w:sz w:val="2"/>
          <w:szCs w:val="2"/>
        </w:rPr>
      </w:pPr>
    </w:p>
    <w:tbl>
      <w:tblPr>
        <w:tblW w:w="15168" w:type="dxa"/>
        <w:tblInd w:w="28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851"/>
        <w:gridCol w:w="4111"/>
        <w:gridCol w:w="1275"/>
        <w:gridCol w:w="708"/>
        <w:gridCol w:w="709"/>
        <w:gridCol w:w="709"/>
        <w:gridCol w:w="709"/>
        <w:gridCol w:w="709"/>
        <w:gridCol w:w="709"/>
        <w:gridCol w:w="4678"/>
      </w:tblGrid>
      <w:tr w:rsidR="000F15C7" w:rsidRPr="0004388B">
        <w:trPr>
          <w:trHeight w:val="201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464" w:name="__RefHeading__3754_1691524416"/>
            <w:bookmarkEnd w:id="464"/>
            <w:r w:rsidRPr="0004388B"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465" w:name="__RefHeading__3756_1691524416"/>
            <w:bookmarkEnd w:id="465"/>
            <w:r w:rsidRPr="0004388B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466" w:name="__RefHeading__3758_1691524416"/>
            <w:bookmarkEnd w:id="466"/>
            <w:r w:rsidRPr="0004388B"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467" w:name="__RefHeading__3760_1691524416"/>
            <w:bookmarkEnd w:id="467"/>
            <w:r w:rsidRPr="0004388B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468" w:name="__RefHeading__3762_1691524416"/>
            <w:bookmarkEnd w:id="468"/>
            <w:r w:rsidRPr="0004388B"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469" w:name="__RefHeading__3764_1691524416"/>
            <w:bookmarkEnd w:id="469"/>
            <w:r w:rsidRPr="0004388B"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470" w:name="__RefHeading__3766_1691524416"/>
            <w:bookmarkEnd w:id="470"/>
            <w:r w:rsidRPr="0004388B">
              <w:rPr>
                <w:bCs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471" w:name="__RefHeading__3768_1691524416"/>
            <w:bookmarkEnd w:id="471"/>
            <w:r w:rsidRPr="0004388B"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bookmarkStart w:id="472" w:name="__RefHeading__3770_1691524416"/>
            <w:bookmarkEnd w:id="472"/>
            <w:r w:rsidRPr="0004388B">
              <w:rPr>
                <w:bCs/>
              </w:rPr>
              <w:t>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0" w:type="dxa"/>
              <w:right w:w="28" w:type="dxa"/>
            </w:tcMar>
          </w:tcPr>
          <w:p w:rsidR="000F15C7" w:rsidRPr="0004388B" w:rsidRDefault="000F15C7" w:rsidP="000F15C7">
            <w:pPr>
              <w:jc w:val="center"/>
            </w:pPr>
            <w:bookmarkStart w:id="473" w:name="__RefHeading__3772_1691524416"/>
            <w:bookmarkEnd w:id="473"/>
            <w:r w:rsidRPr="0004388B">
              <w:rPr>
                <w:bCs/>
              </w:rPr>
              <w:t>10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F27F79" w:rsidRDefault="000F15C7" w:rsidP="000F15C7">
            <w:pPr>
              <w:jc w:val="center"/>
            </w:pPr>
            <w:bookmarkStart w:id="474" w:name="__RefHeading__3774_1691524416"/>
            <w:bookmarkEnd w:id="474"/>
            <w:r w:rsidRPr="00F27F79">
              <w:t>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F27F79" w:rsidRDefault="000F15C7" w:rsidP="0019269E">
            <w:pPr>
              <w:ind w:left="201" w:right="254"/>
              <w:jc w:val="both"/>
            </w:pPr>
            <w:bookmarkStart w:id="475" w:name="__RefHeading__3776_1691524416"/>
            <w:bookmarkEnd w:id="475"/>
            <w:proofErr w:type="gramStart"/>
            <w:r w:rsidRPr="00F27F79">
              <w:t xml:space="preserve">Соотношение результатов ЕГЭ по русскому языку и математике </w:t>
            </w:r>
            <w:r w:rsidR="0021784A" w:rsidRPr="00F27F79">
              <w:t>по</w:t>
            </w:r>
            <w:r w:rsidRPr="00F27F79">
              <w:t xml:space="preserve">10 </w:t>
            </w:r>
            <w:r w:rsidR="0021784A" w:rsidRPr="00F27F79">
              <w:t>выпускникам</w:t>
            </w:r>
            <w:r w:rsidRPr="00F27F79">
              <w:t xml:space="preserve"> школ</w:t>
            </w:r>
            <w:r w:rsidR="0021784A" w:rsidRPr="00F27F79">
              <w:t>ы</w:t>
            </w:r>
            <w:r w:rsidRPr="00F27F79">
              <w:t xml:space="preserve"> с лучшими и </w:t>
            </w:r>
            <w:r w:rsidR="0021784A" w:rsidRPr="00F27F79">
              <w:t>по</w:t>
            </w:r>
            <w:r w:rsidRPr="00F27F79">
              <w:t xml:space="preserve"> 10 </w:t>
            </w:r>
            <w:r w:rsidR="0021784A" w:rsidRPr="00F27F79">
              <w:t>выпускникам</w:t>
            </w:r>
            <w:r w:rsidRPr="00F27F79">
              <w:t xml:space="preserve"> школ</w:t>
            </w:r>
            <w:r w:rsidR="0021784A" w:rsidRPr="00F27F79">
              <w:t xml:space="preserve">ы </w:t>
            </w:r>
            <w:r w:rsidRPr="00F27F79">
              <w:t xml:space="preserve">с худшими результатами (отношение среднего балла ЕГЭ (в расчете на 1 предмет) </w:t>
            </w:r>
            <w:r w:rsidR="0021784A" w:rsidRPr="00F27F79">
              <w:t>по</w:t>
            </w:r>
            <w:r w:rsidRPr="00F27F79">
              <w:t xml:space="preserve"> 10 </w:t>
            </w:r>
            <w:r w:rsidR="0021784A" w:rsidRPr="00F27F79">
              <w:t>выпускникам</w:t>
            </w:r>
            <w:r w:rsidRPr="00F27F79">
              <w:t xml:space="preserve"> школ</w:t>
            </w:r>
            <w:r w:rsidR="0021784A" w:rsidRPr="00F27F79">
              <w:t>ы</w:t>
            </w:r>
            <w:r w:rsidRPr="00F27F79">
              <w:t xml:space="preserve"> с лучшими результатами ЕГЭ к среднему баллу ЕГЭ (в расчете на 1 предмет) </w:t>
            </w:r>
            <w:r w:rsidR="0021784A" w:rsidRPr="00F27F79">
              <w:t>по</w:t>
            </w:r>
            <w:r w:rsidRPr="00F27F79">
              <w:t xml:space="preserve"> 10 </w:t>
            </w:r>
            <w:r w:rsidR="0021784A" w:rsidRPr="00F27F79">
              <w:t>выпускникам</w:t>
            </w:r>
            <w:r w:rsidRPr="00F27F79">
              <w:t xml:space="preserve"> школ</w:t>
            </w:r>
            <w:r w:rsidR="0021784A" w:rsidRPr="00F27F79">
              <w:t>ы</w:t>
            </w:r>
            <w:r w:rsidRPr="00F27F79">
              <w:t xml:space="preserve"> с худшими результатами ЕГЭ*</w:t>
            </w:r>
            <w:proofErr w:type="gram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F27F79" w:rsidRDefault="000F15C7" w:rsidP="000F15C7">
            <w:pPr>
              <w:jc w:val="center"/>
            </w:pPr>
            <w:bookmarkStart w:id="476" w:name="__RefHeading__3778_1691524416"/>
            <w:bookmarkEnd w:id="476"/>
            <w:r w:rsidRPr="00F27F79">
              <w:t>единиц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27F79" w:rsidP="000F15C7">
            <w:pPr>
              <w:jc w:val="center"/>
            </w:pPr>
            <w:bookmarkStart w:id="477" w:name="__RefHeading__3780_1691524416"/>
            <w:bookmarkEnd w:id="477"/>
            <w:r>
              <w:t>2,7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EA2C60" w:rsidP="000F15C7">
            <w:pPr>
              <w:jc w:val="center"/>
            </w:pPr>
            <w:bookmarkStart w:id="478" w:name="__RefHeading__3782_1691524416"/>
            <w:bookmarkEnd w:id="478"/>
            <w:r>
              <w:t>2,1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27F79" w:rsidP="000F15C7">
            <w:pPr>
              <w:jc w:val="center"/>
            </w:pPr>
            <w:bookmarkStart w:id="479" w:name="__RefHeading__3784_1691524416"/>
            <w:bookmarkEnd w:id="479"/>
            <w:r>
              <w:t>1,9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27F79" w:rsidP="000F15C7">
            <w:pPr>
              <w:jc w:val="center"/>
            </w:pPr>
            <w:bookmarkStart w:id="480" w:name="__RefHeading__3786_1691524416"/>
            <w:bookmarkEnd w:id="480"/>
            <w:r>
              <w:t>1,8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27F79" w:rsidP="000F15C7">
            <w:pPr>
              <w:jc w:val="center"/>
            </w:pPr>
            <w:bookmarkStart w:id="481" w:name="__RefHeading__3788_1691524416"/>
            <w:bookmarkEnd w:id="481"/>
            <w:r>
              <w:t>1,5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27F79" w:rsidP="000F15C7">
            <w:pPr>
              <w:jc w:val="center"/>
            </w:pPr>
            <w:bookmarkStart w:id="482" w:name="__RefHeading__3790_1691524416"/>
            <w:bookmarkEnd w:id="482"/>
            <w:r>
              <w:t>1,3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0824CD">
            <w:pPr>
              <w:ind w:left="102" w:right="200"/>
              <w:jc w:val="both"/>
            </w:pPr>
            <w:bookmarkStart w:id="483" w:name="__RefHeading__3792_1691524416"/>
            <w:bookmarkEnd w:id="483"/>
            <w:r w:rsidRPr="0004388B">
              <w:t>повышение</w:t>
            </w:r>
            <w:r>
              <w:t xml:space="preserve"> </w:t>
            </w:r>
            <w:r w:rsidRPr="0004388B">
              <w:t>эффективности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совершенствованию</w:t>
            </w:r>
            <w:r>
              <w:t xml:space="preserve"> </w:t>
            </w:r>
            <w:r w:rsidRPr="0004388B">
              <w:t>условий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достижения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подтверждения</w:t>
            </w:r>
            <w:r>
              <w:t xml:space="preserve"> </w:t>
            </w:r>
            <w:proofErr w:type="gramStart"/>
            <w:r w:rsidRPr="0004388B">
              <w:t>обучающимися</w:t>
            </w:r>
            <w:proofErr w:type="gramEnd"/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государственной</w:t>
            </w:r>
            <w:r>
              <w:t xml:space="preserve"> </w:t>
            </w:r>
            <w:r w:rsidRPr="0004388B">
              <w:t>(итоговой)</w:t>
            </w:r>
            <w:r>
              <w:t xml:space="preserve"> </w:t>
            </w:r>
            <w:r w:rsidRPr="0004388B">
              <w:t>аттестации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цензов:</w:t>
            </w:r>
          </w:p>
          <w:p w:rsidR="000F15C7" w:rsidRPr="0004388B" w:rsidRDefault="000F15C7" w:rsidP="000824CD">
            <w:pPr>
              <w:ind w:left="102" w:right="200"/>
              <w:jc w:val="both"/>
            </w:pPr>
            <w:r w:rsidRPr="0004388B">
              <w:t>улучшатся</w:t>
            </w:r>
            <w:r>
              <w:t xml:space="preserve"> </w:t>
            </w:r>
            <w:r w:rsidRPr="0004388B">
              <w:t>результаты</w:t>
            </w:r>
            <w:r>
              <w:t xml:space="preserve"> </w:t>
            </w:r>
            <w:r w:rsidRPr="0004388B">
              <w:t>выпускников</w:t>
            </w:r>
            <w:r>
              <w:t xml:space="preserve"> </w:t>
            </w:r>
            <w:r w:rsidRPr="0004388B">
              <w:t>школ</w:t>
            </w:r>
            <w:r w:rsidR="00EA2C60">
              <w:t>ы;</w:t>
            </w:r>
          </w:p>
          <w:p w:rsidR="000F15C7" w:rsidRPr="0004388B" w:rsidRDefault="000F15C7" w:rsidP="000824CD">
            <w:pPr>
              <w:ind w:left="102" w:right="200"/>
              <w:jc w:val="both"/>
            </w:pPr>
            <w:r w:rsidRPr="0004388B">
              <w:t>повысится</w:t>
            </w:r>
            <w:r>
              <w:t xml:space="preserve"> </w:t>
            </w:r>
            <w:r w:rsidRPr="0004388B">
              <w:t>средний</w:t>
            </w:r>
            <w:r>
              <w:t xml:space="preserve"> </w:t>
            </w:r>
            <w:r w:rsidRPr="0004388B">
              <w:t>балл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общеобразовательным</w:t>
            </w:r>
            <w:r>
              <w:t xml:space="preserve"> </w:t>
            </w:r>
            <w:r w:rsidRPr="0004388B">
              <w:t>предметам</w:t>
            </w:r>
            <w:r>
              <w:t xml:space="preserve"> </w:t>
            </w:r>
            <w:proofErr w:type="gramStart"/>
            <w:r w:rsidRPr="0004388B">
              <w:t>технического</w:t>
            </w:r>
            <w:proofErr w:type="gramEnd"/>
            <w:r>
              <w:t xml:space="preserve"> </w:t>
            </w:r>
            <w:r w:rsidRPr="0004388B">
              <w:t>и</w:t>
            </w:r>
            <w:r>
              <w:t xml:space="preserve"> </w:t>
            </w:r>
            <w:proofErr w:type="spellStart"/>
            <w:r w:rsidRPr="0004388B">
              <w:t>естественно-научного</w:t>
            </w:r>
            <w:proofErr w:type="spellEnd"/>
            <w:r>
              <w:t xml:space="preserve"> </w:t>
            </w:r>
            <w:r w:rsidRPr="0004388B">
              <w:t>профилей</w:t>
            </w:r>
          </w:p>
        </w:tc>
      </w:tr>
      <w:tr w:rsidR="000F15C7" w:rsidRPr="0004388B">
        <w:trPr>
          <w:trHeight w:val="112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EA2C60" w:rsidRDefault="000F15C7" w:rsidP="000F15C7">
            <w:pPr>
              <w:snapToGrid w:val="0"/>
              <w:jc w:val="center"/>
              <w:rPr>
                <w:highlight w:val="yellow"/>
              </w:rPr>
            </w:pPr>
            <w:r w:rsidRPr="00F27F79">
              <w:t>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EA2C60" w:rsidRDefault="000F15C7" w:rsidP="0019269E">
            <w:pPr>
              <w:ind w:left="201" w:right="254"/>
              <w:jc w:val="both"/>
            </w:pPr>
            <w:bookmarkStart w:id="484" w:name="__RefHeading__3794_1691524416"/>
            <w:bookmarkEnd w:id="484"/>
            <w:r w:rsidRPr="00EA2C60">
              <w:t xml:space="preserve">Средний балл ЕГЭ </w:t>
            </w:r>
            <w:r w:rsidR="00EA2C60" w:rsidRPr="00EA2C60">
              <w:t xml:space="preserve">по </w:t>
            </w:r>
            <w:r w:rsidRPr="00EA2C60">
              <w:t xml:space="preserve">10 </w:t>
            </w:r>
            <w:r w:rsidR="00EA2C60" w:rsidRPr="00EA2C60">
              <w:t xml:space="preserve">выпускникам </w:t>
            </w:r>
            <w:r w:rsidRPr="00EA2C60">
              <w:t>школ</w:t>
            </w:r>
            <w:r w:rsidR="00EA2C60" w:rsidRPr="00EA2C60">
              <w:t>ы</w:t>
            </w:r>
            <w:r w:rsidRPr="00EA2C60">
              <w:t xml:space="preserve"> с худшими результатами ЕГЭ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485" w:name="__RefHeading__3796_1691524416"/>
            <w:bookmarkEnd w:id="485"/>
            <w:r w:rsidRPr="0004388B">
              <w:t>баллов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524C4B" w:rsidP="000F15C7">
            <w:pPr>
              <w:jc w:val="center"/>
            </w:pPr>
            <w:bookmarkStart w:id="486" w:name="__RefHeading__3798_1691524416"/>
            <w:bookmarkEnd w:id="486"/>
            <w:r>
              <w:t>19,5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EA2C60" w:rsidP="000F15C7">
            <w:pPr>
              <w:jc w:val="center"/>
            </w:pPr>
            <w:bookmarkStart w:id="487" w:name="__RefHeading__3800_1691524416"/>
            <w:bookmarkEnd w:id="487"/>
            <w:r>
              <w:t>27,7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27F79" w:rsidP="000F15C7">
            <w:pPr>
              <w:jc w:val="center"/>
            </w:pPr>
            <w:bookmarkStart w:id="488" w:name="__RefHeading__3802_1691524416"/>
            <w:bookmarkEnd w:id="488"/>
            <w:r>
              <w:t>30,1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27F79" w:rsidP="000F15C7">
            <w:pPr>
              <w:jc w:val="center"/>
            </w:pPr>
            <w:bookmarkStart w:id="489" w:name="__RefHeading__3804_1691524416"/>
            <w:bookmarkEnd w:id="489"/>
            <w:r>
              <w:t>37,7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27F79" w:rsidP="000F15C7">
            <w:pPr>
              <w:jc w:val="center"/>
            </w:pPr>
            <w:bookmarkStart w:id="490" w:name="__RefHeading__3806_1691524416"/>
            <w:bookmarkEnd w:id="490"/>
            <w:r>
              <w:t>45,7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27F79" w:rsidP="000F15C7">
            <w:pPr>
              <w:jc w:val="center"/>
            </w:pPr>
            <w:bookmarkStart w:id="491" w:name="__RefHeading__3808_1691524416"/>
            <w:bookmarkEnd w:id="491"/>
            <w:r>
              <w:t>55,9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0824CD">
            <w:pPr>
              <w:ind w:left="102" w:right="200"/>
              <w:jc w:val="both"/>
            </w:pPr>
            <w:bookmarkStart w:id="492" w:name="__RefHeading__3810_1691524416"/>
            <w:bookmarkEnd w:id="492"/>
            <w:r w:rsidRPr="0004388B">
              <w:t>повышение</w:t>
            </w:r>
            <w:r>
              <w:t xml:space="preserve"> </w:t>
            </w:r>
            <w:r w:rsidRPr="0004388B">
              <w:t>конкурентоспособности</w:t>
            </w:r>
            <w:r>
              <w:t xml:space="preserve"> </w:t>
            </w:r>
            <w:r w:rsidRPr="0004388B">
              <w:t>выпускников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учреждений</w:t>
            </w:r>
            <w:r>
              <w:t xml:space="preserve"> </w:t>
            </w:r>
            <w:r w:rsidRPr="0004388B">
              <w:t>при</w:t>
            </w:r>
            <w:r>
              <w:t xml:space="preserve"> </w:t>
            </w:r>
            <w:r w:rsidRPr="0004388B">
              <w:t>поступлении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вузы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соответствующие</w:t>
            </w:r>
            <w:r>
              <w:t xml:space="preserve"> </w:t>
            </w:r>
            <w:r w:rsidRPr="0004388B">
              <w:t>профили</w:t>
            </w:r>
          </w:p>
        </w:tc>
      </w:tr>
      <w:tr w:rsidR="001750F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Pr="0004388B" w:rsidRDefault="001750F7" w:rsidP="000F15C7">
            <w:pPr>
              <w:jc w:val="center"/>
            </w:pPr>
            <w:bookmarkStart w:id="493" w:name="__RefHeading__3812_1691524416"/>
            <w:bookmarkEnd w:id="493"/>
            <w:r w:rsidRPr="0004388B">
              <w:t>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Pr="0004388B" w:rsidRDefault="001750F7" w:rsidP="0019269E">
            <w:pPr>
              <w:ind w:left="201" w:right="254"/>
              <w:jc w:val="both"/>
            </w:pPr>
            <w:bookmarkStart w:id="494" w:name="__RefHeading__3814_1691524416"/>
            <w:bookmarkEnd w:id="494"/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30</w:t>
            </w:r>
            <w:r>
              <w:t xml:space="preserve"> </w:t>
            </w:r>
            <w:r w:rsidRPr="0004388B">
              <w:t>лет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Pr="0004388B" w:rsidRDefault="001750F7" w:rsidP="000F15C7">
            <w:pPr>
              <w:jc w:val="center"/>
            </w:pPr>
            <w:bookmarkStart w:id="495" w:name="__RefHeading__3816_1691524416"/>
            <w:bookmarkEnd w:id="495"/>
            <w:r w:rsidRPr="0004388B">
              <w:t>процентов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Pr="0004388B" w:rsidRDefault="00F82231" w:rsidP="000F15C7">
            <w:pPr>
              <w:jc w:val="center"/>
            </w:pPr>
            <w:bookmarkStart w:id="496" w:name="__RefHeading__3818_1691524416"/>
            <w:bookmarkEnd w:id="496"/>
            <w:r>
              <w:t>19,35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Pr="0004388B" w:rsidRDefault="00F82231" w:rsidP="000F15C7">
            <w:pPr>
              <w:jc w:val="center"/>
            </w:pPr>
            <w:bookmarkStart w:id="497" w:name="__RefHeading__3820_1691524416"/>
            <w:bookmarkEnd w:id="497"/>
            <w:r>
              <w:t>19,35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Default="00F82231">
            <w:bookmarkStart w:id="498" w:name="__RefHeading__3822_1691524416"/>
            <w:bookmarkEnd w:id="498"/>
            <w:r>
              <w:t>19,35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Default="00F82231">
            <w:r>
              <w:t>19,35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Default="00F82231">
            <w:r>
              <w:t>19,35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Default="00F82231">
            <w:r>
              <w:t>19,35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F7" w:rsidRPr="0004388B" w:rsidRDefault="001750F7" w:rsidP="00F82231">
            <w:pPr>
              <w:ind w:left="102" w:right="200"/>
              <w:jc w:val="both"/>
            </w:pPr>
            <w:bookmarkStart w:id="499" w:name="__RefHeading__3830_1691524416"/>
            <w:bookmarkEnd w:id="499"/>
            <w:r w:rsidRPr="0004388B">
              <w:t>численность</w:t>
            </w:r>
            <w:r>
              <w:t xml:space="preserve"> </w:t>
            </w:r>
            <w:r w:rsidRPr="0004388B">
              <w:t>молодых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30</w:t>
            </w:r>
            <w:r>
              <w:t xml:space="preserve"> </w:t>
            </w:r>
            <w:r w:rsidRPr="0004388B">
              <w:t>лет</w:t>
            </w:r>
            <w:r>
              <w:t xml:space="preserve"> </w:t>
            </w:r>
            <w:r w:rsidRPr="0004388B">
              <w:t>будет</w:t>
            </w:r>
            <w:r>
              <w:t xml:space="preserve"> </w:t>
            </w:r>
            <w:r w:rsidRPr="0004388B">
              <w:t>составлять</w:t>
            </w:r>
            <w:r>
              <w:t xml:space="preserve"> </w:t>
            </w:r>
            <w:r w:rsidRPr="0004388B">
              <w:t>не</w:t>
            </w:r>
            <w:r>
              <w:t xml:space="preserve"> </w:t>
            </w:r>
            <w:r w:rsidRPr="0004388B">
              <w:t>менее</w:t>
            </w:r>
            <w:r>
              <w:t xml:space="preserve"> </w:t>
            </w:r>
            <w:r w:rsidR="00F82231">
              <w:t>19</w:t>
            </w:r>
            <w:r>
              <w:t xml:space="preserve"> </w:t>
            </w:r>
            <w:r w:rsidRPr="0004388B">
              <w:t>процентов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</w:tr>
      <w:tr w:rsidR="001750F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Pr="0004388B" w:rsidRDefault="001750F7" w:rsidP="000F15C7">
            <w:pPr>
              <w:snapToGrid w:val="0"/>
              <w:jc w:val="center"/>
            </w:pPr>
            <w:r w:rsidRPr="0004388B">
              <w:t>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Pr="0004388B" w:rsidRDefault="001750F7" w:rsidP="0019269E">
            <w:pPr>
              <w:ind w:left="201" w:right="254"/>
              <w:jc w:val="both"/>
            </w:pPr>
            <w:bookmarkStart w:id="500" w:name="__RefHeading__3832_1691524416"/>
            <w:bookmarkEnd w:id="500"/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35</w:t>
            </w:r>
            <w:r>
              <w:t xml:space="preserve"> </w:t>
            </w:r>
            <w:r w:rsidRPr="0004388B">
              <w:t>лет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Pr="0004388B" w:rsidRDefault="001750F7" w:rsidP="000F15C7">
            <w:pPr>
              <w:jc w:val="center"/>
            </w:pPr>
            <w:bookmarkStart w:id="501" w:name="__RefHeading__3834_1691524416"/>
            <w:bookmarkEnd w:id="501"/>
            <w:r w:rsidRPr="0004388B">
              <w:t>процентов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Pr="0004388B" w:rsidRDefault="001750F7" w:rsidP="000F15C7">
            <w:pPr>
              <w:jc w:val="center"/>
            </w:pPr>
            <w:bookmarkStart w:id="502" w:name="__RefHeading__3836_1691524416"/>
            <w:bookmarkEnd w:id="502"/>
            <w:r>
              <w:t>45,2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Default="001750F7">
            <w:bookmarkStart w:id="503" w:name="__RefHeading__3838_1691524416"/>
            <w:bookmarkEnd w:id="503"/>
            <w:r w:rsidRPr="00EB6948">
              <w:t>45,2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Default="001750F7">
            <w:r w:rsidRPr="00EB6948">
              <w:t>45,2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Default="001750F7">
            <w:r w:rsidRPr="00EB6948">
              <w:t>45,2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Default="001750F7">
            <w:r w:rsidRPr="00EB6948">
              <w:t>45,2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750F7" w:rsidRDefault="001750F7">
            <w:r w:rsidRPr="00EB6948">
              <w:t>45,2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F7" w:rsidRPr="0004388B" w:rsidRDefault="001750F7" w:rsidP="000824CD">
            <w:pPr>
              <w:snapToGrid w:val="0"/>
              <w:ind w:left="102" w:right="200"/>
              <w:jc w:val="both"/>
            </w:pPr>
            <w:r w:rsidRPr="0004388B">
              <w:t>численность</w:t>
            </w:r>
            <w:r>
              <w:t xml:space="preserve"> </w:t>
            </w:r>
            <w:r w:rsidRPr="0004388B">
              <w:t>молодых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35</w:t>
            </w:r>
            <w:r>
              <w:t xml:space="preserve"> </w:t>
            </w:r>
            <w:r w:rsidRPr="0004388B">
              <w:t>лет</w:t>
            </w:r>
            <w:r>
              <w:t xml:space="preserve"> </w:t>
            </w:r>
            <w:r w:rsidRPr="0004388B">
              <w:t>будет</w:t>
            </w:r>
            <w:r>
              <w:t xml:space="preserve"> </w:t>
            </w:r>
            <w:r w:rsidRPr="0004388B">
              <w:t>составлять</w:t>
            </w:r>
            <w:r>
              <w:t xml:space="preserve"> </w:t>
            </w:r>
            <w:r w:rsidRPr="0004388B">
              <w:t>не</w:t>
            </w:r>
            <w:r>
              <w:t xml:space="preserve"> </w:t>
            </w:r>
            <w:r w:rsidRPr="0004388B">
              <w:t>менее</w:t>
            </w:r>
            <w:r>
              <w:t xml:space="preserve"> 45 </w:t>
            </w:r>
            <w:r w:rsidRPr="0004388B">
              <w:t>процентов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04" w:name="__RefHeading__3848_1691524416"/>
            <w:bookmarkEnd w:id="504"/>
            <w:r w:rsidRPr="0004388B">
              <w:lastRenderedPageBreak/>
              <w:t>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19269E">
            <w:pPr>
              <w:ind w:left="201" w:right="254"/>
              <w:jc w:val="both"/>
            </w:pPr>
            <w:bookmarkStart w:id="505" w:name="__RefHeading__3850_1691524416"/>
            <w:bookmarkEnd w:id="505"/>
            <w:r w:rsidRPr="0004388B">
              <w:t>Отношение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плате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Свердловской</w:t>
            </w:r>
            <w:r>
              <w:t xml:space="preserve"> </w:t>
            </w:r>
            <w:r w:rsidRPr="0004388B">
              <w:t>области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06" w:name="__RefHeading__3852_1691524416"/>
            <w:bookmarkEnd w:id="506"/>
            <w:r w:rsidRPr="0004388B">
              <w:t>процентов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43E5A" w:rsidP="007A69B7">
            <w:pPr>
              <w:jc w:val="center"/>
            </w:pPr>
            <w:bookmarkStart w:id="507" w:name="__RefHeading__3854_1691524416"/>
            <w:bookmarkEnd w:id="507"/>
            <w:r>
              <w:t>132,</w:t>
            </w:r>
            <w:r w:rsidR="007A69B7"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7A69B7" w:rsidP="000F15C7">
            <w:pPr>
              <w:jc w:val="center"/>
            </w:pPr>
            <w:bookmarkStart w:id="508" w:name="__RefHeading__3856_1691524416"/>
            <w:bookmarkEnd w:id="508"/>
            <w:r>
              <w:t>126,3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7A69B7" w:rsidP="000F15C7">
            <w:pPr>
              <w:jc w:val="center"/>
            </w:pPr>
            <w:bookmarkStart w:id="509" w:name="__RefHeading__3858_1691524416"/>
            <w:bookmarkEnd w:id="509"/>
            <w:r>
              <w:t>116,3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7A69B7" w:rsidP="000F15C7">
            <w:pPr>
              <w:jc w:val="center"/>
            </w:pPr>
            <w:bookmarkStart w:id="510" w:name="__RefHeading__3860_1691524416"/>
            <w:bookmarkEnd w:id="510"/>
            <w:r>
              <w:t>106,5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7A69B7" w:rsidP="000F15C7">
            <w:pPr>
              <w:jc w:val="center"/>
            </w:pPr>
            <w:bookmarkStart w:id="511" w:name="__RefHeading__3862_1691524416"/>
            <w:bookmarkEnd w:id="511"/>
            <w:r>
              <w:t>100,0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7A69B7" w:rsidP="000F15C7">
            <w:pPr>
              <w:jc w:val="center"/>
            </w:pPr>
            <w:bookmarkStart w:id="512" w:name="__RefHeading__3864_1691524416"/>
            <w:bookmarkEnd w:id="512"/>
            <w:r>
              <w:t>100,0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0824CD">
            <w:pPr>
              <w:ind w:left="102" w:right="200"/>
              <w:jc w:val="both"/>
            </w:pPr>
            <w:bookmarkStart w:id="513" w:name="__RefHeading__3866_1691524416"/>
            <w:bookmarkEnd w:id="513"/>
            <w:r w:rsidRPr="0004388B">
              <w:t>доведение</w:t>
            </w:r>
            <w:r>
              <w:t xml:space="preserve"> </w:t>
            </w:r>
            <w:r w:rsidRPr="0004388B">
              <w:t>уровня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2013</w:t>
            </w:r>
            <w:r>
              <w:t xml:space="preserve"> </w:t>
            </w:r>
            <w:r w:rsidRPr="0004388B">
              <w:t>года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100</w:t>
            </w:r>
            <w:r>
              <w:t xml:space="preserve"> </w:t>
            </w:r>
            <w:r w:rsidRPr="0004388B">
              <w:t>процентов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экономике</w:t>
            </w:r>
            <w:r>
              <w:t xml:space="preserve"> </w:t>
            </w:r>
            <w:r w:rsidRPr="0004388B">
              <w:t>Свердловской</w:t>
            </w:r>
            <w:r>
              <w:t xml:space="preserve"> </w:t>
            </w:r>
            <w:r w:rsidRPr="0004388B">
              <w:t>области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14" w:name="__RefHeading__3868_1691524416"/>
            <w:bookmarkEnd w:id="514"/>
            <w:r w:rsidRPr="0004388B">
              <w:t>6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19269E">
            <w:pPr>
              <w:ind w:left="201" w:right="254"/>
              <w:jc w:val="both"/>
            </w:pPr>
            <w:bookmarkStart w:id="515" w:name="__RefHeading__3870_1691524416"/>
            <w:bookmarkEnd w:id="515"/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="00B43E5A">
              <w:t>обще</w:t>
            </w:r>
            <w:r w:rsidRPr="0004388B">
              <w:t>образов</w:t>
            </w:r>
            <w:r w:rsidR="00B43E5A">
              <w:t>ательных организаций</w:t>
            </w:r>
            <w:r w:rsidRPr="0004388B">
              <w:t>,</w:t>
            </w:r>
            <w:r>
              <w:t xml:space="preserve"> </w:t>
            </w:r>
            <w:r w:rsidRPr="0004388B">
              <w:t>расположенных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территории</w:t>
            </w:r>
            <w:r>
              <w:t xml:space="preserve"> </w:t>
            </w:r>
            <w:r w:rsidR="00B43E5A">
              <w:t xml:space="preserve">городского </w:t>
            </w:r>
            <w:proofErr w:type="gramStart"/>
            <w:r w:rsidR="00B43E5A">
              <w:t>округа</w:t>
            </w:r>
            <w:proofErr w:type="gramEnd"/>
            <w:r w:rsidR="00B43E5A">
              <w:t xml:space="preserve"> ЗАТО Свободный</w:t>
            </w:r>
            <w:r w:rsidRPr="0004388B">
              <w:t>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которых</w:t>
            </w:r>
            <w:r>
              <w:t xml:space="preserve"> </w:t>
            </w:r>
            <w:r w:rsidRPr="0004388B">
              <w:t>оценка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руководителей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основных</w:t>
            </w:r>
            <w:r>
              <w:t xml:space="preserve"> </w:t>
            </w:r>
            <w:r w:rsidRPr="0004388B">
              <w:t>категорий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осуществляется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основании</w:t>
            </w:r>
            <w:r>
              <w:t xml:space="preserve"> </w:t>
            </w:r>
            <w:r w:rsidRPr="0004388B">
              <w:t>показателей</w:t>
            </w:r>
            <w:r>
              <w:t xml:space="preserve"> </w:t>
            </w:r>
            <w:r w:rsidRPr="0004388B">
              <w:t>эффективности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не</w:t>
            </w:r>
            <w:r>
              <w:t xml:space="preserve"> </w:t>
            </w:r>
            <w:r w:rsidRPr="0004388B">
              <w:t>менее</w:t>
            </w:r>
            <w:r>
              <w:t xml:space="preserve"> </w:t>
            </w:r>
            <w:r w:rsidRPr="0004388B">
              <w:t>чем</w:t>
            </w:r>
            <w:r>
              <w:t xml:space="preserve">  </w:t>
            </w:r>
            <w:r w:rsidR="00B43E5A">
              <w:t>100</w:t>
            </w:r>
            <w:r>
              <w:t xml:space="preserve"> </w:t>
            </w:r>
            <w:r w:rsidRPr="0004388B">
              <w:t>процент</w:t>
            </w:r>
            <w:r>
              <w:t xml:space="preserve">ов </w:t>
            </w:r>
            <w:r w:rsidRPr="0004388B">
              <w:t>муниципальных</w:t>
            </w:r>
            <w:r>
              <w:t xml:space="preserve"> </w:t>
            </w:r>
            <w:r w:rsidR="00B43E5A">
              <w:t>общеобразовательных организаций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16" w:name="__RefHeading__3872_1691524416"/>
            <w:bookmarkEnd w:id="516"/>
            <w:r w:rsidRPr="0004388B">
              <w:t>процентов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17" w:name="__RefHeading__3874_1691524416"/>
            <w:bookmarkEnd w:id="517"/>
            <w:r w:rsidRPr="0004388B">
              <w:t>-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145A6D" w:rsidP="000F15C7">
            <w:pPr>
              <w:jc w:val="center"/>
            </w:pPr>
            <w:bookmarkStart w:id="518" w:name="__RefHeading__3876_1691524416"/>
            <w:bookmarkEnd w:id="518"/>
            <w: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145A6D" w:rsidP="000F15C7">
            <w:pPr>
              <w:jc w:val="center"/>
            </w:pPr>
            <w:bookmarkStart w:id="519" w:name="__RefHeading__3878_1691524416"/>
            <w:bookmarkEnd w:id="519"/>
            <w:r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20" w:name="__RefHeading__3880_1691524416"/>
            <w:bookmarkEnd w:id="520"/>
            <w:r w:rsidRPr="0004388B"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21" w:name="__RefHeading__3882_1691524416"/>
            <w:bookmarkEnd w:id="521"/>
            <w:r w:rsidRPr="0004388B">
              <w:t>100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22" w:name="__RefHeading__3884_1691524416"/>
            <w:bookmarkEnd w:id="522"/>
            <w:r w:rsidRPr="0004388B">
              <w:t>100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0824CD">
            <w:pPr>
              <w:ind w:left="102" w:right="200"/>
              <w:jc w:val="both"/>
            </w:pPr>
            <w:bookmarkStart w:id="523" w:name="__RefHeading__3886_1691524416"/>
            <w:bookmarkEnd w:id="523"/>
            <w:r w:rsidRPr="0004388B">
              <w:t>внедрение</w:t>
            </w:r>
            <w:r>
              <w:t xml:space="preserve"> </w:t>
            </w:r>
            <w:r w:rsidRPr="0004388B">
              <w:t>во</w:t>
            </w:r>
            <w:r>
              <w:t xml:space="preserve"> </w:t>
            </w:r>
            <w:r w:rsidRPr="0004388B">
              <w:t>всех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="00B43E5A">
              <w:t>общеобразовательных организациях</w:t>
            </w:r>
            <w:r w:rsidRPr="0004388B">
              <w:t>,</w:t>
            </w:r>
            <w:r>
              <w:t xml:space="preserve"> </w:t>
            </w:r>
            <w:r w:rsidRPr="0004388B">
              <w:t>расположенных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территории</w:t>
            </w:r>
            <w:r>
              <w:t xml:space="preserve"> </w:t>
            </w:r>
            <w:r w:rsidR="00B43E5A">
              <w:t xml:space="preserve">городского </w:t>
            </w:r>
            <w:proofErr w:type="gramStart"/>
            <w:r w:rsidR="00B43E5A">
              <w:t>округа</w:t>
            </w:r>
            <w:proofErr w:type="gramEnd"/>
            <w:r w:rsidR="00B43E5A">
              <w:t xml:space="preserve"> ЗАТО свободный</w:t>
            </w:r>
            <w:r w:rsidRPr="0004388B">
              <w:t>,</w:t>
            </w:r>
            <w:r>
              <w:t xml:space="preserve"> </w:t>
            </w:r>
            <w:r w:rsidRPr="0004388B">
              <w:t>системы</w:t>
            </w:r>
            <w:r>
              <w:t xml:space="preserve"> </w:t>
            </w:r>
            <w:r w:rsidRPr="0004388B">
              <w:t>оценки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общеобразовательных</w:t>
            </w:r>
            <w:r>
              <w:t xml:space="preserve"> </w:t>
            </w:r>
            <w:r w:rsidRPr="0004388B">
              <w:t>организаций</w:t>
            </w:r>
          </w:p>
        </w:tc>
      </w:tr>
    </w:tbl>
    <w:p w:rsidR="000F15C7" w:rsidRPr="0004388B" w:rsidRDefault="000F15C7" w:rsidP="000F15C7"/>
    <w:p w:rsidR="000F15C7" w:rsidRPr="00B026C9" w:rsidRDefault="000F15C7" w:rsidP="000F15C7">
      <w:pPr>
        <w:ind w:firstLine="737"/>
        <w:jc w:val="both"/>
        <w:rPr>
          <w:sz w:val="22"/>
        </w:rPr>
      </w:pPr>
      <w:r w:rsidRPr="00760329">
        <w:rPr>
          <w:szCs w:val="28"/>
        </w:rPr>
        <w:t xml:space="preserve">* Отклонение значения показателя по </w:t>
      </w:r>
      <w:r w:rsidR="00760329" w:rsidRPr="00760329">
        <w:rPr>
          <w:szCs w:val="28"/>
        </w:rPr>
        <w:t xml:space="preserve">городскому </w:t>
      </w:r>
      <w:proofErr w:type="gramStart"/>
      <w:r w:rsidR="00760329" w:rsidRPr="00760329">
        <w:rPr>
          <w:szCs w:val="28"/>
        </w:rPr>
        <w:t>округу</w:t>
      </w:r>
      <w:proofErr w:type="gramEnd"/>
      <w:r w:rsidR="00760329" w:rsidRPr="00760329">
        <w:rPr>
          <w:szCs w:val="28"/>
        </w:rPr>
        <w:t xml:space="preserve"> ЗАТО Свободный </w:t>
      </w:r>
      <w:r w:rsidRPr="00760329">
        <w:rPr>
          <w:szCs w:val="28"/>
        </w:rPr>
        <w:t xml:space="preserve">от среднего значения по </w:t>
      </w:r>
      <w:r w:rsidR="00760329" w:rsidRPr="00760329">
        <w:rPr>
          <w:szCs w:val="28"/>
        </w:rPr>
        <w:t xml:space="preserve">Свердловской области </w:t>
      </w:r>
      <w:r w:rsidRPr="00760329">
        <w:rPr>
          <w:szCs w:val="28"/>
        </w:rPr>
        <w:t xml:space="preserve">вызвано существенным превышением среднего балла по ЕГЭ </w:t>
      </w:r>
      <w:r w:rsidR="00760329" w:rsidRPr="00760329">
        <w:rPr>
          <w:szCs w:val="28"/>
        </w:rPr>
        <w:t>у</w:t>
      </w:r>
      <w:r w:rsidRPr="00760329">
        <w:rPr>
          <w:szCs w:val="28"/>
        </w:rPr>
        <w:t xml:space="preserve"> 10 лучших</w:t>
      </w:r>
      <w:r w:rsidR="00760329" w:rsidRPr="00760329">
        <w:rPr>
          <w:szCs w:val="28"/>
        </w:rPr>
        <w:t xml:space="preserve"> выпускников</w:t>
      </w:r>
      <w:r w:rsidRPr="00760329">
        <w:rPr>
          <w:szCs w:val="28"/>
        </w:rPr>
        <w:t xml:space="preserve"> школ</w:t>
      </w:r>
      <w:r w:rsidR="00760329" w:rsidRPr="00760329">
        <w:rPr>
          <w:szCs w:val="28"/>
        </w:rPr>
        <w:t>ы</w:t>
      </w:r>
      <w:r w:rsidRPr="00760329">
        <w:rPr>
          <w:szCs w:val="28"/>
        </w:rPr>
        <w:t xml:space="preserve"> над средним уровнем сдачи ЕГЭ в целом по </w:t>
      </w:r>
      <w:r w:rsidR="00760329" w:rsidRPr="00760329">
        <w:rPr>
          <w:szCs w:val="28"/>
        </w:rPr>
        <w:t>городскому округу ЗАТО Свободный</w:t>
      </w:r>
      <w:r w:rsidRPr="00760329">
        <w:rPr>
          <w:szCs w:val="28"/>
        </w:rPr>
        <w:t xml:space="preserve">. </w:t>
      </w:r>
      <w:r w:rsidR="00760329" w:rsidRPr="00760329">
        <w:rPr>
          <w:szCs w:val="28"/>
        </w:rPr>
        <w:t>В с</w:t>
      </w:r>
      <w:r w:rsidRPr="00760329">
        <w:rPr>
          <w:szCs w:val="28"/>
        </w:rPr>
        <w:t>оответств</w:t>
      </w:r>
      <w:r w:rsidR="00760329" w:rsidRPr="00760329">
        <w:rPr>
          <w:szCs w:val="28"/>
        </w:rPr>
        <w:t xml:space="preserve">ии с тем, что на территории городского округа </w:t>
      </w:r>
      <w:proofErr w:type="gramStart"/>
      <w:r w:rsidR="00760329" w:rsidRPr="00760329">
        <w:rPr>
          <w:szCs w:val="28"/>
        </w:rPr>
        <w:t>находится одна общеобразовательная организация</w:t>
      </w:r>
      <w:r w:rsidRPr="00760329">
        <w:rPr>
          <w:szCs w:val="28"/>
        </w:rPr>
        <w:t xml:space="preserve"> </w:t>
      </w:r>
      <w:r w:rsidR="00760329" w:rsidRPr="00760329">
        <w:rPr>
          <w:szCs w:val="28"/>
        </w:rPr>
        <w:t>нет</w:t>
      </w:r>
      <w:proofErr w:type="gramEnd"/>
      <w:r w:rsidRPr="00760329">
        <w:rPr>
          <w:szCs w:val="28"/>
        </w:rPr>
        <w:t xml:space="preserve"> возможности для формирования контингента обучающихся, мотивированных на достижение максимально высокого результата сдачи ЕГЭ. </w:t>
      </w:r>
      <w:r w:rsidR="00760329" w:rsidRPr="00760329">
        <w:rPr>
          <w:szCs w:val="28"/>
        </w:rPr>
        <w:t>Р</w:t>
      </w:r>
      <w:r w:rsidRPr="00760329">
        <w:rPr>
          <w:szCs w:val="28"/>
        </w:rPr>
        <w:t xml:space="preserve">абота по улучшению значения показателя в </w:t>
      </w:r>
      <w:r w:rsidR="00760329" w:rsidRPr="00760329">
        <w:rPr>
          <w:szCs w:val="28"/>
        </w:rPr>
        <w:t xml:space="preserve">городском </w:t>
      </w:r>
      <w:proofErr w:type="gramStart"/>
      <w:r w:rsidR="00760329" w:rsidRPr="00760329">
        <w:rPr>
          <w:szCs w:val="28"/>
        </w:rPr>
        <w:t>округе</w:t>
      </w:r>
      <w:proofErr w:type="gramEnd"/>
      <w:r w:rsidR="00760329" w:rsidRPr="00760329">
        <w:rPr>
          <w:szCs w:val="28"/>
        </w:rPr>
        <w:t xml:space="preserve"> ЗАТО Свободный</w:t>
      </w:r>
      <w:r w:rsidRPr="00760329">
        <w:rPr>
          <w:szCs w:val="28"/>
        </w:rPr>
        <w:t xml:space="preserve"> направлена на повышение среднего балла по результатам сдачи ЕГЭ в целом</w:t>
      </w:r>
      <w:r w:rsidR="00760329" w:rsidRPr="00760329">
        <w:rPr>
          <w:szCs w:val="28"/>
        </w:rPr>
        <w:t xml:space="preserve"> выпускниками общеобразовательного учреждения.</w:t>
      </w:r>
    </w:p>
    <w:p w:rsidR="000F15C7" w:rsidRPr="0004388B" w:rsidRDefault="000F15C7" w:rsidP="000F15C7"/>
    <w:p w:rsidR="000F15C7" w:rsidRPr="0004388B" w:rsidRDefault="000F15C7" w:rsidP="000F15C7">
      <w:pPr>
        <w:sectPr w:rsidR="000F15C7" w:rsidRPr="0004388B" w:rsidSect="000F15C7">
          <w:pgSz w:w="16838" w:h="11906" w:orient="landscape" w:code="9"/>
          <w:pgMar w:top="1418" w:right="1134" w:bottom="567" w:left="1134" w:header="720" w:footer="720" w:gutter="0"/>
          <w:cols w:space="720"/>
          <w:docGrid w:linePitch="360"/>
        </w:sectPr>
      </w:pPr>
    </w:p>
    <w:p w:rsidR="000F15C7" w:rsidRPr="0004388B" w:rsidRDefault="000F15C7" w:rsidP="000F15C7">
      <w:pPr>
        <w:pStyle w:val="aff3"/>
      </w:pPr>
      <w:r w:rsidRPr="0004388B">
        <w:lastRenderedPageBreak/>
        <w:t>Раздел</w:t>
      </w:r>
      <w:r>
        <w:t xml:space="preserve"> 3. </w:t>
      </w:r>
      <w:r w:rsidRPr="0004388B">
        <w:t>Изменения</w:t>
      </w:r>
      <w:r>
        <w:t xml:space="preserve"> </w:t>
      </w:r>
      <w:r w:rsidRPr="0004388B">
        <w:t>в</w:t>
      </w:r>
      <w:r>
        <w:t xml:space="preserve"> </w:t>
      </w:r>
      <w:r w:rsidRPr="0004388B">
        <w:t>дополнительном</w:t>
      </w:r>
      <w:r>
        <w:t xml:space="preserve"> </w:t>
      </w:r>
      <w:r w:rsidRPr="0004388B">
        <w:t>образовании</w:t>
      </w:r>
      <w:r>
        <w:t xml:space="preserve"> </w:t>
      </w:r>
      <w:r w:rsidRPr="0004388B">
        <w:t>детей,</w:t>
      </w:r>
      <w:r>
        <w:t xml:space="preserve"> </w:t>
      </w:r>
      <w:r w:rsidRPr="0004388B">
        <w:t>направленные</w:t>
      </w:r>
      <w:r>
        <w:t xml:space="preserve"> </w:t>
      </w:r>
      <w:r w:rsidRPr="0004388B">
        <w:t>на</w:t>
      </w:r>
      <w:r>
        <w:t xml:space="preserve"> </w:t>
      </w:r>
      <w:r w:rsidRPr="0004388B">
        <w:t>повышение</w:t>
      </w:r>
      <w:r>
        <w:t xml:space="preserve"> </w:t>
      </w:r>
      <w:r w:rsidRPr="0004388B">
        <w:t>эффективности</w:t>
      </w:r>
      <w:r>
        <w:t xml:space="preserve"> </w:t>
      </w:r>
      <w:r w:rsidRPr="0004388B">
        <w:t>и</w:t>
      </w:r>
      <w:r>
        <w:t xml:space="preserve"> </w:t>
      </w:r>
      <w:r w:rsidRPr="0004388B">
        <w:t>качества</w:t>
      </w:r>
      <w:r>
        <w:t xml:space="preserve"> </w:t>
      </w:r>
      <w:r w:rsidRPr="0004388B">
        <w:t>услуг</w:t>
      </w:r>
      <w:r>
        <w:t xml:space="preserve"> </w:t>
      </w:r>
      <w:r w:rsidRPr="0004388B">
        <w:t>в</w:t>
      </w:r>
      <w:r>
        <w:t xml:space="preserve"> </w:t>
      </w:r>
      <w:r w:rsidRPr="0004388B">
        <w:t>сфере</w:t>
      </w:r>
      <w:r>
        <w:t xml:space="preserve"> </w:t>
      </w:r>
      <w:r w:rsidRPr="0004388B">
        <w:t>образования,</w:t>
      </w:r>
      <w:r>
        <w:t xml:space="preserve"> </w:t>
      </w:r>
      <w:r w:rsidRPr="0004388B">
        <w:t>соотнесенные</w:t>
      </w:r>
      <w:r>
        <w:t xml:space="preserve"> </w:t>
      </w:r>
      <w:r w:rsidRPr="0004388B">
        <w:t>с</w:t>
      </w:r>
      <w:r>
        <w:t xml:space="preserve"> </w:t>
      </w:r>
      <w:r w:rsidRPr="0004388B">
        <w:t>этапами</w:t>
      </w:r>
      <w:r>
        <w:t xml:space="preserve"> </w:t>
      </w:r>
      <w:r w:rsidRPr="0004388B">
        <w:t>перехода</w:t>
      </w:r>
      <w:r>
        <w:t xml:space="preserve"> </w:t>
      </w:r>
      <w:r w:rsidRPr="0004388B">
        <w:t>к</w:t>
      </w:r>
      <w:r>
        <w:t xml:space="preserve"> </w:t>
      </w:r>
      <w:r w:rsidRPr="0004388B">
        <w:t>эффективному</w:t>
      </w:r>
      <w:r>
        <w:t xml:space="preserve"> </w:t>
      </w:r>
      <w:r w:rsidRPr="0004388B">
        <w:t>контракту</w:t>
      </w:r>
    </w:p>
    <w:p w:rsidR="000F15C7" w:rsidRPr="0004388B" w:rsidRDefault="000F15C7" w:rsidP="000F15C7">
      <w:pPr>
        <w:pStyle w:val="aff3"/>
      </w:pPr>
    </w:p>
    <w:p w:rsidR="000F15C7" w:rsidRPr="0004388B" w:rsidRDefault="000F15C7" w:rsidP="000F15C7">
      <w:pPr>
        <w:pStyle w:val="aff3"/>
      </w:pPr>
    </w:p>
    <w:p w:rsidR="000F15C7" w:rsidRPr="0004388B" w:rsidRDefault="000F15C7" w:rsidP="003F738D">
      <w:pPr>
        <w:pStyle w:val="a0"/>
      </w:pPr>
      <w:bookmarkStart w:id="524" w:name="__RefHeading__2954_115956469"/>
      <w:bookmarkStart w:id="525" w:name="__RefHeading__21_1659326630"/>
      <w:bookmarkStart w:id="526" w:name="__RefHeading__3890_1691524416"/>
      <w:bookmarkStart w:id="527" w:name="__RefHeading__2953_1645777432"/>
      <w:bookmarkStart w:id="528" w:name="__RefHeading__2980_1950021224"/>
      <w:bookmarkEnd w:id="524"/>
      <w:bookmarkEnd w:id="525"/>
      <w:bookmarkEnd w:id="526"/>
      <w:bookmarkEnd w:id="527"/>
      <w:bookmarkEnd w:id="528"/>
      <w:r w:rsidRPr="0004388B">
        <w:t>Глава</w:t>
      </w:r>
      <w:r>
        <w:t xml:space="preserve"> </w:t>
      </w:r>
      <w:r w:rsidRPr="0004388B">
        <w:t>1</w:t>
      </w:r>
      <w:r>
        <w:t>1. </w:t>
      </w:r>
      <w:r w:rsidRPr="0004388B">
        <w:t>Основные</w:t>
      </w:r>
      <w:r>
        <w:t xml:space="preserve"> </w:t>
      </w:r>
      <w:r w:rsidRPr="0004388B">
        <w:t>направления</w:t>
      </w:r>
    </w:p>
    <w:p w:rsidR="000F15C7" w:rsidRPr="0004388B" w:rsidRDefault="000F15C7" w:rsidP="000F15C7">
      <w:pPr>
        <w:snapToGrid w:val="0"/>
        <w:ind w:firstLine="709"/>
        <w:jc w:val="both"/>
        <w:rPr>
          <w:sz w:val="28"/>
          <w:szCs w:val="28"/>
        </w:rPr>
      </w:pPr>
    </w:p>
    <w:p w:rsidR="000F15C7" w:rsidRDefault="000F15C7" w:rsidP="000F15C7">
      <w:pPr>
        <w:snapToGrid w:val="0"/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1</w:t>
      </w:r>
      <w:r>
        <w:rPr>
          <w:sz w:val="28"/>
          <w:szCs w:val="28"/>
        </w:rPr>
        <w:t>4. </w:t>
      </w:r>
      <w:r w:rsidRPr="0004388B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себя:</w:t>
      </w:r>
      <w:r>
        <w:rPr>
          <w:sz w:val="28"/>
          <w:szCs w:val="28"/>
        </w:rPr>
        <w:t xml:space="preserve"> </w:t>
      </w:r>
    </w:p>
    <w:p w:rsidR="000F15C7" w:rsidRDefault="000F15C7" w:rsidP="000F15C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4388B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(проектов)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детей;</w:t>
      </w:r>
      <w:r>
        <w:rPr>
          <w:sz w:val="28"/>
          <w:szCs w:val="28"/>
        </w:rPr>
        <w:t xml:space="preserve"> </w:t>
      </w:r>
    </w:p>
    <w:p w:rsidR="000F15C7" w:rsidRDefault="000F15C7" w:rsidP="000F15C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4388B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организационно-экономических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механизмов</w:t>
      </w:r>
      <w:r>
        <w:rPr>
          <w:sz w:val="28"/>
          <w:szCs w:val="28"/>
        </w:rPr>
        <w:t xml:space="preserve"> </w:t>
      </w:r>
      <w:proofErr w:type="gramStart"/>
      <w:r w:rsidRPr="0004388B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детей</w:t>
      </w:r>
      <w:proofErr w:type="gramEnd"/>
      <w:r w:rsidRPr="0004388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F15C7" w:rsidRDefault="000F15C7" w:rsidP="000F15C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04388B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моделей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детей;</w:t>
      </w:r>
      <w:r>
        <w:rPr>
          <w:sz w:val="28"/>
          <w:szCs w:val="28"/>
        </w:rPr>
        <w:t xml:space="preserve"> </w:t>
      </w:r>
    </w:p>
    <w:p w:rsidR="000F15C7" w:rsidRDefault="00D50ACC" w:rsidP="000F15C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15C7">
        <w:rPr>
          <w:sz w:val="28"/>
          <w:szCs w:val="28"/>
        </w:rPr>
        <w:t>) </w:t>
      </w:r>
      <w:r w:rsidR="000F15C7" w:rsidRPr="0004388B">
        <w:rPr>
          <w:sz w:val="28"/>
          <w:szCs w:val="28"/>
        </w:rPr>
        <w:t>организацию</w:t>
      </w:r>
      <w:r w:rsidR="000F15C7">
        <w:rPr>
          <w:sz w:val="28"/>
          <w:szCs w:val="28"/>
        </w:rPr>
        <w:t xml:space="preserve"> </w:t>
      </w:r>
      <w:proofErr w:type="gramStart"/>
      <w:r w:rsidR="000F15C7" w:rsidRPr="0004388B">
        <w:rPr>
          <w:sz w:val="28"/>
          <w:szCs w:val="28"/>
        </w:rPr>
        <w:t>внедрения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системы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оценки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качества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дополнительного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образования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детей</w:t>
      </w:r>
      <w:proofErr w:type="gramEnd"/>
      <w:r w:rsidR="000F15C7" w:rsidRPr="0004388B">
        <w:rPr>
          <w:sz w:val="28"/>
          <w:szCs w:val="28"/>
        </w:rPr>
        <w:t>;</w:t>
      </w:r>
      <w:r w:rsidR="000F15C7">
        <w:rPr>
          <w:sz w:val="28"/>
          <w:szCs w:val="28"/>
        </w:rPr>
        <w:t xml:space="preserve"> </w:t>
      </w:r>
    </w:p>
    <w:p w:rsidR="000F15C7" w:rsidRPr="0004388B" w:rsidRDefault="00D50ACC" w:rsidP="000F15C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15C7">
        <w:rPr>
          <w:sz w:val="28"/>
          <w:szCs w:val="28"/>
        </w:rPr>
        <w:t>) </w:t>
      </w:r>
      <w:r w:rsidR="000F15C7" w:rsidRPr="0004388B">
        <w:rPr>
          <w:sz w:val="28"/>
          <w:szCs w:val="28"/>
        </w:rPr>
        <w:t>совершенствование</w:t>
      </w:r>
      <w:r w:rsidR="000F15C7">
        <w:rPr>
          <w:sz w:val="28"/>
          <w:szCs w:val="28"/>
        </w:rPr>
        <w:t xml:space="preserve"> </w:t>
      </w:r>
      <w:proofErr w:type="gramStart"/>
      <w:r w:rsidR="000F15C7" w:rsidRPr="0004388B">
        <w:rPr>
          <w:sz w:val="28"/>
          <w:szCs w:val="28"/>
        </w:rPr>
        <w:t>моделей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аттестации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педагогических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работников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дополнительного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образования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детей</w:t>
      </w:r>
      <w:proofErr w:type="gramEnd"/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с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последующим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переводом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их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на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«эффективный</w:t>
      </w:r>
      <w:r w:rsidR="000F15C7">
        <w:rPr>
          <w:sz w:val="28"/>
          <w:szCs w:val="28"/>
        </w:rPr>
        <w:t xml:space="preserve"> </w:t>
      </w:r>
      <w:r w:rsidR="000F15C7" w:rsidRPr="0004388B">
        <w:rPr>
          <w:sz w:val="28"/>
          <w:szCs w:val="28"/>
        </w:rPr>
        <w:t>контракт».</w:t>
      </w:r>
      <w:r w:rsidR="000F15C7">
        <w:rPr>
          <w:sz w:val="28"/>
          <w:szCs w:val="28"/>
        </w:rPr>
        <w:t xml:space="preserve"> </w:t>
      </w:r>
    </w:p>
    <w:p w:rsidR="000F15C7" w:rsidRDefault="000F15C7" w:rsidP="000F15C7">
      <w:pPr>
        <w:snapToGrid w:val="0"/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1</w:t>
      </w:r>
      <w:r>
        <w:rPr>
          <w:sz w:val="28"/>
          <w:szCs w:val="28"/>
        </w:rPr>
        <w:t>5. </w:t>
      </w:r>
      <w:r w:rsidRPr="0004388B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талантов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мотивацией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обучению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концепции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общенациональной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талантов,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</w:p>
    <w:p w:rsidR="000F15C7" w:rsidRDefault="000F15C7" w:rsidP="000F15C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04388B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механизмов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«эффективного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контракта»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образования;</w:t>
      </w:r>
      <w:r>
        <w:rPr>
          <w:sz w:val="28"/>
          <w:szCs w:val="28"/>
        </w:rPr>
        <w:t xml:space="preserve"> </w:t>
      </w:r>
    </w:p>
    <w:p w:rsidR="000F15C7" w:rsidRDefault="000F15C7" w:rsidP="000F15C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4388B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механизмов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«эффективного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контракта»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руководителями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взаимосвязи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показателями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(муниципальных)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эффективностью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образования;</w:t>
      </w:r>
      <w:r>
        <w:rPr>
          <w:sz w:val="28"/>
          <w:szCs w:val="28"/>
        </w:rPr>
        <w:t xml:space="preserve"> </w:t>
      </w:r>
    </w:p>
    <w:p w:rsidR="000F15C7" w:rsidRPr="0004388B" w:rsidRDefault="000F15C7" w:rsidP="000F15C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04388B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мониторингового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введения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«эффективного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контракта».</w:t>
      </w:r>
    </w:p>
    <w:p w:rsidR="000F15C7" w:rsidRPr="0004388B" w:rsidRDefault="000F15C7" w:rsidP="000F15C7">
      <w:pPr>
        <w:snapToGrid w:val="0"/>
        <w:ind w:firstLine="709"/>
        <w:jc w:val="both"/>
        <w:rPr>
          <w:sz w:val="28"/>
          <w:szCs w:val="28"/>
        </w:rPr>
      </w:pPr>
    </w:p>
    <w:p w:rsidR="000F15C7" w:rsidRPr="0004388B" w:rsidRDefault="000F15C7" w:rsidP="000F15C7">
      <w:pPr>
        <w:snapToGrid w:val="0"/>
        <w:jc w:val="center"/>
        <w:rPr>
          <w:b/>
          <w:sz w:val="28"/>
          <w:szCs w:val="28"/>
        </w:rPr>
      </w:pPr>
      <w:r w:rsidRPr="0004388B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Pr="000438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2. </w:t>
      </w:r>
      <w:r w:rsidRPr="0004388B">
        <w:rPr>
          <w:b/>
          <w:sz w:val="28"/>
          <w:szCs w:val="28"/>
        </w:rPr>
        <w:t>Ожидаемые</w:t>
      </w:r>
      <w:r>
        <w:rPr>
          <w:b/>
          <w:sz w:val="28"/>
          <w:szCs w:val="28"/>
        </w:rPr>
        <w:t xml:space="preserve"> </w:t>
      </w:r>
      <w:r w:rsidRPr="0004388B">
        <w:rPr>
          <w:b/>
          <w:sz w:val="28"/>
          <w:szCs w:val="28"/>
        </w:rPr>
        <w:t>результаты</w:t>
      </w:r>
    </w:p>
    <w:p w:rsidR="000F15C7" w:rsidRPr="0004388B" w:rsidRDefault="000F15C7" w:rsidP="000F15C7">
      <w:pPr>
        <w:snapToGrid w:val="0"/>
        <w:ind w:firstLine="709"/>
        <w:jc w:val="both"/>
        <w:rPr>
          <w:sz w:val="28"/>
          <w:szCs w:val="28"/>
        </w:rPr>
      </w:pPr>
    </w:p>
    <w:p w:rsidR="000F15C7" w:rsidRPr="0004388B" w:rsidRDefault="000F15C7" w:rsidP="000F15C7">
      <w:pPr>
        <w:snapToGrid w:val="0"/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1</w:t>
      </w:r>
      <w:r>
        <w:rPr>
          <w:sz w:val="28"/>
          <w:szCs w:val="28"/>
        </w:rPr>
        <w:t>6. </w:t>
      </w:r>
      <w:r w:rsidRPr="0004388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="00A87EE2">
        <w:rPr>
          <w:sz w:val="28"/>
          <w:szCs w:val="28"/>
        </w:rPr>
        <w:t>96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охвачены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программами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средств</w:t>
      </w:r>
      <w:r w:rsidR="00A87EE2">
        <w:rPr>
          <w:sz w:val="28"/>
          <w:szCs w:val="28"/>
        </w:rPr>
        <w:t xml:space="preserve"> городского </w:t>
      </w:r>
      <w:proofErr w:type="gramStart"/>
      <w:r w:rsidR="00A87EE2">
        <w:rPr>
          <w:sz w:val="28"/>
          <w:szCs w:val="28"/>
        </w:rPr>
        <w:t>округа</w:t>
      </w:r>
      <w:proofErr w:type="gramEnd"/>
      <w:r w:rsidR="00A87EE2">
        <w:rPr>
          <w:sz w:val="28"/>
          <w:szCs w:val="28"/>
        </w:rPr>
        <w:t xml:space="preserve"> ЗАТО Свободный</w:t>
      </w:r>
      <w:r w:rsidRPr="000438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15C7" w:rsidRPr="0004388B" w:rsidRDefault="000F15C7" w:rsidP="000F15C7">
      <w:pPr>
        <w:snapToGrid w:val="0"/>
        <w:ind w:firstLine="709"/>
        <w:jc w:val="both"/>
        <w:rPr>
          <w:sz w:val="28"/>
          <w:szCs w:val="28"/>
        </w:rPr>
      </w:pPr>
      <w:r w:rsidRPr="00D50ACC">
        <w:rPr>
          <w:sz w:val="28"/>
          <w:szCs w:val="28"/>
        </w:rPr>
        <w:t xml:space="preserve">17. Не менее </w:t>
      </w:r>
      <w:r w:rsidR="00D50ACC" w:rsidRPr="00D50ACC">
        <w:rPr>
          <w:sz w:val="28"/>
          <w:szCs w:val="28"/>
        </w:rPr>
        <w:t>40</w:t>
      </w:r>
      <w:r w:rsidRPr="00D50ACC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 </w:t>
      </w:r>
      <w:r w:rsidR="00D50ACC">
        <w:rPr>
          <w:sz w:val="28"/>
          <w:szCs w:val="28"/>
        </w:rPr>
        <w:t xml:space="preserve">городского </w:t>
      </w:r>
      <w:proofErr w:type="gramStart"/>
      <w:r w:rsidR="00D50ACC">
        <w:rPr>
          <w:sz w:val="28"/>
          <w:szCs w:val="28"/>
        </w:rPr>
        <w:t>округа</w:t>
      </w:r>
      <w:proofErr w:type="gramEnd"/>
      <w:r w:rsidR="00D50ACC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охвачены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общественными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проектами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proofErr w:type="spellStart"/>
      <w:r w:rsidRPr="0004388B">
        <w:rPr>
          <w:sz w:val="28"/>
          <w:szCs w:val="28"/>
        </w:rPr>
        <w:t>медиатехнологий</w:t>
      </w:r>
      <w:proofErr w:type="spellEnd"/>
      <w:r w:rsidRPr="000438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направленными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просвещение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воспитание.</w:t>
      </w:r>
    </w:p>
    <w:p w:rsidR="000F15C7" w:rsidRPr="0004388B" w:rsidRDefault="000F15C7" w:rsidP="000F15C7">
      <w:pPr>
        <w:numPr>
          <w:ilvl w:val="0"/>
          <w:numId w:val="38"/>
        </w:numPr>
        <w:tabs>
          <w:tab w:val="left" w:pos="1134"/>
        </w:tabs>
        <w:suppressAutoHyphens/>
        <w:jc w:val="both"/>
        <w:rPr>
          <w:sz w:val="22"/>
        </w:rPr>
        <w:sectPr w:rsidR="000F15C7" w:rsidRPr="0004388B" w:rsidSect="000F15C7">
          <w:headerReference w:type="even" r:id="rId16"/>
          <w:headerReference w:type="first" r:id="rId17"/>
          <w:pgSz w:w="11906" w:h="16838"/>
          <w:pgMar w:top="777" w:right="567" w:bottom="1134" w:left="1418" w:header="720" w:footer="720" w:gutter="0"/>
          <w:cols w:space="720"/>
          <w:docGrid w:linePitch="360"/>
        </w:sectPr>
      </w:pPr>
      <w:bookmarkStart w:id="529" w:name="__RefHeading__3892_1691524416"/>
      <w:bookmarkEnd w:id="529"/>
    </w:p>
    <w:p w:rsidR="000F15C7" w:rsidRPr="0004388B" w:rsidRDefault="000F15C7" w:rsidP="003F738D">
      <w:pPr>
        <w:pStyle w:val="a0"/>
      </w:pPr>
      <w:r w:rsidRPr="004205EA">
        <w:lastRenderedPageBreak/>
        <w:t>Глава 13. Основные количественные характеристики системы дополнительного образования детей</w:t>
      </w:r>
    </w:p>
    <w:p w:rsidR="000F15C7" w:rsidRPr="0004388B" w:rsidRDefault="000F15C7" w:rsidP="000F15C7">
      <w:pPr>
        <w:snapToGrid w:val="0"/>
      </w:pPr>
    </w:p>
    <w:tbl>
      <w:tblPr>
        <w:tblW w:w="15168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111"/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0F15C7" w:rsidRPr="0004388B">
        <w:trPr>
          <w:trHeight w:val="42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>
              <w:rPr>
                <w:bCs/>
              </w:rPr>
              <w:t>№ </w:t>
            </w:r>
            <w:r w:rsidRPr="0004388B">
              <w:rPr>
                <w:bCs/>
              </w:rPr>
              <w:br/>
              <w:t>строки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Наименование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показателя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Единица</w:t>
            </w:r>
            <w:r>
              <w:rPr>
                <w:bCs/>
              </w:rPr>
              <w:t xml:space="preserve"> </w:t>
            </w:r>
            <w:r w:rsidRPr="0004388B">
              <w:rPr>
                <w:bCs/>
              </w:rPr>
              <w:t>измерения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2012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2013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2014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2015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2016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2017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</w:rPr>
            </w:pPr>
            <w:r w:rsidRPr="0004388B">
              <w:rPr>
                <w:bCs/>
              </w:rPr>
              <w:t>2018</w:t>
            </w:r>
            <w:r>
              <w:rPr>
                <w:bCs/>
              </w:rPr>
              <w:t xml:space="preserve"> </w:t>
            </w:r>
          </w:p>
          <w:p w:rsidR="000F15C7" w:rsidRPr="0004388B" w:rsidRDefault="000F15C7" w:rsidP="000F15C7">
            <w:pPr>
              <w:jc w:val="center"/>
            </w:pPr>
            <w:r w:rsidRPr="0004388B">
              <w:rPr>
                <w:bCs/>
              </w:rPr>
              <w:t>год</w:t>
            </w:r>
          </w:p>
        </w:tc>
      </w:tr>
    </w:tbl>
    <w:p w:rsidR="000F15C7" w:rsidRPr="0004388B" w:rsidRDefault="000F15C7" w:rsidP="000F15C7">
      <w:pPr>
        <w:snapToGrid w:val="0"/>
        <w:rPr>
          <w:sz w:val="2"/>
          <w:szCs w:val="2"/>
        </w:rPr>
      </w:pPr>
    </w:p>
    <w:tbl>
      <w:tblPr>
        <w:tblW w:w="15168" w:type="dxa"/>
        <w:tblInd w:w="57" w:type="dxa"/>
        <w:tblLayout w:type="fixed"/>
        <w:tblCellMar>
          <w:left w:w="28" w:type="dxa"/>
          <w:bottom w:w="28" w:type="dxa"/>
          <w:right w:w="0" w:type="dxa"/>
        </w:tblCellMar>
        <w:tblLook w:val="0000"/>
      </w:tblPr>
      <w:tblGrid>
        <w:gridCol w:w="851"/>
        <w:gridCol w:w="4111"/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0F15C7" w:rsidRPr="0004388B">
        <w:trPr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widowControl w:val="0"/>
              <w:ind w:left="57"/>
              <w:jc w:val="center"/>
              <w:rPr>
                <w:bCs/>
              </w:rPr>
            </w:pPr>
            <w:r w:rsidRPr="0004388B"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widowControl w:val="0"/>
              <w:ind w:left="57"/>
              <w:jc w:val="center"/>
              <w:rPr>
                <w:bCs/>
                <w:color w:val="000000"/>
              </w:rPr>
            </w:pPr>
            <w:r w:rsidRPr="0004388B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rPr>
                <w:bCs/>
                <w:color w:val="000000"/>
              </w:rPr>
              <w:t>10</w:t>
            </w:r>
          </w:p>
        </w:tc>
      </w:tr>
      <w:tr w:rsidR="000F15C7" w:rsidRPr="0004388B">
        <w:trPr>
          <w:trHeight w:val="51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1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4D272B">
            <w:pPr>
              <w:ind w:right="102"/>
              <w:jc w:val="both"/>
            </w:pPr>
            <w:r w:rsidRPr="0004388B">
              <w:t>Численность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молодежи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5–</w:t>
            </w:r>
            <w:r w:rsidRPr="0004388B">
              <w:t>18</w:t>
            </w:r>
            <w:r>
              <w:t xml:space="preserve"> </w:t>
            </w:r>
            <w:r w:rsidRPr="0004388B">
              <w:t>лет</w:t>
            </w:r>
            <w:r w:rsidR="000A7470">
              <w:t>*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тыс.</w:t>
            </w:r>
            <w:r>
              <w:t xml:space="preserve"> </w:t>
            </w:r>
            <w:r w:rsidRPr="0004388B">
              <w:t>человек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0,933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0,869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0,773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1,040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1,107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1,145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C06C2A" w:rsidP="000F15C7">
            <w:pPr>
              <w:jc w:val="center"/>
            </w:pPr>
            <w:r>
              <w:t>1,599</w:t>
            </w:r>
          </w:p>
        </w:tc>
      </w:tr>
      <w:tr w:rsidR="000F15C7" w:rsidRPr="0004388B">
        <w:trPr>
          <w:trHeight w:val="1256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7F79FA" w:rsidRDefault="000F15C7" w:rsidP="000F15C7">
            <w:pPr>
              <w:jc w:val="center"/>
            </w:pPr>
            <w:r w:rsidRPr="007F79FA">
              <w:t>2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7F79FA" w:rsidRDefault="000F15C7" w:rsidP="004D272B">
            <w:pPr>
              <w:ind w:right="102"/>
              <w:jc w:val="both"/>
            </w:pPr>
            <w:r w:rsidRPr="007F79FA">
              <w:t>Доля детей, охваченных** образовательными программами дополнительного образования детей, в общей численности детей и молодежи в возрасте 5–18 лет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процентов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99,4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7F79FA" w:rsidP="000F15C7">
            <w:pPr>
              <w:jc w:val="center"/>
            </w:pPr>
            <w:r>
              <w:t>96,0</w:t>
            </w:r>
          </w:p>
        </w:tc>
      </w:tr>
      <w:tr w:rsidR="000F15C7" w:rsidRPr="0004388B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3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4D272B">
            <w:pPr>
              <w:ind w:right="102"/>
              <w:jc w:val="both"/>
            </w:pPr>
            <w:r w:rsidRPr="0004388B">
              <w:t>Число</w:t>
            </w:r>
            <w:r>
              <w:t xml:space="preserve"> </w:t>
            </w:r>
            <w:r w:rsidRPr="0004388B">
              <w:t>получателей</w:t>
            </w:r>
            <w:r>
              <w:t xml:space="preserve"> </w:t>
            </w:r>
            <w:r w:rsidRPr="0004388B">
              <w:t>услуг</w:t>
            </w:r>
            <w:r>
              <w:t xml:space="preserve"> </w:t>
            </w:r>
            <w:r w:rsidRPr="0004388B">
              <w:t>(численность</w:t>
            </w:r>
            <w:r>
              <w:t xml:space="preserve"> </w:t>
            </w:r>
            <w:r w:rsidRPr="0004388B">
              <w:t>детей,</w:t>
            </w:r>
            <w:r>
              <w:t xml:space="preserve"> </w:t>
            </w:r>
            <w:r w:rsidRPr="0004388B">
              <w:t>охваченных</w:t>
            </w:r>
            <w:r>
              <w:t xml:space="preserve"> </w:t>
            </w:r>
            <w:r w:rsidRPr="0004388B">
              <w:t>образовательными</w:t>
            </w:r>
            <w:r>
              <w:t xml:space="preserve"> </w:t>
            </w:r>
            <w:r w:rsidRPr="0004388B">
              <w:t>программами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тыс.</w:t>
            </w:r>
            <w:r>
              <w:t xml:space="preserve"> </w:t>
            </w:r>
            <w:r w:rsidRPr="0004388B">
              <w:t>человек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7F79FA" w:rsidP="000F15C7">
            <w:pPr>
              <w:jc w:val="center"/>
            </w:pPr>
            <w:r>
              <w:t>0,928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0,869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0,773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1,040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1,107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840CF0" w:rsidP="000F15C7">
            <w:pPr>
              <w:jc w:val="center"/>
            </w:pPr>
            <w:r>
              <w:t>1,145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7F79FA" w:rsidP="000F15C7">
            <w:pPr>
              <w:jc w:val="center"/>
            </w:pPr>
            <w:r>
              <w:t>1,535</w:t>
            </w:r>
          </w:p>
        </w:tc>
      </w:tr>
      <w:tr w:rsidR="000F15C7" w:rsidRPr="0004388B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4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4D272B">
            <w:pPr>
              <w:ind w:right="102"/>
              <w:jc w:val="both"/>
            </w:pPr>
            <w:r w:rsidRPr="0004388B">
              <w:t>Среднесписочная</w:t>
            </w:r>
            <w:r>
              <w:t xml:space="preserve"> </w:t>
            </w:r>
            <w:r w:rsidRPr="0004388B">
              <w:t>численность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(численность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тыс.</w:t>
            </w:r>
            <w:r>
              <w:t xml:space="preserve"> </w:t>
            </w:r>
            <w:r w:rsidRPr="0004388B">
              <w:t>человек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Default="0043520F" w:rsidP="000F15C7">
            <w:pPr>
              <w:jc w:val="center"/>
            </w:pPr>
            <w:r>
              <w:t>0,</w:t>
            </w:r>
            <w:r w:rsidR="00840CF0">
              <w:t>0313</w:t>
            </w:r>
          </w:p>
          <w:p w:rsidR="0043520F" w:rsidRPr="0004388B" w:rsidRDefault="0043520F" w:rsidP="000F15C7">
            <w:pPr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6388B" w:rsidP="00840CF0">
            <w:pPr>
              <w:jc w:val="center"/>
            </w:pPr>
            <w:r>
              <w:t>0,0</w:t>
            </w:r>
            <w:r w:rsidR="00840CF0">
              <w:t>315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6388B" w:rsidP="00840CF0">
            <w:pPr>
              <w:jc w:val="center"/>
            </w:pPr>
            <w:r>
              <w:t>0,0</w:t>
            </w:r>
            <w:r w:rsidR="00840CF0">
              <w:t>368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6388B" w:rsidP="00840CF0">
            <w:pPr>
              <w:jc w:val="center"/>
            </w:pPr>
            <w:r>
              <w:t>0,0</w:t>
            </w:r>
            <w:r w:rsidR="00840CF0">
              <w:t>475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6388B" w:rsidP="00840CF0">
            <w:pPr>
              <w:jc w:val="center"/>
            </w:pPr>
            <w:r>
              <w:t>0,0</w:t>
            </w:r>
            <w:r w:rsidR="00840CF0">
              <w:t>475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6388B" w:rsidP="00840CF0">
            <w:pPr>
              <w:jc w:val="center"/>
            </w:pPr>
            <w:r>
              <w:t>0,0</w:t>
            </w:r>
            <w:r w:rsidR="00840CF0">
              <w:t>475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6388B" w:rsidP="000F15C7">
            <w:pPr>
              <w:jc w:val="center"/>
            </w:pPr>
            <w:r>
              <w:t>0,064</w:t>
            </w:r>
          </w:p>
        </w:tc>
      </w:tr>
      <w:tr w:rsidR="000F15C7" w:rsidRPr="0004388B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5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4D272B">
            <w:pPr>
              <w:ind w:right="102"/>
              <w:jc w:val="both"/>
            </w:pPr>
            <w:r w:rsidRPr="0004388B">
              <w:t>Число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от</w:t>
            </w:r>
            <w:r>
              <w:t xml:space="preserve"> </w:t>
            </w:r>
            <w:r w:rsidRPr="0004388B">
              <w:t>5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18</w:t>
            </w:r>
            <w:r>
              <w:t xml:space="preserve"> </w:t>
            </w:r>
            <w:r w:rsidRPr="0004388B">
              <w:t>лет,</w:t>
            </w:r>
            <w:r>
              <w:t xml:space="preserve"> </w:t>
            </w:r>
            <w:r w:rsidRPr="0004388B">
              <w:t>приходящихся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одного</w:t>
            </w:r>
            <w:r>
              <w:t xml:space="preserve"> </w:t>
            </w:r>
            <w:r w:rsidRPr="0004388B">
              <w:t>педагогического</w:t>
            </w:r>
            <w:r>
              <w:t xml:space="preserve"> </w:t>
            </w:r>
            <w:r w:rsidRPr="0004388B">
              <w:t>работника</w:t>
            </w:r>
            <w:r>
              <w:t xml:space="preserve"> </w:t>
            </w:r>
            <w:r w:rsidRPr="0004388B">
              <w:t>учреждения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человек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29,8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27,6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21,0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21,9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23,3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24,1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25,0</w:t>
            </w:r>
          </w:p>
        </w:tc>
      </w:tr>
      <w:tr w:rsidR="000F15C7" w:rsidRPr="0004388B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6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F82231">
            <w:pPr>
              <w:ind w:right="102"/>
              <w:jc w:val="both"/>
            </w:pPr>
            <w:r w:rsidRPr="0004388B">
              <w:t>Доля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="00F82231">
              <w:t>организаций дополнительного образования детей имеющих первую или высшую квалификационную категорию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процентов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46,9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60,0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58,6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60,0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60,9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64,1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F82231" w:rsidP="000F15C7">
            <w:pPr>
              <w:jc w:val="center"/>
            </w:pPr>
            <w:r>
              <w:t>67,2</w:t>
            </w:r>
          </w:p>
        </w:tc>
      </w:tr>
      <w:tr w:rsidR="000F15C7" w:rsidRPr="0004388B">
        <w:tc>
          <w:tcPr>
            <w:tcW w:w="851" w:type="dxa"/>
            <w:tcBorders>
              <w:left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lastRenderedPageBreak/>
              <w:t>7</w:t>
            </w:r>
          </w:p>
        </w:tc>
        <w:tc>
          <w:tcPr>
            <w:tcW w:w="4111" w:type="dxa"/>
            <w:tcBorders>
              <w:left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4D272B">
            <w:pPr>
              <w:ind w:right="102"/>
              <w:jc w:val="both"/>
            </w:pPr>
            <w:r w:rsidRPr="0004388B">
              <w:t>Доля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административно-управленческого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вспомогательного</w:t>
            </w:r>
            <w:r>
              <w:t xml:space="preserve"> </w:t>
            </w:r>
            <w:r w:rsidRPr="0004388B">
              <w:t>персонала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учреждений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</w:p>
        </w:tc>
        <w:tc>
          <w:tcPr>
            <w:tcW w:w="1275" w:type="dxa"/>
            <w:tcBorders>
              <w:left w:val="single" w:sz="2" w:space="0" w:color="000000"/>
            </w:tcBorders>
            <w:tcMar>
              <w:left w:w="57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процентов</w:t>
            </w:r>
          </w:p>
        </w:tc>
        <w:tc>
          <w:tcPr>
            <w:tcW w:w="1275" w:type="dxa"/>
            <w:tcBorders>
              <w:left w:val="single" w:sz="2" w:space="0" w:color="000000"/>
            </w:tcBorders>
          </w:tcPr>
          <w:p w:rsidR="000F15C7" w:rsidRPr="0004388B" w:rsidRDefault="00C45507" w:rsidP="000F15C7">
            <w:pPr>
              <w:jc w:val="center"/>
            </w:pPr>
            <w:r>
              <w:t>63,2</w:t>
            </w:r>
          </w:p>
        </w:tc>
        <w:tc>
          <w:tcPr>
            <w:tcW w:w="1276" w:type="dxa"/>
            <w:tcBorders>
              <w:left w:val="single" w:sz="2" w:space="0" w:color="000000"/>
            </w:tcBorders>
          </w:tcPr>
          <w:p w:rsidR="000F15C7" w:rsidRPr="0004388B" w:rsidRDefault="00C45507" w:rsidP="000F15C7">
            <w:pPr>
              <w:jc w:val="center"/>
            </w:pPr>
            <w:r>
              <w:t>55,3</w:t>
            </w:r>
          </w:p>
        </w:tc>
        <w:tc>
          <w:tcPr>
            <w:tcW w:w="1276" w:type="dxa"/>
            <w:tcBorders>
              <w:left w:val="single" w:sz="2" w:space="0" w:color="000000"/>
            </w:tcBorders>
          </w:tcPr>
          <w:p w:rsidR="000F15C7" w:rsidRPr="0004388B" w:rsidRDefault="00C45507" w:rsidP="000F15C7">
            <w:pPr>
              <w:jc w:val="center"/>
            </w:pPr>
            <w:r>
              <w:t>51,9</w:t>
            </w:r>
          </w:p>
        </w:tc>
        <w:tc>
          <w:tcPr>
            <w:tcW w:w="1276" w:type="dxa"/>
            <w:tcBorders>
              <w:left w:val="single" w:sz="2" w:space="0" w:color="000000"/>
            </w:tcBorders>
          </w:tcPr>
          <w:p w:rsidR="000F15C7" w:rsidRPr="0004388B" w:rsidRDefault="00C45507" w:rsidP="000F15C7">
            <w:pPr>
              <w:jc w:val="center"/>
            </w:pPr>
            <w:r>
              <w:t>51,5</w:t>
            </w:r>
          </w:p>
        </w:tc>
        <w:tc>
          <w:tcPr>
            <w:tcW w:w="1276" w:type="dxa"/>
            <w:tcBorders>
              <w:left w:val="single" w:sz="2" w:space="0" w:color="000000"/>
            </w:tcBorders>
          </w:tcPr>
          <w:p w:rsidR="000F15C7" w:rsidRPr="0004388B" w:rsidRDefault="00C45507" w:rsidP="000F15C7">
            <w:pPr>
              <w:jc w:val="center"/>
            </w:pPr>
            <w:r>
              <w:t>51,5</w:t>
            </w:r>
          </w:p>
        </w:tc>
        <w:tc>
          <w:tcPr>
            <w:tcW w:w="1276" w:type="dxa"/>
            <w:tcBorders>
              <w:left w:val="single" w:sz="2" w:space="0" w:color="000000"/>
            </w:tcBorders>
          </w:tcPr>
          <w:p w:rsidR="000F15C7" w:rsidRPr="0004388B" w:rsidRDefault="00C45507" w:rsidP="000F15C7">
            <w:pPr>
              <w:jc w:val="center"/>
            </w:pPr>
            <w:r>
              <w:t>51,5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</w:tcPr>
          <w:p w:rsidR="000F15C7" w:rsidRPr="0004388B" w:rsidRDefault="00C45507" w:rsidP="000F15C7">
            <w:pPr>
              <w:jc w:val="center"/>
            </w:pPr>
            <w:r>
              <w:t>51,5</w:t>
            </w:r>
          </w:p>
        </w:tc>
      </w:tr>
      <w:tr w:rsidR="00CF0A83" w:rsidRPr="0004388B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CF0A83" w:rsidRPr="0004388B" w:rsidRDefault="00CF0A83" w:rsidP="000F15C7">
            <w:pPr>
              <w:jc w:val="center"/>
            </w:pPr>
            <w:r>
              <w:t>8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CF0A83" w:rsidRPr="0004388B" w:rsidRDefault="00CF0A83" w:rsidP="004D272B">
            <w:pPr>
              <w:ind w:right="102"/>
              <w:jc w:val="both"/>
            </w:pPr>
            <w:r>
              <w:t>Число созданных/реорганизованных и (или) ликвидированных образовательных организаций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57" w:type="dxa"/>
              <w:bottom w:w="113" w:type="dxa"/>
            </w:tcMar>
          </w:tcPr>
          <w:p w:rsidR="00CF0A83" w:rsidRPr="0004388B" w:rsidRDefault="00CF0A83" w:rsidP="000F15C7">
            <w:pPr>
              <w:jc w:val="center"/>
            </w:pPr>
            <w:r>
              <w:t>единиц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CF0A83" w:rsidRDefault="00CF0A83" w:rsidP="000F15C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CF0A83" w:rsidRDefault="00CF0A83" w:rsidP="000F15C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CF0A83" w:rsidRDefault="00CF0A83" w:rsidP="000F15C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CF0A83" w:rsidRDefault="00CF0A83" w:rsidP="000F15C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CF0A83" w:rsidRDefault="00CF0A83" w:rsidP="000F15C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CF0A83" w:rsidRDefault="00CF0A83" w:rsidP="000F15C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A83" w:rsidRDefault="00CF0A83" w:rsidP="000F15C7">
            <w:pPr>
              <w:jc w:val="center"/>
            </w:pPr>
            <w:r>
              <w:t>0</w:t>
            </w:r>
          </w:p>
        </w:tc>
      </w:tr>
    </w:tbl>
    <w:p w:rsidR="000F15C7" w:rsidRPr="0004388B" w:rsidRDefault="000F15C7" w:rsidP="000F15C7">
      <w:pPr>
        <w:snapToGrid w:val="0"/>
      </w:pPr>
    </w:p>
    <w:p w:rsidR="000F15C7" w:rsidRPr="00B026C9" w:rsidRDefault="000F15C7" w:rsidP="000F15C7">
      <w:pPr>
        <w:ind w:firstLine="709"/>
        <w:jc w:val="both"/>
        <w:rPr>
          <w:szCs w:val="28"/>
        </w:rPr>
      </w:pPr>
      <w:r w:rsidRPr="00B026C9">
        <w:rPr>
          <w:szCs w:val="28"/>
        </w:rPr>
        <w:t>* Численность детей и молодежи в возрасте от 5 до 18 лет (не включая 18-летних)</w:t>
      </w:r>
    </w:p>
    <w:p w:rsidR="000F15C7" w:rsidRDefault="000F15C7" w:rsidP="000F15C7">
      <w:pPr>
        <w:ind w:firstLine="709"/>
        <w:jc w:val="both"/>
        <w:rPr>
          <w:szCs w:val="28"/>
        </w:rPr>
      </w:pPr>
      <w:r w:rsidRPr="00B026C9">
        <w:rPr>
          <w:szCs w:val="28"/>
        </w:rPr>
        <w:t xml:space="preserve">** Из числа детей, охваченных дополнительным образованием, </w:t>
      </w:r>
      <w:r w:rsidR="004205EA">
        <w:rPr>
          <w:szCs w:val="28"/>
        </w:rPr>
        <w:t>100</w:t>
      </w:r>
      <w:r w:rsidRPr="00B026C9">
        <w:rPr>
          <w:szCs w:val="28"/>
        </w:rPr>
        <w:t xml:space="preserve"> процент</w:t>
      </w:r>
      <w:r w:rsidR="004205EA">
        <w:rPr>
          <w:szCs w:val="28"/>
        </w:rPr>
        <w:t>ов</w:t>
      </w:r>
      <w:r w:rsidRPr="00B026C9">
        <w:rPr>
          <w:szCs w:val="28"/>
        </w:rPr>
        <w:t xml:space="preserve"> занимаются в учреждениях дополнительного образования. </w:t>
      </w:r>
    </w:p>
    <w:p w:rsidR="004205EA" w:rsidRDefault="004205EA" w:rsidP="000F15C7">
      <w:pPr>
        <w:ind w:firstLine="709"/>
        <w:jc w:val="both"/>
        <w:rPr>
          <w:sz w:val="28"/>
          <w:szCs w:val="28"/>
        </w:rPr>
      </w:pPr>
    </w:p>
    <w:p w:rsidR="004D272B" w:rsidRDefault="004D272B" w:rsidP="000F15C7">
      <w:pPr>
        <w:ind w:firstLine="709"/>
        <w:jc w:val="both"/>
        <w:rPr>
          <w:sz w:val="28"/>
          <w:szCs w:val="28"/>
        </w:rPr>
        <w:sectPr w:rsidR="004D272B" w:rsidSect="000F15C7">
          <w:headerReference w:type="even" r:id="rId18"/>
          <w:headerReference w:type="first" r:id="rId19"/>
          <w:pgSz w:w="16838" w:h="11906" w:orient="landscape" w:code="9"/>
          <w:pgMar w:top="1134" w:right="1134" w:bottom="567" w:left="567" w:header="709" w:footer="720" w:gutter="0"/>
          <w:cols w:space="720"/>
          <w:docGrid w:linePitch="360"/>
        </w:sectPr>
      </w:pPr>
    </w:p>
    <w:p w:rsidR="000F15C7" w:rsidRPr="0004388B" w:rsidRDefault="000F15C7" w:rsidP="003F738D">
      <w:pPr>
        <w:pStyle w:val="a0"/>
      </w:pPr>
      <w:r w:rsidRPr="0004388B">
        <w:lastRenderedPageBreak/>
        <w:t>Глава</w:t>
      </w:r>
      <w:r>
        <w:t xml:space="preserve"> </w:t>
      </w:r>
      <w:r w:rsidRPr="0004388B">
        <w:t>1</w:t>
      </w:r>
      <w:r>
        <w:t>4. </w:t>
      </w:r>
      <w:r w:rsidRPr="0004388B">
        <w:t>Мероприятия</w:t>
      </w:r>
      <w:r>
        <w:t xml:space="preserve"> </w:t>
      </w:r>
      <w:r w:rsidRPr="0004388B">
        <w:t>по</w:t>
      </w:r>
      <w:r>
        <w:t xml:space="preserve"> </w:t>
      </w:r>
      <w:r w:rsidRPr="0004388B">
        <w:t>повышению</w:t>
      </w:r>
      <w:r>
        <w:t xml:space="preserve"> </w:t>
      </w:r>
      <w:r w:rsidRPr="0004388B">
        <w:t>эффективности</w:t>
      </w:r>
      <w:r>
        <w:t xml:space="preserve"> </w:t>
      </w:r>
      <w:r w:rsidRPr="0004388B">
        <w:t>и</w:t>
      </w:r>
      <w:r>
        <w:t xml:space="preserve"> </w:t>
      </w:r>
      <w:r w:rsidRPr="0004388B">
        <w:t>качества</w:t>
      </w:r>
      <w:r>
        <w:t xml:space="preserve"> </w:t>
      </w:r>
      <w:r w:rsidRPr="0004388B">
        <w:t>услуг</w:t>
      </w:r>
      <w:r>
        <w:t xml:space="preserve"> </w:t>
      </w:r>
      <w:r w:rsidRPr="0004388B">
        <w:t>в</w:t>
      </w:r>
      <w:r>
        <w:t xml:space="preserve"> </w:t>
      </w:r>
      <w:r w:rsidRPr="0004388B">
        <w:t>сфере</w:t>
      </w:r>
      <w:r>
        <w:t xml:space="preserve"> </w:t>
      </w:r>
      <w:r w:rsidRPr="0004388B">
        <w:t>дополнительного</w:t>
      </w:r>
      <w:r>
        <w:t xml:space="preserve"> </w:t>
      </w:r>
      <w:r w:rsidRPr="0004388B">
        <w:t>образования</w:t>
      </w:r>
      <w:r>
        <w:t xml:space="preserve"> </w:t>
      </w:r>
      <w:r w:rsidRPr="0004388B">
        <w:t>детей,</w:t>
      </w:r>
      <w:r>
        <w:t xml:space="preserve"> </w:t>
      </w:r>
      <w:r w:rsidRPr="0004388B">
        <w:t>соотнесенные</w:t>
      </w:r>
      <w:r>
        <w:t xml:space="preserve"> </w:t>
      </w:r>
      <w:r w:rsidRPr="0004388B">
        <w:t>с</w:t>
      </w:r>
      <w:r>
        <w:t xml:space="preserve"> </w:t>
      </w:r>
      <w:r w:rsidRPr="0004388B">
        <w:t>этапами</w:t>
      </w:r>
      <w:r>
        <w:t xml:space="preserve"> </w:t>
      </w:r>
      <w:r w:rsidRPr="0004388B">
        <w:t>перехода</w:t>
      </w:r>
      <w:r>
        <w:t xml:space="preserve"> </w:t>
      </w:r>
      <w:r w:rsidRPr="0004388B">
        <w:t>к</w:t>
      </w:r>
      <w:r>
        <w:t xml:space="preserve"> </w:t>
      </w:r>
      <w:r w:rsidRPr="0004388B">
        <w:t>«эффективному</w:t>
      </w:r>
      <w:r>
        <w:t xml:space="preserve"> </w:t>
      </w:r>
      <w:r w:rsidRPr="0004388B">
        <w:t>контракту»</w:t>
      </w:r>
    </w:p>
    <w:p w:rsidR="000F15C7" w:rsidRPr="0004388B" w:rsidRDefault="000F15C7" w:rsidP="003F738D">
      <w:pPr>
        <w:pStyle w:val="a0"/>
      </w:pPr>
    </w:p>
    <w:tbl>
      <w:tblPr>
        <w:tblW w:w="15173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394"/>
        <w:gridCol w:w="4820"/>
        <w:gridCol w:w="1134"/>
        <w:gridCol w:w="3974"/>
      </w:tblGrid>
      <w:tr w:rsidR="000F15C7" w:rsidRPr="0004388B">
        <w:trPr>
          <w:trHeight w:val="5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>
              <w:t>№ </w:t>
            </w:r>
            <w:r w:rsidRPr="0004388B">
              <w:br/>
              <w:t>строки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Наименование</w:t>
            </w:r>
            <w:r>
              <w:t xml:space="preserve"> </w:t>
            </w:r>
            <w:r w:rsidRPr="0004388B">
              <w:t>мероприятия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Ответственные</w:t>
            </w:r>
            <w:r>
              <w:t xml:space="preserve"> </w:t>
            </w:r>
            <w:r w:rsidRPr="0004388B">
              <w:t>исполнители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Сроки</w:t>
            </w:r>
            <w:r>
              <w:t xml:space="preserve"> </w:t>
            </w:r>
            <w:r w:rsidRPr="0004388B">
              <w:t>реализации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Показатели</w:t>
            </w:r>
          </w:p>
        </w:tc>
      </w:tr>
    </w:tbl>
    <w:p w:rsidR="000F15C7" w:rsidRPr="0004388B" w:rsidRDefault="000F15C7" w:rsidP="000F15C7">
      <w:pPr>
        <w:jc w:val="both"/>
        <w:rPr>
          <w:sz w:val="2"/>
          <w:szCs w:val="2"/>
        </w:rPr>
      </w:pPr>
    </w:p>
    <w:tbl>
      <w:tblPr>
        <w:tblW w:w="15168" w:type="dxa"/>
        <w:tblInd w:w="3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851"/>
        <w:gridCol w:w="4394"/>
        <w:gridCol w:w="4820"/>
        <w:gridCol w:w="1134"/>
        <w:gridCol w:w="3969"/>
      </w:tblGrid>
      <w:tr w:rsidR="000F15C7" w:rsidRPr="0004388B">
        <w:trPr>
          <w:trHeight w:val="220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</w:pPr>
            <w:bookmarkStart w:id="530" w:name="__RefHeading__4076_1691524416"/>
            <w:bookmarkStart w:id="531" w:name="__RefHeading__4066_1691524416"/>
            <w:bookmarkStart w:id="532" w:name="__RefHeading__2960_115956469"/>
            <w:bookmarkStart w:id="533" w:name="__RefHeading__27_1659326630"/>
            <w:bookmarkStart w:id="534" w:name="__RefHeading__4064_1691524416"/>
            <w:bookmarkStart w:id="535" w:name="__RefHeading__2959_1645777432"/>
            <w:bookmarkStart w:id="536" w:name="__RefHeading__2986_1950021224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r w:rsidRPr="0004388B">
              <w:t>1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</w:pPr>
            <w:bookmarkStart w:id="537" w:name="__RefHeading__4078_1691524416"/>
            <w:bookmarkEnd w:id="537"/>
            <w:r w:rsidRPr="0004388B"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</w:pPr>
            <w:bookmarkStart w:id="538" w:name="__RefHeading__4080_1691524416"/>
            <w:bookmarkEnd w:id="538"/>
            <w:r w:rsidRPr="0004388B"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</w:pPr>
            <w:bookmarkStart w:id="539" w:name="__RefHeading__4082_1691524416"/>
            <w:bookmarkEnd w:id="539"/>
            <w:r w:rsidRPr="0004388B"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</w:pPr>
            <w:bookmarkStart w:id="540" w:name="__RefHeading__4084_1691524416"/>
            <w:bookmarkEnd w:id="540"/>
            <w:r w:rsidRPr="0004388B">
              <w:t>5</w:t>
            </w:r>
          </w:p>
        </w:tc>
      </w:tr>
      <w:tr w:rsidR="000F15C7" w:rsidRPr="0004388B">
        <w:trPr>
          <w:trHeight w:val="27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41" w:name="__RefHeading__4086_1691524416"/>
            <w:bookmarkEnd w:id="541"/>
            <w:r w:rsidRPr="0004388B">
              <w:t>1</w:t>
            </w:r>
          </w:p>
        </w:tc>
        <w:tc>
          <w:tcPr>
            <w:tcW w:w="1431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0F15C7">
            <w:pPr>
              <w:snapToGrid w:val="0"/>
            </w:pPr>
            <w:bookmarkStart w:id="542" w:name="__RefHeading__4088_1691524416"/>
            <w:bookmarkEnd w:id="542"/>
            <w:r w:rsidRPr="0004388B">
              <w:t>Расширение</w:t>
            </w:r>
            <w:r>
              <w:t xml:space="preserve"> </w:t>
            </w:r>
            <w:r w:rsidRPr="0004388B">
              <w:t>потенциала</w:t>
            </w:r>
            <w:r>
              <w:t xml:space="preserve"> </w:t>
            </w:r>
            <w:r w:rsidRPr="0004388B">
              <w:t>системы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rStyle w:val="15"/>
                <w:b w:val="0"/>
                <w:i w:val="0"/>
              </w:rPr>
            </w:pPr>
            <w:bookmarkStart w:id="543" w:name="__RefHeading__4090_1691524416"/>
            <w:bookmarkEnd w:id="543"/>
            <w:r w:rsidRPr="0004388B">
              <w:t>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A31C5F" w:rsidRDefault="000F15C7" w:rsidP="004D272B">
            <w:pPr>
              <w:pStyle w:val="affc"/>
              <w:ind w:left="201" w:right="177"/>
              <w:jc w:val="both"/>
            </w:pPr>
            <w:bookmarkStart w:id="544" w:name="__RefHeading__4092_1691524416"/>
            <w:bookmarkStart w:id="545" w:name="_Toc384986659"/>
            <w:bookmarkEnd w:id="544"/>
            <w:r w:rsidRPr="004205EA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Мероприятие 1</w:t>
            </w:r>
            <w:r w:rsidRPr="00A31C5F">
              <w:rPr>
                <w:rStyle w:val="15"/>
                <w:b w:val="0"/>
                <w:bCs w:val="0"/>
                <w:i w:val="0"/>
                <w:iCs w:val="0"/>
                <w:sz w:val="24"/>
                <w:szCs w:val="24"/>
              </w:rPr>
              <w:t>. </w:t>
            </w:r>
            <w:r w:rsidRPr="00A31C5F">
              <w:t>Организация реализации программ (проектов) развития дополнительного образования детей:</w:t>
            </w:r>
            <w:bookmarkEnd w:id="545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4205EA" w:rsidP="00D90935">
            <w:pPr>
              <w:ind w:left="127" w:right="137"/>
              <w:jc w:val="both"/>
            </w:pPr>
            <w:bookmarkStart w:id="546" w:name="__RefHeading__4094_1691524416"/>
            <w:bookmarkEnd w:id="546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t>,</w:t>
            </w:r>
            <w:r w:rsidR="000F15C7">
              <w:t xml:space="preserve"> </w:t>
            </w:r>
            <w:r w:rsidR="000F15C7" w:rsidRPr="0004388B">
              <w:t>с</w:t>
            </w:r>
            <w:r w:rsidR="000F15C7">
              <w:t xml:space="preserve"> </w:t>
            </w:r>
            <w:r w:rsidR="000F15C7" w:rsidRPr="0004388B">
              <w:t>участием</w:t>
            </w:r>
            <w:r w:rsidR="000F15C7">
              <w:t xml:space="preserve"> </w:t>
            </w:r>
            <w:r w:rsidR="000F15C7" w:rsidRPr="0004388B">
              <w:t>руководителей</w:t>
            </w:r>
            <w:r w:rsidR="000F15C7">
              <w:t xml:space="preserve"> </w:t>
            </w:r>
            <w:r w:rsidR="000F15C7" w:rsidRPr="0004388B">
              <w:t>организаций</w:t>
            </w:r>
            <w:r w:rsidR="000F15C7">
              <w:t xml:space="preserve"> </w:t>
            </w:r>
            <w:r w:rsidR="000F15C7" w:rsidRPr="0004388B">
              <w:t>дополнительного</w:t>
            </w:r>
            <w:r w:rsidR="000F15C7">
              <w:t xml:space="preserve"> </w:t>
            </w:r>
            <w:r w:rsidR="000F15C7" w:rsidRPr="0004388B">
              <w:t>образования</w:t>
            </w:r>
            <w:r w:rsidR="000F15C7">
              <w:t xml:space="preserve"> </w:t>
            </w:r>
            <w:r w:rsidR="000F15C7" w:rsidRPr="0004388B">
              <w:t>детей</w:t>
            </w:r>
            <w:r w:rsidR="000F15C7">
              <w:t xml:space="preserve"> </w:t>
            </w:r>
            <w:r w:rsidR="000F15C7" w:rsidRPr="0004388B">
              <w:t>(по</w:t>
            </w:r>
            <w:r w:rsidR="000F15C7">
              <w:t xml:space="preserve"> </w:t>
            </w:r>
            <w:r w:rsidR="000F15C7" w:rsidRPr="0004388B">
              <w:t>согласованию)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ind w:left="-57"/>
              <w:jc w:val="center"/>
            </w:pPr>
            <w:bookmarkStart w:id="547" w:name="__RefHeading__4096_1691524416"/>
            <w:bookmarkEnd w:id="547"/>
            <w:r w:rsidRPr="0004388B">
              <w:t>2014</w:t>
            </w:r>
            <w:r>
              <w:t>–201</w:t>
            </w:r>
            <w:r w:rsidRPr="0004388B">
              <w:t>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bookmarkStart w:id="548" w:name="__RefHeading__4098_1691524416"/>
            <w:bookmarkEnd w:id="548"/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программам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участвующих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олимпиадах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конкурсах</w:t>
            </w:r>
            <w:r>
              <w:t xml:space="preserve"> </w:t>
            </w:r>
            <w:r w:rsidRPr="0004388B">
              <w:t>различного</w:t>
            </w:r>
            <w:r>
              <w:t xml:space="preserve"> </w:t>
            </w:r>
            <w:r w:rsidRPr="0004388B">
              <w:t>уровня,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proofErr w:type="gramStart"/>
            <w:r w:rsidRPr="0004388B">
              <w:t>численности</w:t>
            </w:r>
            <w:proofErr w:type="gramEnd"/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программам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2018</w:t>
            </w:r>
            <w:r>
              <w:t xml:space="preserve"> </w:t>
            </w:r>
            <w:r w:rsidRPr="0004388B">
              <w:t>году</w:t>
            </w:r>
            <w:r>
              <w:t xml:space="preserve"> </w:t>
            </w:r>
            <w:r w:rsidRPr="0004388B">
              <w:t>достигнет</w:t>
            </w:r>
            <w:r>
              <w:t xml:space="preserve"> </w:t>
            </w:r>
            <w:r w:rsidR="004205EA">
              <w:t>40</w:t>
            </w:r>
            <w:r>
              <w:t xml:space="preserve"> </w:t>
            </w:r>
            <w:r w:rsidRPr="0004388B">
              <w:t>процентов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49" w:name="__RefHeading__4100_1691524416"/>
            <w:bookmarkEnd w:id="549"/>
            <w:r w:rsidRPr="0004388B">
              <w:t>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4D272B">
            <w:pPr>
              <w:ind w:left="201" w:right="177"/>
              <w:jc w:val="both"/>
            </w:pPr>
            <w:bookmarkStart w:id="550" w:name="__RefHeading__4102_1691524416"/>
            <w:bookmarkEnd w:id="550"/>
            <w:r w:rsidRPr="0004388B">
              <w:t>1)</w:t>
            </w:r>
            <w:r>
              <w:t xml:space="preserve"> </w:t>
            </w:r>
            <w:r w:rsidRPr="0004388B">
              <w:t>реализация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="004205EA">
              <w:t xml:space="preserve">городском </w:t>
            </w:r>
            <w:proofErr w:type="gramStart"/>
            <w:r w:rsidR="004205EA">
              <w:t>округе</w:t>
            </w:r>
            <w:proofErr w:type="gramEnd"/>
            <w:r w:rsidR="004205EA">
              <w:t xml:space="preserve"> ЗАТО Свободный</w:t>
            </w:r>
            <w:r>
              <w:t xml:space="preserve"> </w:t>
            </w:r>
            <w:r w:rsidRPr="0004388B">
              <w:t>программ</w:t>
            </w:r>
            <w:r>
              <w:t xml:space="preserve"> </w:t>
            </w:r>
            <w:r w:rsidRPr="0004388B">
              <w:t>(проектов)</w:t>
            </w:r>
            <w:r>
              <w:t xml:space="preserve"> </w:t>
            </w:r>
            <w:r w:rsidRPr="0004388B">
              <w:t>развития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4205EA" w:rsidP="00D90935">
            <w:pPr>
              <w:ind w:left="127" w:right="137"/>
              <w:jc w:val="both"/>
            </w:pPr>
            <w:bookmarkStart w:id="551" w:name="__RefHeading__4104_1691524416"/>
            <w:bookmarkEnd w:id="551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t>,</w:t>
            </w:r>
            <w:r w:rsidR="000F15C7">
              <w:t xml:space="preserve"> </w:t>
            </w:r>
            <w:r w:rsidR="000F15C7" w:rsidRPr="0004388B">
              <w:t>с</w:t>
            </w:r>
            <w:r w:rsidR="000F15C7">
              <w:t xml:space="preserve"> </w:t>
            </w:r>
            <w:r w:rsidR="000F15C7" w:rsidRPr="0004388B">
              <w:t>участием</w:t>
            </w:r>
            <w:r w:rsidR="000F15C7">
              <w:t xml:space="preserve"> </w:t>
            </w:r>
            <w:r w:rsidR="000F15C7" w:rsidRPr="0004388B">
              <w:t>руководителей</w:t>
            </w:r>
            <w:r w:rsidR="000F15C7">
              <w:t xml:space="preserve"> </w:t>
            </w:r>
            <w:r w:rsidR="000F15C7" w:rsidRPr="0004388B">
              <w:t>организаций</w:t>
            </w:r>
            <w:r w:rsidR="000F15C7">
              <w:t xml:space="preserve"> </w:t>
            </w:r>
            <w:r w:rsidR="000F15C7" w:rsidRPr="0004388B">
              <w:t>дополнительного</w:t>
            </w:r>
            <w:r w:rsidR="000F15C7">
              <w:t xml:space="preserve"> </w:t>
            </w:r>
            <w:r w:rsidR="000F15C7" w:rsidRPr="0004388B">
              <w:t>образования</w:t>
            </w:r>
            <w:r w:rsidR="000F15C7">
              <w:t xml:space="preserve"> </w:t>
            </w:r>
            <w:r w:rsidR="000F15C7" w:rsidRPr="0004388B">
              <w:t>детей</w:t>
            </w:r>
            <w:r w:rsidR="000F15C7">
              <w:t xml:space="preserve"> </w:t>
            </w:r>
            <w:r w:rsidR="000F15C7" w:rsidRPr="0004388B">
              <w:t>(по</w:t>
            </w:r>
            <w:r w:rsidR="000F15C7">
              <w:t xml:space="preserve"> </w:t>
            </w:r>
            <w:r w:rsidR="000F15C7" w:rsidRPr="0004388B">
              <w:t>согласованию)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52" w:name="__RefHeading__4106_1691524416"/>
            <w:bookmarkEnd w:id="552"/>
            <w:r w:rsidRPr="0004388B">
              <w:t>2014</w:t>
            </w:r>
            <w:r>
              <w:t>–201</w:t>
            </w:r>
            <w:r w:rsidRPr="0004388B">
              <w:t>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bookmarkStart w:id="553" w:name="__RefHeading__4108_1691524416"/>
            <w:bookmarkEnd w:id="553"/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программам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участвующих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олимпиадах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конкурсах</w:t>
            </w:r>
            <w:r>
              <w:t xml:space="preserve"> </w:t>
            </w:r>
            <w:r w:rsidRPr="0004388B">
              <w:t>различного</w:t>
            </w:r>
            <w:r>
              <w:t xml:space="preserve"> </w:t>
            </w:r>
            <w:r w:rsidRPr="0004388B">
              <w:t>уровня,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proofErr w:type="gramStart"/>
            <w:r w:rsidRPr="0004388B">
              <w:t>численности</w:t>
            </w:r>
            <w:proofErr w:type="gramEnd"/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программам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2018</w:t>
            </w:r>
            <w:r>
              <w:t xml:space="preserve"> </w:t>
            </w:r>
            <w:r w:rsidRPr="0004388B">
              <w:t>году</w:t>
            </w:r>
            <w:r>
              <w:t xml:space="preserve"> </w:t>
            </w:r>
            <w:r w:rsidRPr="0004388B">
              <w:t>достигнет</w:t>
            </w:r>
            <w:r>
              <w:t xml:space="preserve"> </w:t>
            </w:r>
            <w:r w:rsidRPr="0004388B">
              <w:t>4</w:t>
            </w:r>
            <w:r w:rsidR="004205EA">
              <w:t>0</w:t>
            </w:r>
            <w:r>
              <w:t xml:space="preserve"> </w:t>
            </w:r>
            <w:r w:rsidRPr="0004388B">
              <w:t>процентов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54" w:name="__RefHeading__4110_1691524416"/>
            <w:bookmarkEnd w:id="554"/>
            <w:r w:rsidRPr="0004388B">
              <w:t>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4D272B">
            <w:pPr>
              <w:ind w:left="201" w:right="177"/>
              <w:jc w:val="both"/>
            </w:pPr>
            <w:bookmarkStart w:id="555" w:name="__RefHeading__4112_1691524416"/>
            <w:bookmarkEnd w:id="555"/>
            <w:r w:rsidRPr="0004388B">
              <w:t>2)</w:t>
            </w:r>
            <w:r>
              <w:t xml:space="preserve"> </w:t>
            </w:r>
            <w:r w:rsidRPr="0004388B">
              <w:t>организация</w:t>
            </w:r>
            <w:r>
              <w:t xml:space="preserve"> </w:t>
            </w:r>
            <w:r w:rsidRPr="0004388B">
              <w:t>мониторинга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оценки</w:t>
            </w:r>
            <w:r>
              <w:t xml:space="preserve"> </w:t>
            </w:r>
            <w:r w:rsidRPr="0004388B">
              <w:t>эффективности</w:t>
            </w:r>
            <w:r>
              <w:t xml:space="preserve"> </w:t>
            </w:r>
            <w:r w:rsidRPr="0004388B">
              <w:t>реализации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="004205EA">
              <w:t xml:space="preserve">городском </w:t>
            </w:r>
            <w:proofErr w:type="gramStart"/>
            <w:r w:rsidR="004205EA">
              <w:t>округе</w:t>
            </w:r>
            <w:proofErr w:type="gramEnd"/>
            <w:r w:rsidR="004205EA">
              <w:t xml:space="preserve"> ЗАТО Свободный</w:t>
            </w:r>
            <w:r>
              <w:t xml:space="preserve"> </w:t>
            </w:r>
            <w:r w:rsidRPr="0004388B">
              <w:t>программы</w:t>
            </w:r>
            <w:r>
              <w:t xml:space="preserve"> </w:t>
            </w:r>
            <w:r w:rsidR="00BC4863">
              <w:t>(проектов</w:t>
            </w:r>
            <w:r w:rsidRPr="0004388B">
              <w:t>)</w:t>
            </w:r>
            <w:r>
              <w:t xml:space="preserve"> </w:t>
            </w:r>
            <w:r w:rsidRPr="0004388B">
              <w:t>развития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D90935">
            <w:pPr>
              <w:ind w:left="127" w:right="137"/>
              <w:jc w:val="both"/>
            </w:pPr>
            <w:bookmarkStart w:id="556" w:name="__RefHeading__4114_1691524416"/>
            <w:bookmarkEnd w:id="556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t>,</w:t>
            </w:r>
            <w:r w:rsidR="000F15C7">
              <w:t xml:space="preserve"> </w:t>
            </w:r>
            <w:r w:rsidR="000F15C7" w:rsidRPr="0004388B">
              <w:t>с</w:t>
            </w:r>
            <w:r w:rsidR="000F15C7">
              <w:t xml:space="preserve"> </w:t>
            </w:r>
            <w:r w:rsidR="000F15C7" w:rsidRPr="0004388B">
              <w:t>участием</w:t>
            </w:r>
            <w:r w:rsidR="000F15C7">
              <w:t xml:space="preserve"> </w:t>
            </w:r>
            <w:r w:rsidR="000F15C7" w:rsidRPr="0004388B">
              <w:t>руководителей</w:t>
            </w:r>
            <w:r w:rsidR="000F15C7">
              <w:t xml:space="preserve"> </w:t>
            </w:r>
            <w:r w:rsidR="000F15C7" w:rsidRPr="0004388B">
              <w:t>организаций</w:t>
            </w:r>
            <w:r w:rsidR="000F15C7">
              <w:t xml:space="preserve"> </w:t>
            </w:r>
            <w:r w:rsidR="000F15C7" w:rsidRPr="0004388B">
              <w:t>дополнительного</w:t>
            </w:r>
            <w:r w:rsidR="000F15C7">
              <w:t xml:space="preserve"> </w:t>
            </w:r>
            <w:r w:rsidR="000F15C7" w:rsidRPr="0004388B">
              <w:t>образования</w:t>
            </w:r>
            <w:r w:rsidR="000F15C7">
              <w:t xml:space="preserve"> </w:t>
            </w:r>
            <w:r w:rsidR="000F15C7" w:rsidRPr="0004388B">
              <w:t>детей</w:t>
            </w:r>
            <w:r w:rsidR="000F15C7">
              <w:t xml:space="preserve"> </w:t>
            </w:r>
            <w:r w:rsidR="000F15C7" w:rsidRPr="0004388B">
              <w:t>(по</w:t>
            </w:r>
            <w:r w:rsidR="000F15C7">
              <w:t xml:space="preserve"> </w:t>
            </w:r>
            <w:r w:rsidR="000F15C7" w:rsidRPr="0004388B">
              <w:t>согласованию)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57" w:name="__RefHeading__4116_1691524416"/>
            <w:bookmarkEnd w:id="557"/>
            <w:r w:rsidRPr="0004388B">
              <w:t>2014</w:t>
            </w:r>
            <w:r>
              <w:t>–201</w:t>
            </w:r>
            <w:r w:rsidRPr="0004388B">
              <w:t>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bookmarkStart w:id="558" w:name="__RefHeading__4118_1691524416"/>
            <w:bookmarkEnd w:id="558"/>
            <w:r w:rsidRPr="0004388B">
              <w:t>мониторинг</w:t>
            </w:r>
            <w:r>
              <w:t xml:space="preserve"> </w:t>
            </w:r>
            <w:r w:rsidRPr="0004388B">
              <w:t>эффективности</w:t>
            </w:r>
            <w:r>
              <w:t xml:space="preserve"> </w:t>
            </w:r>
            <w:r w:rsidRPr="0004388B">
              <w:t>реализации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="00BC4863">
              <w:t xml:space="preserve">городском </w:t>
            </w:r>
            <w:proofErr w:type="gramStart"/>
            <w:r w:rsidR="00BC4863">
              <w:t>округе</w:t>
            </w:r>
            <w:proofErr w:type="gramEnd"/>
            <w:r w:rsidR="00BC4863">
              <w:t xml:space="preserve"> ЗАТО Свободный </w:t>
            </w:r>
            <w:r w:rsidRPr="0004388B">
              <w:t>программы</w:t>
            </w:r>
            <w:r>
              <w:t xml:space="preserve"> </w:t>
            </w:r>
            <w:r w:rsidRPr="0004388B">
              <w:t>(проект</w:t>
            </w:r>
            <w:r w:rsidR="00BC4863">
              <w:t>ов</w:t>
            </w:r>
            <w:r w:rsidRPr="0004388B">
              <w:t>)</w:t>
            </w:r>
            <w:r>
              <w:t xml:space="preserve"> </w:t>
            </w:r>
            <w:r w:rsidRPr="0004388B">
              <w:t>развития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0F15C7">
            <w:pPr>
              <w:jc w:val="center"/>
              <w:rPr>
                <w:rStyle w:val="15"/>
                <w:b w:val="0"/>
                <w:i w:val="0"/>
              </w:rPr>
            </w:pPr>
            <w:bookmarkStart w:id="559" w:name="__RefHeading__4120_1691524416"/>
            <w:bookmarkStart w:id="560" w:name="__RefHeading__4140_1691524416"/>
            <w:bookmarkEnd w:id="559"/>
            <w:bookmarkEnd w:id="560"/>
            <w:r>
              <w:t>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A31C5F" w:rsidRDefault="000F15C7" w:rsidP="004D272B">
            <w:pPr>
              <w:pStyle w:val="affc"/>
              <w:ind w:left="201" w:right="177"/>
              <w:jc w:val="both"/>
            </w:pPr>
            <w:bookmarkStart w:id="561" w:name="__RefHeading__4142_1691524416"/>
            <w:bookmarkStart w:id="562" w:name="_Toc384986661"/>
            <w:bookmarkEnd w:id="561"/>
            <w:r w:rsidRPr="00BC4863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Мероприятие </w:t>
            </w:r>
            <w:r w:rsidR="00BC4863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00BC4863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. </w:t>
            </w:r>
            <w:r w:rsidR="00BC4863">
              <w:t xml:space="preserve">Внедрение </w:t>
            </w:r>
            <w:r w:rsidRPr="00A31C5F">
              <w:t>современных региональных и муниципальных моделей организации дополнительного образования детей</w:t>
            </w:r>
            <w:bookmarkEnd w:id="562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D90935">
            <w:pPr>
              <w:ind w:left="127" w:right="137"/>
              <w:jc w:val="both"/>
            </w:pPr>
            <w:bookmarkStart w:id="563" w:name="__RefHeading__4144_1691524416"/>
            <w:bookmarkEnd w:id="563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64" w:name="__RefHeading__4146_1691524416"/>
            <w:bookmarkEnd w:id="564"/>
            <w:r w:rsidRPr="0004388B">
              <w:t>2015</w:t>
            </w:r>
            <w:r>
              <w:t>–201</w:t>
            </w:r>
            <w:r w:rsidRPr="0004388B">
              <w:t>7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bookmarkStart w:id="565" w:name="__RefHeading__4148_1691524416"/>
            <w:bookmarkEnd w:id="565"/>
            <w:r w:rsidRPr="0004388B">
              <w:t>охват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5–</w:t>
            </w:r>
            <w:r w:rsidRPr="0004388B">
              <w:t>18</w:t>
            </w:r>
            <w:r>
              <w:t xml:space="preserve"> </w:t>
            </w:r>
            <w:r w:rsidRPr="0004388B">
              <w:t>лет</w:t>
            </w:r>
            <w:r>
              <w:t xml:space="preserve"> </w:t>
            </w:r>
            <w:r w:rsidRPr="0004388B">
              <w:t>программами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0F15C7">
            <w:pPr>
              <w:jc w:val="center"/>
              <w:rPr>
                <w:rStyle w:val="15"/>
                <w:b w:val="0"/>
                <w:i w:val="0"/>
              </w:rPr>
            </w:pPr>
            <w:bookmarkStart w:id="566" w:name="__RefHeading__4150_1691524416"/>
            <w:bookmarkStart w:id="567" w:name="__RefHeading__4170_1691524416"/>
            <w:bookmarkEnd w:id="566"/>
            <w:bookmarkEnd w:id="567"/>
            <w:r>
              <w:lastRenderedPageBreak/>
              <w:t>6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A31C5F" w:rsidRDefault="000F15C7" w:rsidP="004D272B">
            <w:pPr>
              <w:pStyle w:val="affc"/>
              <w:ind w:left="201" w:right="177"/>
              <w:jc w:val="both"/>
            </w:pPr>
            <w:bookmarkStart w:id="568" w:name="__RefHeading__4172_1691524416"/>
            <w:bookmarkStart w:id="569" w:name="_Toc384986663"/>
            <w:bookmarkEnd w:id="568"/>
            <w:r w:rsidRPr="00BC4863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Мероприятие </w:t>
            </w:r>
            <w:r w:rsidR="00BC4863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00A31C5F">
              <w:rPr>
                <w:rStyle w:val="15"/>
                <w:b w:val="0"/>
                <w:bCs w:val="0"/>
                <w:i w:val="0"/>
                <w:iCs w:val="0"/>
                <w:sz w:val="24"/>
                <w:szCs w:val="24"/>
              </w:rPr>
              <w:t>. </w:t>
            </w:r>
            <w:r w:rsidRPr="00A31C5F">
              <w:t xml:space="preserve">Организация </w:t>
            </w:r>
            <w:proofErr w:type="gramStart"/>
            <w:r w:rsidRPr="00A31C5F">
              <w:t>внедрения системы оценки качества дополнительного образования детей</w:t>
            </w:r>
            <w:bookmarkEnd w:id="569"/>
            <w:proofErr w:type="gramEnd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D90935">
            <w:pPr>
              <w:ind w:left="127" w:right="137"/>
              <w:jc w:val="both"/>
            </w:pPr>
            <w:bookmarkStart w:id="570" w:name="__RefHeading__4174_1691524416"/>
            <w:bookmarkEnd w:id="570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71" w:name="__RefHeading__4176_1691524416"/>
            <w:bookmarkEnd w:id="571"/>
            <w:r w:rsidRPr="0004388B">
              <w:t>201</w:t>
            </w:r>
            <w:r w:rsidR="00BC4863">
              <w:t>5</w:t>
            </w:r>
            <w:r>
              <w:t xml:space="preserve"> </w:t>
            </w:r>
          </w:p>
          <w:p w:rsidR="000F15C7" w:rsidRPr="0004388B" w:rsidRDefault="000F15C7" w:rsidP="000F15C7">
            <w:pPr>
              <w:jc w:val="center"/>
            </w:pPr>
            <w:r w:rsidRPr="0004388B">
              <w:t>год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bookmarkStart w:id="572" w:name="__RefHeading__4178_1691524416"/>
            <w:bookmarkEnd w:id="572"/>
            <w:r w:rsidRPr="0004388B">
              <w:t>осуществление</w:t>
            </w:r>
            <w:r>
              <w:t xml:space="preserve"> </w:t>
            </w:r>
            <w:r w:rsidRPr="0004388B">
              <w:t>оценки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детей,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руководителей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основных</w:t>
            </w:r>
            <w:r>
              <w:t xml:space="preserve"> </w:t>
            </w:r>
            <w:r w:rsidRPr="0004388B">
              <w:t>категорий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основании</w:t>
            </w:r>
            <w:r>
              <w:t xml:space="preserve"> </w:t>
            </w:r>
            <w:proofErr w:type="gramStart"/>
            <w:r w:rsidRPr="0004388B">
              <w:t>показателей</w:t>
            </w:r>
            <w:r>
              <w:t xml:space="preserve"> </w:t>
            </w:r>
            <w:r w:rsidRPr="0004388B">
              <w:t>эффективности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подведомственных</w:t>
            </w:r>
            <w:r>
              <w:t xml:space="preserve"> </w:t>
            </w:r>
            <w:r w:rsidR="00FF01C4">
              <w:t xml:space="preserve">муниципальных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  <w:proofErr w:type="gramEnd"/>
            <w:r>
              <w:t xml:space="preserve"> </w:t>
            </w:r>
            <w:r w:rsidRPr="0004388B">
              <w:t>не</w:t>
            </w:r>
            <w:r>
              <w:t xml:space="preserve"> </w:t>
            </w:r>
            <w:r w:rsidRPr="0004388B">
              <w:t>менее</w:t>
            </w:r>
            <w:r>
              <w:t xml:space="preserve"> </w:t>
            </w:r>
            <w:r w:rsidRPr="0004388B">
              <w:t>чем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="00BC4863">
              <w:t>100</w:t>
            </w:r>
            <w:r>
              <w:t xml:space="preserve"> </w:t>
            </w:r>
            <w:r w:rsidRPr="0004388B">
              <w:t>процентах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образований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0F15C7">
            <w:pPr>
              <w:jc w:val="center"/>
            </w:pPr>
            <w:bookmarkStart w:id="573" w:name="__RefHeading__4180_1691524416"/>
            <w:bookmarkEnd w:id="573"/>
            <w:r>
              <w:t>7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4D272B">
            <w:pPr>
              <w:ind w:left="201" w:right="177"/>
              <w:jc w:val="both"/>
            </w:pPr>
            <w:bookmarkStart w:id="574" w:name="__RefHeading__4182_1691524416"/>
            <w:bookmarkEnd w:id="574"/>
            <w:r w:rsidRPr="0004388B">
              <w:t>организация</w:t>
            </w:r>
            <w:r>
              <w:t xml:space="preserve"> </w:t>
            </w:r>
            <w:r w:rsidRPr="0004388B">
              <w:t>разработки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="00BC4863">
              <w:t>городском округе</w:t>
            </w:r>
            <w:r>
              <w:t xml:space="preserve"> </w:t>
            </w:r>
            <w:proofErr w:type="gramStart"/>
            <w:r w:rsidRPr="0004388B">
              <w:t>показателей</w:t>
            </w:r>
            <w:r>
              <w:t xml:space="preserve"> </w:t>
            </w:r>
            <w:r w:rsidRPr="0004388B">
              <w:t>эффективности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подведомственных</w:t>
            </w:r>
            <w:r>
              <w:t xml:space="preserve"> </w:t>
            </w:r>
            <w:r w:rsidR="00BC4863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proofErr w:type="gramEnd"/>
            <w:r>
              <w:t xml:space="preserve"> </w:t>
            </w:r>
            <w:r w:rsidRPr="0004388B">
              <w:t>детей,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руководителей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основных</w:t>
            </w:r>
            <w:r>
              <w:t xml:space="preserve"> </w:t>
            </w:r>
            <w:r w:rsidRPr="0004388B">
              <w:t>категорий</w:t>
            </w:r>
            <w:r>
              <w:t xml:space="preserve"> </w:t>
            </w:r>
            <w:r w:rsidRPr="0004388B">
              <w:t>работников,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том</w:t>
            </w:r>
            <w:r>
              <w:t xml:space="preserve"> </w:t>
            </w:r>
            <w:r w:rsidRPr="0004388B">
              <w:t>числе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связи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использованием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дифференциации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методическими</w:t>
            </w:r>
            <w:r>
              <w:t xml:space="preserve"> </w:t>
            </w:r>
            <w:r w:rsidRPr="0004388B">
              <w:t>рекомендациями,</w:t>
            </w:r>
            <w:r>
              <w:t xml:space="preserve"> </w:t>
            </w:r>
            <w:r w:rsidRPr="0004388B">
              <w:t>утвержденными</w:t>
            </w:r>
            <w:r>
              <w:t xml:space="preserve"> </w:t>
            </w:r>
            <w:r w:rsidRPr="0004388B">
              <w:t>Министерством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науки</w:t>
            </w:r>
            <w:r>
              <w:t xml:space="preserve"> </w:t>
            </w:r>
            <w:r w:rsidRPr="0004388B">
              <w:t>Российской</w:t>
            </w:r>
            <w:r>
              <w:t xml:space="preserve"> </w:t>
            </w:r>
            <w:r w:rsidRPr="0004388B">
              <w:t>Федерации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D90935">
            <w:pPr>
              <w:ind w:left="127" w:right="137"/>
              <w:jc w:val="both"/>
            </w:pPr>
            <w:bookmarkStart w:id="575" w:name="__RefHeading__4184_1691524416"/>
            <w:bookmarkEnd w:id="575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76" w:name="__RefHeading__4186_1691524416"/>
            <w:bookmarkEnd w:id="576"/>
            <w:r w:rsidRPr="0004388B">
              <w:t>2014</w:t>
            </w:r>
          </w:p>
          <w:p w:rsidR="000F15C7" w:rsidRPr="0004388B" w:rsidRDefault="000F15C7" w:rsidP="000F15C7">
            <w:pPr>
              <w:jc w:val="center"/>
            </w:pPr>
            <w:r w:rsidRPr="0004388B">
              <w:t>год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bookmarkStart w:id="577" w:name="__RefHeading__4188_1691524416"/>
            <w:bookmarkEnd w:id="577"/>
            <w:r w:rsidRPr="0004388B">
              <w:t>нормативный</w:t>
            </w:r>
            <w:r>
              <w:t xml:space="preserve"> </w:t>
            </w:r>
            <w:r w:rsidRPr="0004388B">
              <w:t>правовой</w:t>
            </w:r>
            <w:r>
              <w:t xml:space="preserve"> </w:t>
            </w:r>
            <w:r w:rsidRPr="0004388B">
              <w:t>акт,</w:t>
            </w:r>
            <w:r>
              <w:t xml:space="preserve"> </w:t>
            </w:r>
            <w:r w:rsidRPr="0004388B">
              <w:t>утверждающий</w:t>
            </w:r>
            <w:r>
              <w:t xml:space="preserve"> </w:t>
            </w:r>
            <w:r w:rsidRPr="0004388B">
              <w:t>порядок</w:t>
            </w:r>
            <w:r>
              <w:t xml:space="preserve"> </w:t>
            </w:r>
            <w:r w:rsidRPr="0004388B">
              <w:t>формирования</w:t>
            </w:r>
            <w:r>
              <w:t xml:space="preserve"> </w:t>
            </w:r>
            <w:r w:rsidR="00FF01C4">
              <w:t>муниципального</w:t>
            </w:r>
            <w:r>
              <w:t xml:space="preserve"> </w:t>
            </w:r>
            <w:r w:rsidRPr="0004388B">
              <w:t>задания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подведомственных</w:t>
            </w:r>
            <w:r>
              <w:t xml:space="preserve"> </w:t>
            </w:r>
            <w:r w:rsidR="00FF01C4">
              <w:t xml:space="preserve">муниципальных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детей,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руководителей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основных</w:t>
            </w:r>
            <w:r>
              <w:t xml:space="preserve"> </w:t>
            </w:r>
            <w:r w:rsidRPr="0004388B">
              <w:t>категорий</w:t>
            </w:r>
            <w:r>
              <w:t xml:space="preserve"> </w:t>
            </w:r>
            <w:r w:rsidRPr="0004388B">
              <w:t>работников,</w:t>
            </w:r>
            <w:r>
              <w:t xml:space="preserve"> </w:t>
            </w:r>
            <w:r w:rsidRPr="0004388B">
              <w:t>включая</w:t>
            </w:r>
            <w:r>
              <w:t xml:space="preserve"> </w:t>
            </w:r>
            <w:r w:rsidRPr="0004388B">
              <w:t>показатели</w:t>
            </w:r>
            <w:r>
              <w:t xml:space="preserve"> </w:t>
            </w:r>
            <w:r w:rsidRPr="0004388B">
              <w:t>качества</w:t>
            </w:r>
            <w:r>
              <w:t xml:space="preserve"> </w:t>
            </w:r>
            <w:r w:rsidRPr="0004388B">
              <w:t>предоставляемых</w:t>
            </w:r>
            <w:r>
              <w:t xml:space="preserve"> </w:t>
            </w:r>
            <w:r w:rsidRPr="0004388B">
              <w:t>услуг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дополнительному</w:t>
            </w:r>
            <w:r>
              <w:t xml:space="preserve"> </w:t>
            </w:r>
            <w:r w:rsidRPr="0004388B">
              <w:t>образованию</w:t>
            </w:r>
          </w:p>
        </w:tc>
      </w:tr>
      <w:tr w:rsidR="000F15C7" w:rsidRPr="0004388B">
        <w:trPr>
          <w:trHeight w:val="22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0F15C7">
            <w:pPr>
              <w:jc w:val="center"/>
            </w:pPr>
            <w:bookmarkStart w:id="578" w:name="__RefHeading__4190_1691524416"/>
            <w:bookmarkEnd w:id="578"/>
            <w:r>
              <w:t>8</w:t>
            </w:r>
          </w:p>
        </w:tc>
        <w:tc>
          <w:tcPr>
            <w:tcW w:w="1431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snapToGrid w:val="0"/>
              <w:ind w:left="127" w:right="200"/>
              <w:jc w:val="both"/>
            </w:pPr>
            <w:bookmarkStart w:id="579" w:name="__RefHeading__4192_1691524416"/>
            <w:bookmarkEnd w:id="579"/>
            <w:r w:rsidRPr="0004388B">
              <w:t>Создание</w:t>
            </w:r>
            <w:r>
              <w:t xml:space="preserve"> </w:t>
            </w:r>
            <w:r w:rsidRPr="0004388B">
              <w:t>условий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развития</w:t>
            </w:r>
            <w:r>
              <w:t xml:space="preserve"> </w:t>
            </w:r>
            <w:r w:rsidRPr="0004388B">
              <w:t>молодых</w:t>
            </w:r>
            <w:r>
              <w:t xml:space="preserve"> </w:t>
            </w:r>
            <w:r w:rsidRPr="0004388B">
              <w:t>талантов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высокой</w:t>
            </w:r>
            <w:r>
              <w:t xml:space="preserve"> </w:t>
            </w:r>
            <w:r w:rsidRPr="0004388B">
              <w:t>мотивацией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обучению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0F15C7">
            <w:pPr>
              <w:jc w:val="center"/>
              <w:rPr>
                <w:rStyle w:val="15"/>
                <w:b w:val="0"/>
                <w:i w:val="0"/>
              </w:rPr>
            </w:pPr>
            <w:bookmarkStart w:id="580" w:name="__RefHeading__4194_1691524416"/>
            <w:bookmarkEnd w:id="580"/>
            <w:r>
              <w:t>9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A31C5F" w:rsidRDefault="000F15C7" w:rsidP="004D272B">
            <w:pPr>
              <w:pStyle w:val="affc"/>
              <w:ind w:left="201" w:right="177"/>
              <w:jc w:val="both"/>
            </w:pPr>
            <w:bookmarkStart w:id="581" w:name="__RefHeading__4196_1691524416"/>
            <w:bookmarkStart w:id="582" w:name="_Toc384986664"/>
            <w:bookmarkEnd w:id="581"/>
            <w:r w:rsidRPr="00BC4863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Мероприятие </w:t>
            </w:r>
            <w:r w:rsidR="00BC4863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 w:rsidRPr="00A31C5F">
              <w:rPr>
                <w:rStyle w:val="15"/>
                <w:b w:val="0"/>
                <w:bCs w:val="0"/>
                <w:i w:val="0"/>
                <w:iCs w:val="0"/>
                <w:sz w:val="24"/>
                <w:szCs w:val="24"/>
              </w:rPr>
              <w:t>. </w:t>
            </w:r>
            <w:r w:rsidRPr="00A31C5F">
              <w:t>Реализация Концепции общенациональной системы выявления и развития молодых талантов</w:t>
            </w:r>
            <w:bookmarkEnd w:id="582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D90935">
            <w:pPr>
              <w:ind w:left="127" w:right="137"/>
              <w:jc w:val="both"/>
            </w:pPr>
            <w:bookmarkStart w:id="583" w:name="__RefHeading__4198_1691524416"/>
            <w:bookmarkEnd w:id="583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84" w:name="__RefHeading__4200_1691524416"/>
            <w:bookmarkEnd w:id="584"/>
            <w:r w:rsidRPr="0004388B">
              <w:t>2014</w:t>
            </w:r>
            <w:r>
              <w:t>–201</w:t>
            </w:r>
            <w:r w:rsidRPr="0004388B">
              <w:t>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bookmarkStart w:id="585" w:name="__RefHeading__4202_1691524416"/>
            <w:bookmarkEnd w:id="585"/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программам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участвующих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олимпиадах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конкурсах</w:t>
            </w:r>
            <w:r>
              <w:t xml:space="preserve"> </w:t>
            </w:r>
            <w:r w:rsidRPr="0004388B">
              <w:t>различного</w:t>
            </w:r>
            <w:r>
              <w:t xml:space="preserve"> </w:t>
            </w:r>
            <w:r w:rsidRPr="0004388B">
              <w:t>уровня,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proofErr w:type="gramStart"/>
            <w:r w:rsidRPr="0004388B">
              <w:t>численности</w:t>
            </w:r>
            <w:proofErr w:type="gramEnd"/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программам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lastRenderedPageBreak/>
              <w:t>образования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2018</w:t>
            </w:r>
            <w:r>
              <w:t xml:space="preserve"> </w:t>
            </w:r>
            <w:r w:rsidRPr="0004388B">
              <w:t>году</w:t>
            </w:r>
            <w:r>
              <w:t xml:space="preserve"> </w:t>
            </w:r>
            <w:r w:rsidRPr="0004388B">
              <w:t>достигнет</w:t>
            </w:r>
            <w:r>
              <w:t xml:space="preserve"> </w:t>
            </w:r>
            <w:r w:rsidRPr="0004388B">
              <w:t>4</w:t>
            </w:r>
            <w:r w:rsidR="00BC4863">
              <w:t>0</w:t>
            </w:r>
            <w:r>
              <w:t xml:space="preserve"> </w:t>
            </w:r>
            <w:r w:rsidRPr="0004388B">
              <w:t>процентов</w:t>
            </w:r>
          </w:p>
        </w:tc>
      </w:tr>
      <w:tr w:rsidR="000F15C7" w:rsidRPr="0004388B">
        <w:trPr>
          <w:trHeight w:val="288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0F15C7">
            <w:pPr>
              <w:jc w:val="center"/>
            </w:pPr>
            <w:bookmarkStart w:id="586" w:name="__RefHeading__4204_1691524416"/>
            <w:bookmarkEnd w:id="586"/>
            <w:r>
              <w:lastRenderedPageBreak/>
              <w:t>10</w:t>
            </w:r>
          </w:p>
        </w:tc>
        <w:tc>
          <w:tcPr>
            <w:tcW w:w="1431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snapToGrid w:val="0"/>
              <w:ind w:left="127" w:right="200"/>
              <w:jc w:val="both"/>
            </w:pPr>
            <w:bookmarkStart w:id="587" w:name="__RefHeading__4206_1691524416"/>
            <w:bookmarkEnd w:id="587"/>
            <w:r w:rsidRPr="0004388B">
              <w:t>Введение</w:t>
            </w:r>
            <w:r>
              <w:t xml:space="preserve"> </w:t>
            </w:r>
            <w:r w:rsidRPr="0004388B">
              <w:t>«эффективного</w:t>
            </w:r>
            <w:r>
              <w:t xml:space="preserve"> </w:t>
            </w:r>
            <w:r w:rsidRPr="0004388B">
              <w:t>контракта»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системе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0F15C7">
            <w:pPr>
              <w:jc w:val="center"/>
              <w:rPr>
                <w:rStyle w:val="15"/>
                <w:b w:val="0"/>
                <w:bCs w:val="0"/>
                <w:i w:val="0"/>
                <w:iCs w:val="0"/>
              </w:rPr>
            </w:pPr>
            <w:bookmarkStart w:id="588" w:name="__RefHeading__4208_1691524416"/>
            <w:bookmarkEnd w:id="588"/>
            <w:r>
              <w:t>11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A31C5F" w:rsidRDefault="000F15C7" w:rsidP="004D272B">
            <w:pPr>
              <w:pStyle w:val="affc"/>
              <w:ind w:left="201" w:right="177"/>
              <w:jc w:val="both"/>
            </w:pPr>
            <w:bookmarkStart w:id="589" w:name="__RefHeading__4210_1691524416"/>
            <w:bookmarkStart w:id="590" w:name="_Toc384986665"/>
            <w:bookmarkEnd w:id="589"/>
            <w:r w:rsidRPr="00BC4863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Мероприятие </w:t>
            </w:r>
            <w:r w:rsidR="00BC4863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Pr="00A31C5F">
              <w:rPr>
                <w:rStyle w:val="15"/>
                <w:b w:val="0"/>
                <w:bCs w:val="0"/>
                <w:i w:val="0"/>
                <w:iCs w:val="0"/>
                <w:sz w:val="24"/>
                <w:szCs w:val="24"/>
              </w:rPr>
              <w:t>. </w:t>
            </w:r>
            <w:r w:rsidRPr="00A31C5F">
              <w:t>Организация внедрения механизмов «эффективного контракта» с педагогическими работниками государственных организаций дополнительного образования детей:</w:t>
            </w:r>
            <w:bookmarkEnd w:id="590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D90935">
            <w:pPr>
              <w:ind w:left="127" w:right="137"/>
              <w:jc w:val="both"/>
            </w:pPr>
            <w:bookmarkStart w:id="591" w:name="__RefHeading__4212_1691524416"/>
            <w:bookmarkEnd w:id="591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>
              <w:t xml:space="preserve">, с участием </w:t>
            </w:r>
            <w:r w:rsidR="000F15C7" w:rsidRPr="0004388B">
              <w:t>общественных</w:t>
            </w:r>
            <w:r w:rsidR="000F15C7">
              <w:t xml:space="preserve"> </w:t>
            </w:r>
            <w:r w:rsidR="000F15C7" w:rsidRPr="0004388B">
              <w:t>объединений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92" w:name="__RefHeading__4214_1691524416"/>
            <w:bookmarkEnd w:id="592"/>
            <w:r w:rsidRPr="0004388B">
              <w:t>2014</w:t>
            </w:r>
          </w:p>
          <w:p w:rsidR="000F15C7" w:rsidRPr="0004388B" w:rsidRDefault="000F15C7" w:rsidP="000F15C7">
            <w:pPr>
              <w:jc w:val="center"/>
            </w:pPr>
            <w:r w:rsidRPr="0004388B">
              <w:t>год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bookmarkStart w:id="593" w:name="__RefHeading__4216_1691524416"/>
            <w:bookmarkEnd w:id="593"/>
            <w:r w:rsidRPr="0004388B">
              <w:t>отношение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педагогов</w:t>
            </w:r>
            <w:r>
              <w:t xml:space="preserve"> </w:t>
            </w:r>
            <w:r w:rsidR="00FF01C4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плате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Свердловской</w:t>
            </w:r>
            <w:r>
              <w:t xml:space="preserve"> </w:t>
            </w:r>
            <w:r w:rsidRPr="0004388B">
              <w:t>области</w:t>
            </w:r>
            <w:r>
              <w:t xml:space="preserve"> 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0F15C7">
            <w:pPr>
              <w:jc w:val="center"/>
            </w:pPr>
            <w:bookmarkStart w:id="594" w:name="__RefHeading__4218_1691524416"/>
            <w:bookmarkEnd w:id="594"/>
            <w:r>
              <w:t>12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4D272B">
            <w:pPr>
              <w:ind w:left="201" w:right="177"/>
              <w:jc w:val="both"/>
            </w:pPr>
            <w:bookmarkStart w:id="595" w:name="__RefHeading__4220_1691524416"/>
            <w:bookmarkEnd w:id="595"/>
            <w:r w:rsidRPr="0004388B">
              <w:t>1)</w:t>
            </w:r>
            <w:r>
              <w:t xml:space="preserve"> </w:t>
            </w:r>
            <w:r w:rsidRPr="0004388B">
              <w:t>организация</w:t>
            </w:r>
            <w:r>
              <w:t xml:space="preserve"> </w:t>
            </w:r>
            <w:r w:rsidRPr="0004388B">
              <w:t>апробации</w:t>
            </w:r>
            <w:r>
              <w:t xml:space="preserve"> </w:t>
            </w:r>
            <w:r w:rsidRPr="0004388B">
              <w:t>моделей</w:t>
            </w:r>
            <w:r>
              <w:t xml:space="preserve"> </w:t>
            </w:r>
            <w:r w:rsidRPr="0004388B">
              <w:t>«эффективного</w:t>
            </w:r>
            <w:r>
              <w:t xml:space="preserve"> </w:t>
            </w:r>
            <w:r w:rsidRPr="0004388B">
              <w:t>контракта»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дополнительном</w:t>
            </w:r>
            <w:r>
              <w:t xml:space="preserve"> </w:t>
            </w:r>
            <w:r w:rsidRPr="0004388B">
              <w:t>образовании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методическими</w:t>
            </w:r>
            <w:r>
              <w:t xml:space="preserve"> </w:t>
            </w:r>
            <w:r w:rsidRPr="0004388B">
              <w:t>рекомендациями</w:t>
            </w:r>
            <w:r>
              <w:t xml:space="preserve"> </w:t>
            </w:r>
            <w:r w:rsidRPr="0004388B">
              <w:t>Министерства</w:t>
            </w:r>
            <w:r>
              <w:t xml:space="preserve"> </w:t>
            </w:r>
            <w:r w:rsidR="00BC4863">
              <w:t>общего и профессионального образования Свердловской области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D90935">
            <w:pPr>
              <w:ind w:left="127" w:right="137"/>
              <w:jc w:val="both"/>
            </w:pPr>
            <w:bookmarkStart w:id="596" w:name="__RefHeading__4222_1691524416"/>
            <w:bookmarkEnd w:id="596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597" w:name="__RefHeading__4224_1691524416"/>
            <w:bookmarkEnd w:id="597"/>
            <w:r w:rsidRPr="0004388B">
              <w:t>2014</w:t>
            </w:r>
            <w:r>
              <w:t>–201</w:t>
            </w:r>
            <w:r w:rsidRPr="0004388B">
              <w:t>5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bookmarkStart w:id="598" w:name="__RefHeading__4226_1691524416"/>
            <w:bookmarkEnd w:id="598"/>
            <w:r w:rsidRPr="0004388B">
              <w:t>введени</w:t>
            </w:r>
            <w:r w:rsidR="00BC4863">
              <w:t>е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действие</w:t>
            </w:r>
            <w:r>
              <w:t xml:space="preserve"> </w:t>
            </w:r>
            <w:r w:rsidRPr="0004388B">
              <w:t>апробированной</w:t>
            </w:r>
            <w:r>
              <w:t xml:space="preserve"> </w:t>
            </w:r>
            <w:r w:rsidRPr="0004388B">
              <w:t>модели</w:t>
            </w:r>
            <w:r>
              <w:t xml:space="preserve"> </w:t>
            </w:r>
            <w:r w:rsidRPr="0004388B">
              <w:t>«эффективного</w:t>
            </w:r>
            <w:r>
              <w:t xml:space="preserve"> </w:t>
            </w:r>
            <w:r w:rsidRPr="0004388B">
              <w:t>контракта»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учреждениях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методическими</w:t>
            </w:r>
            <w:r>
              <w:t xml:space="preserve"> </w:t>
            </w:r>
            <w:r w:rsidRPr="0004388B">
              <w:t>рекомендациями</w:t>
            </w:r>
            <w:r>
              <w:t xml:space="preserve"> </w:t>
            </w:r>
            <w:r w:rsidRPr="0004388B">
              <w:t>Министерства</w:t>
            </w:r>
            <w:r>
              <w:t xml:space="preserve"> </w:t>
            </w:r>
            <w:r w:rsidR="00BC4863">
              <w:t>общего и профессионального образования Свердловской области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BC4863" w:rsidP="000F15C7">
            <w:pPr>
              <w:jc w:val="center"/>
            </w:pPr>
            <w:bookmarkStart w:id="599" w:name="__RefHeading__4228_1691524416"/>
            <w:bookmarkEnd w:id="599"/>
            <w:r>
              <w:t>13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4D272B">
            <w:pPr>
              <w:ind w:left="201" w:right="177"/>
              <w:jc w:val="both"/>
            </w:pPr>
            <w:bookmarkStart w:id="600" w:name="__RefHeading__4230_1691524416"/>
            <w:bookmarkEnd w:id="600"/>
            <w:r w:rsidRPr="0004388B">
              <w:t>2)</w:t>
            </w:r>
            <w:r>
              <w:t xml:space="preserve"> </w:t>
            </w:r>
            <w:r w:rsidRPr="0004388B">
              <w:t>организация</w:t>
            </w:r>
            <w:r>
              <w:t xml:space="preserve"> </w:t>
            </w:r>
            <w:r w:rsidRPr="0004388B">
              <w:t>планирования</w:t>
            </w:r>
            <w:r>
              <w:t xml:space="preserve"> </w:t>
            </w:r>
            <w:r w:rsidRPr="0004388B">
              <w:t>дополнительных</w:t>
            </w:r>
            <w:r>
              <w:t xml:space="preserve"> </w:t>
            </w:r>
            <w:r w:rsidRPr="0004388B">
              <w:t>расходов</w:t>
            </w:r>
            <w:r>
              <w:t xml:space="preserve"> </w:t>
            </w:r>
            <w:r w:rsidRPr="0004388B">
              <w:t>бюджет</w:t>
            </w:r>
            <w:r w:rsidR="003E213C">
              <w:t xml:space="preserve">а городского </w:t>
            </w:r>
            <w:proofErr w:type="gramStart"/>
            <w:r w:rsidR="003E213C">
              <w:t>округа</w:t>
            </w:r>
            <w:proofErr w:type="gramEnd"/>
            <w:r w:rsidR="003E213C">
              <w:t xml:space="preserve"> ЗАТО Свободный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повышение</w:t>
            </w:r>
            <w:r>
              <w:t xml:space="preserve"> </w:t>
            </w:r>
            <w:r w:rsidRPr="0004388B">
              <w:t>оплаты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3E213C" w:rsidP="00D90935">
            <w:pPr>
              <w:ind w:left="127" w:right="137"/>
              <w:jc w:val="both"/>
            </w:pPr>
            <w:bookmarkStart w:id="601" w:name="__RefHeading__4232_1691524416"/>
            <w:bookmarkEnd w:id="601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02" w:name="__RefHeading__4234_1691524416"/>
            <w:bookmarkEnd w:id="602"/>
            <w:r w:rsidRPr="0004388B">
              <w:t>2014</w:t>
            </w:r>
            <w:r>
              <w:t>–201</w:t>
            </w:r>
            <w:r w:rsidRPr="0004388B">
              <w:t>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bookmarkStart w:id="603" w:name="__RefHeading__4236_1691524416"/>
            <w:bookmarkEnd w:id="603"/>
            <w:r w:rsidRPr="009630ED">
              <w:t xml:space="preserve">повышение оплаты труда работников образовательных организаций дополнительного образования детей в соответствии с </w:t>
            </w:r>
            <w:r w:rsidR="00A87EE2" w:rsidRPr="009630ED">
              <w:t xml:space="preserve">решением Думы городского </w:t>
            </w:r>
            <w:proofErr w:type="gramStart"/>
            <w:r w:rsidR="009630ED" w:rsidRPr="009630ED">
              <w:t>округа</w:t>
            </w:r>
            <w:proofErr w:type="gramEnd"/>
            <w:r w:rsidR="009630ED" w:rsidRPr="009630ED">
              <w:t xml:space="preserve"> ЗАТО Свободный </w:t>
            </w:r>
            <w:r w:rsidRPr="009630ED">
              <w:t>о бюджете на соответствующий финансовый год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3E213C" w:rsidP="000F15C7">
            <w:pPr>
              <w:jc w:val="center"/>
              <w:rPr>
                <w:rStyle w:val="15"/>
                <w:b w:val="0"/>
                <w:bCs w:val="0"/>
                <w:i w:val="0"/>
                <w:iCs w:val="0"/>
              </w:rPr>
            </w:pPr>
            <w:bookmarkStart w:id="604" w:name="__RefHeading__4238_1691524416"/>
            <w:bookmarkEnd w:id="604"/>
            <w:r>
              <w:t>14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A31C5F" w:rsidRDefault="000F15C7" w:rsidP="004D272B">
            <w:pPr>
              <w:pStyle w:val="affc"/>
              <w:ind w:left="201" w:right="177"/>
              <w:jc w:val="both"/>
            </w:pPr>
            <w:bookmarkStart w:id="605" w:name="__RefHeading__4240_1691524416"/>
            <w:bookmarkStart w:id="606" w:name="_Toc384986666"/>
            <w:bookmarkEnd w:id="605"/>
            <w:r w:rsidRPr="003E213C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Мероприятие </w:t>
            </w:r>
            <w:r w:rsidR="003E213C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</w:t>
            </w:r>
            <w:r w:rsidRPr="00A31C5F">
              <w:rPr>
                <w:rStyle w:val="15"/>
                <w:b w:val="0"/>
                <w:bCs w:val="0"/>
                <w:i w:val="0"/>
                <w:iCs w:val="0"/>
                <w:sz w:val="24"/>
                <w:szCs w:val="24"/>
              </w:rPr>
              <w:t>. </w:t>
            </w:r>
            <w:r w:rsidRPr="00A31C5F">
              <w:t>Организация внедрения механизмов «эффективного контракта» с руководителями образовательных организаций дополнительного образования детей:</w:t>
            </w:r>
            <w:bookmarkEnd w:id="606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3E213C" w:rsidP="00D90935">
            <w:pPr>
              <w:ind w:left="127" w:right="137"/>
              <w:jc w:val="both"/>
            </w:pPr>
            <w:bookmarkStart w:id="607" w:name="__RefHeading__4242_1691524416"/>
            <w:bookmarkEnd w:id="607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08" w:name="__RefHeading__4244_1691524416"/>
            <w:bookmarkEnd w:id="608"/>
            <w:r w:rsidRPr="0004388B">
              <w:t>2014</w:t>
            </w:r>
            <w:r>
              <w:t>–201</w:t>
            </w:r>
            <w:r w:rsidRPr="0004388B">
              <w:t>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bookmarkStart w:id="609" w:name="__RefHeading__4246_1691524416"/>
            <w:bookmarkEnd w:id="609"/>
            <w:r w:rsidRPr="0004388B">
              <w:t>отношение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педагогов</w:t>
            </w:r>
            <w:r>
              <w:t xml:space="preserve"> </w:t>
            </w:r>
            <w:r w:rsidR="003E213C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плате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Свердловской</w:t>
            </w:r>
            <w:r>
              <w:t xml:space="preserve"> </w:t>
            </w:r>
            <w:r w:rsidRPr="0004388B">
              <w:t>области</w:t>
            </w:r>
            <w:r>
              <w:t xml:space="preserve"> 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3E213C" w:rsidP="000F15C7">
            <w:pPr>
              <w:snapToGrid w:val="0"/>
              <w:jc w:val="center"/>
            </w:pPr>
            <w:r>
              <w:lastRenderedPageBreak/>
              <w:t>15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4D272B">
            <w:pPr>
              <w:ind w:left="201" w:right="177"/>
              <w:jc w:val="both"/>
              <w:rPr>
                <w:color w:val="000000"/>
              </w:rPr>
            </w:pPr>
            <w:r w:rsidRPr="0004388B">
              <w:t>1)</w:t>
            </w:r>
            <w:r>
              <w:t xml:space="preserve"> </w:t>
            </w:r>
            <w:r w:rsidRPr="0004388B">
              <w:t>проведение</w:t>
            </w:r>
            <w:r>
              <w:t xml:space="preserve"> </w:t>
            </w:r>
            <w:r w:rsidRPr="0004388B">
              <w:t>аттестации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последующим</w:t>
            </w:r>
            <w:r>
              <w:t xml:space="preserve"> </w:t>
            </w:r>
            <w:r w:rsidRPr="0004388B">
              <w:t>переводом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«эффективный</w:t>
            </w:r>
            <w:r>
              <w:t xml:space="preserve"> </w:t>
            </w:r>
            <w:r w:rsidRPr="0004388B">
              <w:t>контракт»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3E213C" w:rsidP="00D90935">
            <w:pPr>
              <w:widowControl w:val="0"/>
              <w:ind w:left="127" w:right="137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rPr>
                <w:color w:val="000000"/>
              </w:rPr>
              <w:t>,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t>муниципальные</w:t>
            </w:r>
            <w:r w:rsidR="000F15C7">
              <w:t xml:space="preserve"> </w:t>
            </w:r>
            <w:r w:rsidR="000F15C7" w:rsidRPr="0004388B">
              <w:t>образовательные</w:t>
            </w:r>
            <w:r w:rsidR="000F15C7">
              <w:t xml:space="preserve"> </w:t>
            </w:r>
            <w:r w:rsidR="000F15C7" w:rsidRPr="0004388B">
              <w:t>организаций</w:t>
            </w:r>
            <w:r w:rsidR="000F15C7">
              <w:t xml:space="preserve"> </w:t>
            </w:r>
            <w:r w:rsidR="000F15C7" w:rsidRPr="0004388B">
              <w:t>дополнительного</w:t>
            </w:r>
            <w:r w:rsidR="000F15C7">
              <w:t xml:space="preserve"> </w:t>
            </w:r>
            <w:r w:rsidR="000F15C7" w:rsidRPr="0004388B">
              <w:t>образования</w:t>
            </w:r>
            <w:r w:rsidR="000F15C7">
              <w:t xml:space="preserve"> </w:t>
            </w:r>
            <w:r w:rsidR="000F15C7" w:rsidRPr="0004388B">
              <w:t>детей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(по</w:t>
            </w:r>
            <w:r w:rsidR="000F15C7">
              <w:rPr>
                <w:color w:val="000000"/>
              </w:rPr>
              <w:t xml:space="preserve"> </w:t>
            </w:r>
            <w:r w:rsidR="000F15C7" w:rsidRPr="0004388B">
              <w:rPr>
                <w:color w:val="000000"/>
              </w:rPr>
              <w:t>согласованию)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widowControl w:val="0"/>
              <w:jc w:val="center"/>
              <w:textAlignment w:val="top"/>
              <w:rPr>
                <w:color w:val="000000"/>
              </w:rPr>
            </w:pPr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widowControl w:val="0"/>
              <w:ind w:left="113" w:right="200"/>
              <w:jc w:val="both"/>
              <w:textAlignment w:val="top"/>
            </w:pPr>
            <w:r w:rsidRPr="0004388B">
              <w:rPr>
                <w:color w:val="000000"/>
              </w:rPr>
              <w:t>доля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  <w:r w:rsidRPr="0004388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которым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прохождении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аттестации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присвоена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первая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или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высшая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категория</w:t>
            </w:r>
            <w:r>
              <w:rPr>
                <w:color w:val="000000"/>
              </w:rPr>
              <w:t xml:space="preserve"> 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3E213C" w:rsidP="000F15C7">
            <w:pPr>
              <w:jc w:val="center"/>
            </w:pPr>
            <w:bookmarkStart w:id="610" w:name="__RefHeading__4248_1691524416"/>
            <w:bookmarkEnd w:id="610"/>
            <w:r>
              <w:t>16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4D272B">
            <w:pPr>
              <w:ind w:left="201" w:right="177"/>
              <w:jc w:val="both"/>
            </w:pPr>
            <w:bookmarkStart w:id="611" w:name="__RefHeading__4250_1691524416"/>
            <w:bookmarkEnd w:id="611"/>
            <w:r w:rsidRPr="0004388B">
              <w:t>2)</w:t>
            </w:r>
            <w:r>
              <w:t xml:space="preserve"> </w:t>
            </w:r>
            <w:r w:rsidRPr="0004388B">
              <w:t>организация</w:t>
            </w:r>
            <w:r>
              <w:t xml:space="preserve"> </w:t>
            </w:r>
            <w:r w:rsidRPr="0004388B">
              <w:t>проведения</w:t>
            </w:r>
            <w:r>
              <w:t xml:space="preserve"> </w:t>
            </w:r>
            <w:r w:rsidRPr="0004388B">
              <w:t>работы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заключению</w:t>
            </w:r>
            <w:r>
              <w:t xml:space="preserve"> </w:t>
            </w:r>
            <w:r w:rsidRPr="0004388B">
              <w:t>дополнительных</w:t>
            </w:r>
            <w:r>
              <w:t xml:space="preserve"> </w:t>
            </w:r>
            <w:r w:rsidRPr="0004388B">
              <w:t>соглашений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трудовым</w:t>
            </w:r>
            <w:r>
              <w:t xml:space="preserve"> </w:t>
            </w:r>
            <w:r w:rsidRPr="0004388B">
              <w:t>договорам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руководителями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="00E00FC7">
              <w:t xml:space="preserve">образовательных </w:t>
            </w:r>
            <w:r w:rsidRPr="0004388B">
              <w:t>организаций</w:t>
            </w:r>
            <w:r>
              <w:t xml:space="preserve"> </w:t>
            </w:r>
            <w:r w:rsidRPr="0004388B">
              <w:t>(трудовых</w:t>
            </w:r>
            <w:r>
              <w:t xml:space="preserve"> </w:t>
            </w:r>
            <w:r w:rsidRPr="0004388B">
              <w:t>договоров</w:t>
            </w:r>
            <w:r>
              <w:t xml:space="preserve"> </w:t>
            </w:r>
            <w:r w:rsidRPr="0004388B">
              <w:t>для</w:t>
            </w:r>
            <w:r>
              <w:t xml:space="preserve"> </w:t>
            </w:r>
            <w:r w:rsidRPr="0004388B">
              <w:t>вновь</w:t>
            </w:r>
            <w:r>
              <w:t xml:space="preserve"> </w:t>
            </w:r>
            <w:r w:rsidRPr="0004388B">
              <w:t>назначаемых</w:t>
            </w:r>
            <w:r>
              <w:t xml:space="preserve"> </w:t>
            </w:r>
            <w:r w:rsidRPr="0004388B">
              <w:t>руководителей)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типовой</w:t>
            </w:r>
            <w:r>
              <w:t xml:space="preserve"> </w:t>
            </w:r>
            <w:r w:rsidRPr="0004388B">
              <w:t>формой</w:t>
            </w:r>
            <w:r>
              <w:t xml:space="preserve"> </w:t>
            </w:r>
            <w:r w:rsidRPr="0004388B">
              <w:t>договора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3E213C" w:rsidP="00D90935">
            <w:pPr>
              <w:ind w:left="127" w:right="137"/>
              <w:jc w:val="both"/>
            </w:pPr>
            <w:bookmarkStart w:id="612" w:name="__RefHeading__4252_1691524416"/>
            <w:bookmarkEnd w:id="612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13" w:name="__RefHeading__4254_1691524416"/>
            <w:bookmarkEnd w:id="613"/>
            <w:r w:rsidRPr="0004388B">
              <w:t>2014</w:t>
            </w:r>
            <w:r>
              <w:t>–201</w:t>
            </w:r>
            <w:r w:rsidRPr="0004388B">
              <w:t>5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bookmarkStart w:id="614" w:name="__RefHeading__4256_1691524416"/>
            <w:bookmarkEnd w:id="614"/>
            <w:r w:rsidRPr="0004388B">
              <w:t>трудовые</w:t>
            </w:r>
            <w:r>
              <w:t xml:space="preserve"> </w:t>
            </w:r>
            <w:r w:rsidRPr="0004388B">
              <w:t>договоры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руководителями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соответствии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типовой</w:t>
            </w:r>
            <w:r>
              <w:t xml:space="preserve"> </w:t>
            </w:r>
            <w:r w:rsidRPr="0004388B">
              <w:t>формой</w:t>
            </w:r>
            <w:r>
              <w:t xml:space="preserve"> </w:t>
            </w:r>
            <w:r w:rsidRPr="0004388B">
              <w:t>договора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3E213C" w:rsidP="000F15C7">
            <w:pPr>
              <w:snapToGrid w:val="0"/>
              <w:jc w:val="center"/>
            </w:pPr>
            <w:r>
              <w:t>17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4D272B">
            <w:pPr>
              <w:ind w:left="201" w:right="177"/>
              <w:jc w:val="both"/>
            </w:pPr>
            <w:r w:rsidRPr="0004388B">
              <w:t>3)</w:t>
            </w:r>
            <w:r>
              <w:t xml:space="preserve"> </w:t>
            </w:r>
            <w:r w:rsidRPr="0004388B">
              <w:t>осуществление</w:t>
            </w:r>
            <w:r>
              <w:t xml:space="preserve"> </w:t>
            </w:r>
            <w:r w:rsidRPr="0004388B">
              <w:t>мероприятий,</w:t>
            </w:r>
            <w:r>
              <w:t xml:space="preserve"> </w:t>
            </w:r>
            <w:r w:rsidRPr="0004388B">
              <w:t>направленных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оптимизацию</w:t>
            </w:r>
            <w:r>
              <w:t xml:space="preserve"> </w:t>
            </w:r>
            <w:proofErr w:type="gramStart"/>
            <w:r w:rsidRPr="0004388B">
              <w:t>расходов</w:t>
            </w:r>
            <w:proofErr w:type="gramEnd"/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оплату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вспомогательного,</w:t>
            </w:r>
            <w:r>
              <w:t xml:space="preserve"> </w:t>
            </w:r>
            <w:r w:rsidRPr="0004388B">
              <w:t>административно-управленческого</w:t>
            </w:r>
            <w:r>
              <w:t xml:space="preserve"> </w:t>
            </w:r>
            <w:r w:rsidRPr="0004388B">
              <w:t>персонала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3E213C" w:rsidP="00D90935">
            <w:pPr>
              <w:ind w:left="127" w:right="137"/>
              <w:jc w:val="both"/>
            </w:pPr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2014</w:t>
            </w:r>
            <w:r>
              <w:t>–201</w:t>
            </w:r>
            <w:r w:rsidRPr="0004388B">
              <w:t>5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pStyle w:val="LO-normal1"/>
              <w:ind w:left="113" w:right="200"/>
              <w:jc w:val="both"/>
            </w:pPr>
            <w:r w:rsidRPr="0004388B">
              <w:t>отношение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плате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="00FF01C4">
              <w:t>Свердловской области</w:t>
            </w:r>
            <w:r w:rsidRPr="0004388B">
              <w:t>;</w:t>
            </w:r>
          </w:p>
          <w:p w:rsidR="000F15C7" w:rsidRPr="0004388B" w:rsidRDefault="000F15C7" w:rsidP="00D90935">
            <w:pPr>
              <w:pStyle w:val="LO-normal1"/>
              <w:ind w:left="113" w:right="200"/>
              <w:jc w:val="both"/>
            </w:pPr>
          </w:p>
          <w:p w:rsidR="000F15C7" w:rsidRDefault="000F15C7" w:rsidP="00D90935">
            <w:pPr>
              <w:ind w:left="113" w:right="200"/>
              <w:jc w:val="both"/>
            </w:pPr>
            <w:r w:rsidRPr="0004388B">
              <w:t>дифференциация</w:t>
            </w:r>
            <w:r>
              <w:t xml:space="preserve"> </w:t>
            </w:r>
            <w:r w:rsidRPr="0004388B">
              <w:t>оплаты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вспомогательного,</w:t>
            </w:r>
            <w:r>
              <w:t xml:space="preserve"> </w:t>
            </w:r>
            <w:r w:rsidRPr="0004388B">
              <w:t>административно-управленческого</w:t>
            </w:r>
            <w:r>
              <w:t xml:space="preserve"> </w:t>
            </w:r>
            <w:r w:rsidRPr="0004388B">
              <w:t>персонала,</w:t>
            </w:r>
            <w:r>
              <w:t xml:space="preserve"> </w:t>
            </w:r>
            <w:r w:rsidRPr="0004388B">
              <w:t>исходя</w:t>
            </w:r>
            <w:r>
              <w:t xml:space="preserve"> </w:t>
            </w:r>
            <w:r w:rsidRPr="0004388B">
              <w:t>из</w:t>
            </w:r>
            <w:r>
              <w:t xml:space="preserve"> </w:t>
            </w:r>
            <w:r w:rsidRPr="0004388B">
              <w:t>предельной</w:t>
            </w:r>
            <w:r>
              <w:t xml:space="preserve"> </w:t>
            </w:r>
            <w:r w:rsidRPr="0004388B">
              <w:t>доли</w:t>
            </w:r>
            <w:r>
              <w:t xml:space="preserve"> </w:t>
            </w:r>
            <w:r w:rsidRPr="0004388B">
              <w:t>расходов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оплату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общем</w:t>
            </w:r>
            <w:r>
              <w:t xml:space="preserve"> </w:t>
            </w:r>
            <w:r w:rsidRPr="0004388B">
              <w:t>фонде</w:t>
            </w:r>
            <w:r>
              <w:t xml:space="preserve"> </w:t>
            </w:r>
            <w:r w:rsidRPr="0004388B">
              <w:t>оплаты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учреждения</w:t>
            </w:r>
            <w:r>
              <w:t xml:space="preserve"> </w:t>
            </w:r>
            <w:r w:rsidRPr="0004388B">
              <w:t>не</w:t>
            </w:r>
            <w:r>
              <w:t xml:space="preserve"> </w:t>
            </w:r>
            <w:r w:rsidRPr="0004388B">
              <w:t>более</w:t>
            </w:r>
            <w:r>
              <w:t xml:space="preserve"> </w:t>
            </w:r>
            <w:r w:rsidRPr="0004388B">
              <w:t>40</w:t>
            </w:r>
            <w:r>
              <w:t xml:space="preserve"> </w:t>
            </w:r>
            <w:r w:rsidRPr="0004388B">
              <w:t>процентов</w:t>
            </w:r>
          </w:p>
          <w:p w:rsidR="00FF01C4" w:rsidRDefault="00FF01C4" w:rsidP="00D90935">
            <w:pPr>
              <w:ind w:left="113" w:right="200"/>
              <w:jc w:val="both"/>
            </w:pPr>
          </w:p>
          <w:p w:rsidR="00FF01C4" w:rsidRPr="0004388B" w:rsidRDefault="00FF01C4" w:rsidP="00D90935">
            <w:pPr>
              <w:ind w:left="113" w:right="200"/>
              <w:jc w:val="both"/>
            </w:pP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3E213C" w:rsidP="000F15C7">
            <w:pPr>
              <w:jc w:val="center"/>
              <w:rPr>
                <w:rStyle w:val="15"/>
                <w:b w:val="0"/>
                <w:bCs w:val="0"/>
                <w:i w:val="0"/>
                <w:iCs w:val="0"/>
              </w:rPr>
            </w:pPr>
            <w:r>
              <w:lastRenderedPageBreak/>
              <w:t>18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4D272B">
            <w:pPr>
              <w:pStyle w:val="af8"/>
              <w:spacing w:before="0" w:beforeAutospacing="0" w:after="0" w:afterAutospacing="0"/>
              <w:ind w:left="201" w:right="177"/>
              <w:jc w:val="both"/>
              <w:rPr>
                <w:rStyle w:val="aff6"/>
              </w:rPr>
            </w:pPr>
            <w:r w:rsidRPr="0004388B">
              <w:rPr>
                <w:color w:val="000000"/>
              </w:rPr>
              <w:t>4)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обеспечение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контроля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выполнения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полном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объеме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мер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созданию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прозрачного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механизма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руководителей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учетом</w:t>
            </w:r>
            <w:r>
              <w:t xml:space="preserve"> </w:t>
            </w:r>
            <w:r w:rsidRPr="0004388B">
              <w:t>установленных</w:t>
            </w:r>
            <w:r>
              <w:t xml:space="preserve"> </w:t>
            </w:r>
            <w:r w:rsidRPr="0004388B">
              <w:t>предельных</w:t>
            </w:r>
            <w:r>
              <w:t xml:space="preserve"> </w:t>
            </w:r>
            <w:r w:rsidRPr="0004388B">
              <w:t>соотношений</w:t>
            </w:r>
            <w:r>
              <w:t xml:space="preserve"> </w:t>
            </w:r>
            <w:r w:rsidRPr="0004388B">
              <w:t>средней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руководителя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средней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данных</w:t>
            </w:r>
            <w:r>
              <w:t xml:space="preserve"> </w:t>
            </w:r>
            <w:r w:rsidRPr="0004388B">
              <w:t>организаций,</w:t>
            </w:r>
            <w:r>
              <w:t xml:space="preserve"> </w:t>
            </w:r>
            <w:r w:rsidRPr="0004388B">
              <w:t>включая</w:t>
            </w:r>
            <w:r>
              <w:t xml:space="preserve"> </w:t>
            </w:r>
            <w:r w:rsidRPr="0004388B">
              <w:t>предоставление</w:t>
            </w:r>
            <w:r>
              <w:t xml:space="preserve"> </w:t>
            </w:r>
            <w:r w:rsidRPr="0004388B">
              <w:t>ими</w:t>
            </w:r>
            <w:r>
              <w:t xml:space="preserve"> </w:t>
            </w:r>
            <w:r w:rsidRPr="0004388B">
              <w:t>сведений</w:t>
            </w:r>
            <w:r>
              <w:t xml:space="preserve"> </w:t>
            </w:r>
            <w:r w:rsidRPr="0004388B">
              <w:t>о</w:t>
            </w:r>
            <w:r>
              <w:t xml:space="preserve"> </w:t>
            </w:r>
            <w:r w:rsidRPr="0004388B">
              <w:t>доходах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имуществе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размещение</w:t>
            </w:r>
            <w:r>
              <w:t xml:space="preserve"> </w:t>
            </w:r>
            <w:r w:rsidRPr="0004388B">
              <w:t>их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системе</w:t>
            </w:r>
            <w:r>
              <w:t xml:space="preserve"> </w:t>
            </w:r>
            <w:r w:rsidRPr="0004388B">
              <w:t>Интернет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3E213C" w:rsidP="00D90935">
            <w:pPr>
              <w:ind w:left="127" w:right="137"/>
              <w:jc w:val="both"/>
            </w:pPr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>
              <w:t xml:space="preserve">, с участием </w:t>
            </w:r>
            <w:r w:rsidR="000F15C7" w:rsidRPr="0004388B">
              <w:t>руководителей</w:t>
            </w:r>
            <w:r w:rsidR="000F15C7">
              <w:t xml:space="preserve"> </w:t>
            </w:r>
            <w:r w:rsidR="000F15C7" w:rsidRPr="0004388B">
              <w:t>образовательных</w:t>
            </w:r>
            <w:r w:rsidR="000F15C7">
              <w:t xml:space="preserve"> </w:t>
            </w:r>
            <w:r w:rsidR="000F15C7" w:rsidRPr="0004388B">
              <w:t>организаций</w:t>
            </w:r>
            <w:r w:rsidR="000F15C7">
              <w:t xml:space="preserve"> </w:t>
            </w:r>
            <w:r w:rsidR="000F15C7" w:rsidRPr="0004388B">
              <w:t>(по</w:t>
            </w:r>
            <w:r w:rsidR="000F15C7">
              <w:t xml:space="preserve"> </w:t>
            </w:r>
            <w:r w:rsidR="000F15C7" w:rsidRPr="0004388B">
              <w:t>согласованию)</w:t>
            </w:r>
            <w:r w:rsidR="000F15C7">
              <w:t xml:space="preserve"> </w:t>
            </w:r>
            <w:r w:rsidR="000F15C7" w:rsidRPr="0004388B">
              <w:t>и</w:t>
            </w:r>
            <w:r w:rsidR="000F15C7">
              <w:t xml:space="preserve"> </w:t>
            </w:r>
            <w:r w:rsidR="000F15C7" w:rsidRPr="0004388B">
              <w:t>общественных</w:t>
            </w:r>
            <w:r w:rsidR="000F15C7">
              <w:t xml:space="preserve"> </w:t>
            </w:r>
            <w:r w:rsidR="000F15C7" w:rsidRPr="0004388B">
              <w:t>объединений</w:t>
            </w:r>
            <w:r w:rsidR="000F15C7">
              <w:t xml:space="preserve"> </w:t>
            </w:r>
            <w:r w:rsidR="000F15C7" w:rsidRPr="0004388B">
              <w:t>(по</w:t>
            </w:r>
            <w:r w:rsidR="000F15C7">
              <w:t xml:space="preserve"> </w:t>
            </w:r>
            <w:r w:rsidR="000F15C7" w:rsidRPr="0004388B">
              <w:t>согласованию)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2014</w:t>
            </w:r>
            <w:r>
              <w:t>–201</w:t>
            </w:r>
            <w:r w:rsidRPr="0004388B">
              <w:t>8</w:t>
            </w:r>
            <w:r>
              <w:t xml:space="preserve"> </w:t>
            </w:r>
          </w:p>
          <w:p w:rsidR="000F15C7" w:rsidRPr="0004388B" w:rsidRDefault="000F15C7" w:rsidP="000F15C7">
            <w:pPr>
              <w:jc w:val="center"/>
            </w:pPr>
            <w:r w:rsidRPr="0004388B">
              <w:t>годы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r w:rsidRPr="0004388B">
              <w:t>количество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="003E213C">
              <w:t>организаций</w:t>
            </w:r>
            <w:r w:rsidRPr="0004388B">
              <w:t>,</w:t>
            </w:r>
            <w:r>
              <w:t xml:space="preserve"> </w:t>
            </w:r>
            <w:r w:rsidRPr="0004388B">
              <w:t>использовавших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практике</w:t>
            </w:r>
            <w:r>
              <w:t xml:space="preserve"> </w:t>
            </w:r>
            <w:r w:rsidRPr="0004388B">
              <w:t>работы</w:t>
            </w:r>
            <w:r>
              <w:t xml:space="preserve"> </w:t>
            </w:r>
            <w:r w:rsidRPr="0004388B">
              <w:t>рекомендации</w:t>
            </w:r>
            <w:r>
              <w:t xml:space="preserve"> </w:t>
            </w:r>
            <w:r w:rsidRPr="0004388B">
              <w:t>федеральных</w:t>
            </w:r>
            <w:r>
              <w:t xml:space="preserve"> </w:t>
            </w:r>
            <w:r w:rsidRPr="0004388B">
              <w:t>исполнительных</w:t>
            </w:r>
            <w:r>
              <w:t xml:space="preserve"> </w:t>
            </w:r>
            <w:r w:rsidRPr="0004388B">
              <w:t>органов</w:t>
            </w:r>
            <w:r>
              <w:t xml:space="preserve"> </w:t>
            </w:r>
            <w:r w:rsidRPr="0004388B">
              <w:t>государственной</w:t>
            </w:r>
            <w:r>
              <w:t xml:space="preserve"> </w:t>
            </w:r>
            <w:r w:rsidRPr="0004388B">
              <w:t>власти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внедрению</w:t>
            </w:r>
            <w:r>
              <w:t xml:space="preserve"> </w:t>
            </w:r>
            <w:r w:rsidRPr="0004388B">
              <w:t>апробированных</w:t>
            </w:r>
            <w:r>
              <w:t xml:space="preserve"> </w:t>
            </w:r>
            <w:r w:rsidRPr="0004388B">
              <w:t>моделей</w:t>
            </w:r>
            <w:r>
              <w:t xml:space="preserve"> </w:t>
            </w:r>
            <w:r w:rsidRPr="0004388B">
              <w:t>«эффективного</w:t>
            </w:r>
            <w:r>
              <w:t xml:space="preserve"> </w:t>
            </w:r>
            <w:r w:rsidRPr="0004388B">
              <w:t>контракта»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образовании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3E213C" w:rsidP="000F15C7">
            <w:pPr>
              <w:jc w:val="center"/>
            </w:pPr>
            <w:bookmarkStart w:id="615" w:name="__RefHeading__4258_1691524416"/>
            <w:bookmarkEnd w:id="615"/>
            <w:r>
              <w:t>19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A31C5F" w:rsidRDefault="000F15C7" w:rsidP="004D272B">
            <w:pPr>
              <w:pStyle w:val="affc"/>
              <w:ind w:left="201" w:right="177"/>
              <w:jc w:val="both"/>
            </w:pPr>
            <w:bookmarkStart w:id="616" w:name="__RefHeading__4260_1691524416"/>
            <w:bookmarkStart w:id="617" w:name="_Toc384986667"/>
            <w:bookmarkEnd w:id="616"/>
            <w:r w:rsidRPr="003E213C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Мероприятие </w:t>
            </w:r>
            <w:r w:rsidR="003E213C">
              <w:rPr>
                <w:rStyle w:val="15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  <w:r w:rsidRPr="00A31C5F">
              <w:rPr>
                <w:rStyle w:val="15"/>
                <w:b w:val="0"/>
                <w:bCs w:val="0"/>
                <w:i w:val="0"/>
                <w:iCs w:val="0"/>
                <w:sz w:val="24"/>
                <w:szCs w:val="24"/>
              </w:rPr>
              <w:t>. </w:t>
            </w:r>
            <w:r w:rsidRPr="00A31C5F">
              <w:t xml:space="preserve">Обеспечение </w:t>
            </w:r>
            <w:proofErr w:type="gramStart"/>
            <w:r w:rsidRPr="00A31C5F">
              <w:t>качества кадрового состава сферы дополнительного образования детей</w:t>
            </w:r>
            <w:proofErr w:type="gramEnd"/>
            <w:r w:rsidRPr="00A31C5F">
              <w:t>:</w:t>
            </w:r>
            <w:bookmarkEnd w:id="617"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3E213C" w:rsidP="00D90935">
            <w:pPr>
              <w:ind w:left="127" w:right="137"/>
              <w:jc w:val="both"/>
            </w:pPr>
            <w:bookmarkStart w:id="618" w:name="__RefHeading__4262_1691524416"/>
            <w:bookmarkEnd w:id="618"/>
            <w:r>
              <w:rPr>
                <w:color w:val="000000"/>
              </w:rPr>
              <w:t xml:space="preserve">Администрация городского </w:t>
            </w:r>
            <w:proofErr w:type="gramStart"/>
            <w:r>
              <w:rPr>
                <w:color w:val="000000"/>
              </w:rPr>
              <w:t>округа</w:t>
            </w:r>
            <w:proofErr w:type="gramEnd"/>
            <w:r>
              <w:rPr>
                <w:color w:val="000000"/>
              </w:rPr>
              <w:t xml:space="preserve"> ЗАТО Свободный</w:t>
            </w:r>
            <w:r w:rsidR="000F15C7" w:rsidRPr="0004388B">
              <w:t>,</w:t>
            </w:r>
            <w:r w:rsidR="000F15C7">
              <w:t xml:space="preserve"> </w:t>
            </w:r>
            <w:r w:rsidR="000F15C7" w:rsidRPr="0004388B">
              <w:t>с</w:t>
            </w:r>
            <w:r w:rsidR="000F15C7">
              <w:t xml:space="preserve"> </w:t>
            </w:r>
            <w:r w:rsidR="000F15C7" w:rsidRPr="0004388B">
              <w:t>участием</w:t>
            </w:r>
            <w:r w:rsidR="000F15C7">
              <w:t xml:space="preserve"> </w:t>
            </w:r>
            <w:r w:rsidR="000F15C7" w:rsidRPr="0004388B">
              <w:t>руководителей</w:t>
            </w:r>
            <w:r w:rsidR="000F15C7">
              <w:t xml:space="preserve"> </w:t>
            </w:r>
            <w:r w:rsidR="000F15C7" w:rsidRPr="0004388B">
              <w:t>организаций</w:t>
            </w:r>
            <w:r w:rsidR="000F15C7">
              <w:t xml:space="preserve"> </w:t>
            </w:r>
            <w:r w:rsidR="000F15C7" w:rsidRPr="0004388B">
              <w:t>дополнительного</w:t>
            </w:r>
            <w:r w:rsidR="000F15C7">
              <w:t xml:space="preserve"> </w:t>
            </w:r>
            <w:r w:rsidR="000F15C7" w:rsidRPr="0004388B">
              <w:t>образования</w:t>
            </w:r>
            <w:r w:rsidR="000F15C7">
              <w:t xml:space="preserve"> </w:t>
            </w:r>
            <w:r w:rsidR="000F15C7" w:rsidRPr="0004388B">
              <w:t>детей</w:t>
            </w:r>
            <w:r w:rsidR="000F15C7">
              <w:t xml:space="preserve"> </w:t>
            </w:r>
            <w:r w:rsidR="000F15C7" w:rsidRPr="0004388B">
              <w:t>(по</w:t>
            </w:r>
            <w:r w:rsidR="000F15C7">
              <w:t xml:space="preserve"> </w:t>
            </w:r>
            <w:r w:rsidR="000F15C7" w:rsidRPr="0004388B">
              <w:t>согласованию)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19" w:name="__RefHeading__4264_1691524416"/>
            <w:bookmarkEnd w:id="619"/>
            <w:r w:rsidRPr="0004388B">
              <w:t>2014</w:t>
            </w:r>
            <w:r>
              <w:t>–201</w:t>
            </w:r>
            <w:r w:rsidRPr="0004388B">
              <w:t>8</w:t>
            </w:r>
            <w:r>
              <w:t xml:space="preserve"> </w:t>
            </w:r>
            <w:r w:rsidRPr="0004388B">
              <w:t>годы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D90935">
            <w:pPr>
              <w:ind w:left="113" w:right="200"/>
              <w:jc w:val="both"/>
            </w:pPr>
            <w:bookmarkStart w:id="620" w:name="__RefHeading__4266_1691524416"/>
            <w:bookmarkEnd w:id="620"/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программам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участвующих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олимпиадах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конкурсах</w:t>
            </w:r>
            <w:r>
              <w:t xml:space="preserve"> </w:t>
            </w:r>
            <w:r w:rsidRPr="0004388B">
              <w:t>различного</w:t>
            </w:r>
            <w:r>
              <w:t xml:space="preserve"> </w:t>
            </w:r>
            <w:r w:rsidRPr="0004388B">
              <w:t>уровня,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proofErr w:type="gramStart"/>
            <w:r w:rsidRPr="0004388B">
              <w:t>численности</w:t>
            </w:r>
            <w:proofErr w:type="gramEnd"/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программам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2018</w:t>
            </w:r>
            <w:r>
              <w:t xml:space="preserve"> </w:t>
            </w:r>
            <w:r w:rsidRPr="0004388B">
              <w:t>году</w:t>
            </w:r>
            <w:r>
              <w:t xml:space="preserve"> </w:t>
            </w:r>
            <w:r w:rsidRPr="0004388B">
              <w:t>достигнет</w:t>
            </w:r>
            <w:r>
              <w:t xml:space="preserve"> </w:t>
            </w:r>
            <w:r w:rsidRPr="0004388B">
              <w:t>4</w:t>
            </w:r>
            <w:r w:rsidR="003E213C">
              <w:t>0</w:t>
            </w:r>
            <w:r w:rsidRPr="0004388B">
              <w:t> процентов</w:t>
            </w:r>
          </w:p>
        </w:tc>
      </w:tr>
    </w:tbl>
    <w:p w:rsidR="000F15C7" w:rsidRPr="0004388B" w:rsidRDefault="000F15C7" w:rsidP="000F15C7">
      <w:bookmarkStart w:id="621" w:name="__RefHeading__4268_1691524416"/>
      <w:bookmarkStart w:id="622" w:name="__RefHeading__4278_1691524416"/>
      <w:bookmarkEnd w:id="621"/>
      <w:bookmarkEnd w:id="622"/>
    </w:p>
    <w:p w:rsidR="004D272B" w:rsidRDefault="004D272B" w:rsidP="003F738D">
      <w:pPr>
        <w:pStyle w:val="a0"/>
        <w:sectPr w:rsidR="004D272B" w:rsidSect="000F15C7">
          <w:pgSz w:w="16838" w:h="11906" w:orient="landscape" w:code="9"/>
          <w:pgMar w:top="1134" w:right="1134" w:bottom="567" w:left="567" w:header="709" w:footer="720" w:gutter="0"/>
          <w:cols w:space="720"/>
          <w:docGrid w:linePitch="360"/>
        </w:sectPr>
      </w:pPr>
    </w:p>
    <w:p w:rsidR="000F15C7" w:rsidRPr="0004388B" w:rsidRDefault="000F15C7" w:rsidP="003F738D">
      <w:pPr>
        <w:pStyle w:val="a0"/>
      </w:pPr>
      <w:r w:rsidRPr="00760329">
        <w:lastRenderedPageBreak/>
        <w:t>Глава 15. Показатели повышения эффективности и качества услуг в сфере дополнительного образования детей, соотнесенные с этапами перехода к «эффективному контракту»</w:t>
      </w:r>
    </w:p>
    <w:p w:rsidR="000F15C7" w:rsidRPr="0004388B" w:rsidRDefault="000F15C7" w:rsidP="000F15C7"/>
    <w:tbl>
      <w:tblPr>
        <w:tblW w:w="15168" w:type="dxa"/>
        <w:tblInd w:w="28" w:type="dxa"/>
        <w:tblLayout w:type="fixed"/>
        <w:tblCellMar>
          <w:left w:w="28" w:type="dxa"/>
          <w:bottom w:w="28" w:type="dxa"/>
          <w:right w:w="28" w:type="dxa"/>
        </w:tblCellMar>
        <w:tblLook w:val="0000"/>
      </w:tblPr>
      <w:tblGrid>
        <w:gridCol w:w="851"/>
        <w:gridCol w:w="4252"/>
        <w:gridCol w:w="1134"/>
        <w:gridCol w:w="732"/>
        <w:gridCol w:w="733"/>
        <w:gridCol w:w="732"/>
        <w:gridCol w:w="733"/>
        <w:gridCol w:w="732"/>
        <w:gridCol w:w="733"/>
        <w:gridCol w:w="4536"/>
      </w:tblGrid>
      <w:tr w:rsidR="000F15C7" w:rsidRPr="0004388B">
        <w:trPr>
          <w:trHeight w:val="5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>
              <w:rPr>
                <w:sz w:val="23"/>
                <w:szCs w:val="23"/>
              </w:rPr>
              <w:t>№ </w:t>
            </w:r>
            <w:r w:rsidRPr="0004388B">
              <w:rPr>
                <w:sz w:val="23"/>
                <w:szCs w:val="23"/>
              </w:rPr>
              <w:br/>
              <w:t>строки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Наименование</w:t>
            </w:r>
            <w:r>
              <w:t xml:space="preserve"> </w:t>
            </w:r>
            <w:r w:rsidRPr="0004388B">
              <w:t>показателя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Единица</w:t>
            </w:r>
            <w:r>
              <w:t xml:space="preserve"> </w:t>
            </w:r>
            <w:r w:rsidRPr="0004388B">
              <w:t>измере</w:t>
            </w:r>
            <w:r w:rsidRPr="0004388B">
              <w:softHyphen/>
              <w:t>ния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2013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2014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2015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2016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2017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2018</w:t>
            </w:r>
            <w:r>
              <w:t xml:space="preserve"> </w:t>
            </w:r>
            <w:r w:rsidRPr="0004388B">
              <w:t>год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r w:rsidRPr="0004388B">
              <w:t>Результаты</w:t>
            </w:r>
          </w:p>
        </w:tc>
      </w:tr>
    </w:tbl>
    <w:p w:rsidR="000F15C7" w:rsidRPr="0004388B" w:rsidRDefault="000F15C7" w:rsidP="000F15C7">
      <w:pPr>
        <w:jc w:val="center"/>
        <w:rPr>
          <w:b/>
          <w:sz w:val="2"/>
          <w:szCs w:val="2"/>
        </w:rPr>
      </w:pPr>
    </w:p>
    <w:tbl>
      <w:tblPr>
        <w:tblW w:w="1516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51"/>
        <w:gridCol w:w="4252"/>
        <w:gridCol w:w="1134"/>
        <w:gridCol w:w="732"/>
        <w:gridCol w:w="733"/>
        <w:gridCol w:w="732"/>
        <w:gridCol w:w="733"/>
        <w:gridCol w:w="732"/>
        <w:gridCol w:w="733"/>
        <w:gridCol w:w="4536"/>
      </w:tblGrid>
      <w:tr w:rsidR="000F15C7" w:rsidRPr="0004388B">
        <w:trPr>
          <w:trHeight w:val="276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23" w:name="__RefHeading__4326_1691524416"/>
            <w:bookmarkStart w:id="624" w:name="__RefHeading__4306_1691524416"/>
            <w:bookmarkStart w:id="625" w:name="__RefHeading__2962_115956469"/>
            <w:bookmarkStart w:id="626" w:name="__RefHeading__29_1659326630"/>
            <w:bookmarkStart w:id="627" w:name="__RefHeading__4304_1691524416"/>
            <w:bookmarkStart w:id="628" w:name="__RefHeading__2961_1645777432"/>
            <w:bookmarkStart w:id="629" w:name="__RefHeading__2988_1950021224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r w:rsidRPr="0004388B"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30" w:name="__RefHeading__4328_1691524416"/>
            <w:bookmarkEnd w:id="630"/>
            <w:r w:rsidRPr="0004388B"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31" w:name="__RefHeading__4330_1691524416"/>
            <w:bookmarkEnd w:id="631"/>
            <w:r w:rsidRPr="0004388B">
              <w:t>3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32" w:name="__RefHeading__4332_1691524416"/>
            <w:bookmarkEnd w:id="632"/>
            <w:r w:rsidRPr="0004388B">
              <w:t>4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33" w:name="__RefHeading__4334_1691524416"/>
            <w:bookmarkEnd w:id="633"/>
            <w:r w:rsidRPr="0004388B">
              <w:t>5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34" w:name="__RefHeading__4336_1691524416"/>
            <w:bookmarkEnd w:id="634"/>
            <w:r w:rsidRPr="0004388B">
              <w:t>6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35" w:name="__RefHeading__4338_1691524416"/>
            <w:bookmarkEnd w:id="635"/>
            <w:r w:rsidRPr="0004388B">
              <w:t>7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36" w:name="__RefHeading__4340_1691524416"/>
            <w:bookmarkEnd w:id="636"/>
            <w:r w:rsidRPr="0004388B">
              <w:t>8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37" w:name="__RefHeading__4342_1691524416"/>
            <w:bookmarkEnd w:id="637"/>
            <w:r w:rsidRPr="0004388B">
              <w:t>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38" w:name="__RefHeading__4344_1691524416"/>
            <w:bookmarkEnd w:id="638"/>
            <w:r w:rsidRPr="0004388B">
              <w:t>10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39" w:name="__RefHeading__4346_1691524416"/>
            <w:bookmarkEnd w:id="639"/>
            <w:r w:rsidRPr="0004388B"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4D272B">
            <w:pPr>
              <w:ind w:left="201" w:right="215"/>
              <w:jc w:val="both"/>
            </w:pPr>
            <w:bookmarkStart w:id="640" w:name="__RefHeading__4348_1691524416"/>
            <w:bookmarkEnd w:id="640"/>
            <w:r w:rsidRPr="0004388B">
              <w:t>Доля</w:t>
            </w:r>
            <w:r>
              <w:t xml:space="preserve"> </w:t>
            </w:r>
            <w:r w:rsidRPr="0004388B">
              <w:t>детей,</w:t>
            </w:r>
            <w:r>
              <w:t xml:space="preserve"> </w:t>
            </w:r>
            <w:r w:rsidRPr="0004388B">
              <w:t>охваченных</w:t>
            </w:r>
            <w:r>
              <w:t xml:space="preserve"> </w:t>
            </w:r>
            <w:r w:rsidRPr="0004388B">
              <w:t>образовательными</w:t>
            </w:r>
            <w:r>
              <w:t xml:space="preserve"> </w:t>
            </w:r>
            <w:r w:rsidRPr="0004388B">
              <w:t>программами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детей,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молодежи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5–</w:t>
            </w:r>
            <w:r w:rsidRPr="0004388B">
              <w:t>18</w:t>
            </w:r>
            <w:r>
              <w:t xml:space="preserve"> </w:t>
            </w:r>
            <w:r w:rsidRPr="0004388B">
              <w:t>лет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bookmarkStart w:id="641" w:name="__RefHeading__4350_1691524416"/>
            <w:bookmarkEnd w:id="641"/>
            <w:r w:rsidRPr="0004388B">
              <w:t>процентов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2B52FD" w:rsidP="000F15C7">
            <w:pPr>
              <w:jc w:val="center"/>
            </w:pPr>
            <w:bookmarkStart w:id="642" w:name="__RefHeading__4352_1691524416"/>
            <w:bookmarkEnd w:id="642"/>
            <w:r>
              <w:t>100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2B52FD" w:rsidP="000F15C7">
            <w:pPr>
              <w:jc w:val="center"/>
            </w:pPr>
            <w:r>
              <w:t>100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2B52FD" w:rsidP="000F15C7">
            <w:pPr>
              <w:jc w:val="center"/>
            </w:pPr>
            <w:r>
              <w:t>100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2B52FD" w:rsidP="000F15C7">
            <w:pPr>
              <w:jc w:val="center"/>
            </w:pPr>
            <w:r>
              <w:t>100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2B52FD" w:rsidP="000F15C7">
            <w:pPr>
              <w:jc w:val="center"/>
            </w:pPr>
            <w:r>
              <w:t>100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A16EB1" w:rsidP="000F15C7">
            <w:pPr>
              <w:jc w:val="center"/>
            </w:pPr>
            <w:r>
              <w:t>96,0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4D272B">
            <w:pPr>
              <w:ind w:left="140" w:right="200"/>
              <w:jc w:val="both"/>
            </w:pPr>
            <w:bookmarkStart w:id="643" w:name="__RefHeading__4364_1691524416"/>
            <w:bookmarkEnd w:id="643"/>
            <w:r w:rsidRPr="0004388B">
              <w:t>не</w:t>
            </w:r>
            <w:r>
              <w:t xml:space="preserve"> </w:t>
            </w:r>
            <w:r w:rsidRPr="0004388B">
              <w:t>менее</w:t>
            </w:r>
            <w:r>
              <w:t xml:space="preserve"> </w:t>
            </w:r>
            <w:r w:rsidR="00A16EB1">
              <w:t>96</w:t>
            </w:r>
            <w:r>
              <w:t xml:space="preserve"> </w:t>
            </w:r>
            <w:r w:rsidRPr="0004388B">
              <w:t>процентов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от</w:t>
            </w:r>
            <w:r>
              <w:t xml:space="preserve"> </w:t>
            </w:r>
            <w:r w:rsidRPr="0004388B">
              <w:t>5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18</w:t>
            </w:r>
            <w:r>
              <w:t xml:space="preserve"> </w:t>
            </w:r>
            <w:r w:rsidRPr="0004388B">
              <w:t>лет</w:t>
            </w:r>
            <w:r>
              <w:t xml:space="preserve"> </w:t>
            </w:r>
            <w:r w:rsidRPr="0004388B">
              <w:t>будут</w:t>
            </w:r>
            <w:r>
              <w:t xml:space="preserve"> </w:t>
            </w:r>
            <w:r w:rsidRPr="0004388B">
              <w:t>получать</w:t>
            </w:r>
            <w:r>
              <w:t xml:space="preserve"> </w:t>
            </w:r>
            <w:r w:rsidRPr="0004388B">
              <w:t>услуги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6A2EF8" w:rsidRDefault="000F15C7" w:rsidP="000F15C7">
            <w:pPr>
              <w:jc w:val="center"/>
            </w:pPr>
            <w:bookmarkStart w:id="644" w:name="__RefHeading__4366_1691524416"/>
            <w:bookmarkEnd w:id="644"/>
            <w:r w:rsidRPr="006A2EF8"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6A2EF8" w:rsidRDefault="000F15C7" w:rsidP="004D272B">
            <w:pPr>
              <w:ind w:left="201" w:right="215"/>
              <w:jc w:val="both"/>
            </w:pPr>
            <w:bookmarkStart w:id="645" w:name="__RefHeading__4368_1691524416"/>
            <w:bookmarkEnd w:id="645"/>
            <w:r w:rsidRPr="006A2EF8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6A2EF8">
              <w:t>численности</w:t>
            </w:r>
            <w:proofErr w:type="gramEnd"/>
            <w:r w:rsidRPr="006A2EF8">
              <w:t xml:space="preserve">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bookmarkStart w:id="646" w:name="__RefHeading__4370_1691524416"/>
            <w:bookmarkEnd w:id="646"/>
            <w:r w:rsidRPr="0004388B">
              <w:t>процентов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A16EB1" w:rsidP="000F15C7">
            <w:pPr>
              <w:jc w:val="center"/>
            </w:pPr>
            <w:bookmarkStart w:id="647" w:name="__RefHeading__4372_1691524416"/>
            <w:bookmarkEnd w:id="647"/>
            <w:r>
              <w:t>62,8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6A2EF8" w:rsidP="000F15C7">
            <w:pPr>
              <w:jc w:val="center"/>
            </w:pPr>
            <w:bookmarkStart w:id="648" w:name="__RefHeading__4374_1691524416"/>
            <w:bookmarkEnd w:id="648"/>
            <w:r>
              <w:t>64,3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6A2EF8" w:rsidP="000F15C7">
            <w:pPr>
              <w:jc w:val="center"/>
            </w:pPr>
            <w:bookmarkStart w:id="649" w:name="__RefHeading__4376_1691524416"/>
            <w:bookmarkEnd w:id="649"/>
            <w:r>
              <w:t>64,8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6A2EF8" w:rsidP="000F15C7">
            <w:pPr>
              <w:jc w:val="center"/>
            </w:pPr>
            <w:bookmarkStart w:id="650" w:name="__RefHeading__4378_1691524416"/>
            <w:bookmarkEnd w:id="650"/>
            <w:r>
              <w:t>65,2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6A2EF8" w:rsidP="000F15C7">
            <w:pPr>
              <w:jc w:val="center"/>
            </w:pPr>
            <w:bookmarkStart w:id="651" w:name="__RefHeading__4380_1691524416"/>
            <w:bookmarkEnd w:id="651"/>
            <w:r>
              <w:t>66,4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6A2EF8" w:rsidP="000F15C7">
            <w:pPr>
              <w:jc w:val="center"/>
            </w:pPr>
            <w:bookmarkStart w:id="652" w:name="__RefHeading__4382_1691524416"/>
            <w:bookmarkEnd w:id="652"/>
            <w:r>
              <w:t>67,5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4D272B">
            <w:pPr>
              <w:ind w:left="140" w:right="200"/>
              <w:jc w:val="both"/>
            </w:pPr>
            <w:bookmarkStart w:id="653" w:name="__RefHeading__4384_1691524416"/>
            <w:bookmarkEnd w:id="653"/>
            <w:r w:rsidRPr="0004388B">
              <w:t>увеличится</w:t>
            </w:r>
            <w:r>
              <w:t xml:space="preserve"> </w:t>
            </w:r>
            <w:r w:rsidRPr="0004388B">
              <w:t>доля</w:t>
            </w:r>
            <w:r>
              <w:t xml:space="preserve"> </w:t>
            </w:r>
            <w:r w:rsidRPr="0004388B">
              <w:t>обучающихся</w:t>
            </w:r>
            <w:r>
              <w:t xml:space="preserve"> </w:t>
            </w:r>
            <w:r w:rsidRPr="0004388B">
              <w:t>по</w:t>
            </w:r>
            <w:r>
              <w:t xml:space="preserve"> </w:t>
            </w:r>
            <w:r w:rsidRPr="0004388B">
              <w:t>программам</w:t>
            </w:r>
            <w:r>
              <w:t xml:space="preserve"> </w:t>
            </w:r>
            <w:r w:rsidRPr="0004388B">
              <w:t>общего</w:t>
            </w:r>
            <w:r>
              <w:t xml:space="preserve"> </w:t>
            </w:r>
            <w:r w:rsidRPr="0004388B">
              <w:t>образования,</w:t>
            </w:r>
            <w:r>
              <w:t xml:space="preserve"> </w:t>
            </w:r>
            <w:r w:rsidRPr="0004388B">
              <w:t>участвующих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олимпиадах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конкурсах</w:t>
            </w:r>
            <w:r>
              <w:t xml:space="preserve"> </w:t>
            </w:r>
            <w:r w:rsidRPr="0004388B">
              <w:t>различного</w:t>
            </w:r>
            <w:r>
              <w:t xml:space="preserve"> </w:t>
            </w:r>
            <w:r w:rsidRPr="0004388B">
              <w:t>уровня</w:t>
            </w: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54" w:name="__RefHeading__4386_1691524416"/>
            <w:bookmarkEnd w:id="654"/>
            <w:r w:rsidRPr="0004388B"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4D272B">
            <w:pPr>
              <w:ind w:left="201" w:right="215"/>
              <w:jc w:val="both"/>
            </w:pPr>
            <w:bookmarkStart w:id="655" w:name="__RefHeading__4388_1691524416"/>
            <w:bookmarkEnd w:id="655"/>
            <w:r w:rsidRPr="0004388B">
              <w:t>Отношение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платы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государственных</w:t>
            </w:r>
            <w:r>
              <w:t xml:space="preserve"> </w:t>
            </w:r>
            <w:r w:rsidRPr="0004388B">
              <w:t>и</w:t>
            </w:r>
            <w:r>
              <w:t xml:space="preserve"> </w:t>
            </w:r>
            <w:r w:rsidRPr="0004388B">
              <w:t>муниципальных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к</w:t>
            </w:r>
            <w:r>
              <w:t xml:space="preserve"> </w:t>
            </w:r>
            <w:r w:rsidRPr="0004388B">
              <w:t>среднемесячной</w:t>
            </w:r>
            <w:r>
              <w:t xml:space="preserve"> </w:t>
            </w:r>
            <w:r w:rsidRPr="0004388B">
              <w:t>заработной</w:t>
            </w:r>
            <w:r>
              <w:t xml:space="preserve"> </w:t>
            </w:r>
            <w:r w:rsidRPr="0004388B">
              <w:t>плате</w:t>
            </w:r>
            <w:r>
              <w:t xml:space="preserve"> </w:t>
            </w:r>
            <w:r w:rsidRPr="0004388B">
              <w:t>учителей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Свердловской</w:t>
            </w:r>
            <w:r>
              <w:t xml:space="preserve"> </w:t>
            </w:r>
            <w:r w:rsidRPr="0004388B">
              <w:t>области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bookmarkStart w:id="656" w:name="__RefHeading__4390_1691524416"/>
            <w:bookmarkEnd w:id="656"/>
            <w:r w:rsidRPr="0004388B">
              <w:t>процентов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2B52FD" w:rsidP="000F15C7">
            <w:pPr>
              <w:jc w:val="center"/>
              <w:rPr>
                <w:lang w:val="en-US"/>
              </w:rPr>
            </w:pPr>
            <w:bookmarkStart w:id="657" w:name="__RefHeading__4392_1691524416"/>
            <w:bookmarkEnd w:id="657"/>
            <w:r>
              <w:t>80,6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2B52FD" w:rsidP="002B52FD">
            <w:pPr>
              <w:jc w:val="center"/>
            </w:pPr>
            <w:bookmarkStart w:id="658" w:name="__RefHeading__4394_1691524416"/>
            <w:bookmarkEnd w:id="658"/>
            <w:r>
              <w:t>80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59" w:name="__RefHeading__4396_1691524416"/>
            <w:bookmarkEnd w:id="659"/>
            <w:r w:rsidRPr="0004388B">
              <w:t>85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60" w:name="__RefHeading__4398_1691524416"/>
            <w:bookmarkEnd w:id="660"/>
            <w:r w:rsidRPr="0004388B">
              <w:t>90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  <w:rPr>
                <w:lang w:val="en-US"/>
              </w:rPr>
            </w:pPr>
            <w:bookmarkStart w:id="661" w:name="__RefHeading__4400_1691524416"/>
            <w:bookmarkEnd w:id="661"/>
            <w:r w:rsidRPr="0004388B">
              <w:rPr>
                <w:lang w:val="en-US"/>
              </w:rPr>
              <w:t>100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62" w:name="__RefHeading__4402_1691524416"/>
            <w:bookmarkEnd w:id="662"/>
            <w:r w:rsidRPr="0004388B">
              <w:t>100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4D272B">
            <w:pPr>
              <w:ind w:left="140" w:right="200"/>
              <w:jc w:val="both"/>
            </w:pPr>
            <w:bookmarkStart w:id="663" w:name="__RefHeading__4404_1691524416"/>
            <w:bookmarkEnd w:id="663"/>
            <w:r w:rsidRPr="0004388B">
              <w:t>во</w:t>
            </w:r>
            <w:r>
              <w:t xml:space="preserve"> </w:t>
            </w:r>
            <w:r w:rsidRPr="0004388B">
              <w:t>всех</w:t>
            </w:r>
            <w:r>
              <w:t xml:space="preserve"> </w:t>
            </w:r>
            <w:r w:rsidRPr="0004388B">
              <w:t>организациях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  <w:r>
              <w:t xml:space="preserve"> </w:t>
            </w:r>
            <w:r w:rsidRPr="0004388B">
              <w:t>будет</w:t>
            </w:r>
            <w:r>
              <w:t xml:space="preserve"> </w:t>
            </w:r>
            <w:r w:rsidRPr="0004388B">
              <w:t>обеспечен</w:t>
            </w:r>
            <w:r>
              <w:t xml:space="preserve"> </w:t>
            </w:r>
            <w:r w:rsidRPr="0004388B">
              <w:t>переход</w:t>
            </w:r>
            <w:r>
              <w:t xml:space="preserve"> </w:t>
            </w:r>
            <w:r w:rsidRPr="0004388B">
              <w:t>на</w:t>
            </w:r>
            <w:r>
              <w:t xml:space="preserve"> </w:t>
            </w:r>
            <w:r w:rsidRPr="0004388B">
              <w:t>«эффективный</w:t>
            </w:r>
            <w:r>
              <w:t xml:space="preserve"> </w:t>
            </w:r>
            <w:r w:rsidRPr="0004388B">
              <w:t>контракт»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педагогическими</w:t>
            </w:r>
            <w:r>
              <w:t xml:space="preserve"> </w:t>
            </w:r>
            <w:r w:rsidRPr="0004388B">
              <w:t>работниками.</w:t>
            </w:r>
          </w:p>
          <w:p w:rsidR="000F15C7" w:rsidRPr="0004388B" w:rsidRDefault="000F15C7" w:rsidP="004D272B">
            <w:pPr>
              <w:ind w:left="140" w:right="200"/>
              <w:jc w:val="both"/>
            </w:pPr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34298B" w:rsidRDefault="000F15C7" w:rsidP="000F15C7">
            <w:pPr>
              <w:jc w:val="center"/>
            </w:pPr>
            <w:bookmarkStart w:id="664" w:name="__RefHeading__4406_1691524416"/>
            <w:bookmarkEnd w:id="664"/>
            <w:r w:rsidRPr="0034298B"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34298B" w:rsidRDefault="000F15C7" w:rsidP="004D272B">
            <w:pPr>
              <w:ind w:left="201" w:right="215"/>
              <w:jc w:val="both"/>
            </w:pPr>
            <w:bookmarkStart w:id="665" w:name="__RefHeading__4408_1691524416"/>
            <w:bookmarkEnd w:id="665"/>
            <w:r w:rsidRPr="0034298B">
              <w:t xml:space="preserve">Удельный вес муниципальных </w:t>
            </w:r>
            <w:r w:rsidR="0034298B" w:rsidRPr="0034298B">
              <w:t>образовательных организаций</w:t>
            </w:r>
            <w:r w:rsidRPr="0034298B">
              <w:t xml:space="preserve">, расположенных на территории </w:t>
            </w:r>
            <w:r w:rsidR="0034298B" w:rsidRPr="0034298B">
              <w:t xml:space="preserve">городского </w:t>
            </w:r>
            <w:proofErr w:type="gramStart"/>
            <w:r w:rsidR="0034298B" w:rsidRPr="0034298B">
              <w:t>округа</w:t>
            </w:r>
            <w:proofErr w:type="gramEnd"/>
            <w:r w:rsidR="0034298B" w:rsidRPr="0034298B">
              <w:t xml:space="preserve"> ЗАТО Свободный</w:t>
            </w:r>
            <w:r w:rsidRPr="0034298B">
              <w:t xml:space="preserve">, в которых оценка деятельности руководителей </w:t>
            </w:r>
            <w:r w:rsidR="0034298B" w:rsidRPr="0034298B">
              <w:t xml:space="preserve">образовательных организаций дополнительного образования детей </w:t>
            </w:r>
            <w:r w:rsidRPr="0034298B">
              <w:t xml:space="preserve">и основных категорий работников осуществляется на основании </w:t>
            </w:r>
            <w:r w:rsidRPr="0034298B">
              <w:lastRenderedPageBreak/>
              <w:t xml:space="preserve">показателей эффективности деятельности подведомственных муниципальных организаций дополнительного образования детей, не менее чем </w:t>
            </w:r>
            <w:r w:rsidR="0034298B" w:rsidRPr="0034298B">
              <w:t>100</w:t>
            </w:r>
            <w:r w:rsidRPr="0034298B">
              <w:t xml:space="preserve"> процентов от общего количества муниципальных </w:t>
            </w:r>
            <w:r w:rsidR="0034298B" w:rsidRPr="0034298B">
              <w:t>образовательных организаций</w:t>
            </w:r>
            <w:r w:rsidRPr="0034298B">
              <w:t xml:space="preserve">, расположенных на территории </w:t>
            </w:r>
            <w:r w:rsidR="0034298B" w:rsidRPr="0034298B">
              <w:t>городского округа ЗАТО Свободный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bookmarkStart w:id="666" w:name="__RefHeading__4410_1691524416"/>
            <w:bookmarkEnd w:id="666"/>
            <w:r w:rsidRPr="0004388B">
              <w:lastRenderedPageBreak/>
              <w:t>процентов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67" w:name="__RefHeading__4412_1691524416"/>
            <w:bookmarkEnd w:id="667"/>
            <w:r w:rsidRPr="0004388B">
              <w:t>-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4724C1" w:rsidP="000F15C7">
            <w:pPr>
              <w:jc w:val="center"/>
            </w:pPr>
            <w:bookmarkStart w:id="668" w:name="__RefHeading__4414_1691524416"/>
            <w:bookmarkEnd w:id="668"/>
            <w:r>
              <w:t>75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69" w:name="__RefHeading__4416_1691524416"/>
            <w:bookmarkEnd w:id="669"/>
            <w:r w:rsidRPr="0004388B">
              <w:t>100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70" w:name="__RefHeading__4418_1691524416"/>
            <w:bookmarkEnd w:id="670"/>
            <w:r w:rsidRPr="0004388B">
              <w:t>100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71" w:name="__RefHeading__4420_1691524416"/>
            <w:bookmarkEnd w:id="671"/>
            <w:r w:rsidRPr="0004388B">
              <w:t>100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72" w:name="__RefHeading__4422_1691524416"/>
            <w:bookmarkEnd w:id="672"/>
            <w:r w:rsidRPr="0004388B">
              <w:t>100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4D272B">
            <w:pPr>
              <w:ind w:left="140" w:right="200"/>
              <w:jc w:val="both"/>
            </w:pPr>
            <w:bookmarkStart w:id="673" w:name="__RefHeading__4424_1691524416"/>
            <w:bookmarkEnd w:id="673"/>
            <w:r w:rsidRPr="0004388B">
              <w:t>будет</w:t>
            </w:r>
            <w:r>
              <w:t xml:space="preserve"> </w:t>
            </w:r>
            <w:r w:rsidRPr="0004388B">
              <w:t>внедрена</w:t>
            </w:r>
            <w:r>
              <w:t xml:space="preserve"> </w:t>
            </w:r>
            <w:r w:rsidRPr="0004388B">
              <w:t>система</w:t>
            </w:r>
            <w:r>
              <w:t xml:space="preserve"> </w:t>
            </w:r>
            <w:proofErr w:type="gramStart"/>
            <w:r w:rsidRPr="0004388B">
              <w:t>оценки</w:t>
            </w:r>
            <w:r>
              <w:t xml:space="preserve"> </w:t>
            </w:r>
            <w:r w:rsidRPr="0004388B">
              <w:t>деятельности</w:t>
            </w:r>
            <w:r>
              <w:t xml:space="preserve"> </w:t>
            </w:r>
            <w:r w:rsidRPr="0004388B">
              <w:t>образовательных</w:t>
            </w:r>
            <w:r>
              <w:t xml:space="preserve"> </w:t>
            </w:r>
            <w:r w:rsidRPr="0004388B">
              <w:t>организаций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  <w:proofErr w:type="gramEnd"/>
          </w:p>
        </w:tc>
      </w:tr>
      <w:tr w:rsidR="000F15C7" w:rsidRPr="0004388B">
        <w:trPr>
          <w:trHeight w:val="5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pPr>
              <w:jc w:val="center"/>
            </w:pPr>
            <w:bookmarkStart w:id="674" w:name="__RefHeading__4426_1691524416"/>
            <w:bookmarkEnd w:id="674"/>
            <w:r w:rsidRPr="0004388B">
              <w:lastRenderedPageBreak/>
              <w:t>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4D272B">
            <w:pPr>
              <w:ind w:left="201" w:right="215"/>
              <w:jc w:val="both"/>
            </w:pPr>
            <w:bookmarkStart w:id="675" w:name="__RefHeading__4428_1691524416"/>
            <w:bookmarkEnd w:id="675"/>
            <w:r w:rsidRPr="0004388B">
              <w:t>Удельный</w:t>
            </w:r>
            <w:r>
              <w:t xml:space="preserve"> </w:t>
            </w:r>
            <w:r w:rsidRPr="0004388B">
              <w:t>вес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35</w:t>
            </w:r>
            <w:r>
              <w:t xml:space="preserve"> </w:t>
            </w:r>
            <w:r w:rsidRPr="0004388B">
              <w:t>лет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педагогических</w:t>
            </w:r>
            <w:r>
              <w:t xml:space="preserve"> </w:t>
            </w:r>
            <w:r w:rsidRPr="0004388B">
              <w:t>работников</w:t>
            </w:r>
            <w:r>
              <w:t xml:space="preserve"> </w:t>
            </w:r>
            <w:r w:rsidRPr="0004388B">
              <w:t>учреждений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04388B" w:rsidRDefault="000F15C7" w:rsidP="000F15C7">
            <w:bookmarkStart w:id="676" w:name="__RefHeading__4430_1691524416"/>
            <w:bookmarkEnd w:id="676"/>
            <w:r w:rsidRPr="0004388B">
              <w:t>процентов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256B0D" w:rsidRDefault="00256B0D" w:rsidP="000F15C7">
            <w:pPr>
              <w:jc w:val="center"/>
            </w:pPr>
            <w:bookmarkStart w:id="677" w:name="__RefHeading__4432_1691524416"/>
            <w:bookmarkEnd w:id="677"/>
            <w:r w:rsidRPr="00256B0D">
              <w:t>35,0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256B0D" w:rsidRDefault="00256B0D" w:rsidP="000F15C7">
            <w:pPr>
              <w:jc w:val="center"/>
            </w:pPr>
            <w:bookmarkStart w:id="678" w:name="__RefHeading__4434_1691524416"/>
            <w:bookmarkEnd w:id="678"/>
            <w:r>
              <w:t>42,5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256B0D" w:rsidRDefault="00256B0D" w:rsidP="000F15C7">
            <w:pPr>
              <w:jc w:val="center"/>
            </w:pPr>
            <w:bookmarkStart w:id="679" w:name="__RefHeading__4436_1691524416"/>
            <w:bookmarkEnd w:id="679"/>
            <w:r>
              <w:t>47,5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256B0D" w:rsidRDefault="00256B0D" w:rsidP="000F15C7">
            <w:pPr>
              <w:jc w:val="center"/>
            </w:pPr>
            <w:bookmarkStart w:id="680" w:name="__RefHeading__4438_1691524416"/>
            <w:bookmarkEnd w:id="680"/>
            <w:r>
              <w:t>55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256B0D" w:rsidRDefault="00256B0D" w:rsidP="000F15C7">
            <w:pPr>
              <w:jc w:val="center"/>
            </w:pPr>
            <w:bookmarkStart w:id="681" w:name="__RefHeading__4440_1691524416"/>
            <w:bookmarkEnd w:id="681"/>
            <w:r>
              <w:t>57,5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15C7" w:rsidRPr="00256B0D" w:rsidRDefault="00256B0D" w:rsidP="000F15C7">
            <w:pPr>
              <w:jc w:val="center"/>
            </w:pPr>
            <w:bookmarkStart w:id="682" w:name="__RefHeading__4442_1691524416"/>
            <w:bookmarkEnd w:id="682"/>
            <w:r>
              <w:t>60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15C7" w:rsidRPr="0004388B" w:rsidRDefault="000F15C7" w:rsidP="004D272B">
            <w:pPr>
              <w:ind w:left="140" w:right="200"/>
              <w:jc w:val="both"/>
            </w:pPr>
            <w:bookmarkStart w:id="683" w:name="__RefHeading__4444_1691524416"/>
            <w:bookmarkEnd w:id="683"/>
            <w:r w:rsidRPr="0004388B">
              <w:t>увеличится</w:t>
            </w:r>
            <w:r>
              <w:t xml:space="preserve"> </w:t>
            </w:r>
            <w:r w:rsidRPr="0004388B">
              <w:t>число</w:t>
            </w:r>
            <w:r>
              <w:t xml:space="preserve"> </w:t>
            </w:r>
            <w:r w:rsidRPr="0004388B">
              <w:t>педагогов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возрасте</w:t>
            </w:r>
            <w:r>
              <w:t xml:space="preserve"> </w:t>
            </w:r>
            <w:r w:rsidRPr="0004388B">
              <w:t>до</w:t>
            </w:r>
            <w:r>
              <w:t xml:space="preserve"> </w:t>
            </w:r>
            <w:r w:rsidRPr="0004388B">
              <w:t>35</w:t>
            </w:r>
            <w:r>
              <w:t xml:space="preserve"> </w:t>
            </w:r>
            <w:r w:rsidRPr="0004388B">
              <w:t>лет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общей</w:t>
            </w:r>
            <w:r>
              <w:t xml:space="preserve"> </w:t>
            </w:r>
            <w:r w:rsidRPr="0004388B">
              <w:t>численности</w:t>
            </w:r>
            <w:r>
              <w:t xml:space="preserve"> </w:t>
            </w:r>
            <w:r w:rsidRPr="0004388B">
              <w:t>педагогов</w:t>
            </w:r>
            <w:r>
              <w:t xml:space="preserve"> </w:t>
            </w:r>
            <w:r w:rsidRPr="0004388B">
              <w:t>в</w:t>
            </w:r>
            <w:r>
              <w:t xml:space="preserve"> </w:t>
            </w:r>
            <w:r w:rsidRPr="0004388B">
              <w:t>системе</w:t>
            </w:r>
            <w:r>
              <w:t xml:space="preserve"> </w:t>
            </w:r>
            <w:r w:rsidRPr="0004388B">
              <w:t>дополнительного</w:t>
            </w:r>
            <w:r>
              <w:t xml:space="preserve"> </w:t>
            </w:r>
            <w:r w:rsidRPr="0004388B">
              <w:t>образования</w:t>
            </w:r>
            <w:r>
              <w:t xml:space="preserve"> </w:t>
            </w:r>
            <w:r w:rsidRPr="0004388B">
              <w:t>детей</w:t>
            </w:r>
          </w:p>
        </w:tc>
      </w:tr>
    </w:tbl>
    <w:p w:rsidR="000F15C7" w:rsidRPr="0004388B" w:rsidRDefault="000F15C7" w:rsidP="000F15C7">
      <w:pPr>
        <w:pStyle w:val="aff3"/>
        <w:sectPr w:rsidR="000F15C7" w:rsidRPr="0004388B" w:rsidSect="000F15C7">
          <w:pgSz w:w="16838" w:h="11906" w:orient="landscape" w:code="9"/>
          <w:pgMar w:top="1134" w:right="1134" w:bottom="567" w:left="567" w:header="709" w:footer="720" w:gutter="0"/>
          <w:cols w:space="720"/>
          <w:docGrid w:linePitch="360"/>
        </w:sectPr>
      </w:pPr>
    </w:p>
    <w:p w:rsidR="000F15C7" w:rsidRPr="0004388B" w:rsidRDefault="000F15C7" w:rsidP="000F15C7"/>
    <w:p w:rsidR="000F15C7" w:rsidRPr="0004388B" w:rsidRDefault="000F15C7" w:rsidP="000F15C7">
      <w:pPr>
        <w:autoSpaceDE w:val="0"/>
        <w:autoSpaceDN w:val="0"/>
        <w:adjustRightInd w:val="0"/>
        <w:ind w:left="9923"/>
        <w:rPr>
          <w:sz w:val="28"/>
          <w:szCs w:val="28"/>
        </w:rPr>
      </w:pPr>
      <w:r w:rsidRPr="00FC140B">
        <w:rPr>
          <w:color w:val="000000"/>
          <w:sz w:val="28"/>
          <w:szCs w:val="28"/>
        </w:rPr>
        <w:t>Приложение № 1</w:t>
      </w:r>
      <w:r w:rsidRPr="00FC140B">
        <w:rPr>
          <w:color w:val="000000"/>
          <w:sz w:val="28"/>
          <w:szCs w:val="28"/>
        </w:rPr>
        <w:br/>
      </w:r>
      <w:r w:rsidRPr="00FC140B">
        <w:rPr>
          <w:sz w:val="28"/>
          <w:szCs w:val="28"/>
        </w:rPr>
        <w:t xml:space="preserve">к Плану мероприятий («дорожной карте») «Изменения в отраслях социальной сферы, направленные на повышение эффективности образования» в </w:t>
      </w:r>
      <w:r w:rsidR="00FC140B" w:rsidRPr="00FC140B">
        <w:rPr>
          <w:sz w:val="28"/>
          <w:szCs w:val="28"/>
        </w:rPr>
        <w:t xml:space="preserve">городском </w:t>
      </w:r>
      <w:proofErr w:type="gramStart"/>
      <w:r w:rsidR="00FC140B" w:rsidRPr="00FC140B">
        <w:rPr>
          <w:sz w:val="28"/>
          <w:szCs w:val="28"/>
        </w:rPr>
        <w:t>округе</w:t>
      </w:r>
      <w:proofErr w:type="gramEnd"/>
      <w:r w:rsidR="00FC140B" w:rsidRPr="00FC140B">
        <w:rPr>
          <w:sz w:val="28"/>
          <w:szCs w:val="28"/>
        </w:rPr>
        <w:t xml:space="preserve"> ЗАТО Свободный</w:t>
      </w:r>
      <w:r w:rsidRPr="00FC140B">
        <w:rPr>
          <w:sz w:val="28"/>
          <w:szCs w:val="28"/>
        </w:rPr>
        <w:t xml:space="preserve"> на 2014–2018 годы</w:t>
      </w:r>
    </w:p>
    <w:p w:rsidR="000F15C7" w:rsidRPr="0004388B" w:rsidRDefault="000F15C7" w:rsidP="000F15C7"/>
    <w:p w:rsidR="000F15C7" w:rsidRPr="0004388B" w:rsidRDefault="000F15C7" w:rsidP="003F738D">
      <w:pPr>
        <w:pStyle w:val="a0"/>
      </w:pPr>
      <w:r w:rsidRPr="0004388B">
        <w:t>ИНФОРМАЦИЯ</w:t>
      </w:r>
    </w:p>
    <w:p w:rsidR="000F15C7" w:rsidRPr="0004388B" w:rsidRDefault="000F15C7" w:rsidP="003F738D">
      <w:pPr>
        <w:pStyle w:val="a0"/>
      </w:pPr>
      <w:r w:rsidRPr="0004388B">
        <w:t>о</w:t>
      </w:r>
      <w:r>
        <w:t xml:space="preserve"> </w:t>
      </w:r>
      <w:r w:rsidRPr="0004388B">
        <w:t>параметрах</w:t>
      </w:r>
      <w:r>
        <w:t xml:space="preserve"> </w:t>
      </w:r>
      <w:r w:rsidRPr="0004388B">
        <w:t>заработной</w:t>
      </w:r>
      <w:r>
        <w:t xml:space="preserve"> </w:t>
      </w:r>
      <w:r w:rsidRPr="0004388B">
        <w:t>платы</w:t>
      </w:r>
      <w:r>
        <w:t xml:space="preserve"> </w:t>
      </w:r>
      <w:r w:rsidRPr="0004388B">
        <w:t>работников</w:t>
      </w:r>
      <w:r>
        <w:t xml:space="preserve"> </w:t>
      </w:r>
      <w:r w:rsidRPr="0004388B">
        <w:t>муниципальных</w:t>
      </w:r>
      <w:r>
        <w:t xml:space="preserve"> </w:t>
      </w:r>
      <w:r w:rsidRPr="0004388B">
        <w:t>учреждений,</w:t>
      </w:r>
      <w:r>
        <w:t xml:space="preserve"> </w:t>
      </w:r>
      <w:r w:rsidRPr="0004388B">
        <w:t>расположенных</w:t>
      </w:r>
      <w:r>
        <w:t xml:space="preserve"> </w:t>
      </w:r>
      <w:r w:rsidRPr="0004388B">
        <w:t>на</w:t>
      </w:r>
      <w:r>
        <w:t xml:space="preserve"> </w:t>
      </w:r>
      <w:r w:rsidRPr="0004388B">
        <w:t>территории</w:t>
      </w:r>
      <w:r>
        <w:t xml:space="preserve"> </w:t>
      </w:r>
      <w:r w:rsidR="00FC140B">
        <w:t xml:space="preserve">городского </w:t>
      </w:r>
      <w:proofErr w:type="gramStart"/>
      <w:r w:rsidR="00FC140B">
        <w:t>округа</w:t>
      </w:r>
      <w:proofErr w:type="gramEnd"/>
      <w:r w:rsidR="00FC140B">
        <w:t xml:space="preserve"> ЗАТО Свободный</w:t>
      </w:r>
      <w:r w:rsidRPr="0004388B">
        <w:t>,</w:t>
      </w:r>
      <w:r>
        <w:t xml:space="preserve"> </w:t>
      </w:r>
      <w:r w:rsidRPr="0004388B">
        <w:t>повышение</w:t>
      </w:r>
      <w:r>
        <w:t xml:space="preserve"> </w:t>
      </w:r>
      <w:r w:rsidRPr="0004388B">
        <w:t>оплаты</w:t>
      </w:r>
      <w:r>
        <w:t xml:space="preserve"> </w:t>
      </w:r>
      <w:r w:rsidRPr="0004388B">
        <w:t>труда</w:t>
      </w:r>
      <w:r>
        <w:t xml:space="preserve"> </w:t>
      </w:r>
      <w:r w:rsidRPr="0004388B">
        <w:t>которых</w:t>
      </w:r>
      <w:r>
        <w:t xml:space="preserve"> </w:t>
      </w:r>
      <w:r w:rsidRPr="0004388B">
        <w:t>предусмотрено</w:t>
      </w:r>
      <w:r>
        <w:t xml:space="preserve"> </w:t>
      </w:r>
      <w:r w:rsidRPr="0004388B">
        <w:t>Указом</w:t>
      </w:r>
      <w:r>
        <w:t xml:space="preserve"> </w:t>
      </w:r>
      <w:r w:rsidRPr="0004388B">
        <w:t>Президента</w:t>
      </w:r>
      <w:r>
        <w:t xml:space="preserve"> </w:t>
      </w:r>
      <w:r w:rsidRPr="0004388B">
        <w:t>Российской</w:t>
      </w:r>
      <w:r>
        <w:t xml:space="preserve"> </w:t>
      </w:r>
      <w:r w:rsidRPr="0004388B">
        <w:t>Федерации</w:t>
      </w:r>
      <w:r>
        <w:t xml:space="preserve"> </w:t>
      </w:r>
      <w:r w:rsidRPr="0004388B">
        <w:t>от</w:t>
      </w:r>
      <w:r>
        <w:t xml:space="preserve"> </w:t>
      </w:r>
      <w:r w:rsidRPr="0004388B">
        <w:t>07</w:t>
      </w:r>
      <w:r>
        <w:t xml:space="preserve"> </w:t>
      </w:r>
      <w:r w:rsidRPr="0004388B">
        <w:t>мая</w:t>
      </w:r>
      <w:r>
        <w:t xml:space="preserve"> </w:t>
      </w:r>
      <w:r w:rsidRPr="0004388B">
        <w:t>2012</w:t>
      </w:r>
      <w:r>
        <w:t xml:space="preserve"> </w:t>
      </w:r>
      <w:r w:rsidRPr="0004388B">
        <w:t>года</w:t>
      </w:r>
      <w:r>
        <w:t xml:space="preserve"> № </w:t>
      </w:r>
      <w:r w:rsidRPr="0004388B">
        <w:t>597</w:t>
      </w:r>
      <w:r>
        <w:t xml:space="preserve"> </w:t>
      </w:r>
      <w:r w:rsidRPr="0004388B">
        <w:t>«О</w:t>
      </w:r>
      <w:r>
        <w:t xml:space="preserve"> </w:t>
      </w:r>
      <w:r w:rsidRPr="0004388B">
        <w:t>мероприятиях</w:t>
      </w:r>
      <w:r>
        <w:t xml:space="preserve"> </w:t>
      </w:r>
      <w:r w:rsidRPr="0004388B">
        <w:t>по</w:t>
      </w:r>
      <w:r>
        <w:t xml:space="preserve"> </w:t>
      </w:r>
      <w:r w:rsidRPr="0004388B">
        <w:t>реализации</w:t>
      </w:r>
      <w:r>
        <w:t xml:space="preserve"> </w:t>
      </w:r>
      <w:r w:rsidRPr="0004388B">
        <w:t>государственной</w:t>
      </w:r>
      <w:r>
        <w:t xml:space="preserve"> </w:t>
      </w:r>
      <w:r w:rsidRPr="0004388B">
        <w:t>социальной</w:t>
      </w:r>
      <w:r>
        <w:t xml:space="preserve"> </w:t>
      </w:r>
      <w:r w:rsidRPr="0004388B">
        <w:t>политики»,</w:t>
      </w:r>
    </w:p>
    <w:p w:rsidR="000F15C7" w:rsidRPr="0004388B" w:rsidRDefault="000F15C7" w:rsidP="003F738D">
      <w:pPr>
        <w:pStyle w:val="a0"/>
      </w:pPr>
      <w:r>
        <w:t xml:space="preserve"> </w:t>
      </w:r>
      <w:r w:rsidRPr="0004388B">
        <w:t>по</w:t>
      </w:r>
      <w:r>
        <w:t xml:space="preserve"> </w:t>
      </w:r>
      <w:r w:rsidRPr="0004388B">
        <w:t>категории</w:t>
      </w:r>
      <w:r>
        <w:t xml:space="preserve"> </w:t>
      </w:r>
      <w:r w:rsidRPr="0004388B">
        <w:t>педагогических</w:t>
      </w:r>
      <w:r>
        <w:t xml:space="preserve"> </w:t>
      </w:r>
      <w:r w:rsidRPr="0004388B">
        <w:t>работников</w:t>
      </w:r>
      <w:r>
        <w:t xml:space="preserve"> </w:t>
      </w:r>
      <w:r w:rsidRPr="0004388B">
        <w:t>дошкольных</w:t>
      </w:r>
      <w:r>
        <w:t xml:space="preserve"> </w:t>
      </w:r>
      <w:r w:rsidRPr="0004388B">
        <w:t>образовательных</w:t>
      </w:r>
      <w:r>
        <w:t xml:space="preserve"> </w:t>
      </w:r>
      <w:r w:rsidRPr="0004388B">
        <w:t>учреждений</w:t>
      </w:r>
    </w:p>
    <w:p w:rsidR="000F15C7" w:rsidRPr="0004388B" w:rsidRDefault="000F15C7" w:rsidP="000F15C7">
      <w:pPr>
        <w:rPr>
          <w:sz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3557"/>
        <w:gridCol w:w="1235"/>
        <w:gridCol w:w="1235"/>
        <w:gridCol w:w="1235"/>
        <w:gridCol w:w="1236"/>
        <w:gridCol w:w="1235"/>
        <w:gridCol w:w="1235"/>
        <w:gridCol w:w="1236"/>
        <w:gridCol w:w="1134"/>
        <w:gridCol w:w="1134"/>
      </w:tblGrid>
      <w:tr w:rsidR="000F15C7" w:rsidRPr="0004388B">
        <w:trPr>
          <w:trHeight w:val="630"/>
        </w:trPr>
        <w:tc>
          <w:tcPr>
            <w:tcW w:w="72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ind w:left="-93" w:right="-31"/>
              <w:jc w:val="center"/>
              <w:rPr>
                <w:color w:val="000000"/>
              </w:rPr>
            </w:pPr>
            <w:r>
              <w:rPr>
                <w:color w:val="000000"/>
              </w:rPr>
              <w:t>№ </w:t>
            </w:r>
            <w:r w:rsidRPr="0004388B">
              <w:rPr>
                <w:color w:val="000000"/>
              </w:rPr>
              <w:br/>
              <w:t>строки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показателя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2012</w:t>
            </w:r>
          </w:p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год</w:t>
            </w:r>
          </w:p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(факт)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2013</w:t>
            </w:r>
          </w:p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год</w:t>
            </w:r>
          </w:p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(факт)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 xml:space="preserve"> </w:t>
            </w:r>
          </w:p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год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2015</w:t>
            </w:r>
          </w:p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год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2016</w:t>
            </w:r>
          </w:p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год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2017</w:t>
            </w:r>
          </w:p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год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2018</w:t>
            </w:r>
          </w:p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год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ind w:left="-93"/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2014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</w:t>
            </w:r>
          </w:p>
        </w:tc>
      </w:tr>
    </w:tbl>
    <w:p w:rsidR="000F15C7" w:rsidRPr="0004388B" w:rsidRDefault="000F15C7" w:rsidP="000F15C7">
      <w:pPr>
        <w:rPr>
          <w:sz w:val="2"/>
          <w:szCs w:val="2"/>
        </w:rPr>
      </w:pPr>
    </w:p>
    <w:tbl>
      <w:tblPr>
        <w:tblW w:w="1519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3557"/>
        <w:gridCol w:w="1235"/>
        <w:gridCol w:w="1235"/>
        <w:gridCol w:w="1235"/>
        <w:gridCol w:w="1236"/>
        <w:gridCol w:w="1235"/>
        <w:gridCol w:w="1235"/>
        <w:gridCol w:w="1236"/>
        <w:gridCol w:w="1134"/>
        <w:gridCol w:w="1134"/>
      </w:tblGrid>
      <w:tr w:rsidR="000F15C7" w:rsidRPr="0004388B">
        <w:trPr>
          <w:trHeight w:val="339"/>
          <w:tblHeader/>
        </w:trPr>
        <w:tc>
          <w:tcPr>
            <w:tcW w:w="724" w:type="dxa"/>
            <w:shd w:val="clear" w:color="auto" w:fill="FFFFFF"/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</w:t>
            </w:r>
          </w:p>
        </w:tc>
        <w:tc>
          <w:tcPr>
            <w:tcW w:w="3557" w:type="dxa"/>
            <w:shd w:val="clear" w:color="auto" w:fill="FFFFFF"/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</w:t>
            </w:r>
          </w:p>
        </w:tc>
        <w:tc>
          <w:tcPr>
            <w:tcW w:w="1235" w:type="dxa"/>
            <w:shd w:val="clear" w:color="auto" w:fill="FFFFFF"/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</w:t>
            </w:r>
          </w:p>
        </w:tc>
        <w:tc>
          <w:tcPr>
            <w:tcW w:w="1235" w:type="dxa"/>
            <w:shd w:val="clear" w:color="auto" w:fill="FFFFFF"/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4</w:t>
            </w:r>
          </w:p>
        </w:tc>
        <w:tc>
          <w:tcPr>
            <w:tcW w:w="1235" w:type="dxa"/>
            <w:shd w:val="clear" w:color="auto" w:fill="FFFFFF"/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5</w:t>
            </w:r>
          </w:p>
        </w:tc>
        <w:tc>
          <w:tcPr>
            <w:tcW w:w="1236" w:type="dxa"/>
            <w:shd w:val="clear" w:color="auto" w:fill="FFFFFF"/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6</w:t>
            </w:r>
          </w:p>
        </w:tc>
        <w:tc>
          <w:tcPr>
            <w:tcW w:w="1235" w:type="dxa"/>
            <w:shd w:val="clear" w:color="auto" w:fill="FFFFFF"/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7</w:t>
            </w:r>
          </w:p>
        </w:tc>
        <w:tc>
          <w:tcPr>
            <w:tcW w:w="1235" w:type="dxa"/>
            <w:shd w:val="clear" w:color="auto" w:fill="FFFFFF"/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8</w:t>
            </w:r>
          </w:p>
        </w:tc>
        <w:tc>
          <w:tcPr>
            <w:tcW w:w="1236" w:type="dxa"/>
            <w:shd w:val="clear" w:color="auto" w:fill="FFFFFF"/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FFFFFF"/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  <w:tcMar>
              <w:left w:w="0" w:type="dxa"/>
              <w:bottom w:w="0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11</w:t>
            </w:r>
          </w:p>
        </w:tc>
      </w:tr>
      <w:tr w:rsidR="000F15C7" w:rsidRPr="0004388B">
        <w:trPr>
          <w:trHeight w:val="720"/>
        </w:trPr>
        <w:tc>
          <w:tcPr>
            <w:tcW w:w="72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BD6CC6" w:rsidRDefault="000F15C7" w:rsidP="000F15C7">
            <w:pPr>
              <w:jc w:val="center"/>
              <w:rPr>
                <w:color w:val="000000"/>
              </w:rPr>
            </w:pPr>
            <w:r w:rsidRPr="00BD6CC6">
              <w:rPr>
                <w:color w:val="000000"/>
              </w:rPr>
              <w:t>1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BD6CC6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BD6CC6">
              <w:rPr>
                <w:color w:val="000000"/>
              </w:rPr>
              <w:t xml:space="preserve">Норматив числа получателей услуг на 1 педагогического работника 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12,07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12,06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12,26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12,64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12,73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12,26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7D3EB2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12,43</w:t>
            </w:r>
          </w:p>
        </w:tc>
      </w:tr>
      <w:tr w:rsidR="000F15C7" w:rsidRPr="0004388B">
        <w:trPr>
          <w:trHeight w:val="465"/>
        </w:trPr>
        <w:tc>
          <w:tcPr>
            <w:tcW w:w="72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BD6CC6" w:rsidRDefault="000F15C7" w:rsidP="000F15C7">
            <w:pPr>
              <w:jc w:val="center"/>
              <w:rPr>
                <w:color w:val="000000"/>
              </w:rPr>
            </w:pPr>
            <w:r w:rsidRPr="00BD6CC6">
              <w:rPr>
                <w:color w:val="000000"/>
              </w:rPr>
              <w:t>2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BD6CC6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BD6CC6">
              <w:rPr>
                <w:color w:val="000000"/>
              </w:rPr>
              <w:t>Число получателей услуг, человек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EC4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EC458C">
              <w:rPr>
                <w:color w:val="000000"/>
              </w:rPr>
              <w:t>0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EC45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C458C">
              <w:rPr>
                <w:color w:val="000000"/>
              </w:rPr>
              <w:t>1</w:t>
            </w:r>
            <w:r w:rsidR="001B1AC8">
              <w:rPr>
                <w:color w:val="000000"/>
              </w:rPr>
              <w:t>3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EC458C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883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7D3EB2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942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EC458C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BD6CC6" w:rsidRDefault="00EC458C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</w:t>
            </w:r>
          </w:p>
        </w:tc>
      </w:tr>
      <w:tr w:rsidR="000F15C7" w:rsidRPr="0004388B">
        <w:trPr>
          <w:trHeight w:val="1615"/>
        </w:trPr>
        <w:tc>
          <w:tcPr>
            <w:tcW w:w="72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BD6CC6" w:rsidRDefault="000F15C7" w:rsidP="000F15C7">
            <w:pPr>
              <w:jc w:val="center"/>
              <w:rPr>
                <w:color w:val="000000"/>
              </w:rPr>
            </w:pPr>
            <w:r w:rsidRPr="00BD6CC6">
              <w:rPr>
                <w:color w:val="000000"/>
              </w:rPr>
              <w:t>3</w:t>
            </w:r>
          </w:p>
        </w:tc>
        <w:tc>
          <w:tcPr>
            <w:tcW w:w="3557" w:type="dxa"/>
            <w:tcMar>
              <w:left w:w="28" w:type="dxa"/>
              <w:bottom w:w="113" w:type="dxa"/>
            </w:tcMar>
          </w:tcPr>
          <w:p w:rsidR="000F15C7" w:rsidRPr="00BD6CC6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BD6CC6">
              <w:rPr>
                <w:color w:val="000000"/>
              </w:rPr>
              <w:t>Среднесписочная численность педагогических работников дошкольных образовательных учреждений, человек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9A0B36" w:rsidRDefault="00BD6CC6" w:rsidP="000F15C7">
            <w:pPr>
              <w:jc w:val="center"/>
            </w:pPr>
            <w:r w:rsidRPr="009A0B36">
              <w:t>70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9A0B36" w:rsidRDefault="00BD6CC6" w:rsidP="000F15C7">
            <w:pPr>
              <w:jc w:val="center"/>
            </w:pPr>
            <w:r w:rsidRPr="009A0B36">
              <w:t>66,7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9A0B36" w:rsidRDefault="0049795E" w:rsidP="000F15C7">
            <w:pPr>
              <w:jc w:val="center"/>
            </w:pPr>
            <w:r w:rsidRPr="009A0B36">
              <w:t>67,4</w:t>
            </w:r>
          </w:p>
        </w:tc>
        <w:tc>
          <w:tcPr>
            <w:tcW w:w="1236" w:type="dxa"/>
            <w:noWrap/>
            <w:tcMar>
              <w:left w:w="28" w:type="dxa"/>
              <w:bottom w:w="113" w:type="dxa"/>
            </w:tcMar>
          </w:tcPr>
          <w:p w:rsidR="000F15C7" w:rsidRPr="009A0B36" w:rsidRDefault="00EC458C" w:rsidP="000F15C7">
            <w:pPr>
              <w:jc w:val="center"/>
            </w:pPr>
            <w:r>
              <w:t>72,0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9A0B36" w:rsidRDefault="00EC458C" w:rsidP="00EC458C">
            <w:pPr>
              <w:jc w:val="center"/>
            </w:pPr>
            <w:r>
              <w:t>74,0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9A0B36" w:rsidRDefault="00BD6CC6" w:rsidP="000F15C7">
            <w:pPr>
              <w:jc w:val="center"/>
            </w:pPr>
            <w:r w:rsidRPr="009A0B36">
              <w:t>74</w:t>
            </w:r>
            <w:r w:rsidR="00EC458C">
              <w:t>,0</w:t>
            </w:r>
          </w:p>
        </w:tc>
        <w:tc>
          <w:tcPr>
            <w:tcW w:w="1236" w:type="dxa"/>
            <w:noWrap/>
            <w:tcMar>
              <w:left w:w="28" w:type="dxa"/>
              <w:bottom w:w="113" w:type="dxa"/>
            </w:tcMar>
          </w:tcPr>
          <w:p w:rsidR="000F15C7" w:rsidRPr="009A0B36" w:rsidRDefault="00BD6CC6" w:rsidP="000F15C7">
            <w:pPr>
              <w:jc w:val="center"/>
            </w:pPr>
            <w:r w:rsidRPr="009A0B36">
              <w:t>74</w:t>
            </w:r>
            <w:r w:rsidR="00EC458C">
              <w:t>,0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A0B36" w:rsidRDefault="00A6498A" w:rsidP="00EC458C">
            <w:pPr>
              <w:jc w:val="center"/>
              <w:rPr>
                <w:color w:val="000000"/>
              </w:rPr>
            </w:pPr>
            <w:r w:rsidRPr="009A0B36">
              <w:rPr>
                <w:color w:val="000000"/>
              </w:rPr>
              <w:t>7</w:t>
            </w:r>
            <w:r w:rsidR="00EC458C">
              <w:rPr>
                <w:color w:val="000000"/>
              </w:rPr>
              <w:t>1</w:t>
            </w:r>
            <w:r w:rsidRPr="009A0B36">
              <w:rPr>
                <w:color w:val="000000"/>
              </w:rPr>
              <w:t>,</w:t>
            </w:r>
            <w:r w:rsidR="00EC458C">
              <w:rPr>
                <w:color w:val="000000"/>
              </w:rPr>
              <w:t>1</w:t>
            </w:r>
            <w:r w:rsidRPr="009A0B36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49795E" w:rsidRDefault="00A6498A" w:rsidP="00EC458C">
            <w:pPr>
              <w:jc w:val="center"/>
              <w:rPr>
                <w:color w:val="000000"/>
                <w:highlight w:val="yellow"/>
              </w:rPr>
            </w:pPr>
            <w:r w:rsidRPr="00A6498A">
              <w:rPr>
                <w:color w:val="000000"/>
              </w:rPr>
              <w:t>7</w:t>
            </w:r>
            <w:r w:rsidR="00EC458C">
              <w:rPr>
                <w:color w:val="000000"/>
              </w:rPr>
              <w:t>2,28</w:t>
            </w:r>
          </w:p>
        </w:tc>
      </w:tr>
      <w:tr w:rsidR="000F15C7" w:rsidRPr="0004388B">
        <w:trPr>
          <w:trHeight w:val="1002"/>
        </w:trPr>
        <w:tc>
          <w:tcPr>
            <w:tcW w:w="72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lastRenderedPageBreak/>
              <w:t>4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EC458C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населения</w:t>
            </w:r>
            <w:r>
              <w:rPr>
                <w:color w:val="000000"/>
              </w:rPr>
              <w:t xml:space="preserve"> </w:t>
            </w:r>
            <w:r w:rsidR="00EC458C">
              <w:rPr>
                <w:color w:val="000000"/>
              </w:rPr>
              <w:t>городского округа</w:t>
            </w:r>
            <w:r w:rsidRPr="0004388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человек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94045F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8182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94045F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8186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94045F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8307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94045F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8390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94045F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8474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94045F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8537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94045F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8622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</w:tr>
      <w:tr w:rsidR="000F15C7" w:rsidRPr="0004388B">
        <w:trPr>
          <w:trHeight w:val="2310"/>
        </w:trPr>
        <w:tc>
          <w:tcPr>
            <w:tcW w:w="72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5</w:t>
            </w:r>
          </w:p>
        </w:tc>
        <w:tc>
          <w:tcPr>
            <w:tcW w:w="3557" w:type="dxa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Планируемое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дошкольных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субъекте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Федерации: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</w:tr>
      <w:tr w:rsidR="000F15C7" w:rsidRPr="0004388B">
        <w:trPr>
          <w:trHeight w:val="1695"/>
        </w:trPr>
        <w:tc>
          <w:tcPr>
            <w:tcW w:w="72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6</w:t>
            </w:r>
          </w:p>
        </w:tc>
        <w:tc>
          <w:tcPr>
            <w:tcW w:w="3557" w:type="dxa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Программе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поэтапного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совершенствования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учреждениях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2012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</w:t>
            </w:r>
            <w:r>
              <w:rPr>
                <w:color w:val="000000"/>
              </w:rPr>
              <w:t>ов</w:t>
            </w:r>
          </w:p>
        </w:tc>
        <w:tc>
          <w:tcPr>
            <w:tcW w:w="1235" w:type="dxa"/>
            <w:shd w:val="clear" w:color="auto" w:fill="FFFFFF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Х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</w:t>
            </w:r>
          </w:p>
        </w:tc>
      </w:tr>
      <w:tr w:rsidR="000F15C7" w:rsidRPr="0094045F">
        <w:trPr>
          <w:trHeight w:val="640"/>
        </w:trPr>
        <w:tc>
          <w:tcPr>
            <w:tcW w:w="72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7</w:t>
            </w:r>
          </w:p>
        </w:tc>
        <w:tc>
          <w:tcPr>
            <w:tcW w:w="3557" w:type="dxa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субъекту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</w:t>
            </w:r>
            <w:r>
              <w:rPr>
                <w:color w:val="000000"/>
              </w:rPr>
              <w:t xml:space="preserve">ов 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94045F" w:rsidRDefault="000F15C7" w:rsidP="000F15C7">
            <w:pPr>
              <w:jc w:val="center"/>
            </w:pPr>
            <w:r w:rsidRPr="0094045F">
              <w:t>70,5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4045F" w:rsidRDefault="000F15C7" w:rsidP="000F15C7">
            <w:pPr>
              <w:jc w:val="center"/>
              <w:rPr>
                <w:color w:val="000000"/>
              </w:rPr>
            </w:pPr>
            <w:r w:rsidRPr="0094045F">
              <w:rPr>
                <w:color w:val="000000"/>
              </w:rPr>
              <w:t>90,6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4045F" w:rsidRDefault="000F15C7" w:rsidP="000F15C7">
            <w:pPr>
              <w:jc w:val="center"/>
              <w:rPr>
                <w:color w:val="000000"/>
              </w:rPr>
            </w:pPr>
            <w:r w:rsidRPr="0094045F">
              <w:rPr>
                <w:color w:val="000000"/>
              </w:rPr>
              <w:t>100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4045F" w:rsidRDefault="000F15C7" w:rsidP="000F15C7">
            <w:pPr>
              <w:jc w:val="center"/>
              <w:rPr>
                <w:color w:val="000000"/>
              </w:rPr>
            </w:pPr>
            <w:r w:rsidRPr="0094045F">
              <w:rPr>
                <w:color w:val="000000"/>
              </w:rPr>
              <w:t>100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4045F" w:rsidRDefault="000F15C7" w:rsidP="000F15C7">
            <w:pPr>
              <w:jc w:val="center"/>
              <w:rPr>
                <w:color w:val="000000"/>
              </w:rPr>
            </w:pPr>
            <w:r w:rsidRPr="0094045F">
              <w:rPr>
                <w:color w:val="000000"/>
              </w:rPr>
              <w:t>100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4045F" w:rsidRDefault="000F15C7" w:rsidP="000F15C7">
            <w:pPr>
              <w:jc w:val="center"/>
              <w:rPr>
                <w:color w:val="000000"/>
              </w:rPr>
            </w:pPr>
            <w:r w:rsidRPr="0094045F">
              <w:rPr>
                <w:color w:val="000000"/>
              </w:rPr>
              <w:t>100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4045F" w:rsidRDefault="000F15C7" w:rsidP="000F15C7">
            <w:pPr>
              <w:jc w:val="center"/>
              <w:rPr>
                <w:color w:val="000000"/>
              </w:rPr>
            </w:pPr>
            <w:r w:rsidRPr="0094045F"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4045F" w:rsidRDefault="000F15C7" w:rsidP="000F15C7">
            <w:pPr>
              <w:jc w:val="center"/>
              <w:rPr>
                <w:color w:val="000000"/>
              </w:rPr>
            </w:pPr>
            <w:r w:rsidRPr="0094045F">
              <w:rPr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4045F" w:rsidRDefault="000F15C7" w:rsidP="000F15C7">
            <w:pPr>
              <w:jc w:val="center"/>
              <w:rPr>
                <w:color w:val="000000"/>
              </w:rPr>
            </w:pPr>
            <w:r w:rsidRPr="0094045F">
              <w:rPr>
                <w:color w:val="000000"/>
              </w:rPr>
              <w:t>98,4</w:t>
            </w:r>
          </w:p>
        </w:tc>
      </w:tr>
      <w:tr w:rsidR="00EC458C" w:rsidRPr="0094045F">
        <w:trPr>
          <w:trHeight w:val="640"/>
        </w:trPr>
        <w:tc>
          <w:tcPr>
            <w:tcW w:w="724" w:type="dxa"/>
            <w:shd w:val="clear" w:color="auto" w:fill="FFFFFF"/>
            <w:tcMar>
              <w:left w:w="28" w:type="dxa"/>
              <w:bottom w:w="113" w:type="dxa"/>
            </w:tcMar>
          </w:tcPr>
          <w:p w:rsidR="00EC458C" w:rsidRPr="0004388B" w:rsidRDefault="00EC458C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3557" w:type="dxa"/>
            <w:tcMar>
              <w:left w:w="28" w:type="dxa"/>
              <w:bottom w:w="113" w:type="dxa"/>
            </w:tcMar>
          </w:tcPr>
          <w:p w:rsidR="00EC458C" w:rsidRPr="0004388B" w:rsidRDefault="00EC458C" w:rsidP="00EC458C">
            <w:pPr>
              <w:ind w:left="176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по муниципальному образованию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EC458C" w:rsidRPr="0094045F" w:rsidRDefault="00EC458C" w:rsidP="000F15C7">
            <w:pPr>
              <w:jc w:val="center"/>
            </w:pPr>
            <w:r>
              <w:t>92,0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EC458C" w:rsidRPr="0094045F" w:rsidRDefault="00EC458C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EC458C" w:rsidRPr="0094045F" w:rsidRDefault="006231AA" w:rsidP="000F15C7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100,9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EC458C" w:rsidRPr="0094045F" w:rsidRDefault="00EC458C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EC458C" w:rsidRPr="0094045F" w:rsidRDefault="00EC458C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EC458C" w:rsidRPr="0094045F" w:rsidRDefault="00EC458C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EC458C" w:rsidRPr="0094045F" w:rsidRDefault="00EC458C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EC458C" w:rsidRPr="0094045F" w:rsidRDefault="00EC458C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EC458C" w:rsidRPr="0094045F" w:rsidRDefault="00EC458C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F15C7" w:rsidRPr="00730C42">
        <w:trPr>
          <w:trHeight w:val="1380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8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Среднемесячная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субъекте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рублей</w:t>
            </w:r>
          </w:p>
        </w:tc>
        <w:tc>
          <w:tcPr>
            <w:tcW w:w="1235" w:type="dxa"/>
            <w:shd w:val="clear" w:color="auto" w:fill="FFFFFF"/>
            <w:noWrap/>
            <w:tcMar>
              <w:left w:w="28" w:type="dxa"/>
              <w:bottom w:w="113" w:type="dxa"/>
            </w:tcMar>
          </w:tcPr>
          <w:p w:rsidR="000F15C7" w:rsidRPr="0094045F" w:rsidRDefault="00FB728A" w:rsidP="000F15C7">
            <w:pPr>
              <w:jc w:val="center"/>
            </w:pPr>
            <w:r>
              <w:t>23005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94045F" w:rsidRDefault="00FB728A" w:rsidP="00FB728A">
            <w:pPr>
              <w:jc w:val="center"/>
            </w:pPr>
            <w:r>
              <w:t>26173,5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94045F" w:rsidRDefault="00FB728A" w:rsidP="00FB728A">
            <w:pPr>
              <w:jc w:val="center"/>
            </w:pPr>
            <w:r>
              <w:t>26802</w:t>
            </w:r>
          </w:p>
        </w:tc>
        <w:tc>
          <w:tcPr>
            <w:tcW w:w="1236" w:type="dxa"/>
            <w:noWrap/>
            <w:tcMar>
              <w:left w:w="28" w:type="dxa"/>
              <w:bottom w:w="113" w:type="dxa"/>
            </w:tcMar>
          </w:tcPr>
          <w:p w:rsidR="000F15C7" w:rsidRPr="0094045F" w:rsidRDefault="000F15C7" w:rsidP="000F15C7">
            <w:pPr>
              <w:jc w:val="center"/>
            </w:pPr>
            <w:r w:rsidRPr="0094045F">
              <w:t>29107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94045F" w:rsidRDefault="000F15C7" w:rsidP="000F15C7">
            <w:pPr>
              <w:jc w:val="center"/>
            </w:pPr>
            <w:r w:rsidRPr="0094045F">
              <w:t>31785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94045F" w:rsidRDefault="000F15C7" w:rsidP="000F15C7">
            <w:pPr>
              <w:jc w:val="center"/>
            </w:pPr>
            <w:r w:rsidRPr="0094045F">
              <w:t>35059</w:t>
            </w:r>
          </w:p>
        </w:tc>
        <w:tc>
          <w:tcPr>
            <w:tcW w:w="1236" w:type="dxa"/>
            <w:noWrap/>
            <w:tcMar>
              <w:left w:w="28" w:type="dxa"/>
              <w:bottom w:w="113" w:type="dxa"/>
            </w:tcMar>
          </w:tcPr>
          <w:p w:rsidR="000F15C7" w:rsidRPr="0094045F" w:rsidRDefault="000F15C7" w:rsidP="000F15C7">
            <w:pPr>
              <w:jc w:val="center"/>
            </w:pPr>
            <w:r w:rsidRPr="0094045F">
              <w:t>38460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4045F" w:rsidRDefault="00FB728A" w:rsidP="00FB72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29231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4045F" w:rsidRDefault="00FB728A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31213</w:t>
            </w:r>
          </w:p>
        </w:tc>
      </w:tr>
      <w:tr w:rsidR="000F15C7" w:rsidRPr="0004388B">
        <w:trPr>
          <w:trHeight w:val="574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9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Темп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предыдущему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году,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</w:t>
            </w:r>
            <w:r>
              <w:rPr>
                <w:color w:val="000000"/>
              </w:rPr>
              <w:t>ов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Х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113,8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102,4</w:t>
            </w:r>
          </w:p>
        </w:tc>
        <w:tc>
          <w:tcPr>
            <w:tcW w:w="1236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108,6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109,2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110,3</w:t>
            </w:r>
          </w:p>
        </w:tc>
        <w:tc>
          <w:tcPr>
            <w:tcW w:w="1236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109,7</w:t>
            </w:r>
          </w:p>
        </w:tc>
        <w:tc>
          <w:tcPr>
            <w:tcW w:w="1134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Х</w:t>
            </w:r>
          </w:p>
        </w:tc>
        <w:tc>
          <w:tcPr>
            <w:tcW w:w="1134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</w:pPr>
            <w:r w:rsidRPr="0004388B">
              <w:t>Х</w:t>
            </w:r>
          </w:p>
        </w:tc>
      </w:tr>
      <w:tr w:rsidR="000F15C7" w:rsidRPr="0004388B">
        <w:trPr>
          <w:trHeight w:val="1335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lastRenderedPageBreak/>
              <w:t>10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Среднемесячная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дошкольных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учреждений,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рублей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94045F" w:rsidRDefault="00DA101C" w:rsidP="00FB728A">
            <w:pPr>
              <w:jc w:val="center"/>
              <w:rPr>
                <w:color w:val="000000"/>
                <w:highlight w:val="yellow"/>
              </w:rPr>
            </w:pPr>
            <w:r w:rsidRPr="00DA101C">
              <w:rPr>
                <w:color w:val="000000"/>
              </w:rPr>
              <w:t>21</w:t>
            </w:r>
            <w:r w:rsidR="00FB728A">
              <w:rPr>
                <w:color w:val="000000"/>
              </w:rPr>
              <w:t>165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0F15C7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24192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6231AA" w:rsidP="000F15C7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27047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0F15C7" w:rsidP="00FB728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291</w:t>
            </w:r>
            <w:r w:rsidR="00FB728A" w:rsidRPr="00780B8A">
              <w:rPr>
                <w:color w:val="000000"/>
              </w:rPr>
              <w:t>07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A6498A" w:rsidP="00FB728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317</w:t>
            </w:r>
            <w:r w:rsidR="00FB728A" w:rsidRPr="00780B8A">
              <w:rPr>
                <w:color w:val="000000"/>
              </w:rPr>
              <w:t>85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0F15C7" w:rsidP="000F15C7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35059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0F15C7" w:rsidP="000F15C7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38460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6231AA" w:rsidP="00FB728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29313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6231AA" w:rsidP="00FB728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32292</w:t>
            </w:r>
          </w:p>
        </w:tc>
      </w:tr>
      <w:tr w:rsidR="000F15C7" w:rsidRPr="0004388B">
        <w:trPr>
          <w:trHeight w:val="632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11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Темп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предыдущему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году,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</w:t>
            </w:r>
            <w:r>
              <w:rPr>
                <w:color w:val="000000"/>
              </w:rPr>
              <w:t>ов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730C42" w:rsidP="00FB728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</w:t>
            </w:r>
            <w:r w:rsidR="00FB728A" w:rsidRPr="00780B8A">
              <w:rPr>
                <w:color w:val="000000"/>
              </w:rPr>
              <w:t>14,3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6231AA" w:rsidP="00FB728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111,8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DA101C" w:rsidP="006231A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107,</w:t>
            </w:r>
            <w:r w:rsidR="006231AA" w:rsidRPr="00780B8A">
              <w:rPr>
                <w:color w:val="000000"/>
              </w:rPr>
              <w:t>6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0F15C7" w:rsidP="00FB728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109,</w:t>
            </w:r>
            <w:r w:rsidR="00FB728A" w:rsidRPr="00780B8A">
              <w:rPr>
                <w:color w:val="000000"/>
              </w:rPr>
              <w:t>2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0F15C7" w:rsidP="000F15C7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110,3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0F15C7" w:rsidP="000F15C7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109,7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0F15C7" w:rsidP="000F15C7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0F15C7" w:rsidP="000F15C7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Х</w:t>
            </w:r>
          </w:p>
        </w:tc>
      </w:tr>
      <w:tr w:rsidR="000F15C7" w:rsidRPr="0004388B">
        <w:trPr>
          <w:trHeight w:val="1440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12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Доля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приносящей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доход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фонде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отдельной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категории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</w:t>
            </w:r>
            <w:r>
              <w:rPr>
                <w:color w:val="000000"/>
              </w:rPr>
              <w:t xml:space="preserve">ов 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</w:tr>
      <w:tr w:rsidR="000F15C7" w:rsidRPr="0004388B">
        <w:trPr>
          <w:trHeight w:val="511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13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Размер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начислений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</w:t>
            </w:r>
            <w:r>
              <w:rPr>
                <w:color w:val="000000"/>
              </w:rPr>
              <w:t>ов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30,2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30,2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30,2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30,2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30,2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30,2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30,2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Х</w:t>
            </w:r>
          </w:p>
        </w:tc>
      </w:tr>
      <w:tr w:rsidR="000F15C7" w:rsidRPr="002C1346">
        <w:trPr>
          <w:trHeight w:val="1134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14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</w:pPr>
            <w:r w:rsidRPr="0004388B">
              <w:t>Фонд</w:t>
            </w:r>
            <w:r>
              <w:t xml:space="preserve"> </w:t>
            </w:r>
            <w:r w:rsidRPr="0004388B">
              <w:t>оплаты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начислениями,</w:t>
            </w:r>
            <w:r>
              <w:t xml:space="preserve"> </w:t>
            </w:r>
            <w:r w:rsidRPr="0004388B">
              <w:t>формируемый</w:t>
            </w:r>
            <w:r>
              <w:t xml:space="preserve"> </w:t>
            </w:r>
            <w:r w:rsidRPr="0004388B">
              <w:t>за</w:t>
            </w:r>
            <w:r>
              <w:t xml:space="preserve"> </w:t>
            </w:r>
            <w:r w:rsidRPr="0004388B">
              <w:t>счет</w:t>
            </w:r>
            <w:r>
              <w:t xml:space="preserve"> </w:t>
            </w:r>
            <w:r w:rsidRPr="0004388B">
              <w:t>всех</w:t>
            </w:r>
            <w:r>
              <w:t xml:space="preserve"> </w:t>
            </w:r>
            <w:r w:rsidRPr="0004388B">
              <w:t>источников</w:t>
            </w:r>
            <w:r>
              <w:t xml:space="preserve"> </w:t>
            </w:r>
            <w:r w:rsidRPr="0004388B">
              <w:t>финансирования</w:t>
            </w:r>
            <w:r>
              <w:t xml:space="preserve">, млн. </w:t>
            </w:r>
            <w:r w:rsidRPr="0004388B">
              <w:t>рублей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84169A" w:rsidP="00FB728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23,</w:t>
            </w:r>
            <w:r w:rsidR="00FB728A" w:rsidRPr="00780B8A">
              <w:rPr>
                <w:color w:val="000000"/>
              </w:rPr>
              <w:t>72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84169A" w:rsidP="00FB728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2</w:t>
            </w:r>
            <w:r w:rsidR="00FA5B63" w:rsidRPr="00780B8A">
              <w:rPr>
                <w:color w:val="000000"/>
              </w:rPr>
              <w:t>5</w:t>
            </w:r>
            <w:r w:rsidRPr="00780B8A">
              <w:rPr>
                <w:color w:val="000000"/>
              </w:rPr>
              <w:t>,</w:t>
            </w:r>
            <w:r w:rsidR="00FB728A" w:rsidRPr="00780B8A">
              <w:rPr>
                <w:color w:val="000000"/>
              </w:rPr>
              <w:t>21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6231AA" w:rsidP="00FA5B63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28,5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FA5B63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32,6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FA5B63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36,75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FA5B63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40,53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FA5B63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44,47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FA5B63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32,7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FA5B63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36,6</w:t>
            </w:r>
          </w:p>
        </w:tc>
      </w:tr>
      <w:tr w:rsidR="000F15C7" w:rsidRPr="002C1346">
        <w:trPr>
          <w:trHeight w:val="1455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15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Прирост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фонда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начислениями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2013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  <w:r w:rsidRPr="00A222E4">
              <w:t xml:space="preserve">(строка </w:t>
            </w:r>
            <w:r w:rsidR="00A222E4" w:rsidRPr="00A222E4">
              <w:t>14</w:t>
            </w:r>
            <w:r w:rsidRPr="00A222E4">
              <w:t xml:space="preserve"> по графе i-го года – строка </w:t>
            </w:r>
            <w:r w:rsidR="00A222E4" w:rsidRPr="00A222E4">
              <w:t>14</w:t>
            </w:r>
            <w:r w:rsidRPr="00A222E4">
              <w:t xml:space="preserve"> по графе 2013 года)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0F15C7" w:rsidP="000F15C7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Х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FA5B63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1,49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6231A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3,</w:t>
            </w:r>
            <w:r w:rsidR="006231AA" w:rsidRPr="00780B8A">
              <w:rPr>
                <w:color w:val="000000"/>
              </w:rPr>
              <w:t>2</w:t>
            </w:r>
            <w:r w:rsidRPr="00780B8A">
              <w:rPr>
                <w:color w:val="000000"/>
              </w:rPr>
              <w:t>9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FA5B63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7,39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FA5B63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11,54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FA5B63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15,32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FA5B63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19,26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6231A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22,</w:t>
            </w:r>
            <w:r w:rsidR="006231AA" w:rsidRPr="00780B8A">
              <w:rPr>
                <w:color w:val="000000"/>
              </w:rPr>
              <w:t>2</w:t>
            </w:r>
            <w:r w:rsidRPr="00780B8A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780B8A" w:rsidRDefault="00FB728A" w:rsidP="006231A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56,</w:t>
            </w:r>
            <w:r w:rsidR="006231AA" w:rsidRPr="00780B8A">
              <w:rPr>
                <w:color w:val="000000"/>
              </w:rPr>
              <w:t>8</w:t>
            </w:r>
          </w:p>
        </w:tc>
      </w:tr>
      <w:tr w:rsidR="000F15C7" w:rsidRPr="0004388B">
        <w:trPr>
          <w:trHeight w:val="363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16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A6498A" w:rsidRDefault="000F15C7" w:rsidP="000F15C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A6498A" w:rsidRDefault="000F15C7" w:rsidP="000F15C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A6498A" w:rsidRDefault="000F15C7" w:rsidP="000F15C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A6498A" w:rsidRDefault="000F15C7" w:rsidP="000F15C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A6498A" w:rsidRDefault="000F15C7" w:rsidP="000F15C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A6498A" w:rsidRDefault="000F15C7" w:rsidP="000F15C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A6498A" w:rsidRDefault="000F15C7" w:rsidP="000F15C7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A6498A" w:rsidRDefault="000F15C7" w:rsidP="000F15C7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A5B63" w:rsidRPr="0004388B">
        <w:trPr>
          <w:trHeight w:val="1740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FA5B63" w:rsidRPr="0004388B" w:rsidRDefault="00FA5B6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lastRenderedPageBreak/>
              <w:t>17</w:t>
            </w:r>
          </w:p>
        </w:tc>
        <w:tc>
          <w:tcPr>
            <w:tcW w:w="3557" w:type="dxa"/>
            <w:tcMar>
              <w:left w:w="28" w:type="dxa"/>
              <w:bottom w:w="113" w:type="dxa"/>
            </w:tcMar>
          </w:tcPr>
          <w:p w:rsidR="00FA5B63" w:rsidRPr="0004388B" w:rsidRDefault="00FA5B63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консолидированного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субъекта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включая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дотацию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из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FA5B63" w:rsidRPr="0004388B" w:rsidRDefault="00FA5B6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FA5B63" w:rsidRPr="00780B8A" w:rsidRDefault="00FB728A" w:rsidP="00F57A19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1,49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FA5B63" w:rsidRPr="00780B8A" w:rsidRDefault="00FB728A" w:rsidP="006231A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3,</w:t>
            </w:r>
            <w:r w:rsidR="006231AA" w:rsidRPr="00780B8A">
              <w:rPr>
                <w:color w:val="000000"/>
              </w:rPr>
              <w:t>2</w:t>
            </w:r>
            <w:r w:rsidRPr="00780B8A">
              <w:rPr>
                <w:color w:val="000000"/>
              </w:rPr>
              <w:t>9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FA5B63" w:rsidRPr="00780B8A" w:rsidRDefault="00FB728A" w:rsidP="00F57A19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7,39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FA5B63" w:rsidRPr="00780B8A" w:rsidRDefault="00FB728A" w:rsidP="00F57A19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11,54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FA5B63" w:rsidRPr="00FB728A" w:rsidRDefault="00FB728A" w:rsidP="00F57A19">
            <w:pPr>
              <w:jc w:val="center"/>
              <w:rPr>
                <w:color w:val="000000"/>
              </w:rPr>
            </w:pPr>
            <w:r w:rsidRPr="00FB728A">
              <w:rPr>
                <w:color w:val="000000"/>
              </w:rPr>
              <w:t>15,32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FA5B63" w:rsidRPr="00FB728A" w:rsidRDefault="00FB728A" w:rsidP="00F57A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19,26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FA5B63" w:rsidRPr="00A6498A" w:rsidRDefault="00FB728A" w:rsidP="00F57A19">
            <w:pPr>
              <w:jc w:val="center"/>
              <w:rPr>
                <w:color w:val="000000"/>
                <w:highlight w:val="yellow"/>
              </w:rPr>
            </w:pPr>
            <w:r w:rsidRPr="00FB728A">
              <w:rPr>
                <w:color w:val="000000"/>
              </w:rPr>
              <w:t>22,32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FA5B63" w:rsidRPr="002C1346" w:rsidRDefault="00FB728A" w:rsidP="00F57A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</w:tr>
      <w:tr w:rsidR="000F15C7" w:rsidRPr="0004388B">
        <w:trPr>
          <w:trHeight w:val="1199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18</w:t>
            </w:r>
          </w:p>
        </w:tc>
        <w:tc>
          <w:tcPr>
            <w:tcW w:w="3557" w:type="dxa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включая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средства,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полученные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проведения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оптимизации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0F15C7" w:rsidRPr="002C1346" w:rsidRDefault="00A222E4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6" w:type="dxa"/>
            <w:tcMar>
              <w:left w:w="28" w:type="dxa"/>
              <w:bottom w:w="113" w:type="dxa"/>
            </w:tcMar>
          </w:tcPr>
          <w:p w:rsidR="000F15C7" w:rsidRPr="002C1346" w:rsidRDefault="00FB728A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0,710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0F15C7" w:rsidRPr="002C1346" w:rsidRDefault="00FB728A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1,378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0F15C7" w:rsidRPr="002C1346" w:rsidRDefault="00FB728A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2,161</w:t>
            </w:r>
          </w:p>
        </w:tc>
        <w:tc>
          <w:tcPr>
            <w:tcW w:w="1236" w:type="dxa"/>
            <w:tcMar>
              <w:left w:w="28" w:type="dxa"/>
              <w:bottom w:w="113" w:type="dxa"/>
            </w:tcMar>
          </w:tcPr>
          <w:p w:rsidR="000F15C7" w:rsidRPr="002C1346" w:rsidRDefault="00FB728A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2,705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2C1346" w:rsidRDefault="00FB728A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2,088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Default="00FB728A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6,954</w:t>
            </w:r>
          </w:p>
          <w:p w:rsidR="00FB728A" w:rsidRPr="002C1346" w:rsidRDefault="00FB728A" w:rsidP="000F15C7">
            <w:pPr>
              <w:jc w:val="center"/>
              <w:rPr>
                <w:color w:val="000000"/>
              </w:rPr>
            </w:pPr>
          </w:p>
        </w:tc>
      </w:tr>
      <w:tr w:rsidR="000F15C7" w:rsidRPr="0004388B">
        <w:trPr>
          <w:trHeight w:val="592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19</w:t>
            </w:r>
          </w:p>
        </w:tc>
        <w:tc>
          <w:tcPr>
            <w:tcW w:w="3557" w:type="dxa"/>
            <w:tcMar>
              <w:left w:w="28" w:type="dxa"/>
              <w:bottom w:w="113" w:type="dxa"/>
            </w:tcMar>
          </w:tcPr>
          <w:p w:rsidR="000F15C7" w:rsidRPr="0004388B" w:rsidRDefault="000F15C7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реструктуризации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сети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6" w:type="dxa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6" w:type="dxa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0F15C7" w:rsidRPr="002C1346" w:rsidRDefault="000F15C7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</w:tr>
      <w:tr w:rsidR="003217F3" w:rsidRPr="0004388B">
        <w:trPr>
          <w:trHeight w:val="1426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3217F3" w:rsidRPr="0004388B" w:rsidRDefault="003217F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20</w:t>
            </w:r>
          </w:p>
        </w:tc>
        <w:tc>
          <w:tcPr>
            <w:tcW w:w="3557" w:type="dxa"/>
            <w:tcMar>
              <w:left w:w="28" w:type="dxa"/>
              <w:bottom w:w="113" w:type="dxa"/>
            </w:tcMar>
          </w:tcPr>
          <w:p w:rsidR="003217F3" w:rsidRPr="0004388B" w:rsidRDefault="003217F3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оптимизации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численности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персонала,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административно-управленческого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персонала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04388B" w:rsidRDefault="003217F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6" w:type="dxa"/>
            <w:tcMar>
              <w:left w:w="28" w:type="dxa"/>
              <w:bottom w:w="113" w:type="dxa"/>
            </w:tcMar>
          </w:tcPr>
          <w:p w:rsidR="003217F3" w:rsidRPr="002C1346" w:rsidRDefault="003217F3" w:rsidP="001C5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0,710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3217F3" w:rsidRPr="002C1346" w:rsidRDefault="003217F3" w:rsidP="001C5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1,378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3217F3" w:rsidRPr="002C1346" w:rsidRDefault="003217F3" w:rsidP="001C5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2,161</w:t>
            </w:r>
          </w:p>
        </w:tc>
        <w:tc>
          <w:tcPr>
            <w:tcW w:w="1236" w:type="dxa"/>
            <w:tcMar>
              <w:left w:w="28" w:type="dxa"/>
              <w:bottom w:w="113" w:type="dxa"/>
            </w:tcMar>
          </w:tcPr>
          <w:p w:rsidR="003217F3" w:rsidRPr="002C1346" w:rsidRDefault="003217F3" w:rsidP="001C5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2,705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1C5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2,088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Default="003217F3" w:rsidP="001C5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6,954</w:t>
            </w:r>
          </w:p>
          <w:p w:rsidR="003217F3" w:rsidRPr="002C1346" w:rsidRDefault="003217F3" w:rsidP="001C58B2">
            <w:pPr>
              <w:jc w:val="center"/>
              <w:rPr>
                <w:color w:val="000000"/>
              </w:rPr>
            </w:pPr>
          </w:p>
        </w:tc>
      </w:tr>
      <w:tr w:rsidR="003217F3" w:rsidRPr="0004388B">
        <w:trPr>
          <w:trHeight w:val="1140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3217F3" w:rsidRPr="0004388B" w:rsidRDefault="003217F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21</w:t>
            </w:r>
          </w:p>
        </w:tc>
        <w:tc>
          <w:tcPr>
            <w:tcW w:w="3557" w:type="dxa"/>
            <w:tcMar>
              <w:left w:w="28" w:type="dxa"/>
              <w:bottom w:w="113" w:type="dxa"/>
            </w:tcMar>
          </w:tcPr>
          <w:p w:rsidR="003217F3" w:rsidRPr="0004388B" w:rsidRDefault="003217F3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сокращения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оптимизации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04388B" w:rsidRDefault="003217F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6" w:type="dxa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6" w:type="dxa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</w:tr>
      <w:tr w:rsidR="003217F3" w:rsidRPr="0004388B">
        <w:trPr>
          <w:trHeight w:val="874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3217F3" w:rsidRPr="0004388B" w:rsidRDefault="003217F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22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04388B" w:rsidRDefault="003217F3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приносящей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доход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04388B" w:rsidRDefault="003217F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  <w:p w:rsidR="003217F3" w:rsidRPr="002C1346" w:rsidRDefault="003217F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</w:tr>
      <w:tr w:rsidR="003217F3" w:rsidRPr="0004388B">
        <w:trPr>
          <w:trHeight w:val="2355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3217F3" w:rsidRPr="0004388B" w:rsidRDefault="003217F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lastRenderedPageBreak/>
              <w:t>23</w:t>
            </w:r>
          </w:p>
        </w:tc>
        <w:tc>
          <w:tcPr>
            <w:tcW w:w="3557" w:type="dxa"/>
            <w:tcMar>
              <w:left w:w="28" w:type="dxa"/>
              <w:bottom w:w="113" w:type="dxa"/>
            </w:tcMar>
          </w:tcPr>
          <w:p w:rsidR="003217F3" w:rsidRPr="0004388B" w:rsidRDefault="003217F3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источников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(решений),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включая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корректировку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консолидированного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субъекта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соответствующий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04388B" w:rsidRDefault="003217F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235" w:type="dxa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</w:tr>
      <w:tr w:rsidR="003217F3" w:rsidRPr="0004388B">
        <w:trPr>
          <w:trHeight w:val="1482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3217F3" w:rsidRPr="0004388B" w:rsidRDefault="003217F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24</w:t>
            </w:r>
          </w:p>
        </w:tc>
        <w:tc>
          <w:tcPr>
            <w:tcW w:w="3557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780B8A" w:rsidRDefault="003217F3" w:rsidP="0062523E">
            <w:pPr>
              <w:ind w:left="176" w:right="113"/>
              <w:jc w:val="both"/>
              <w:rPr>
                <w:color w:val="000000"/>
              </w:rPr>
            </w:pPr>
            <w:r w:rsidRPr="00780B8A">
              <w:rPr>
                <w:color w:val="000000"/>
              </w:rPr>
              <w:t xml:space="preserve">Итого объем средств, предусмотренный на повышение оплаты труда, млн. рублей </w:t>
            </w:r>
            <w:r w:rsidRPr="00780B8A">
              <w:t>(строка 17 + строка 22 + строка 23)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780B8A" w:rsidRDefault="003217F3" w:rsidP="000F15C7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Х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780B8A" w:rsidRDefault="003217F3" w:rsidP="001C58B2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1,49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780B8A" w:rsidRDefault="003217F3" w:rsidP="006231AA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3,</w:t>
            </w:r>
            <w:r w:rsidR="006231AA" w:rsidRPr="00780B8A">
              <w:rPr>
                <w:color w:val="000000"/>
              </w:rPr>
              <w:t>2</w:t>
            </w:r>
            <w:r w:rsidRPr="00780B8A">
              <w:rPr>
                <w:color w:val="000000"/>
              </w:rPr>
              <w:t>9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780B8A" w:rsidRDefault="003217F3" w:rsidP="001C58B2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7,39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780B8A" w:rsidRDefault="003217F3" w:rsidP="001C58B2">
            <w:pPr>
              <w:jc w:val="center"/>
              <w:rPr>
                <w:color w:val="000000"/>
              </w:rPr>
            </w:pPr>
            <w:r w:rsidRPr="00780B8A">
              <w:rPr>
                <w:color w:val="000000"/>
              </w:rPr>
              <w:t>11,54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FB728A" w:rsidRDefault="003217F3" w:rsidP="001C58B2">
            <w:pPr>
              <w:jc w:val="center"/>
              <w:rPr>
                <w:color w:val="000000"/>
              </w:rPr>
            </w:pPr>
            <w:r w:rsidRPr="00FB728A">
              <w:rPr>
                <w:color w:val="000000"/>
              </w:rPr>
              <w:t>15,32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FB728A" w:rsidRDefault="003217F3" w:rsidP="001C5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19,26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A6498A" w:rsidRDefault="003217F3" w:rsidP="001C58B2">
            <w:pPr>
              <w:jc w:val="center"/>
              <w:rPr>
                <w:color w:val="000000"/>
                <w:highlight w:val="yellow"/>
              </w:rPr>
            </w:pPr>
            <w:r w:rsidRPr="00FB728A">
              <w:rPr>
                <w:color w:val="000000"/>
              </w:rPr>
              <w:t>22,32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1C58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</w:tr>
      <w:tr w:rsidR="003217F3" w:rsidRPr="0004388B">
        <w:trPr>
          <w:trHeight w:val="1717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3217F3" w:rsidRPr="0004388B" w:rsidRDefault="003217F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25</w:t>
            </w:r>
          </w:p>
        </w:tc>
        <w:tc>
          <w:tcPr>
            <w:tcW w:w="3557" w:type="dxa"/>
            <w:tcMar>
              <w:left w:w="28" w:type="dxa"/>
              <w:bottom w:w="113" w:type="dxa"/>
            </w:tcMar>
          </w:tcPr>
          <w:p w:rsidR="003217F3" w:rsidRPr="0004388B" w:rsidRDefault="003217F3" w:rsidP="0062523E">
            <w:pPr>
              <w:ind w:left="176" w:right="113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Соотношение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объема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оптимизации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сумме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объема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требуемых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процентов</w:t>
            </w:r>
            <w:r>
              <w:rPr>
                <w:color w:val="000000"/>
              </w:rPr>
              <w:t xml:space="preserve"> </w:t>
            </w:r>
            <w:r w:rsidRPr="00730C42">
              <w:t>(строка 18/ строку 24 *100%)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04388B" w:rsidRDefault="003217F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DF57DD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DF57DD" w:rsidP="00321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DF57DD" w:rsidP="00321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236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DF57DD" w:rsidP="00321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DF57DD" w:rsidP="00321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DF57DD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3217F3" w:rsidRPr="0004388B">
        <w:trPr>
          <w:trHeight w:val="864"/>
        </w:trPr>
        <w:tc>
          <w:tcPr>
            <w:tcW w:w="724" w:type="dxa"/>
            <w:noWrap/>
            <w:tcMar>
              <w:left w:w="28" w:type="dxa"/>
              <w:bottom w:w="113" w:type="dxa"/>
            </w:tcMar>
          </w:tcPr>
          <w:p w:rsidR="003217F3" w:rsidRPr="0004388B" w:rsidRDefault="003217F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26</w:t>
            </w:r>
          </w:p>
        </w:tc>
        <w:tc>
          <w:tcPr>
            <w:tcW w:w="3557" w:type="dxa"/>
            <w:tcMar>
              <w:left w:w="28" w:type="dxa"/>
              <w:bottom w:w="113" w:type="dxa"/>
            </w:tcMar>
          </w:tcPr>
          <w:p w:rsidR="003217F3" w:rsidRPr="0004388B" w:rsidRDefault="003217F3" w:rsidP="0062523E">
            <w:pPr>
              <w:ind w:left="176" w:right="113"/>
              <w:jc w:val="both"/>
              <w:rPr>
                <w:color w:val="000000"/>
              </w:rPr>
            </w:pPr>
            <w:proofErr w:type="spellStart"/>
            <w:r w:rsidRPr="0004388B">
              <w:rPr>
                <w:color w:val="000000"/>
              </w:rPr>
              <w:t>Справочно</w:t>
            </w:r>
            <w:proofErr w:type="spellEnd"/>
            <w:r w:rsidRPr="0004388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размер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дотаций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из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35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04388B" w:rsidRDefault="003217F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3217F3" w:rsidRPr="002C1346" w:rsidRDefault="003217F3" w:rsidP="0059676B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3217F3" w:rsidRPr="002C1346" w:rsidRDefault="003217F3" w:rsidP="0059676B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6" w:type="dxa"/>
            <w:noWrap/>
            <w:tcMar>
              <w:left w:w="28" w:type="dxa"/>
              <w:bottom w:w="113" w:type="dxa"/>
            </w:tcMar>
          </w:tcPr>
          <w:p w:rsidR="003217F3" w:rsidRPr="002C1346" w:rsidRDefault="003217F3" w:rsidP="0059676B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3217F3" w:rsidRPr="002C1346" w:rsidRDefault="003217F3" w:rsidP="0059676B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5" w:type="dxa"/>
            <w:noWrap/>
            <w:tcMar>
              <w:left w:w="28" w:type="dxa"/>
              <w:bottom w:w="113" w:type="dxa"/>
            </w:tcMar>
          </w:tcPr>
          <w:p w:rsidR="003217F3" w:rsidRPr="002C1346" w:rsidRDefault="003217F3" w:rsidP="0059676B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236" w:type="dxa"/>
            <w:noWrap/>
            <w:tcMar>
              <w:left w:w="28" w:type="dxa"/>
              <w:bottom w:w="113" w:type="dxa"/>
            </w:tcMar>
          </w:tcPr>
          <w:p w:rsidR="003217F3" w:rsidRPr="002C1346" w:rsidRDefault="003217F3" w:rsidP="0059676B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FFFFFF"/>
            <w:tcMar>
              <w:left w:w="28" w:type="dxa"/>
              <w:bottom w:w="113" w:type="dxa"/>
            </w:tcMar>
          </w:tcPr>
          <w:p w:rsidR="003217F3" w:rsidRPr="002C1346" w:rsidRDefault="003217F3" w:rsidP="000F15C7">
            <w:pPr>
              <w:jc w:val="center"/>
              <w:rPr>
                <w:color w:val="000000"/>
              </w:rPr>
            </w:pPr>
            <w:r w:rsidRPr="002C1346">
              <w:rPr>
                <w:color w:val="000000"/>
              </w:rPr>
              <w:t>-</w:t>
            </w:r>
          </w:p>
        </w:tc>
      </w:tr>
    </w:tbl>
    <w:p w:rsidR="000F15C7" w:rsidRPr="0004388B" w:rsidRDefault="000F15C7" w:rsidP="000F15C7"/>
    <w:p w:rsidR="000F15C7" w:rsidRPr="0004388B" w:rsidRDefault="000F15C7" w:rsidP="000F15C7">
      <w:pPr>
        <w:sectPr w:rsidR="000F15C7" w:rsidRPr="0004388B" w:rsidSect="000F15C7">
          <w:headerReference w:type="even" r:id="rId20"/>
          <w:headerReference w:type="default" r:id="rId21"/>
          <w:headerReference w:type="first" r:id="rId22"/>
          <w:pgSz w:w="16838" w:h="11906" w:orient="landscape"/>
          <w:pgMar w:top="1134" w:right="1134" w:bottom="567" w:left="567" w:header="709" w:footer="720" w:gutter="0"/>
          <w:cols w:space="720"/>
          <w:docGrid w:linePitch="360"/>
        </w:sectPr>
      </w:pPr>
    </w:p>
    <w:p w:rsidR="000F15C7" w:rsidRPr="0004388B" w:rsidRDefault="000F15C7" w:rsidP="000F15C7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04388B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 </w:t>
      </w:r>
      <w:r w:rsidRPr="0004388B">
        <w:rPr>
          <w:color w:val="000000"/>
          <w:sz w:val="28"/>
          <w:szCs w:val="28"/>
        </w:rPr>
        <w:t>2</w:t>
      </w:r>
      <w:r w:rsidRPr="0004388B">
        <w:rPr>
          <w:color w:val="000000"/>
          <w:sz w:val="28"/>
          <w:szCs w:val="28"/>
        </w:rPr>
        <w:br/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Плану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(«дорожной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карте»)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«Изменения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отраслях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сферы,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30C42">
        <w:rPr>
          <w:sz w:val="28"/>
          <w:szCs w:val="28"/>
        </w:rPr>
        <w:t xml:space="preserve">городском </w:t>
      </w:r>
      <w:proofErr w:type="gramStart"/>
      <w:r w:rsidR="00730C42">
        <w:rPr>
          <w:sz w:val="28"/>
          <w:szCs w:val="28"/>
        </w:rPr>
        <w:t>округе</w:t>
      </w:r>
      <w:proofErr w:type="gramEnd"/>
      <w:r w:rsidR="00730C42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>–201</w:t>
      </w:r>
      <w:r w:rsidRPr="0004388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годы</w:t>
      </w:r>
    </w:p>
    <w:p w:rsidR="000F15C7" w:rsidRPr="0004388B" w:rsidRDefault="000F15C7" w:rsidP="000F15C7">
      <w:pPr>
        <w:pStyle w:val="aff3"/>
      </w:pPr>
    </w:p>
    <w:p w:rsidR="000F15C7" w:rsidRPr="0004388B" w:rsidRDefault="000F15C7" w:rsidP="000F15C7">
      <w:pPr>
        <w:pStyle w:val="aff3"/>
      </w:pPr>
    </w:p>
    <w:p w:rsidR="000F15C7" w:rsidRPr="0004388B" w:rsidRDefault="000F15C7" w:rsidP="000F15C7">
      <w:pPr>
        <w:pStyle w:val="aff3"/>
      </w:pPr>
      <w:r w:rsidRPr="0004388B">
        <w:t>Пояснительная</w:t>
      </w:r>
      <w:r>
        <w:t xml:space="preserve"> </w:t>
      </w:r>
      <w:r w:rsidRPr="0004388B">
        <w:t>записка</w:t>
      </w:r>
      <w:r>
        <w:t xml:space="preserve"> </w:t>
      </w:r>
      <w:r w:rsidRPr="0004388B">
        <w:t>по</w:t>
      </w:r>
      <w:r>
        <w:t xml:space="preserve"> </w:t>
      </w:r>
      <w:r w:rsidRPr="0004388B">
        <w:t>оценке</w:t>
      </w:r>
      <w:r>
        <w:t xml:space="preserve"> </w:t>
      </w:r>
      <w:r w:rsidRPr="0004388B">
        <w:t>параметров</w:t>
      </w:r>
      <w:r>
        <w:t xml:space="preserve"> </w:t>
      </w:r>
      <w:r w:rsidRPr="0004388B">
        <w:t>уровня</w:t>
      </w:r>
      <w:r>
        <w:t xml:space="preserve"> </w:t>
      </w:r>
      <w:r w:rsidRPr="0004388B">
        <w:t>среднемесячной</w:t>
      </w:r>
      <w:r>
        <w:t xml:space="preserve"> </w:t>
      </w:r>
      <w:r w:rsidRPr="0004388B">
        <w:t>заработной</w:t>
      </w:r>
      <w:r>
        <w:t xml:space="preserve"> </w:t>
      </w:r>
      <w:r w:rsidRPr="0004388B">
        <w:t>платы</w:t>
      </w:r>
      <w:r>
        <w:t xml:space="preserve"> </w:t>
      </w:r>
      <w:r w:rsidRPr="0004388B">
        <w:t>педагогических</w:t>
      </w:r>
      <w:r>
        <w:t xml:space="preserve"> </w:t>
      </w:r>
      <w:r w:rsidRPr="0004388B">
        <w:t>работников</w:t>
      </w:r>
      <w:r>
        <w:t xml:space="preserve"> </w:t>
      </w:r>
      <w:r w:rsidRPr="0004388B">
        <w:t>в</w:t>
      </w:r>
      <w:r>
        <w:t xml:space="preserve"> </w:t>
      </w:r>
      <w:r w:rsidRPr="0004388B">
        <w:t>сфере</w:t>
      </w:r>
      <w:r>
        <w:t xml:space="preserve"> </w:t>
      </w:r>
      <w:r w:rsidRPr="0004388B">
        <w:t>дошкольного</w:t>
      </w:r>
      <w:r>
        <w:t xml:space="preserve"> </w:t>
      </w:r>
      <w:r w:rsidRPr="0004388B">
        <w:t>образования</w:t>
      </w:r>
    </w:p>
    <w:p w:rsidR="000F15C7" w:rsidRPr="0004388B" w:rsidRDefault="000F15C7" w:rsidP="000F15C7">
      <w:pPr>
        <w:pStyle w:val="aff3"/>
      </w:pPr>
    </w:p>
    <w:p w:rsidR="000F15C7" w:rsidRPr="0004388B" w:rsidRDefault="000F15C7" w:rsidP="000F15C7">
      <w:pPr>
        <w:pStyle w:val="aff3"/>
      </w:pP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среднемесячной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926CCC">
        <w:rPr>
          <w:sz w:val="28"/>
          <w:szCs w:val="28"/>
        </w:rPr>
        <w:t>составил 2</w:t>
      </w:r>
      <w:r w:rsidR="003217F3">
        <w:rPr>
          <w:sz w:val="28"/>
          <w:szCs w:val="28"/>
        </w:rPr>
        <w:t>4</w:t>
      </w:r>
      <w:r w:rsidRPr="00926CCC">
        <w:rPr>
          <w:sz w:val="28"/>
          <w:szCs w:val="28"/>
        </w:rPr>
        <w:t> </w:t>
      </w:r>
      <w:r w:rsidR="003217F3">
        <w:rPr>
          <w:sz w:val="28"/>
          <w:szCs w:val="28"/>
        </w:rPr>
        <w:t>192</w:t>
      </w:r>
      <w:r w:rsidRPr="00730C4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3217F3">
        <w:rPr>
          <w:sz w:val="28"/>
          <w:szCs w:val="28"/>
        </w:rPr>
        <w:t>92</w:t>
      </w:r>
      <w:r w:rsidRPr="0004388B">
        <w:rPr>
          <w:sz w:val="28"/>
          <w:szCs w:val="28"/>
        </w:rPr>
        <w:t>,</w:t>
      </w:r>
      <w:r w:rsidR="003217F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среднемесячной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Свердловской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(26 173,5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рубля).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proofErr w:type="spellStart"/>
      <w:r w:rsidRPr="0004388B"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217F3">
        <w:rPr>
          <w:sz w:val="28"/>
          <w:szCs w:val="28"/>
        </w:rPr>
        <w:t>7,6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целевого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(индикативного)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(100 процентов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сложившейся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образовании)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перевыполнением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среднемесячной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9,6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планируемым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показателем.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Экспертная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>–</w:t>
      </w:r>
      <w:r w:rsidRPr="0004388B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годах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осуществлена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достигнутых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hyperlink r:id="rId23" w:history="1">
        <w:r w:rsidRPr="00081E0C">
          <w:rPr>
            <w:rStyle w:val="afb"/>
            <w:b/>
            <w:bCs/>
            <w:color w:val="auto"/>
            <w:sz w:val="28"/>
            <w:szCs w:val="28"/>
          </w:rPr>
          <w:t>прогноза</w:t>
        </w:r>
      </w:hyperlink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Свердловской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области.</w:t>
      </w:r>
      <w:r>
        <w:rPr>
          <w:sz w:val="28"/>
          <w:szCs w:val="28"/>
        </w:rPr>
        <w:t xml:space="preserve"> 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926CCC">
        <w:rPr>
          <w:sz w:val="28"/>
          <w:szCs w:val="28"/>
        </w:rPr>
        <w:t xml:space="preserve">городского </w:t>
      </w:r>
      <w:proofErr w:type="gramStart"/>
      <w:r w:rsidR="00926CCC">
        <w:rPr>
          <w:sz w:val="28"/>
          <w:szCs w:val="28"/>
        </w:rPr>
        <w:t>округа</w:t>
      </w:r>
      <w:proofErr w:type="gramEnd"/>
      <w:r w:rsidR="00926CCC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>–</w:t>
      </w:r>
      <w:r w:rsidRPr="0004388B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определены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параметры:</w:t>
      </w:r>
    </w:p>
    <w:p w:rsidR="000F15C7" w:rsidRPr="00780B8A" w:rsidRDefault="000F15C7" w:rsidP="000F15C7">
      <w:pPr>
        <w:ind w:firstLine="709"/>
        <w:jc w:val="both"/>
        <w:rPr>
          <w:sz w:val="28"/>
          <w:szCs w:val="28"/>
        </w:rPr>
      </w:pPr>
      <w:r w:rsidRPr="00780B8A">
        <w:rPr>
          <w:sz w:val="28"/>
          <w:szCs w:val="28"/>
        </w:rPr>
        <w:t xml:space="preserve">на 2014 год — </w:t>
      </w:r>
      <w:r w:rsidR="00926CCC" w:rsidRPr="00780B8A">
        <w:rPr>
          <w:sz w:val="28"/>
          <w:szCs w:val="28"/>
        </w:rPr>
        <w:t xml:space="preserve">27 </w:t>
      </w:r>
      <w:r w:rsidR="006231AA" w:rsidRPr="00780B8A">
        <w:rPr>
          <w:sz w:val="28"/>
          <w:szCs w:val="28"/>
        </w:rPr>
        <w:t>047</w:t>
      </w:r>
      <w:r w:rsidRPr="00780B8A">
        <w:rPr>
          <w:sz w:val="28"/>
          <w:szCs w:val="28"/>
        </w:rPr>
        <w:t xml:space="preserve"> рубл</w:t>
      </w:r>
      <w:r w:rsidR="00926CCC" w:rsidRPr="00780B8A">
        <w:rPr>
          <w:sz w:val="28"/>
          <w:szCs w:val="28"/>
        </w:rPr>
        <w:t>ей</w:t>
      </w:r>
      <w:r w:rsidRPr="00780B8A">
        <w:rPr>
          <w:sz w:val="28"/>
          <w:szCs w:val="28"/>
        </w:rPr>
        <w:t>;</w:t>
      </w:r>
    </w:p>
    <w:p w:rsidR="000F15C7" w:rsidRPr="00780B8A" w:rsidRDefault="000F15C7" w:rsidP="000F15C7">
      <w:pPr>
        <w:ind w:firstLine="709"/>
        <w:jc w:val="both"/>
        <w:rPr>
          <w:sz w:val="28"/>
          <w:szCs w:val="28"/>
        </w:rPr>
      </w:pPr>
      <w:r w:rsidRPr="00780B8A">
        <w:rPr>
          <w:sz w:val="28"/>
          <w:szCs w:val="28"/>
        </w:rPr>
        <w:t>на 2015 год — 29 1</w:t>
      </w:r>
      <w:r w:rsidR="003217F3" w:rsidRPr="00780B8A">
        <w:rPr>
          <w:sz w:val="28"/>
          <w:szCs w:val="28"/>
        </w:rPr>
        <w:t>07</w:t>
      </w:r>
      <w:r w:rsidRPr="00780B8A">
        <w:rPr>
          <w:sz w:val="28"/>
          <w:szCs w:val="28"/>
        </w:rPr>
        <w:t xml:space="preserve"> рублей;</w:t>
      </w:r>
    </w:p>
    <w:p w:rsidR="000F15C7" w:rsidRPr="00780B8A" w:rsidRDefault="000F15C7" w:rsidP="000F15C7">
      <w:pPr>
        <w:ind w:firstLine="709"/>
        <w:jc w:val="both"/>
        <w:rPr>
          <w:sz w:val="28"/>
          <w:szCs w:val="28"/>
        </w:rPr>
      </w:pPr>
      <w:r w:rsidRPr="00780B8A">
        <w:rPr>
          <w:sz w:val="28"/>
          <w:szCs w:val="28"/>
        </w:rPr>
        <w:t>на 2016 год — 31 7</w:t>
      </w:r>
      <w:r w:rsidR="003217F3" w:rsidRPr="00780B8A">
        <w:rPr>
          <w:sz w:val="28"/>
          <w:szCs w:val="28"/>
        </w:rPr>
        <w:t>85</w:t>
      </w:r>
      <w:r w:rsidRPr="00780B8A">
        <w:rPr>
          <w:sz w:val="28"/>
          <w:szCs w:val="28"/>
        </w:rPr>
        <w:t xml:space="preserve"> рублей;</w:t>
      </w:r>
    </w:p>
    <w:p w:rsidR="000F15C7" w:rsidRPr="00780B8A" w:rsidRDefault="000F15C7" w:rsidP="000F15C7">
      <w:pPr>
        <w:ind w:firstLine="709"/>
        <w:jc w:val="both"/>
        <w:rPr>
          <w:sz w:val="28"/>
          <w:szCs w:val="28"/>
        </w:rPr>
      </w:pPr>
      <w:r w:rsidRPr="00780B8A">
        <w:rPr>
          <w:sz w:val="28"/>
          <w:szCs w:val="28"/>
        </w:rPr>
        <w:t>на 2017 год — 35 059 рублей;</w:t>
      </w:r>
    </w:p>
    <w:p w:rsidR="000F15C7" w:rsidRPr="00780B8A" w:rsidRDefault="000F15C7" w:rsidP="000F15C7">
      <w:pPr>
        <w:ind w:firstLine="709"/>
        <w:jc w:val="both"/>
        <w:rPr>
          <w:sz w:val="28"/>
          <w:szCs w:val="28"/>
        </w:rPr>
      </w:pPr>
      <w:r w:rsidRPr="00780B8A">
        <w:rPr>
          <w:sz w:val="28"/>
          <w:szCs w:val="28"/>
        </w:rPr>
        <w:t>на 2018 год — 38 460 рублей.</w:t>
      </w:r>
    </w:p>
    <w:p w:rsidR="000F15C7" w:rsidRPr="00780B8A" w:rsidRDefault="000F15C7" w:rsidP="000F15C7">
      <w:pPr>
        <w:ind w:firstLine="709"/>
        <w:jc w:val="both"/>
        <w:rPr>
          <w:sz w:val="28"/>
          <w:szCs w:val="28"/>
        </w:rPr>
      </w:pPr>
      <w:r w:rsidRPr="00780B8A">
        <w:rPr>
          <w:sz w:val="28"/>
          <w:szCs w:val="28"/>
        </w:rPr>
        <w:t xml:space="preserve">В </w:t>
      </w:r>
      <w:r w:rsidR="00135A57" w:rsidRPr="00780B8A">
        <w:rPr>
          <w:sz w:val="28"/>
          <w:szCs w:val="28"/>
        </w:rPr>
        <w:t xml:space="preserve">бюджете городского </w:t>
      </w:r>
      <w:proofErr w:type="gramStart"/>
      <w:r w:rsidR="00135A57" w:rsidRPr="00780B8A">
        <w:rPr>
          <w:sz w:val="28"/>
          <w:szCs w:val="28"/>
        </w:rPr>
        <w:t>округа</w:t>
      </w:r>
      <w:proofErr w:type="gramEnd"/>
      <w:r w:rsidR="00135A57" w:rsidRPr="00780B8A">
        <w:rPr>
          <w:sz w:val="28"/>
          <w:szCs w:val="28"/>
        </w:rPr>
        <w:t xml:space="preserve"> ЗАТО Свободный</w:t>
      </w:r>
      <w:r w:rsidRPr="00780B8A">
        <w:rPr>
          <w:sz w:val="28"/>
          <w:szCs w:val="28"/>
        </w:rPr>
        <w:t xml:space="preserve"> на 2014 год (с учетом изменений) на увеличение оплаты труда педагогических работников дошкольного образования </w:t>
      </w:r>
      <w:r w:rsidR="00135A57" w:rsidRPr="00780B8A">
        <w:rPr>
          <w:sz w:val="28"/>
          <w:szCs w:val="28"/>
        </w:rPr>
        <w:t>городского округа ЗАТО Свободный</w:t>
      </w:r>
      <w:r w:rsidRPr="00780B8A">
        <w:rPr>
          <w:sz w:val="28"/>
          <w:szCs w:val="28"/>
        </w:rPr>
        <w:t xml:space="preserve"> предусмотрены финансовые средства в следующих объемах (нарастающим итогом):</w:t>
      </w:r>
    </w:p>
    <w:p w:rsidR="000F15C7" w:rsidRPr="00780B8A" w:rsidRDefault="000F15C7" w:rsidP="000F15C7">
      <w:pPr>
        <w:ind w:firstLine="709"/>
        <w:jc w:val="both"/>
        <w:rPr>
          <w:sz w:val="28"/>
          <w:szCs w:val="28"/>
        </w:rPr>
      </w:pPr>
      <w:r w:rsidRPr="00780B8A">
        <w:rPr>
          <w:sz w:val="28"/>
          <w:szCs w:val="28"/>
        </w:rPr>
        <w:t xml:space="preserve">на 2014 год — </w:t>
      </w:r>
      <w:r w:rsidR="003217F3" w:rsidRPr="00780B8A">
        <w:rPr>
          <w:sz w:val="28"/>
          <w:szCs w:val="28"/>
        </w:rPr>
        <w:t>28,</w:t>
      </w:r>
      <w:r w:rsidR="006231AA" w:rsidRPr="00780B8A">
        <w:rPr>
          <w:sz w:val="28"/>
          <w:szCs w:val="28"/>
        </w:rPr>
        <w:t>5</w:t>
      </w:r>
      <w:r w:rsidRPr="00780B8A">
        <w:rPr>
          <w:sz w:val="28"/>
          <w:szCs w:val="28"/>
        </w:rPr>
        <w:t> млн. рублей;</w:t>
      </w:r>
    </w:p>
    <w:p w:rsidR="000F15C7" w:rsidRPr="002C1346" w:rsidRDefault="000F15C7" w:rsidP="000F15C7">
      <w:pPr>
        <w:ind w:firstLine="709"/>
        <w:jc w:val="both"/>
        <w:rPr>
          <w:sz w:val="28"/>
          <w:szCs w:val="28"/>
        </w:rPr>
      </w:pPr>
      <w:r w:rsidRPr="00780B8A">
        <w:rPr>
          <w:sz w:val="28"/>
          <w:szCs w:val="28"/>
        </w:rPr>
        <w:t xml:space="preserve">на 2015 год — </w:t>
      </w:r>
      <w:r w:rsidR="003217F3" w:rsidRPr="00780B8A">
        <w:rPr>
          <w:sz w:val="28"/>
          <w:szCs w:val="28"/>
        </w:rPr>
        <w:t>32,6</w:t>
      </w:r>
      <w:r w:rsidRPr="00780B8A">
        <w:rPr>
          <w:sz w:val="28"/>
          <w:szCs w:val="28"/>
        </w:rPr>
        <w:t> млн. рублей;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2C1346">
        <w:rPr>
          <w:sz w:val="28"/>
          <w:szCs w:val="28"/>
        </w:rPr>
        <w:t xml:space="preserve">на 2016 год — </w:t>
      </w:r>
      <w:r w:rsidR="003217F3">
        <w:rPr>
          <w:sz w:val="28"/>
          <w:szCs w:val="28"/>
        </w:rPr>
        <w:t>36,75</w:t>
      </w:r>
      <w:r w:rsidRPr="002C1346">
        <w:rPr>
          <w:sz w:val="28"/>
          <w:szCs w:val="28"/>
        </w:rPr>
        <w:t> млн. рублей.</w:t>
      </w:r>
      <w:r>
        <w:rPr>
          <w:sz w:val="28"/>
          <w:szCs w:val="28"/>
        </w:rPr>
        <w:t xml:space="preserve"> 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lastRenderedPageBreak/>
        <w:t>Определение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расходах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доведение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показателей,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осуществлено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действующей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нормативной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базы,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разработанной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Федерации.</w:t>
      </w:r>
      <w:r>
        <w:rPr>
          <w:sz w:val="28"/>
          <w:szCs w:val="28"/>
        </w:rPr>
        <w:t xml:space="preserve"> </w:t>
      </w:r>
    </w:p>
    <w:p w:rsidR="003217F3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Оптимизация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дошкольных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(включая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административно-управленческий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персонал)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proofErr w:type="gramStart"/>
      <w:r w:rsidRPr="0004388B"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существующей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="002C74E1">
        <w:rPr>
          <w:sz w:val="28"/>
          <w:szCs w:val="28"/>
        </w:rPr>
        <w:t xml:space="preserve">муниципальной </w:t>
      </w:r>
      <w:r w:rsidRPr="0004388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перспектив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2C74E1">
        <w:rPr>
          <w:sz w:val="28"/>
          <w:szCs w:val="28"/>
        </w:rPr>
        <w:t>городского округа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возможной.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 настоящее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доле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непедагогических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(включая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административно-управленческий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персонал)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прогнозируется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размерах</w:t>
      </w:r>
      <w:r>
        <w:rPr>
          <w:sz w:val="28"/>
          <w:szCs w:val="28"/>
        </w:rPr>
        <w:t xml:space="preserve"> </w:t>
      </w:r>
      <w:r w:rsidR="003217F3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217F3">
        <w:rPr>
          <w:sz w:val="28"/>
          <w:szCs w:val="28"/>
        </w:rPr>
        <w:t>40</w:t>
      </w:r>
      <w:r w:rsidRPr="0004388B">
        <w:rPr>
          <w:sz w:val="28"/>
          <w:szCs w:val="28"/>
        </w:rPr>
        <w:t> процент</w:t>
      </w:r>
      <w:r w:rsidR="002C74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соответственно</w:t>
      </w:r>
      <w:r w:rsidR="003217F3">
        <w:rPr>
          <w:sz w:val="28"/>
          <w:szCs w:val="28"/>
        </w:rPr>
        <w:t>.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Апробация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моделей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«эффективного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контракта»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дошкольном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осуществляться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>–201</w:t>
      </w:r>
      <w:r w:rsidRPr="0004388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годах,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среднемесячной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образования.</w:t>
      </w:r>
    </w:p>
    <w:p w:rsidR="000F15C7" w:rsidRPr="0004388B" w:rsidRDefault="000F15C7" w:rsidP="000F15C7">
      <w:pPr>
        <w:sectPr w:rsidR="000F15C7" w:rsidRPr="0004388B" w:rsidSect="000F15C7">
          <w:pgSz w:w="11906" w:h="16838"/>
          <w:pgMar w:top="1134" w:right="567" w:bottom="1134" w:left="1418" w:header="709" w:footer="720" w:gutter="0"/>
          <w:cols w:space="720"/>
          <w:docGrid w:linePitch="360"/>
        </w:sectPr>
      </w:pPr>
    </w:p>
    <w:p w:rsidR="000F15C7" w:rsidRPr="0004388B" w:rsidRDefault="000F15C7" w:rsidP="000F15C7">
      <w:pPr>
        <w:autoSpaceDE w:val="0"/>
        <w:autoSpaceDN w:val="0"/>
        <w:adjustRightInd w:val="0"/>
        <w:ind w:left="9923"/>
        <w:rPr>
          <w:sz w:val="28"/>
          <w:szCs w:val="28"/>
        </w:rPr>
      </w:pPr>
      <w:r w:rsidRPr="0004388B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 </w:t>
      </w:r>
      <w:r w:rsidRPr="0004388B">
        <w:rPr>
          <w:color w:val="000000"/>
          <w:sz w:val="28"/>
          <w:szCs w:val="28"/>
        </w:rPr>
        <w:t>3</w:t>
      </w:r>
      <w:r w:rsidRPr="0004388B">
        <w:rPr>
          <w:color w:val="000000"/>
          <w:sz w:val="28"/>
          <w:szCs w:val="28"/>
        </w:rPr>
        <w:br/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Плану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(«дорожной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карте»)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«Изменения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отраслях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сферы,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12322">
        <w:rPr>
          <w:sz w:val="28"/>
          <w:szCs w:val="28"/>
        </w:rPr>
        <w:t xml:space="preserve">городском </w:t>
      </w:r>
      <w:proofErr w:type="gramStart"/>
      <w:r w:rsidR="00912322">
        <w:rPr>
          <w:sz w:val="28"/>
          <w:szCs w:val="28"/>
        </w:rPr>
        <w:t>округе</w:t>
      </w:r>
      <w:proofErr w:type="gramEnd"/>
      <w:r w:rsidR="00912322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>–201</w:t>
      </w:r>
      <w:r w:rsidRPr="0004388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годы</w:t>
      </w:r>
    </w:p>
    <w:p w:rsidR="000F15C7" w:rsidRPr="0004388B" w:rsidRDefault="000F15C7" w:rsidP="000F15C7"/>
    <w:p w:rsidR="000F15C7" w:rsidRPr="0004388B" w:rsidRDefault="000F15C7" w:rsidP="000F15C7"/>
    <w:p w:rsidR="000F15C7" w:rsidRPr="0004388B" w:rsidRDefault="000F15C7" w:rsidP="000F15C7">
      <w:pPr>
        <w:jc w:val="center"/>
        <w:rPr>
          <w:b/>
          <w:sz w:val="28"/>
        </w:rPr>
      </w:pPr>
      <w:r w:rsidRPr="0004388B">
        <w:rPr>
          <w:b/>
          <w:sz w:val="28"/>
        </w:rPr>
        <w:t>ИНФОРМАЦИЯ</w:t>
      </w:r>
    </w:p>
    <w:p w:rsidR="000F15C7" w:rsidRPr="003F738D" w:rsidRDefault="000F15C7" w:rsidP="003F738D">
      <w:pPr>
        <w:pStyle w:val="a0"/>
      </w:pPr>
      <w:r w:rsidRPr="003F738D">
        <w:t xml:space="preserve">о параметрах заработной платы работников муниципальных учреждений, расположенных на территории </w:t>
      </w:r>
      <w:r w:rsidR="00912322" w:rsidRPr="003F738D">
        <w:t xml:space="preserve">городского </w:t>
      </w:r>
      <w:proofErr w:type="gramStart"/>
      <w:r w:rsidR="00912322" w:rsidRPr="003F738D">
        <w:t>округа</w:t>
      </w:r>
      <w:proofErr w:type="gramEnd"/>
      <w:r w:rsidR="00912322" w:rsidRPr="003F738D">
        <w:t xml:space="preserve"> ЗАТО Свободный</w:t>
      </w:r>
      <w:r w:rsidRPr="003F738D">
        <w:t>, повышение оплаты труда которых предусмотрено Указом Президента Российской Федерации от 07 мая 2012 года № 597 «О мероприятиях по реализации государственной социальной политики», по категории педагогических работников образовательных учреждений общего образования</w:t>
      </w:r>
    </w:p>
    <w:p w:rsidR="000F15C7" w:rsidRPr="0004388B" w:rsidRDefault="000F15C7" w:rsidP="003F738D">
      <w:pPr>
        <w:pStyle w:val="a0"/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3827"/>
        <w:gridCol w:w="1172"/>
        <w:gridCol w:w="1172"/>
        <w:gridCol w:w="1172"/>
        <w:gridCol w:w="1173"/>
        <w:gridCol w:w="1172"/>
        <w:gridCol w:w="1172"/>
        <w:gridCol w:w="1173"/>
        <w:gridCol w:w="1213"/>
        <w:gridCol w:w="1213"/>
      </w:tblGrid>
      <w:tr w:rsidR="000F15C7" w:rsidRPr="0004388B">
        <w:trPr>
          <w:trHeight w:val="630"/>
        </w:trPr>
        <w:tc>
          <w:tcPr>
            <w:tcW w:w="724" w:type="dxa"/>
            <w:shd w:val="clear" w:color="auto" w:fill="FFFFFF"/>
          </w:tcPr>
          <w:p w:rsidR="000F15C7" w:rsidRPr="0004388B" w:rsidRDefault="000F15C7" w:rsidP="000F15C7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 </w:t>
            </w:r>
            <w:r w:rsidRPr="0004388B">
              <w:rPr>
                <w:bCs/>
                <w:color w:val="000000"/>
              </w:rPr>
              <w:br/>
              <w:t>стро</w:t>
            </w:r>
            <w:r w:rsidRPr="0004388B">
              <w:rPr>
                <w:bCs/>
                <w:color w:val="000000"/>
              </w:rPr>
              <w:softHyphen/>
              <w:t>ки</w:t>
            </w:r>
          </w:p>
        </w:tc>
        <w:tc>
          <w:tcPr>
            <w:tcW w:w="3827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Наименование</w:t>
            </w:r>
            <w:r>
              <w:rPr>
                <w:bCs/>
                <w:color w:val="000000"/>
              </w:rPr>
              <w:t xml:space="preserve"> </w:t>
            </w:r>
            <w:r w:rsidRPr="0004388B">
              <w:rPr>
                <w:bCs/>
                <w:color w:val="000000"/>
              </w:rPr>
              <w:t>показателя</w:t>
            </w:r>
          </w:p>
        </w:tc>
        <w:tc>
          <w:tcPr>
            <w:tcW w:w="1172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2012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  <w:r>
              <w:rPr>
                <w:bCs/>
                <w:color w:val="000000"/>
              </w:rPr>
              <w:t xml:space="preserve"> </w:t>
            </w:r>
            <w:r w:rsidRPr="0004388B">
              <w:rPr>
                <w:bCs/>
                <w:color w:val="000000"/>
              </w:rPr>
              <w:t>(факт)</w:t>
            </w:r>
          </w:p>
        </w:tc>
        <w:tc>
          <w:tcPr>
            <w:tcW w:w="1172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2013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  <w:r>
              <w:rPr>
                <w:bCs/>
                <w:color w:val="000000"/>
              </w:rPr>
              <w:t xml:space="preserve"> </w:t>
            </w:r>
            <w:r w:rsidRPr="0004388B">
              <w:rPr>
                <w:bCs/>
                <w:color w:val="000000"/>
              </w:rPr>
              <w:t>(факт)</w:t>
            </w:r>
          </w:p>
        </w:tc>
        <w:tc>
          <w:tcPr>
            <w:tcW w:w="1172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2014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</w:p>
        </w:tc>
        <w:tc>
          <w:tcPr>
            <w:tcW w:w="1173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2015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</w:p>
        </w:tc>
        <w:tc>
          <w:tcPr>
            <w:tcW w:w="1172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2016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</w:p>
        </w:tc>
        <w:tc>
          <w:tcPr>
            <w:tcW w:w="1172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2017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</w:p>
        </w:tc>
        <w:tc>
          <w:tcPr>
            <w:tcW w:w="1173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2018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</w:p>
        </w:tc>
        <w:tc>
          <w:tcPr>
            <w:tcW w:w="1213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2014</w:t>
            </w:r>
            <w:r>
              <w:rPr>
                <w:bCs/>
                <w:color w:val="000000"/>
              </w:rPr>
              <w:t>–201</w:t>
            </w:r>
            <w:r w:rsidRPr="0004388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</w:t>
            </w:r>
            <w:r w:rsidRPr="0004388B">
              <w:rPr>
                <w:bCs/>
                <w:color w:val="000000"/>
              </w:rPr>
              <w:t>годы</w:t>
            </w:r>
          </w:p>
        </w:tc>
        <w:tc>
          <w:tcPr>
            <w:tcW w:w="1213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2014</w:t>
            </w:r>
            <w:r>
              <w:rPr>
                <w:bCs/>
                <w:color w:val="000000"/>
              </w:rPr>
              <w:t>–201</w:t>
            </w:r>
            <w:r w:rsidRPr="0004388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 xml:space="preserve"> </w:t>
            </w:r>
            <w:r w:rsidRPr="0004388B">
              <w:rPr>
                <w:bCs/>
                <w:color w:val="000000"/>
              </w:rPr>
              <w:t>годы</w:t>
            </w:r>
          </w:p>
        </w:tc>
      </w:tr>
    </w:tbl>
    <w:p w:rsidR="000F15C7" w:rsidRPr="0004388B" w:rsidRDefault="000F15C7" w:rsidP="000F15C7">
      <w:pPr>
        <w:rPr>
          <w:sz w:val="2"/>
          <w:szCs w:val="2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827"/>
        <w:gridCol w:w="1174"/>
        <w:gridCol w:w="1175"/>
        <w:gridCol w:w="1174"/>
        <w:gridCol w:w="1175"/>
        <w:gridCol w:w="1174"/>
        <w:gridCol w:w="1175"/>
        <w:gridCol w:w="1175"/>
        <w:gridCol w:w="1205"/>
        <w:gridCol w:w="1205"/>
      </w:tblGrid>
      <w:tr w:rsidR="000F15C7" w:rsidRPr="0004388B">
        <w:trPr>
          <w:tblHeader/>
        </w:trPr>
        <w:tc>
          <w:tcPr>
            <w:tcW w:w="709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3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4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5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6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7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8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9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10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11</w:t>
            </w:r>
          </w:p>
        </w:tc>
      </w:tr>
      <w:tr w:rsidR="000F15C7" w:rsidRPr="0004388B">
        <w:tc>
          <w:tcPr>
            <w:tcW w:w="709" w:type="dxa"/>
            <w:shd w:val="clear" w:color="auto" w:fill="FFFFFF"/>
          </w:tcPr>
          <w:p w:rsidR="000F15C7" w:rsidRPr="00CD6F78" w:rsidRDefault="000F15C7" w:rsidP="000F15C7">
            <w:pPr>
              <w:jc w:val="center"/>
              <w:rPr>
                <w:color w:val="000000"/>
              </w:rPr>
            </w:pPr>
            <w:r w:rsidRPr="00CD6F78">
              <w:rPr>
                <w:color w:val="000000"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:rsidR="000F15C7" w:rsidRPr="00CD6F78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CD6F78">
              <w:rPr>
                <w:color w:val="000000"/>
              </w:rPr>
              <w:t xml:space="preserve">Норматив числа получателей услуг на 1 педагогического работника </w:t>
            </w:r>
          </w:p>
        </w:tc>
        <w:tc>
          <w:tcPr>
            <w:tcW w:w="1174" w:type="dxa"/>
            <w:shd w:val="clear" w:color="auto" w:fill="FFFFFF"/>
          </w:tcPr>
          <w:p w:rsidR="000F15C7" w:rsidRPr="00912322" w:rsidRDefault="000F15C7" w:rsidP="000F15C7">
            <w:pPr>
              <w:jc w:val="center"/>
              <w:rPr>
                <w:color w:val="000000"/>
                <w:highlight w:val="yellow"/>
              </w:rPr>
            </w:pPr>
            <w:r w:rsidRPr="00CD6F78">
              <w:rPr>
                <w:color w:val="000000"/>
              </w:rPr>
              <w:t>13,</w:t>
            </w:r>
            <w:r w:rsidR="00CD6F78" w:rsidRPr="00CD6F78">
              <w:rPr>
                <w:color w:val="000000"/>
              </w:rPr>
              <w:t>1</w:t>
            </w:r>
            <w:r w:rsidR="00FA5B63">
              <w:rPr>
                <w:color w:val="000000"/>
              </w:rPr>
              <w:t>45</w:t>
            </w:r>
          </w:p>
        </w:tc>
        <w:tc>
          <w:tcPr>
            <w:tcW w:w="1175" w:type="dxa"/>
            <w:shd w:val="clear" w:color="auto" w:fill="FFFFFF"/>
          </w:tcPr>
          <w:p w:rsidR="000F15C7" w:rsidRPr="00912322" w:rsidRDefault="00CD6F78" w:rsidP="00FA5B63">
            <w:pPr>
              <w:jc w:val="center"/>
              <w:rPr>
                <w:color w:val="000000"/>
                <w:highlight w:val="yellow"/>
              </w:rPr>
            </w:pPr>
            <w:r w:rsidRPr="00CD6F78">
              <w:rPr>
                <w:color w:val="000000"/>
              </w:rPr>
              <w:t>13,</w:t>
            </w:r>
            <w:r w:rsidR="00FA5B63">
              <w:rPr>
                <w:color w:val="000000"/>
              </w:rPr>
              <w:t>159</w:t>
            </w:r>
          </w:p>
        </w:tc>
        <w:tc>
          <w:tcPr>
            <w:tcW w:w="1174" w:type="dxa"/>
            <w:shd w:val="clear" w:color="auto" w:fill="FFFFFF"/>
          </w:tcPr>
          <w:p w:rsidR="000F15C7" w:rsidRPr="00CD6F78" w:rsidRDefault="00CD6F78" w:rsidP="00FA5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</w:t>
            </w:r>
            <w:r w:rsidR="00616BCC">
              <w:rPr>
                <w:color w:val="000000"/>
              </w:rPr>
              <w:t>18</w:t>
            </w:r>
          </w:p>
        </w:tc>
        <w:tc>
          <w:tcPr>
            <w:tcW w:w="1175" w:type="dxa"/>
            <w:shd w:val="clear" w:color="auto" w:fill="FFFFFF"/>
          </w:tcPr>
          <w:p w:rsidR="000F15C7" w:rsidRPr="00CD6F78" w:rsidRDefault="00CD6F78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  <w:r w:rsidR="00FA5B63">
              <w:rPr>
                <w:color w:val="000000"/>
              </w:rPr>
              <w:t>21</w:t>
            </w:r>
          </w:p>
        </w:tc>
        <w:tc>
          <w:tcPr>
            <w:tcW w:w="1174" w:type="dxa"/>
            <w:shd w:val="clear" w:color="auto" w:fill="FFFFFF"/>
          </w:tcPr>
          <w:p w:rsidR="000F15C7" w:rsidRPr="00CD6F78" w:rsidRDefault="00CD6F78" w:rsidP="00FA5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FA5B63">
              <w:rPr>
                <w:color w:val="000000"/>
              </w:rPr>
              <w:t>191</w:t>
            </w:r>
          </w:p>
        </w:tc>
        <w:tc>
          <w:tcPr>
            <w:tcW w:w="1175" w:type="dxa"/>
            <w:shd w:val="clear" w:color="auto" w:fill="FFFFFF"/>
          </w:tcPr>
          <w:p w:rsidR="000F15C7" w:rsidRPr="00CD6F78" w:rsidRDefault="00CD6F78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  <w:r w:rsidR="00FA5B63">
              <w:rPr>
                <w:color w:val="000000"/>
              </w:rPr>
              <w:t>37</w:t>
            </w:r>
          </w:p>
        </w:tc>
        <w:tc>
          <w:tcPr>
            <w:tcW w:w="1175" w:type="dxa"/>
            <w:shd w:val="clear" w:color="auto" w:fill="FFFFFF"/>
          </w:tcPr>
          <w:p w:rsidR="000F15C7" w:rsidRPr="00CD6F78" w:rsidRDefault="00CD6F78" w:rsidP="00FA5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FA5B63">
              <w:rPr>
                <w:color w:val="000000"/>
              </w:rPr>
              <w:t>483</w:t>
            </w:r>
          </w:p>
        </w:tc>
        <w:tc>
          <w:tcPr>
            <w:tcW w:w="1205" w:type="dxa"/>
            <w:shd w:val="clear" w:color="auto" w:fill="FFFFFF"/>
          </w:tcPr>
          <w:p w:rsidR="000F15C7" w:rsidRPr="00CD6F78" w:rsidRDefault="00CD6F78" w:rsidP="00FA5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5B63">
              <w:rPr>
                <w:color w:val="000000"/>
              </w:rPr>
              <w:t>0</w:t>
            </w:r>
            <w:r>
              <w:rPr>
                <w:color w:val="000000"/>
              </w:rPr>
              <w:t>,9</w:t>
            </w:r>
            <w:r w:rsidR="00FA5B63">
              <w:rPr>
                <w:color w:val="000000"/>
              </w:rPr>
              <w:t>25</w:t>
            </w:r>
          </w:p>
        </w:tc>
        <w:tc>
          <w:tcPr>
            <w:tcW w:w="1205" w:type="dxa"/>
            <w:shd w:val="clear" w:color="auto" w:fill="FFFFFF"/>
          </w:tcPr>
          <w:p w:rsidR="000F15C7" w:rsidRPr="00CD6F78" w:rsidRDefault="00CD6F78" w:rsidP="00FA5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</w:t>
            </w:r>
            <w:r w:rsidR="00FA5B63">
              <w:rPr>
                <w:color w:val="000000"/>
              </w:rPr>
              <w:t>119</w:t>
            </w:r>
          </w:p>
        </w:tc>
      </w:tr>
      <w:tr w:rsidR="000F15C7" w:rsidRPr="0004388B">
        <w:tc>
          <w:tcPr>
            <w:tcW w:w="709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Число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получателей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услуг,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человек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CD6F78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CD6F78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CD6F78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949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CD6F78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CD6F78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1175" w:type="dxa"/>
            <w:shd w:val="clear" w:color="auto" w:fill="FFFFFF"/>
          </w:tcPr>
          <w:p w:rsidR="00CD6F78" w:rsidRPr="0004388B" w:rsidRDefault="00CD6F78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CD6F78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CD6F78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972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CD6F78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</w:tr>
      <w:tr w:rsidR="000F15C7" w:rsidRPr="0004388B">
        <w:tc>
          <w:tcPr>
            <w:tcW w:w="709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</w:t>
            </w:r>
          </w:p>
        </w:tc>
        <w:tc>
          <w:tcPr>
            <w:tcW w:w="3827" w:type="dxa"/>
            <w:shd w:val="clear" w:color="auto" w:fill="FFFFFF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Среднесписочная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человек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CD6F78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CD6F78" w:rsidP="000F15C7">
            <w:pPr>
              <w:jc w:val="center"/>
            </w:pPr>
            <w:r>
              <w:t>69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9209A1" w:rsidP="000F15C7">
            <w:pPr>
              <w:jc w:val="center"/>
            </w:pPr>
            <w:r>
              <w:t>72</w:t>
            </w:r>
          </w:p>
        </w:tc>
        <w:tc>
          <w:tcPr>
            <w:tcW w:w="1175" w:type="dxa"/>
            <w:shd w:val="clear" w:color="auto" w:fill="FFFFFF"/>
          </w:tcPr>
          <w:p w:rsidR="000F15C7" w:rsidRPr="001A46BA" w:rsidRDefault="00CD6F78" w:rsidP="000F15C7">
            <w:pPr>
              <w:jc w:val="center"/>
            </w:pPr>
            <w:r w:rsidRPr="001A46BA">
              <w:t>89</w:t>
            </w:r>
          </w:p>
        </w:tc>
        <w:tc>
          <w:tcPr>
            <w:tcW w:w="1174" w:type="dxa"/>
            <w:shd w:val="clear" w:color="auto" w:fill="FFFFFF"/>
          </w:tcPr>
          <w:p w:rsidR="000F15C7" w:rsidRPr="001A46BA" w:rsidRDefault="00CD6F78" w:rsidP="000F15C7">
            <w:pPr>
              <w:jc w:val="center"/>
            </w:pPr>
            <w:r w:rsidRPr="001A46BA">
              <w:t>89</w:t>
            </w:r>
          </w:p>
        </w:tc>
        <w:tc>
          <w:tcPr>
            <w:tcW w:w="1175" w:type="dxa"/>
            <w:shd w:val="clear" w:color="auto" w:fill="FFFFFF"/>
          </w:tcPr>
          <w:p w:rsidR="000F15C7" w:rsidRPr="001A46BA" w:rsidRDefault="00CD6F78" w:rsidP="000F15C7">
            <w:pPr>
              <w:jc w:val="center"/>
            </w:pPr>
            <w:r w:rsidRPr="001A46BA">
              <w:t>89</w:t>
            </w:r>
          </w:p>
        </w:tc>
        <w:tc>
          <w:tcPr>
            <w:tcW w:w="1175" w:type="dxa"/>
            <w:shd w:val="clear" w:color="auto" w:fill="FFFFFF"/>
          </w:tcPr>
          <w:p w:rsidR="000F15C7" w:rsidRPr="001A46BA" w:rsidRDefault="00CD6F78" w:rsidP="000F15C7">
            <w:pPr>
              <w:jc w:val="center"/>
            </w:pPr>
            <w:r w:rsidRPr="001A46BA">
              <w:t>89</w:t>
            </w:r>
          </w:p>
        </w:tc>
        <w:tc>
          <w:tcPr>
            <w:tcW w:w="1205" w:type="dxa"/>
            <w:shd w:val="clear" w:color="auto" w:fill="FFFFFF"/>
          </w:tcPr>
          <w:p w:rsidR="000F15C7" w:rsidRPr="001A46BA" w:rsidRDefault="00CD6F78" w:rsidP="000F15C7">
            <w:pPr>
              <w:jc w:val="center"/>
              <w:rPr>
                <w:color w:val="000000"/>
              </w:rPr>
            </w:pPr>
            <w:r w:rsidRPr="001A46BA">
              <w:rPr>
                <w:color w:val="000000"/>
              </w:rPr>
              <w:t>82</w:t>
            </w:r>
          </w:p>
        </w:tc>
        <w:tc>
          <w:tcPr>
            <w:tcW w:w="1205" w:type="dxa"/>
            <w:shd w:val="clear" w:color="auto" w:fill="FFFFFF"/>
          </w:tcPr>
          <w:p w:rsidR="000F15C7" w:rsidRPr="001A46BA" w:rsidRDefault="00CD6F78" w:rsidP="000F15C7">
            <w:pPr>
              <w:jc w:val="center"/>
              <w:rPr>
                <w:color w:val="000000"/>
              </w:rPr>
            </w:pPr>
            <w:r w:rsidRPr="001A46BA">
              <w:rPr>
                <w:color w:val="000000"/>
              </w:rPr>
              <w:t>85</w:t>
            </w:r>
          </w:p>
        </w:tc>
      </w:tr>
      <w:tr w:rsidR="00CD6F78" w:rsidRPr="0004388B">
        <w:tc>
          <w:tcPr>
            <w:tcW w:w="709" w:type="dxa"/>
            <w:shd w:val="clear" w:color="auto" w:fill="FFFFFF"/>
          </w:tcPr>
          <w:p w:rsidR="00CD6F78" w:rsidRPr="0004388B" w:rsidRDefault="00CD6F78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4</w:t>
            </w:r>
          </w:p>
        </w:tc>
        <w:tc>
          <w:tcPr>
            <w:tcW w:w="3827" w:type="dxa"/>
            <w:shd w:val="clear" w:color="auto" w:fill="FFFFFF"/>
          </w:tcPr>
          <w:p w:rsidR="00CD6F78" w:rsidRPr="0004388B" w:rsidRDefault="00CD6F78" w:rsidP="009209A1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населения</w:t>
            </w:r>
            <w:r>
              <w:rPr>
                <w:color w:val="000000"/>
              </w:rPr>
              <w:t xml:space="preserve"> </w:t>
            </w:r>
            <w:r w:rsidR="009209A1">
              <w:rPr>
                <w:color w:val="000000"/>
              </w:rPr>
              <w:t>городского округа</w:t>
            </w:r>
            <w:r w:rsidRPr="0004388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человек</w:t>
            </w:r>
          </w:p>
        </w:tc>
        <w:tc>
          <w:tcPr>
            <w:tcW w:w="1174" w:type="dxa"/>
            <w:shd w:val="clear" w:color="auto" w:fill="FFFFFF"/>
          </w:tcPr>
          <w:p w:rsidR="00CD6F78" w:rsidRPr="0004388B" w:rsidRDefault="00CD6F78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8182</w:t>
            </w:r>
          </w:p>
        </w:tc>
        <w:tc>
          <w:tcPr>
            <w:tcW w:w="1175" w:type="dxa"/>
            <w:shd w:val="clear" w:color="auto" w:fill="FFFFFF"/>
          </w:tcPr>
          <w:p w:rsidR="00CD6F78" w:rsidRPr="0004388B" w:rsidRDefault="00CD6F78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8186</w:t>
            </w:r>
          </w:p>
        </w:tc>
        <w:tc>
          <w:tcPr>
            <w:tcW w:w="1174" w:type="dxa"/>
            <w:shd w:val="clear" w:color="auto" w:fill="FFFFFF"/>
          </w:tcPr>
          <w:p w:rsidR="00CD6F78" w:rsidRPr="0004388B" w:rsidRDefault="00CD6F78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8307</w:t>
            </w:r>
          </w:p>
        </w:tc>
        <w:tc>
          <w:tcPr>
            <w:tcW w:w="1175" w:type="dxa"/>
            <w:shd w:val="clear" w:color="auto" w:fill="FFFFFF"/>
          </w:tcPr>
          <w:p w:rsidR="00CD6F78" w:rsidRPr="0004388B" w:rsidRDefault="00CD6F78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8390</w:t>
            </w:r>
          </w:p>
        </w:tc>
        <w:tc>
          <w:tcPr>
            <w:tcW w:w="1174" w:type="dxa"/>
            <w:shd w:val="clear" w:color="auto" w:fill="FFFFFF"/>
          </w:tcPr>
          <w:p w:rsidR="00CD6F78" w:rsidRPr="0004388B" w:rsidRDefault="00CD6F78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8474</w:t>
            </w:r>
          </w:p>
        </w:tc>
        <w:tc>
          <w:tcPr>
            <w:tcW w:w="1175" w:type="dxa"/>
            <w:shd w:val="clear" w:color="auto" w:fill="FFFFFF"/>
          </w:tcPr>
          <w:p w:rsidR="00CD6F78" w:rsidRPr="0004388B" w:rsidRDefault="00CD6F78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8537</w:t>
            </w:r>
          </w:p>
        </w:tc>
        <w:tc>
          <w:tcPr>
            <w:tcW w:w="1175" w:type="dxa"/>
            <w:shd w:val="clear" w:color="auto" w:fill="FFFFFF"/>
          </w:tcPr>
          <w:p w:rsidR="00CD6F78" w:rsidRPr="0004388B" w:rsidRDefault="00CD6F78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8622</w:t>
            </w:r>
          </w:p>
        </w:tc>
        <w:tc>
          <w:tcPr>
            <w:tcW w:w="1205" w:type="dxa"/>
            <w:shd w:val="clear" w:color="auto" w:fill="FFFFFF"/>
          </w:tcPr>
          <w:p w:rsidR="00CD6F78" w:rsidRPr="0004388B" w:rsidRDefault="00CD6F78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shd w:val="clear" w:color="auto" w:fill="FFFFFF"/>
          </w:tcPr>
          <w:p w:rsidR="00CD6F78" w:rsidRPr="0004388B" w:rsidRDefault="00CD6F78" w:rsidP="000F15C7">
            <w:pPr>
              <w:jc w:val="center"/>
              <w:rPr>
                <w:color w:val="000000"/>
              </w:rPr>
            </w:pPr>
          </w:p>
        </w:tc>
      </w:tr>
      <w:tr w:rsidR="000F15C7" w:rsidRPr="0004388B">
        <w:tc>
          <w:tcPr>
            <w:tcW w:w="709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5</w:t>
            </w:r>
          </w:p>
        </w:tc>
        <w:tc>
          <w:tcPr>
            <w:tcW w:w="3827" w:type="dxa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Планируемое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образовательных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субъекте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Федерации: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</w:tr>
      <w:tr w:rsidR="000F15C7" w:rsidRPr="0004388B">
        <w:tc>
          <w:tcPr>
            <w:tcW w:w="709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lastRenderedPageBreak/>
              <w:t>6</w:t>
            </w:r>
          </w:p>
        </w:tc>
        <w:tc>
          <w:tcPr>
            <w:tcW w:w="3827" w:type="dxa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Программе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поэтапного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совершенствования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учреждениях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2012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процентов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</w:tr>
      <w:tr w:rsidR="000F15C7" w:rsidRPr="0004388B">
        <w:tc>
          <w:tcPr>
            <w:tcW w:w="709" w:type="dxa"/>
            <w:shd w:val="clear" w:color="auto" w:fill="FFFFFF"/>
          </w:tcPr>
          <w:p w:rsidR="000F15C7" w:rsidRPr="00EB083C" w:rsidRDefault="000F15C7" w:rsidP="000F15C7">
            <w:pPr>
              <w:jc w:val="center"/>
              <w:rPr>
                <w:color w:val="000000"/>
              </w:rPr>
            </w:pPr>
            <w:r w:rsidRPr="00EB083C">
              <w:rPr>
                <w:color w:val="000000"/>
              </w:rPr>
              <w:t>7</w:t>
            </w:r>
          </w:p>
        </w:tc>
        <w:tc>
          <w:tcPr>
            <w:tcW w:w="3827" w:type="dxa"/>
          </w:tcPr>
          <w:p w:rsidR="000F15C7" w:rsidRPr="00EB083C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EB083C">
              <w:rPr>
                <w:color w:val="000000"/>
              </w:rPr>
              <w:t xml:space="preserve">по субъекту Российской Федерации, процентов </w:t>
            </w:r>
          </w:p>
        </w:tc>
        <w:tc>
          <w:tcPr>
            <w:tcW w:w="1174" w:type="dxa"/>
            <w:shd w:val="clear" w:color="auto" w:fill="FFFFFF"/>
          </w:tcPr>
          <w:p w:rsidR="000F15C7" w:rsidRPr="00EB083C" w:rsidRDefault="000F15C7" w:rsidP="000F15C7">
            <w:pPr>
              <w:jc w:val="center"/>
              <w:rPr>
                <w:color w:val="000000"/>
              </w:rPr>
            </w:pPr>
            <w:r w:rsidRPr="00EB083C">
              <w:rPr>
                <w:color w:val="000000"/>
              </w:rPr>
              <w:t>103,7</w:t>
            </w:r>
          </w:p>
        </w:tc>
        <w:tc>
          <w:tcPr>
            <w:tcW w:w="1175" w:type="dxa"/>
            <w:shd w:val="clear" w:color="auto" w:fill="FFFFFF"/>
          </w:tcPr>
          <w:p w:rsidR="000F15C7" w:rsidRPr="00EB083C" w:rsidRDefault="000F15C7" w:rsidP="000F15C7">
            <w:pPr>
              <w:jc w:val="center"/>
              <w:rPr>
                <w:color w:val="000000"/>
              </w:rPr>
            </w:pPr>
            <w:r w:rsidRPr="00EB083C">
              <w:rPr>
                <w:color w:val="000000"/>
              </w:rPr>
              <w:t>105,6</w:t>
            </w:r>
          </w:p>
        </w:tc>
        <w:tc>
          <w:tcPr>
            <w:tcW w:w="1174" w:type="dxa"/>
            <w:shd w:val="clear" w:color="auto" w:fill="FFFFFF"/>
          </w:tcPr>
          <w:p w:rsidR="000F15C7" w:rsidRPr="00EB083C" w:rsidRDefault="000F15C7" w:rsidP="000F15C7">
            <w:pPr>
              <w:jc w:val="center"/>
              <w:rPr>
                <w:color w:val="000000"/>
              </w:rPr>
            </w:pPr>
            <w:r w:rsidRPr="00EB083C">
              <w:rPr>
                <w:color w:val="000000"/>
              </w:rPr>
              <w:t>100,0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100,0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100,9</w:t>
            </w:r>
          </w:p>
        </w:tc>
      </w:tr>
      <w:tr w:rsidR="009209A1" w:rsidRPr="0004388B">
        <w:tc>
          <w:tcPr>
            <w:tcW w:w="709" w:type="dxa"/>
            <w:shd w:val="clear" w:color="auto" w:fill="FFFFFF"/>
          </w:tcPr>
          <w:p w:rsidR="009209A1" w:rsidRPr="00EB083C" w:rsidRDefault="009209A1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3827" w:type="dxa"/>
          </w:tcPr>
          <w:p w:rsidR="009209A1" w:rsidRPr="00EB083C" w:rsidRDefault="009209A1" w:rsidP="009209A1">
            <w:pPr>
              <w:ind w:left="191" w:right="216"/>
              <w:jc w:val="both"/>
              <w:rPr>
                <w:color w:val="000000"/>
              </w:rPr>
            </w:pPr>
            <w:r>
              <w:rPr>
                <w:color w:val="000000"/>
              </w:rPr>
              <w:t>по муниципальному образованию</w:t>
            </w:r>
          </w:p>
        </w:tc>
        <w:tc>
          <w:tcPr>
            <w:tcW w:w="1174" w:type="dxa"/>
            <w:shd w:val="clear" w:color="auto" w:fill="FFFFFF"/>
          </w:tcPr>
          <w:p w:rsidR="009209A1" w:rsidRPr="00EB083C" w:rsidRDefault="009209A1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133,2</w:t>
            </w:r>
          </w:p>
        </w:tc>
        <w:tc>
          <w:tcPr>
            <w:tcW w:w="1175" w:type="dxa"/>
            <w:shd w:val="clear" w:color="auto" w:fill="FFFFFF"/>
          </w:tcPr>
          <w:p w:rsidR="009209A1" w:rsidRPr="00EB083C" w:rsidRDefault="009209A1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132,6</w:t>
            </w:r>
          </w:p>
        </w:tc>
        <w:tc>
          <w:tcPr>
            <w:tcW w:w="1174" w:type="dxa"/>
            <w:shd w:val="clear" w:color="auto" w:fill="FFFFFF"/>
          </w:tcPr>
          <w:p w:rsidR="009209A1" w:rsidRPr="00C562AD" w:rsidRDefault="00115E0E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133,5</w:t>
            </w:r>
          </w:p>
        </w:tc>
        <w:tc>
          <w:tcPr>
            <w:tcW w:w="1175" w:type="dxa"/>
            <w:shd w:val="clear" w:color="auto" w:fill="FFFFFF"/>
          </w:tcPr>
          <w:p w:rsidR="009209A1" w:rsidRPr="00C562AD" w:rsidRDefault="00115E0E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124,6</w:t>
            </w:r>
          </w:p>
        </w:tc>
        <w:tc>
          <w:tcPr>
            <w:tcW w:w="1174" w:type="dxa"/>
            <w:shd w:val="clear" w:color="auto" w:fill="FFFFFF"/>
          </w:tcPr>
          <w:p w:rsidR="009209A1" w:rsidRPr="00C562AD" w:rsidRDefault="00115E0E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115,7</w:t>
            </w:r>
          </w:p>
        </w:tc>
        <w:tc>
          <w:tcPr>
            <w:tcW w:w="1175" w:type="dxa"/>
            <w:shd w:val="clear" w:color="auto" w:fill="FFFFFF"/>
          </w:tcPr>
          <w:p w:rsidR="009209A1" w:rsidRPr="00C562AD" w:rsidRDefault="00115E0E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106,7</w:t>
            </w:r>
          </w:p>
        </w:tc>
        <w:tc>
          <w:tcPr>
            <w:tcW w:w="1175" w:type="dxa"/>
            <w:shd w:val="clear" w:color="auto" w:fill="FFFFFF"/>
          </w:tcPr>
          <w:p w:rsidR="009209A1" w:rsidRPr="00C562AD" w:rsidRDefault="009209A1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100,0</w:t>
            </w:r>
          </w:p>
        </w:tc>
        <w:tc>
          <w:tcPr>
            <w:tcW w:w="1205" w:type="dxa"/>
            <w:shd w:val="clear" w:color="auto" w:fill="FFFFFF"/>
          </w:tcPr>
          <w:p w:rsidR="009209A1" w:rsidRPr="00C562AD" w:rsidRDefault="009209A1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115,8</w:t>
            </w:r>
          </w:p>
        </w:tc>
        <w:tc>
          <w:tcPr>
            <w:tcW w:w="1205" w:type="dxa"/>
            <w:shd w:val="clear" w:color="auto" w:fill="FFFFFF"/>
          </w:tcPr>
          <w:p w:rsidR="009209A1" w:rsidRPr="00C562AD" w:rsidRDefault="009209A1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113,1</w:t>
            </w:r>
          </w:p>
        </w:tc>
      </w:tr>
      <w:tr w:rsidR="000F15C7" w:rsidRPr="0004388B">
        <w:tc>
          <w:tcPr>
            <w:tcW w:w="709" w:type="dxa"/>
            <w:noWrap/>
          </w:tcPr>
          <w:p w:rsidR="000F15C7" w:rsidRPr="00EB083C" w:rsidRDefault="000F15C7" w:rsidP="000F15C7">
            <w:pPr>
              <w:jc w:val="center"/>
              <w:rPr>
                <w:color w:val="000000"/>
              </w:rPr>
            </w:pPr>
            <w:r w:rsidRPr="00EB083C">
              <w:rPr>
                <w:color w:val="000000"/>
              </w:rPr>
              <w:t>8</w:t>
            </w:r>
          </w:p>
        </w:tc>
        <w:tc>
          <w:tcPr>
            <w:tcW w:w="3827" w:type="dxa"/>
          </w:tcPr>
          <w:p w:rsidR="000F15C7" w:rsidRPr="00EB083C" w:rsidRDefault="000F15C7" w:rsidP="00277690">
            <w:pPr>
              <w:ind w:left="191" w:right="216"/>
              <w:jc w:val="both"/>
            </w:pPr>
            <w:r w:rsidRPr="00EB083C">
              <w:t>Среднемесячная заработная плата по субъекту Российской Федерации (прогноз субъекта Российской Федерации), рублей</w:t>
            </w:r>
          </w:p>
        </w:tc>
        <w:tc>
          <w:tcPr>
            <w:tcW w:w="1174" w:type="dxa"/>
            <w:noWrap/>
          </w:tcPr>
          <w:p w:rsidR="000F15C7" w:rsidRPr="00EB083C" w:rsidRDefault="000F15C7" w:rsidP="000F15C7">
            <w:pPr>
              <w:jc w:val="center"/>
            </w:pPr>
            <w:r w:rsidRPr="00EB083C">
              <w:t>25138,8</w:t>
            </w:r>
          </w:p>
        </w:tc>
        <w:tc>
          <w:tcPr>
            <w:tcW w:w="1175" w:type="dxa"/>
            <w:noWrap/>
          </w:tcPr>
          <w:p w:rsidR="000F15C7" w:rsidRPr="00EB083C" w:rsidRDefault="000F15C7" w:rsidP="000F15C7">
            <w:pPr>
              <w:jc w:val="center"/>
            </w:pPr>
            <w:r w:rsidRPr="00EB083C">
              <w:t>27978,5</w:t>
            </w:r>
          </w:p>
        </w:tc>
        <w:tc>
          <w:tcPr>
            <w:tcW w:w="1174" w:type="dxa"/>
            <w:noWrap/>
          </w:tcPr>
          <w:p w:rsidR="000F15C7" w:rsidRPr="00C562AD" w:rsidRDefault="006231AA" w:rsidP="000F15C7">
            <w:pPr>
              <w:jc w:val="center"/>
            </w:pPr>
            <w:r w:rsidRPr="00C562AD">
              <w:t>29872,0</w:t>
            </w:r>
          </w:p>
        </w:tc>
        <w:tc>
          <w:tcPr>
            <w:tcW w:w="1175" w:type="dxa"/>
            <w:noWrap/>
          </w:tcPr>
          <w:p w:rsidR="000F15C7" w:rsidRPr="00C562AD" w:rsidRDefault="006231AA" w:rsidP="000F15C7">
            <w:pPr>
              <w:jc w:val="center"/>
            </w:pPr>
            <w:r w:rsidRPr="00C562AD">
              <w:t>31993,0</w:t>
            </w:r>
          </w:p>
        </w:tc>
        <w:tc>
          <w:tcPr>
            <w:tcW w:w="1174" w:type="dxa"/>
            <w:noWrap/>
          </w:tcPr>
          <w:p w:rsidR="000F15C7" w:rsidRPr="00C562AD" w:rsidRDefault="006231AA" w:rsidP="000F15C7">
            <w:pPr>
              <w:jc w:val="center"/>
            </w:pPr>
            <w:r w:rsidRPr="00C562AD">
              <w:t>34456,0</w:t>
            </w:r>
          </w:p>
        </w:tc>
        <w:tc>
          <w:tcPr>
            <w:tcW w:w="1175" w:type="dxa"/>
            <w:noWrap/>
          </w:tcPr>
          <w:p w:rsidR="000F15C7" w:rsidRPr="00C562AD" w:rsidRDefault="006231AA" w:rsidP="000F15C7">
            <w:pPr>
              <w:jc w:val="center"/>
            </w:pPr>
            <w:r w:rsidRPr="00C562AD">
              <w:t>37385,0</w:t>
            </w:r>
          </w:p>
        </w:tc>
        <w:tc>
          <w:tcPr>
            <w:tcW w:w="1175" w:type="dxa"/>
            <w:noWrap/>
          </w:tcPr>
          <w:p w:rsidR="000F15C7" w:rsidRPr="00C562AD" w:rsidRDefault="006231AA" w:rsidP="000F15C7">
            <w:pPr>
              <w:jc w:val="center"/>
            </w:pPr>
            <w:r w:rsidRPr="00C562AD">
              <w:t>41011,0</w:t>
            </w:r>
          </w:p>
        </w:tc>
        <w:tc>
          <w:tcPr>
            <w:tcW w:w="1205" w:type="dxa"/>
            <w:shd w:val="clear" w:color="auto" w:fill="FFFFFF"/>
          </w:tcPr>
          <w:p w:rsidR="000F15C7" w:rsidRPr="00C562AD" w:rsidRDefault="006231AA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32107,0</w:t>
            </w:r>
          </w:p>
        </w:tc>
        <w:tc>
          <w:tcPr>
            <w:tcW w:w="1205" w:type="dxa"/>
            <w:shd w:val="clear" w:color="auto" w:fill="FFFFFF"/>
          </w:tcPr>
          <w:p w:rsidR="000F15C7" w:rsidRPr="00C562AD" w:rsidRDefault="006231AA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34943,4</w:t>
            </w:r>
          </w:p>
        </w:tc>
      </w:tr>
      <w:tr w:rsidR="000F15C7" w:rsidRPr="0004388B">
        <w:tc>
          <w:tcPr>
            <w:tcW w:w="709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9</w:t>
            </w:r>
          </w:p>
        </w:tc>
        <w:tc>
          <w:tcPr>
            <w:tcW w:w="3827" w:type="dxa"/>
            <w:shd w:val="clear" w:color="auto" w:fill="FFFFFF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Темп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предыдущему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году,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процентов</w:t>
            </w:r>
          </w:p>
        </w:tc>
        <w:tc>
          <w:tcPr>
            <w:tcW w:w="1174" w:type="dxa"/>
            <w:noWrap/>
          </w:tcPr>
          <w:p w:rsidR="000F15C7" w:rsidRPr="0004388B" w:rsidRDefault="000F15C7" w:rsidP="000F15C7">
            <w:pPr>
              <w:jc w:val="center"/>
            </w:pPr>
            <w:r w:rsidRPr="0004388B">
              <w:t>Х</w:t>
            </w:r>
          </w:p>
        </w:tc>
        <w:tc>
          <w:tcPr>
            <w:tcW w:w="1175" w:type="dxa"/>
            <w:noWrap/>
          </w:tcPr>
          <w:p w:rsidR="000F15C7" w:rsidRPr="0004388B" w:rsidRDefault="000F15C7" w:rsidP="000F15C7">
            <w:pPr>
              <w:jc w:val="center"/>
            </w:pPr>
            <w:r w:rsidRPr="0004388B">
              <w:t>111,3</w:t>
            </w:r>
          </w:p>
        </w:tc>
        <w:tc>
          <w:tcPr>
            <w:tcW w:w="1174" w:type="dxa"/>
            <w:noWrap/>
          </w:tcPr>
          <w:p w:rsidR="000F15C7" w:rsidRPr="00C562AD" w:rsidRDefault="006231AA" w:rsidP="000F15C7">
            <w:pPr>
              <w:jc w:val="center"/>
            </w:pPr>
            <w:r w:rsidRPr="00C562AD">
              <w:t>106,7</w:t>
            </w:r>
          </w:p>
        </w:tc>
        <w:tc>
          <w:tcPr>
            <w:tcW w:w="1175" w:type="dxa"/>
            <w:noWrap/>
          </w:tcPr>
          <w:p w:rsidR="000F15C7" w:rsidRPr="00C562AD" w:rsidRDefault="006231AA" w:rsidP="000F15C7">
            <w:pPr>
              <w:jc w:val="center"/>
            </w:pPr>
            <w:r w:rsidRPr="00C562AD">
              <w:t>107,1</w:t>
            </w:r>
          </w:p>
        </w:tc>
        <w:tc>
          <w:tcPr>
            <w:tcW w:w="1174" w:type="dxa"/>
            <w:noWrap/>
          </w:tcPr>
          <w:p w:rsidR="000F15C7" w:rsidRPr="00C562AD" w:rsidRDefault="006231AA" w:rsidP="000F15C7">
            <w:pPr>
              <w:jc w:val="center"/>
            </w:pPr>
            <w:r w:rsidRPr="00C562AD">
              <w:t>107,7</w:t>
            </w:r>
          </w:p>
        </w:tc>
        <w:tc>
          <w:tcPr>
            <w:tcW w:w="1175" w:type="dxa"/>
            <w:noWrap/>
          </w:tcPr>
          <w:p w:rsidR="000F15C7" w:rsidRPr="00C562AD" w:rsidRDefault="006231AA" w:rsidP="000F15C7">
            <w:pPr>
              <w:jc w:val="center"/>
            </w:pPr>
            <w:r w:rsidRPr="00C562AD">
              <w:t>108,5</w:t>
            </w:r>
          </w:p>
        </w:tc>
        <w:tc>
          <w:tcPr>
            <w:tcW w:w="1175" w:type="dxa"/>
            <w:noWrap/>
          </w:tcPr>
          <w:p w:rsidR="000F15C7" w:rsidRPr="00C562AD" w:rsidRDefault="000F15C7" w:rsidP="000F15C7">
            <w:pPr>
              <w:jc w:val="center"/>
            </w:pPr>
            <w:r w:rsidRPr="00C562AD">
              <w:t>109,7</w:t>
            </w:r>
          </w:p>
        </w:tc>
        <w:tc>
          <w:tcPr>
            <w:tcW w:w="1205" w:type="dxa"/>
            <w:shd w:val="clear" w:color="auto" w:fill="FFFFFF"/>
          </w:tcPr>
          <w:p w:rsidR="000F15C7" w:rsidRPr="00C562AD" w:rsidRDefault="000F15C7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Х</w:t>
            </w:r>
          </w:p>
        </w:tc>
        <w:tc>
          <w:tcPr>
            <w:tcW w:w="1205" w:type="dxa"/>
            <w:shd w:val="clear" w:color="auto" w:fill="FFFFFF"/>
          </w:tcPr>
          <w:p w:rsidR="000F15C7" w:rsidRPr="00C562AD" w:rsidRDefault="000F15C7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Х</w:t>
            </w:r>
          </w:p>
        </w:tc>
      </w:tr>
      <w:tr w:rsidR="000F15C7" w:rsidRPr="0004388B">
        <w:tc>
          <w:tcPr>
            <w:tcW w:w="709" w:type="dxa"/>
            <w:shd w:val="clear" w:color="auto" w:fill="FFFFFF"/>
          </w:tcPr>
          <w:p w:rsidR="000F15C7" w:rsidRPr="008B6130" w:rsidRDefault="000F15C7" w:rsidP="000F15C7">
            <w:pPr>
              <w:jc w:val="center"/>
              <w:rPr>
                <w:color w:val="000000"/>
              </w:rPr>
            </w:pPr>
            <w:r w:rsidRPr="008B6130">
              <w:rPr>
                <w:color w:val="000000"/>
              </w:rPr>
              <w:t>10</w:t>
            </w:r>
          </w:p>
        </w:tc>
        <w:tc>
          <w:tcPr>
            <w:tcW w:w="3827" w:type="dxa"/>
            <w:shd w:val="clear" w:color="auto" w:fill="FFFFFF"/>
          </w:tcPr>
          <w:p w:rsidR="000F15C7" w:rsidRPr="008B6130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8B6130">
              <w:rPr>
                <w:color w:val="000000"/>
              </w:rPr>
              <w:t>Среднемесячная заработная плата педагогических работников образовательных учреждений общего образования, рублей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EB083C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33488</w:t>
            </w:r>
          </w:p>
        </w:tc>
        <w:tc>
          <w:tcPr>
            <w:tcW w:w="1175" w:type="dxa"/>
            <w:shd w:val="clear" w:color="auto" w:fill="FFFFFF"/>
            <w:noWrap/>
          </w:tcPr>
          <w:p w:rsidR="000F15C7" w:rsidRPr="0004388B" w:rsidRDefault="00EB083C" w:rsidP="009209A1">
            <w:pPr>
              <w:jc w:val="center"/>
            </w:pPr>
            <w:r>
              <w:t>37</w:t>
            </w:r>
            <w:r w:rsidR="009209A1">
              <w:t>110</w:t>
            </w:r>
          </w:p>
        </w:tc>
        <w:tc>
          <w:tcPr>
            <w:tcW w:w="1174" w:type="dxa"/>
            <w:noWrap/>
          </w:tcPr>
          <w:p w:rsidR="000F15C7" w:rsidRPr="00C562AD" w:rsidRDefault="00115E0E" w:rsidP="000F15C7">
            <w:pPr>
              <w:jc w:val="center"/>
            </w:pPr>
            <w:r w:rsidRPr="00C562AD">
              <w:t>39877,0</w:t>
            </w:r>
          </w:p>
          <w:p w:rsidR="006231AA" w:rsidRPr="00C562AD" w:rsidRDefault="006231AA" w:rsidP="000F15C7">
            <w:pPr>
              <w:jc w:val="center"/>
            </w:pPr>
          </w:p>
        </w:tc>
        <w:tc>
          <w:tcPr>
            <w:tcW w:w="1175" w:type="dxa"/>
            <w:noWrap/>
          </w:tcPr>
          <w:p w:rsidR="000F15C7" w:rsidRPr="00C562AD" w:rsidRDefault="00115E0E" w:rsidP="000F15C7">
            <w:pPr>
              <w:jc w:val="center"/>
            </w:pPr>
            <w:r w:rsidRPr="00C562AD">
              <w:t>39877,0</w:t>
            </w:r>
          </w:p>
        </w:tc>
        <w:tc>
          <w:tcPr>
            <w:tcW w:w="1174" w:type="dxa"/>
            <w:noWrap/>
          </w:tcPr>
          <w:p w:rsidR="000F15C7" w:rsidRPr="00C562AD" w:rsidRDefault="00115E0E" w:rsidP="009209A1">
            <w:pPr>
              <w:jc w:val="center"/>
            </w:pPr>
            <w:r w:rsidRPr="00C562AD">
              <w:t>39877,0</w:t>
            </w:r>
          </w:p>
        </w:tc>
        <w:tc>
          <w:tcPr>
            <w:tcW w:w="1175" w:type="dxa"/>
            <w:noWrap/>
          </w:tcPr>
          <w:p w:rsidR="000F15C7" w:rsidRPr="00C562AD" w:rsidRDefault="00115E0E" w:rsidP="000F15C7">
            <w:pPr>
              <w:jc w:val="center"/>
            </w:pPr>
            <w:r w:rsidRPr="00C562AD">
              <w:t>39877,0</w:t>
            </w:r>
          </w:p>
        </w:tc>
        <w:tc>
          <w:tcPr>
            <w:tcW w:w="1175" w:type="dxa"/>
            <w:noWrap/>
          </w:tcPr>
          <w:p w:rsidR="000F15C7" w:rsidRPr="00C562AD" w:rsidRDefault="006231AA" w:rsidP="000F15C7">
            <w:pPr>
              <w:jc w:val="center"/>
            </w:pPr>
            <w:r w:rsidRPr="00C562AD">
              <w:t>41011</w:t>
            </w:r>
          </w:p>
        </w:tc>
        <w:tc>
          <w:tcPr>
            <w:tcW w:w="1205" w:type="dxa"/>
            <w:shd w:val="clear" w:color="auto" w:fill="FFFFFF"/>
          </w:tcPr>
          <w:p w:rsidR="000F15C7" w:rsidRPr="00C562AD" w:rsidRDefault="00115E0E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39877,0</w:t>
            </w:r>
          </w:p>
        </w:tc>
        <w:tc>
          <w:tcPr>
            <w:tcW w:w="1205" w:type="dxa"/>
            <w:shd w:val="clear" w:color="auto" w:fill="FFFFFF"/>
          </w:tcPr>
          <w:p w:rsidR="000F15C7" w:rsidRPr="00C562AD" w:rsidRDefault="00115E0E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40103,8</w:t>
            </w:r>
          </w:p>
        </w:tc>
      </w:tr>
      <w:tr w:rsidR="000F15C7" w:rsidRPr="0004388B">
        <w:tc>
          <w:tcPr>
            <w:tcW w:w="709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11</w:t>
            </w:r>
          </w:p>
        </w:tc>
        <w:tc>
          <w:tcPr>
            <w:tcW w:w="3827" w:type="dxa"/>
            <w:shd w:val="clear" w:color="auto" w:fill="FFFFFF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Темп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предыдущему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году,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процентов</w:t>
            </w:r>
          </w:p>
        </w:tc>
        <w:tc>
          <w:tcPr>
            <w:tcW w:w="1174" w:type="dxa"/>
            <w:noWrap/>
          </w:tcPr>
          <w:p w:rsidR="000F15C7" w:rsidRPr="0004388B" w:rsidRDefault="000F15C7" w:rsidP="000F15C7">
            <w:pPr>
              <w:jc w:val="center"/>
            </w:pPr>
            <w:r w:rsidRPr="0004388B">
              <w:t>Х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8B6130" w:rsidP="009209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</w:t>
            </w:r>
            <w:r w:rsidR="009209A1">
              <w:rPr>
                <w:color w:val="000000"/>
              </w:rPr>
              <w:t>8</w:t>
            </w:r>
          </w:p>
        </w:tc>
        <w:tc>
          <w:tcPr>
            <w:tcW w:w="1174" w:type="dxa"/>
            <w:shd w:val="clear" w:color="auto" w:fill="FFFFFF"/>
          </w:tcPr>
          <w:p w:rsidR="000F15C7" w:rsidRPr="00C562AD" w:rsidRDefault="00115E0E" w:rsidP="009209A1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107,5</w:t>
            </w:r>
          </w:p>
        </w:tc>
        <w:tc>
          <w:tcPr>
            <w:tcW w:w="1175" w:type="dxa"/>
            <w:shd w:val="clear" w:color="auto" w:fill="FFFFFF"/>
          </w:tcPr>
          <w:p w:rsidR="000F15C7" w:rsidRPr="00C562AD" w:rsidRDefault="008B6130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100,0</w:t>
            </w:r>
          </w:p>
        </w:tc>
        <w:tc>
          <w:tcPr>
            <w:tcW w:w="1174" w:type="dxa"/>
            <w:shd w:val="clear" w:color="auto" w:fill="FFFFFF"/>
          </w:tcPr>
          <w:p w:rsidR="000F15C7" w:rsidRPr="00C562AD" w:rsidRDefault="008B6130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100,0</w:t>
            </w:r>
          </w:p>
        </w:tc>
        <w:tc>
          <w:tcPr>
            <w:tcW w:w="1175" w:type="dxa"/>
            <w:shd w:val="clear" w:color="auto" w:fill="FFFFFF"/>
          </w:tcPr>
          <w:p w:rsidR="000F15C7" w:rsidRPr="00C562AD" w:rsidRDefault="00115E0E" w:rsidP="009209A1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100,0</w:t>
            </w:r>
          </w:p>
        </w:tc>
        <w:tc>
          <w:tcPr>
            <w:tcW w:w="1175" w:type="dxa"/>
            <w:shd w:val="clear" w:color="auto" w:fill="FFFFFF"/>
          </w:tcPr>
          <w:p w:rsidR="000F15C7" w:rsidRPr="00C562AD" w:rsidRDefault="00115E0E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102,8</w:t>
            </w:r>
          </w:p>
        </w:tc>
        <w:tc>
          <w:tcPr>
            <w:tcW w:w="1205" w:type="dxa"/>
            <w:shd w:val="clear" w:color="auto" w:fill="FFFFFF"/>
          </w:tcPr>
          <w:p w:rsidR="000F15C7" w:rsidRPr="00C562AD" w:rsidRDefault="000F15C7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Х</w:t>
            </w:r>
          </w:p>
        </w:tc>
        <w:tc>
          <w:tcPr>
            <w:tcW w:w="1205" w:type="dxa"/>
            <w:shd w:val="clear" w:color="auto" w:fill="FFFFFF"/>
          </w:tcPr>
          <w:p w:rsidR="000F15C7" w:rsidRPr="00C562AD" w:rsidRDefault="000F15C7" w:rsidP="000F15C7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Х</w:t>
            </w:r>
          </w:p>
        </w:tc>
      </w:tr>
      <w:tr w:rsidR="000F15C7" w:rsidRPr="0004388B">
        <w:tc>
          <w:tcPr>
            <w:tcW w:w="709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12</w:t>
            </w:r>
          </w:p>
        </w:tc>
        <w:tc>
          <w:tcPr>
            <w:tcW w:w="3827" w:type="dxa"/>
            <w:shd w:val="clear" w:color="auto" w:fill="FFFFFF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Доля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приносящей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доход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фонде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отдельной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категории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8B6130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8B6130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8B6130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8B6130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8B6130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8B6130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8B6130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</w:tr>
      <w:tr w:rsidR="000F15C7" w:rsidRPr="0004388B">
        <w:tc>
          <w:tcPr>
            <w:tcW w:w="709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13</w:t>
            </w:r>
          </w:p>
        </w:tc>
        <w:tc>
          <w:tcPr>
            <w:tcW w:w="3827" w:type="dxa"/>
            <w:shd w:val="clear" w:color="auto" w:fill="FFFFFF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Размер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начислений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процентов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</w:tr>
      <w:tr w:rsidR="000F15C7" w:rsidRPr="00C562AD">
        <w:tc>
          <w:tcPr>
            <w:tcW w:w="709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14</w:t>
            </w:r>
          </w:p>
        </w:tc>
        <w:tc>
          <w:tcPr>
            <w:tcW w:w="3827" w:type="dxa"/>
            <w:shd w:val="clear" w:color="auto" w:fill="FFFFFF"/>
          </w:tcPr>
          <w:p w:rsidR="000F15C7" w:rsidRPr="0004388B" w:rsidRDefault="000F15C7" w:rsidP="00277690">
            <w:pPr>
              <w:ind w:left="191" w:right="216"/>
              <w:jc w:val="both"/>
            </w:pPr>
            <w:r w:rsidRPr="0004388B">
              <w:t>Фонд</w:t>
            </w:r>
            <w:r>
              <w:t xml:space="preserve"> </w:t>
            </w:r>
            <w:r w:rsidRPr="0004388B">
              <w:t>оплаты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начислениями,</w:t>
            </w:r>
            <w:r>
              <w:t xml:space="preserve"> </w:t>
            </w:r>
            <w:r w:rsidRPr="0004388B">
              <w:t>формируемый</w:t>
            </w:r>
            <w:r>
              <w:t xml:space="preserve"> </w:t>
            </w:r>
            <w:r w:rsidRPr="0004388B">
              <w:t>за</w:t>
            </w:r>
            <w:r>
              <w:t xml:space="preserve"> </w:t>
            </w:r>
            <w:r w:rsidRPr="0004388B">
              <w:t>счет</w:t>
            </w:r>
            <w:r>
              <w:t xml:space="preserve"> </w:t>
            </w:r>
            <w:r w:rsidRPr="0004388B">
              <w:t>всех</w:t>
            </w:r>
            <w:r>
              <w:t xml:space="preserve"> </w:t>
            </w:r>
            <w:r w:rsidRPr="0004388B">
              <w:t>источников</w:t>
            </w:r>
            <w:r>
              <w:t xml:space="preserve"> </w:t>
            </w:r>
            <w:r w:rsidRPr="0004388B">
              <w:t>финансирования</w:t>
            </w:r>
            <w:r>
              <w:t xml:space="preserve">, млн. </w:t>
            </w:r>
            <w:r w:rsidRPr="0004388B">
              <w:t>рублей</w:t>
            </w:r>
            <w:r w:rsidR="008B6130">
              <w:t>*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8B6130" w:rsidP="009209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FA5B63" w:rsidP="00FA5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74" w:type="dxa"/>
            <w:shd w:val="clear" w:color="auto" w:fill="FFFFFF"/>
          </w:tcPr>
          <w:p w:rsidR="000F15C7" w:rsidRPr="00C562AD" w:rsidRDefault="00115E0E" w:rsidP="009209A1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44,9</w:t>
            </w:r>
          </w:p>
        </w:tc>
        <w:tc>
          <w:tcPr>
            <w:tcW w:w="1175" w:type="dxa"/>
            <w:shd w:val="clear" w:color="auto" w:fill="FFFFFF"/>
          </w:tcPr>
          <w:p w:rsidR="000F15C7" w:rsidRPr="00C562AD" w:rsidRDefault="00115E0E" w:rsidP="009209A1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55,5</w:t>
            </w:r>
          </w:p>
        </w:tc>
        <w:tc>
          <w:tcPr>
            <w:tcW w:w="1174" w:type="dxa"/>
            <w:shd w:val="clear" w:color="auto" w:fill="FFFFFF"/>
          </w:tcPr>
          <w:p w:rsidR="000F15C7" w:rsidRPr="00C562AD" w:rsidRDefault="00115E0E" w:rsidP="009209A1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55,5</w:t>
            </w:r>
          </w:p>
        </w:tc>
        <w:tc>
          <w:tcPr>
            <w:tcW w:w="1175" w:type="dxa"/>
            <w:shd w:val="clear" w:color="auto" w:fill="FFFFFF"/>
          </w:tcPr>
          <w:p w:rsidR="000F15C7" w:rsidRPr="00C562AD" w:rsidRDefault="00115E0E" w:rsidP="009209A1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55,5</w:t>
            </w:r>
          </w:p>
        </w:tc>
        <w:tc>
          <w:tcPr>
            <w:tcW w:w="1175" w:type="dxa"/>
            <w:shd w:val="clear" w:color="auto" w:fill="FFFFFF"/>
          </w:tcPr>
          <w:p w:rsidR="000F15C7" w:rsidRPr="00C562AD" w:rsidRDefault="003831BA" w:rsidP="00FA5B63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57,0</w:t>
            </w:r>
          </w:p>
        </w:tc>
        <w:tc>
          <w:tcPr>
            <w:tcW w:w="1205" w:type="dxa"/>
            <w:shd w:val="clear" w:color="auto" w:fill="FFFFFF"/>
          </w:tcPr>
          <w:p w:rsidR="000F15C7" w:rsidRPr="00C562AD" w:rsidRDefault="00115E0E" w:rsidP="00FA5B63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52,0</w:t>
            </w:r>
          </w:p>
        </w:tc>
        <w:tc>
          <w:tcPr>
            <w:tcW w:w="1205" w:type="dxa"/>
            <w:shd w:val="clear" w:color="auto" w:fill="FFFFFF"/>
          </w:tcPr>
          <w:p w:rsidR="000F15C7" w:rsidRPr="00C562AD" w:rsidRDefault="00115E0E" w:rsidP="00FA5B63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53,7</w:t>
            </w:r>
          </w:p>
        </w:tc>
      </w:tr>
      <w:tr w:rsidR="000F15C7" w:rsidRPr="00C562AD">
        <w:tc>
          <w:tcPr>
            <w:tcW w:w="709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15</w:t>
            </w:r>
          </w:p>
        </w:tc>
        <w:tc>
          <w:tcPr>
            <w:tcW w:w="3827" w:type="dxa"/>
            <w:shd w:val="clear" w:color="auto" w:fill="FFFFFF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Прирост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фонда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lastRenderedPageBreak/>
              <w:t>начислениями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2013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  <w:r w:rsidRPr="00C70345">
              <w:t xml:space="preserve">(строка </w:t>
            </w:r>
            <w:r w:rsidR="00C70345" w:rsidRPr="00C70345">
              <w:t>14</w:t>
            </w:r>
            <w:r w:rsidRPr="00C70345">
              <w:t xml:space="preserve"> по графе i-го года – строка </w:t>
            </w:r>
            <w:r w:rsidR="00C70345" w:rsidRPr="00C70345">
              <w:t>14</w:t>
            </w:r>
            <w:r w:rsidRPr="00C70345">
              <w:t xml:space="preserve"> по графе 2013 года)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lastRenderedPageBreak/>
              <w:t>Х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9209A1" w:rsidP="00FA5B63">
            <w:pPr>
              <w:jc w:val="center"/>
            </w:pPr>
            <w:r>
              <w:t>3,9</w:t>
            </w:r>
          </w:p>
        </w:tc>
        <w:tc>
          <w:tcPr>
            <w:tcW w:w="1174" w:type="dxa"/>
            <w:shd w:val="clear" w:color="auto" w:fill="FFFFFF"/>
          </w:tcPr>
          <w:p w:rsidR="000F15C7" w:rsidRPr="00C562AD" w:rsidRDefault="00115E0E" w:rsidP="00FA5B63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4,0</w:t>
            </w:r>
          </w:p>
        </w:tc>
        <w:tc>
          <w:tcPr>
            <w:tcW w:w="1175" w:type="dxa"/>
            <w:shd w:val="clear" w:color="auto" w:fill="FFFFFF"/>
          </w:tcPr>
          <w:p w:rsidR="000F15C7" w:rsidRPr="00C562AD" w:rsidRDefault="00115E0E" w:rsidP="00FA5B63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15,4</w:t>
            </w:r>
          </w:p>
        </w:tc>
        <w:tc>
          <w:tcPr>
            <w:tcW w:w="1174" w:type="dxa"/>
            <w:shd w:val="clear" w:color="auto" w:fill="FFFFFF"/>
          </w:tcPr>
          <w:p w:rsidR="000F15C7" w:rsidRPr="00C562AD" w:rsidRDefault="00115E0E" w:rsidP="00FA5B63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15,4</w:t>
            </w:r>
          </w:p>
        </w:tc>
        <w:tc>
          <w:tcPr>
            <w:tcW w:w="1175" w:type="dxa"/>
            <w:shd w:val="clear" w:color="auto" w:fill="FFFFFF"/>
          </w:tcPr>
          <w:p w:rsidR="000F15C7" w:rsidRPr="00C562AD" w:rsidRDefault="00115E0E" w:rsidP="00FA5B63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15,4</w:t>
            </w:r>
          </w:p>
        </w:tc>
        <w:tc>
          <w:tcPr>
            <w:tcW w:w="1175" w:type="dxa"/>
            <w:shd w:val="clear" w:color="auto" w:fill="FFFFFF"/>
          </w:tcPr>
          <w:p w:rsidR="000F15C7" w:rsidRPr="00C562AD" w:rsidRDefault="003831BA" w:rsidP="00FA5B63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17,0</w:t>
            </w:r>
          </w:p>
        </w:tc>
        <w:tc>
          <w:tcPr>
            <w:tcW w:w="1205" w:type="dxa"/>
            <w:shd w:val="clear" w:color="auto" w:fill="FFFFFF"/>
          </w:tcPr>
          <w:p w:rsidR="000F15C7" w:rsidRPr="00C562AD" w:rsidRDefault="00115E0E" w:rsidP="00FA5B63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34,8</w:t>
            </w:r>
          </w:p>
        </w:tc>
        <w:tc>
          <w:tcPr>
            <w:tcW w:w="1205" w:type="dxa"/>
            <w:shd w:val="clear" w:color="auto" w:fill="FFFFFF"/>
          </w:tcPr>
          <w:p w:rsidR="000F15C7" w:rsidRPr="00C562AD" w:rsidRDefault="00115E0E" w:rsidP="00FA5B63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67,2</w:t>
            </w:r>
          </w:p>
        </w:tc>
      </w:tr>
      <w:tr w:rsidR="000F15C7" w:rsidRPr="0004388B">
        <w:tc>
          <w:tcPr>
            <w:tcW w:w="709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lastRenderedPageBreak/>
              <w:t>16</w:t>
            </w:r>
          </w:p>
        </w:tc>
        <w:tc>
          <w:tcPr>
            <w:tcW w:w="3827" w:type="dxa"/>
            <w:shd w:val="clear" w:color="auto" w:fill="FFFFFF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</w:pP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</w:tr>
      <w:tr w:rsidR="003831BA" w:rsidRPr="0004388B">
        <w:tc>
          <w:tcPr>
            <w:tcW w:w="709" w:type="dxa"/>
            <w:shd w:val="clear" w:color="auto" w:fill="FFFFFF"/>
          </w:tcPr>
          <w:p w:rsidR="003831BA" w:rsidRPr="00AE55EE" w:rsidRDefault="003831BA" w:rsidP="000F15C7">
            <w:pPr>
              <w:jc w:val="center"/>
              <w:rPr>
                <w:color w:val="000000"/>
              </w:rPr>
            </w:pPr>
            <w:r w:rsidRPr="00AE55EE">
              <w:rPr>
                <w:color w:val="000000"/>
              </w:rPr>
              <w:t>17</w:t>
            </w:r>
          </w:p>
        </w:tc>
        <w:tc>
          <w:tcPr>
            <w:tcW w:w="3827" w:type="dxa"/>
          </w:tcPr>
          <w:p w:rsidR="003831BA" w:rsidRPr="00AE55EE" w:rsidRDefault="003831BA" w:rsidP="00277690">
            <w:pPr>
              <w:ind w:left="191" w:right="216"/>
              <w:jc w:val="both"/>
              <w:rPr>
                <w:color w:val="000000"/>
              </w:rPr>
            </w:pPr>
            <w:r w:rsidRPr="00AE55EE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рублей</w:t>
            </w:r>
          </w:p>
        </w:tc>
        <w:tc>
          <w:tcPr>
            <w:tcW w:w="1174" w:type="dxa"/>
            <w:shd w:val="clear" w:color="auto" w:fill="FFFFFF"/>
          </w:tcPr>
          <w:p w:rsidR="003831BA" w:rsidRPr="0004388B" w:rsidRDefault="003831BA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75" w:type="dxa"/>
            <w:shd w:val="clear" w:color="auto" w:fill="FFFFFF"/>
          </w:tcPr>
          <w:p w:rsidR="003831BA" w:rsidRPr="0004388B" w:rsidRDefault="003831BA" w:rsidP="001C58B2">
            <w:pPr>
              <w:jc w:val="center"/>
            </w:pPr>
            <w:r>
              <w:t>3,9</w:t>
            </w:r>
          </w:p>
        </w:tc>
        <w:tc>
          <w:tcPr>
            <w:tcW w:w="1174" w:type="dxa"/>
            <w:shd w:val="clear" w:color="auto" w:fill="FFFFFF"/>
          </w:tcPr>
          <w:p w:rsidR="003831BA" w:rsidRPr="00C562AD" w:rsidRDefault="00115E0E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4,0</w:t>
            </w:r>
          </w:p>
        </w:tc>
        <w:tc>
          <w:tcPr>
            <w:tcW w:w="1175" w:type="dxa"/>
            <w:shd w:val="clear" w:color="auto" w:fill="FFFFFF"/>
          </w:tcPr>
          <w:p w:rsidR="003831BA" w:rsidRPr="00C562AD" w:rsidRDefault="00115E0E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15,4</w:t>
            </w:r>
          </w:p>
        </w:tc>
        <w:tc>
          <w:tcPr>
            <w:tcW w:w="1174" w:type="dxa"/>
            <w:shd w:val="clear" w:color="auto" w:fill="FFFFFF"/>
          </w:tcPr>
          <w:p w:rsidR="003831BA" w:rsidRPr="00C562AD" w:rsidRDefault="00115E0E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15,4</w:t>
            </w:r>
          </w:p>
        </w:tc>
        <w:tc>
          <w:tcPr>
            <w:tcW w:w="1175" w:type="dxa"/>
            <w:shd w:val="clear" w:color="auto" w:fill="FFFFFF"/>
          </w:tcPr>
          <w:p w:rsidR="003831BA" w:rsidRPr="00C562AD" w:rsidRDefault="00115E0E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15,4</w:t>
            </w:r>
          </w:p>
        </w:tc>
        <w:tc>
          <w:tcPr>
            <w:tcW w:w="1175" w:type="dxa"/>
            <w:shd w:val="clear" w:color="auto" w:fill="FFFFFF"/>
          </w:tcPr>
          <w:p w:rsidR="003831BA" w:rsidRPr="00C562AD" w:rsidRDefault="003831BA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17,0</w:t>
            </w:r>
          </w:p>
        </w:tc>
        <w:tc>
          <w:tcPr>
            <w:tcW w:w="1205" w:type="dxa"/>
            <w:shd w:val="clear" w:color="auto" w:fill="FFFFFF"/>
          </w:tcPr>
          <w:p w:rsidR="003831BA" w:rsidRPr="00C562AD" w:rsidRDefault="00115E0E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34,8</w:t>
            </w:r>
          </w:p>
        </w:tc>
        <w:tc>
          <w:tcPr>
            <w:tcW w:w="1205" w:type="dxa"/>
            <w:shd w:val="clear" w:color="auto" w:fill="FFFFFF"/>
          </w:tcPr>
          <w:p w:rsidR="003831BA" w:rsidRPr="00C562AD" w:rsidRDefault="00115E0E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67,2</w:t>
            </w:r>
          </w:p>
        </w:tc>
      </w:tr>
      <w:tr w:rsidR="000F15C7" w:rsidRPr="0004388B">
        <w:tc>
          <w:tcPr>
            <w:tcW w:w="709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18</w:t>
            </w:r>
          </w:p>
        </w:tc>
        <w:tc>
          <w:tcPr>
            <w:tcW w:w="3827" w:type="dxa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включая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средства,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полученные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проведения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оптимизации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4" w:type="dxa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F15C7" w:rsidRPr="0004388B">
        <w:tc>
          <w:tcPr>
            <w:tcW w:w="709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19</w:t>
            </w:r>
          </w:p>
        </w:tc>
        <w:tc>
          <w:tcPr>
            <w:tcW w:w="3827" w:type="dxa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реструктуризации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сети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</w:tr>
      <w:tr w:rsidR="000F15C7" w:rsidRPr="0004388B">
        <w:tc>
          <w:tcPr>
            <w:tcW w:w="709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20</w:t>
            </w:r>
          </w:p>
        </w:tc>
        <w:tc>
          <w:tcPr>
            <w:tcW w:w="3827" w:type="dxa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оптимизации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численности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персонала,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административно-управленческого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персонала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F15C7" w:rsidRPr="0004388B">
        <w:tc>
          <w:tcPr>
            <w:tcW w:w="709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21</w:t>
            </w:r>
          </w:p>
        </w:tc>
        <w:tc>
          <w:tcPr>
            <w:tcW w:w="3827" w:type="dxa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сокращения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оптимизации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</w:tr>
      <w:tr w:rsidR="000F15C7" w:rsidRPr="0004388B">
        <w:tc>
          <w:tcPr>
            <w:tcW w:w="709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22</w:t>
            </w:r>
          </w:p>
        </w:tc>
        <w:tc>
          <w:tcPr>
            <w:tcW w:w="3827" w:type="dxa"/>
            <w:shd w:val="clear" w:color="auto" w:fill="FFFFFF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приносящей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доход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AE55EE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F15C7" w:rsidRPr="0004388B">
        <w:tc>
          <w:tcPr>
            <w:tcW w:w="709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23</w:t>
            </w:r>
          </w:p>
        </w:tc>
        <w:tc>
          <w:tcPr>
            <w:tcW w:w="3827" w:type="dxa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источников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(решений),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включая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корректировку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консолидированного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субъекта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соответствующий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</w:tr>
      <w:tr w:rsidR="003831BA" w:rsidRPr="0004388B">
        <w:tc>
          <w:tcPr>
            <w:tcW w:w="709" w:type="dxa"/>
            <w:noWrap/>
          </w:tcPr>
          <w:p w:rsidR="003831BA" w:rsidRPr="0004388B" w:rsidRDefault="003831BA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24</w:t>
            </w:r>
          </w:p>
        </w:tc>
        <w:tc>
          <w:tcPr>
            <w:tcW w:w="3827" w:type="dxa"/>
            <w:shd w:val="clear" w:color="auto" w:fill="FFFFFF"/>
          </w:tcPr>
          <w:p w:rsidR="003831BA" w:rsidRPr="00AE55EE" w:rsidRDefault="003831BA" w:rsidP="00277690">
            <w:pPr>
              <w:ind w:left="191" w:right="216"/>
              <w:jc w:val="both"/>
            </w:pPr>
            <w:r w:rsidRPr="00AE55EE">
              <w:t xml:space="preserve">Итого объем средств, предусмотренный на повышение оплаты труда, млн. рублей </w:t>
            </w:r>
            <w:r w:rsidRPr="00AE55EE">
              <w:lastRenderedPageBreak/>
              <w:t>(строка 17 + строка 22 + строка 23)</w:t>
            </w:r>
          </w:p>
        </w:tc>
        <w:tc>
          <w:tcPr>
            <w:tcW w:w="1174" w:type="dxa"/>
            <w:shd w:val="clear" w:color="auto" w:fill="FFFFFF"/>
          </w:tcPr>
          <w:p w:rsidR="003831BA" w:rsidRPr="00AE55EE" w:rsidRDefault="003831BA" w:rsidP="000F15C7">
            <w:pPr>
              <w:jc w:val="center"/>
            </w:pPr>
            <w:r w:rsidRPr="00AE55EE">
              <w:lastRenderedPageBreak/>
              <w:t>Х</w:t>
            </w:r>
          </w:p>
        </w:tc>
        <w:tc>
          <w:tcPr>
            <w:tcW w:w="1175" w:type="dxa"/>
            <w:noWrap/>
          </w:tcPr>
          <w:p w:rsidR="003831BA" w:rsidRPr="0004388B" w:rsidRDefault="003831BA" w:rsidP="001C58B2">
            <w:pPr>
              <w:jc w:val="center"/>
            </w:pPr>
            <w:r>
              <w:t>3,9</w:t>
            </w:r>
          </w:p>
        </w:tc>
        <w:tc>
          <w:tcPr>
            <w:tcW w:w="1174" w:type="dxa"/>
            <w:noWrap/>
          </w:tcPr>
          <w:p w:rsidR="003831BA" w:rsidRPr="00C562AD" w:rsidRDefault="00115E0E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4,0</w:t>
            </w:r>
          </w:p>
        </w:tc>
        <w:tc>
          <w:tcPr>
            <w:tcW w:w="1175" w:type="dxa"/>
            <w:noWrap/>
          </w:tcPr>
          <w:p w:rsidR="003831BA" w:rsidRPr="00C562AD" w:rsidRDefault="00115E0E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15,4</w:t>
            </w:r>
          </w:p>
        </w:tc>
        <w:tc>
          <w:tcPr>
            <w:tcW w:w="1174" w:type="dxa"/>
            <w:noWrap/>
          </w:tcPr>
          <w:p w:rsidR="003831BA" w:rsidRPr="00C562AD" w:rsidRDefault="00115E0E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15,4</w:t>
            </w:r>
          </w:p>
        </w:tc>
        <w:tc>
          <w:tcPr>
            <w:tcW w:w="1175" w:type="dxa"/>
            <w:noWrap/>
          </w:tcPr>
          <w:p w:rsidR="003831BA" w:rsidRPr="00C562AD" w:rsidRDefault="00115E0E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15,4</w:t>
            </w:r>
          </w:p>
        </w:tc>
        <w:tc>
          <w:tcPr>
            <w:tcW w:w="1175" w:type="dxa"/>
            <w:noWrap/>
          </w:tcPr>
          <w:p w:rsidR="003831BA" w:rsidRPr="00C562AD" w:rsidRDefault="003831BA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17,0</w:t>
            </w:r>
          </w:p>
        </w:tc>
        <w:tc>
          <w:tcPr>
            <w:tcW w:w="1205" w:type="dxa"/>
            <w:shd w:val="clear" w:color="auto" w:fill="FFFFFF"/>
          </w:tcPr>
          <w:p w:rsidR="003831BA" w:rsidRPr="00C562AD" w:rsidRDefault="00115E0E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34,8</w:t>
            </w:r>
          </w:p>
        </w:tc>
        <w:tc>
          <w:tcPr>
            <w:tcW w:w="1205" w:type="dxa"/>
            <w:shd w:val="clear" w:color="auto" w:fill="FFFFFF"/>
          </w:tcPr>
          <w:p w:rsidR="003831BA" w:rsidRPr="00C562AD" w:rsidRDefault="00115E0E" w:rsidP="00DE27F2">
            <w:pPr>
              <w:jc w:val="center"/>
              <w:rPr>
                <w:color w:val="000000"/>
              </w:rPr>
            </w:pPr>
            <w:r w:rsidRPr="00C562AD">
              <w:rPr>
                <w:color w:val="000000"/>
              </w:rPr>
              <w:t>67,2</w:t>
            </w:r>
          </w:p>
        </w:tc>
      </w:tr>
      <w:tr w:rsidR="000F15C7" w:rsidRPr="0004388B">
        <w:tc>
          <w:tcPr>
            <w:tcW w:w="709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lastRenderedPageBreak/>
              <w:t>25</w:t>
            </w:r>
          </w:p>
        </w:tc>
        <w:tc>
          <w:tcPr>
            <w:tcW w:w="3827" w:type="dxa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Соотношение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объема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оптимизации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сумме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объема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требуемых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</w:t>
            </w:r>
            <w:proofErr w:type="gramStart"/>
            <w:r w:rsidRPr="0004388B">
              <w:rPr>
                <w:color w:val="000000"/>
              </w:rPr>
              <w:t>в</w:t>
            </w:r>
            <w:r w:rsidRPr="00AE55EE">
              <w:t>(</w:t>
            </w:r>
            <w:proofErr w:type="gramEnd"/>
            <w:r w:rsidRPr="00AE55EE">
              <w:t>строка 18/ строку 24 *100%)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75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4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5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4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5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75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</w:tr>
      <w:tr w:rsidR="000F15C7" w:rsidRPr="0004388B">
        <w:tc>
          <w:tcPr>
            <w:tcW w:w="709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26</w:t>
            </w:r>
          </w:p>
        </w:tc>
        <w:tc>
          <w:tcPr>
            <w:tcW w:w="3827" w:type="dxa"/>
          </w:tcPr>
          <w:p w:rsidR="000F15C7" w:rsidRPr="0004388B" w:rsidRDefault="000F15C7" w:rsidP="00277690">
            <w:pPr>
              <w:ind w:left="191" w:right="216"/>
              <w:jc w:val="both"/>
              <w:rPr>
                <w:color w:val="000000"/>
              </w:rPr>
            </w:pPr>
            <w:proofErr w:type="spellStart"/>
            <w:r w:rsidRPr="0004388B">
              <w:rPr>
                <w:color w:val="000000"/>
              </w:rPr>
              <w:t>Справочно</w:t>
            </w:r>
            <w:proofErr w:type="spellEnd"/>
            <w:r w:rsidRPr="0004388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размер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дотаций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из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7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75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noWrap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20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</w:tr>
    </w:tbl>
    <w:p w:rsidR="000F15C7" w:rsidRPr="0004388B" w:rsidRDefault="000F15C7" w:rsidP="000F15C7"/>
    <w:p w:rsidR="000F15C7" w:rsidRPr="0004388B" w:rsidRDefault="000F15C7" w:rsidP="001332B3">
      <w:pPr>
        <w:pStyle w:val="a0"/>
        <w:jc w:val="left"/>
        <w:sectPr w:rsidR="000F15C7" w:rsidRPr="0004388B" w:rsidSect="003F738D">
          <w:pgSz w:w="16838" w:h="11906" w:orient="landscape"/>
          <w:pgMar w:top="1134" w:right="1134" w:bottom="180" w:left="567" w:header="709" w:footer="720" w:gutter="0"/>
          <w:cols w:space="720"/>
          <w:docGrid w:linePitch="360"/>
        </w:sectPr>
      </w:pPr>
    </w:p>
    <w:p w:rsidR="000F15C7" w:rsidRPr="0004388B" w:rsidRDefault="000F15C7" w:rsidP="000F15C7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04388B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 </w:t>
      </w:r>
      <w:r w:rsidRPr="0004388B">
        <w:rPr>
          <w:color w:val="000000"/>
          <w:sz w:val="28"/>
          <w:szCs w:val="28"/>
        </w:rPr>
        <w:t>4</w:t>
      </w:r>
      <w:r w:rsidRPr="0004388B">
        <w:rPr>
          <w:color w:val="000000"/>
          <w:sz w:val="28"/>
          <w:szCs w:val="28"/>
        </w:rPr>
        <w:br/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Плану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(«дорожной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карте»)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«Изменения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отраслях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сферы,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A46BA">
        <w:rPr>
          <w:sz w:val="28"/>
          <w:szCs w:val="28"/>
        </w:rPr>
        <w:t xml:space="preserve">городском </w:t>
      </w:r>
      <w:proofErr w:type="gramStart"/>
      <w:r w:rsidR="001A46BA">
        <w:rPr>
          <w:sz w:val="28"/>
          <w:szCs w:val="28"/>
        </w:rPr>
        <w:t>округе</w:t>
      </w:r>
      <w:proofErr w:type="gramEnd"/>
      <w:r w:rsidR="001A46BA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>–201</w:t>
      </w:r>
      <w:r w:rsidRPr="0004388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годы</w:t>
      </w:r>
    </w:p>
    <w:p w:rsidR="000F15C7" w:rsidRPr="0004388B" w:rsidRDefault="000F15C7" w:rsidP="000F15C7"/>
    <w:p w:rsidR="000F15C7" w:rsidRPr="0004388B" w:rsidRDefault="000F15C7" w:rsidP="000F15C7"/>
    <w:p w:rsidR="000F15C7" w:rsidRPr="001A46BA" w:rsidRDefault="000F15C7" w:rsidP="003F738D">
      <w:pPr>
        <w:pStyle w:val="a0"/>
      </w:pPr>
      <w:r w:rsidRPr="001A46BA">
        <w:t xml:space="preserve">Пояснительная записка по оценке параметров уровня среднемесячной заработной платы педагогических работников в сфере общего образования </w:t>
      </w:r>
    </w:p>
    <w:p w:rsidR="000F15C7" w:rsidRPr="001A46BA" w:rsidRDefault="000F15C7" w:rsidP="000F15C7">
      <w:pPr>
        <w:rPr>
          <w:sz w:val="28"/>
          <w:szCs w:val="28"/>
        </w:rPr>
      </w:pPr>
    </w:p>
    <w:p w:rsidR="000F15C7" w:rsidRPr="0004388B" w:rsidRDefault="000F15C7" w:rsidP="000F15C7">
      <w:pPr>
        <w:rPr>
          <w:sz w:val="28"/>
        </w:rPr>
      </w:pP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среднемесячной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="001A46BA">
        <w:rPr>
          <w:sz w:val="28"/>
          <w:szCs w:val="28"/>
        </w:rPr>
        <w:t>37</w:t>
      </w:r>
      <w:r w:rsidR="004A6108">
        <w:rPr>
          <w:sz w:val="28"/>
          <w:szCs w:val="28"/>
        </w:rPr>
        <w:t xml:space="preserve"> 110</w:t>
      </w:r>
      <w:r w:rsidRPr="0004388B">
        <w:rPr>
          <w:sz w:val="28"/>
          <w:szCs w:val="28"/>
        </w:rPr>
        <w:t> рубл</w:t>
      </w:r>
      <w:r w:rsidR="004A6108">
        <w:rPr>
          <w:sz w:val="28"/>
          <w:szCs w:val="28"/>
        </w:rPr>
        <w:t>ей</w:t>
      </w:r>
      <w:r w:rsidRPr="000438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1A46BA">
        <w:rPr>
          <w:sz w:val="28"/>
          <w:szCs w:val="28"/>
        </w:rPr>
        <w:t>132</w:t>
      </w:r>
      <w:r w:rsidRPr="0004388B">
        <w:rPr>
          <w:sz w:val="28"/>
          <w:szCs w:val="28"/>
        </w:rPr>
        <w:t>,</w:t>
      </w:r>
      <w:r w:rsidR="004A6108">
        <w:rPr>
          <w:sz w:val="28"/>
          <w:szCs w:val="28"/>
        </w:rPr>
        <w:t>6</w:t>
      </w:r>
      <w:r w:rsidRPr="0004388B">
        <w:rPr>
          <w:sz w:val="28"/>
          <w:szCs w:val="28"/>
        </w:rPr>
        <w:t> процента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среднемесячной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Свердловской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(27 978,5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рубля).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>–201</w:t>
      </w:r>
      <w:r w:rsidRPr="0004388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годах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осуществлена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достигнутых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="001A46BA">
        <w:rPr>
          <w:sz w:val="28"/>
          <w:szCs w:val="28"/>
        </w:rPr>
        <w:t xml:space="preserve">и по итогам первого квартала 2014 года </w:t>
      </w:r>
      <w:r w:rsidRPr="0004388B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 </w:t>
      </w:r>
      <w:r w:rsidR="001A46BA">
        <w:rPr>
          <w:sz w:val="28"/>
          <w:szCs w:val="28"/>
        </w:rPr>
        <w:t xml:space="preserve">городского </w:t>
      </w:r>
      <w:proofErr w:type="gramStart"/>
      <w:r w:rsidR="001A46BA">
        <w:rPr>
          <w:sz w:val="28"/>
          <w:szCs w:val="28"/>
        </w:rPr>
        <w:t>округа</w:t>
      </w:r>
      <w:proofErr w:type="gramEnd"/>
      <w:r w:rsidR="001A46BA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hyperlink r:id="rId24" w:history="1">
        <w:r w:rsidRPr="001A46BA">
          <w:rPr>
            <w:rStyle w:val="afb"/>
            <w:b/>
            <w:bCs/>
            <w:color w:val="auto"/>
            <w:sz w:val="28"/>
            <w:szCs w:val="28"/>
          </w:rPr>
          <w:t>прогноза</w:t>
        </w:r>
      </w:hyperlink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1A46BA">
        <w:rPr>
          <w:sz w:val="28"/>
          <w:szCs w:val="28"/>
        </w:rPr>
        <w:t>городского округа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(100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прогнозного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Свердловской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области).</w:t>
      </w:r>
      <w:r>
        <w:rPr>
          <w:sz w:val="28"/>
          <w:szCs w:val="28"/>
        </w:rPr>
        <w:t xml:space="preserve"> </w:t>
      </w:r>
    </w:p>
    <w:p w:rsidR="000F15C7" w:rsidRPr="001A46BA" w:rsidRDefault="000F15C7" w:rsidP="000F15C7">
      <w:pPr>
        <w:ind w:firstLine="709"/>
        <w:jc w:val="both"/>
        <w:rPr>
          <w:sz w:val="28"/>
          <w:szCs w:val="28"/>
        </w:rPr>
      </w:pPr>
      <w:r w:rsidRPr="001A46BA">
        <w:rPr>
          <w:sz w:val="28"/>
          <w:szCs w:val="28"/>
        </w:rPr>
        <w:t xml:space="preserve">В целях определения расходов бюджета </w:t>
      </w:r>
      <w:r w:rsidR="001A46BA" w:rsidRPr="001A46BA">
        <w:rPr>
          <w:sz w:val="28"/>
          <w:szCs w:val="28"/>
        </w:rPr>
        <w:t xml:space="preserve">городского </w:t>
      </w:r>
      <w:proofErr w:type="gramStart"/>
      <w:r w:rsidR="001A46BA" w:rsidRPr="001A46BA">
        <w:rPr>
          <w:sz w:val="28"/>
          <w:szCs w:val="28"/>
        </w:rPr>
        <w:t>округа</w:t>
      </w:r>
      <w:proofErr w:type="gramEnd"/>
      <w:r w:rsidR="001A46BA" w:rsidRPr="001A46BA">
        <w:rPr>
          <w:sz w:val="28"/>
          <w:szCs w:val="28"/>
        </w:rPr>
        <w:t xml:space="preserve"> ЗАТО Свободный</w:t>
      </w:r>
      <w:r w:rsidRPr="001A46BA">
        <w:rPr>
          <w:sz w:val="28"/>
          <w:szCs w:val="28"/>
        </w:rPr>
        <w:t xml:space="preserve"> на повышение оплаты труда педагогических работников общего образования на 2014–2018 годы определены следующие параметры:</w:t>
      </w:r>
    </w:p>
    <w:p w:rsidR="000F15C7" w:rsidRPr="00C562AD" w:rsidRDefault="000F15C7" w:rsidP="000F15C7">
      <w:pPr>
        <w:ind w:firstLine="709"/>
        <w:jc w:val="both"/>
        <w:rPr>
          <w:sz w:val="28"/>
          <w:szCs w:val="28"/>
        </w:rPr>
      </w:pPr>
      <w:r w:rsidRPr="00C562AD">
        <w:rPr>
          <w:sz w:val="28"/>
          <w:szCs w:val="28"/>
        </w:rPr>
        <w:t xml:space="preserve">на 2014 год — </w:t>
      </w:r>
      <w:r w:rsidR="00115E0E" w:rsidRPr="00C562AD">
        <w:rPr>
          <w:sz w:val="28"/>
          <w:szCs w:val="28"/>
        </w:rPr>
        <w:t>39877,0</w:t>
      </w:r>
      <w:r w:rsidRPr="00C562AD">
        <w:rPr>
          <w:sz w:val="28"/>
          <w:szCs w:val="28"/>
        </w:rPr>
        <w:t xml:space="preserve"> рублей;</w:t>
      </w:r>
    </w:p>
    <w:p w:rsidR="000F15C7" w:rsidRPr="00C562AD" w:rsidRDefault="000F15C7" w:rsidP="000F15C7">
      <w:pPr>
        <w:ind w:firstLine="709"/>
        <w:jc w:val="both"/>
        <w:rPr>
          <w:sz w:val="28"/>
          <w:szCs w:val="28"/>
        </w:rPr>
      </w:pPr>
      <w:r w:rsidRPr="00C562AD">
        <w:rPr>
          <w:sz w:val="28"/>
          <w:szCs w:val="28"/>
        </w:rPr>
        <w:t xml:space="preserve">на 2015 год — </w:t>
      </w:r>
      <w:r w:rsidR="00115E0E" w:rsidRPr="00C562AD">
        <w:rPr>
          <w:sz w:val="28"/>
          <w:szCs w:val="28"/>
        </w:rPr>
        <w:t>39877,0</w:t>
      </w:r>
      <w:r w:rsidRPr="00C562AD">
        <w:rPr>
          <w:sz w:val="28"/>
          <w:szCs w:val="28"/>
        </w:rPr>
        <w:t xml:space="preserve"> рублей;</w:t>
      </w:r>
    </w:p>
    <w:p w:rsidR="000F15C7" w:rsidRPr="00C562AD" w:rsidRDefault="000F15C7" w:rsidP="000F15C7">
      <w:pPr>
        <w:ind w:firstLine="709"/>
        <w:jc w:val="both"/>
        <w:rPr>
          <w:sz w:val="28"/>
          <w:szCs w:val="28"/>
        </w:rPr>
      </w:pPr>
      <w:r w:rsidRPr="00C562AD">
        <w:rPr>
          <w:sz w:val="28"/>
          <w:szCs w:val="28"/>
        </w:rPr>
        <w:t xml:space="preserve">на 2016 год — </w:t>
      </w:r>
      <w:r w:rsidR="00115E0E" w:rsidRPr="00C562AD">
        <w:rPr>
          <w:sz w:val="28"/>
          <w:szCs w:val="28"/>
        </w:rPr>
        <w:t>39877,0</w:t>
      </w:r>
      <w:r w:rsidRPr="00C562AD">
        <w:rPr>
          <w:sz w:val="28"/>
          <w:szCs w:val="28"/>
        </w:rPr>
        <w:t xml:space="preserve"> рублей;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C562AD">
        <w:rPr>
          <w:sz w:val="28"/>
          <w:szCs w:val="28"/>
        </w:rPr>
        <w:t xml:space="preserve">на 2017 год — </w:t>
      </w:r>
      <w:r w:rsidR="00115E0E" w:rsidRPr="00C562AD">
        <w:rPr>
          <w:sz w:val="28"/>
          <w:szCs w:val="28"/>
        </w:rPr>
        <w:t>39877,0</w:t>
      </w:r>
      <w:r w:rsidRPr="00C562AD">
        <w:rPr>
          <w:sz w:val="28"/>
          <w:szCs w:val="28"/>
        </w:rPr>
        <w:t xml:space="preserve"> рубля;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</w:t>
      </w:r>
      <w:r>
        <w:rPr>
          <w:sz w:val="28"/>
          <w:szCs w:val="28"/>
        </w:rPr>
        <w:t> </w:t>
      </w:r>
      <w:r w:rsidRPr="00115E0E">
        <w:rPr>
          <w:sz w:val="28"/>
          <w:szCs w:val="28"/>
        </w:rPr>
        <w:t xml:space="preserve">— </w:t>
      </w:r>
      <w:r w:rsidR="003831BA" w:rsidRPr="00115E0E">
        <w:rPr>
          <w:sz w:val="28"/>
          <w:szCs w:val="28"/>
        </w:rPr>
        <w:t>41011,0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рубля.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proofErr w:type="gramStart"/>
      <w:r w:rsidRPr="0004388B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темп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среднемесячной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предыдущему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составит</w:t>
      </w:r>
      <w:proofErr w:type="gramEnd"/>
      <w:r w:rsidRPr="0004388B">
        <w:rPr>
          <w:sz w:val="28"/>
          <w:szCs w:val="28"/>
        </w:rPr>
        <w:t>:</w:t>
      </w:r>
    </w:p>
    <w:p w:rsidR="000F15C7" w:rsidRPr="003831BA" w:rsidRDefault="000F15C7" w:rsidP="000F15C7">
      <w:pPr>
        <w:ind w:firstLine="709"/>
        <w:jc w:val="both"/>
        <w:rPr>
          <w:sz w:val="28"/>
          <w:szCs w:val="28"/>
        </w:rPr>
      </w:pPr>
      <w:r w:rsidRPr="003831BA">
        <w:rPr>
          <w:sz w:val="28"/>
          <w:szCs w:val="28"/>
        </w:rPr>
        <w:t>в 2015 году — 10</w:t>
      </w:r>
      <w:r w:rsidR="00D20636" w:rsidRPr="003831BA">
        <w:rPr>
          <w:sz w:val="28"/>
          <w:szCs w:val="28"/>
        </w:rPr>
        <w:t>0</w:t>
      </w:r>
      <w:r w:rsidRPr="003831BA">
        <w:rPr>
          <w:sz w:val="28"/>
          <w:szCs w:val="28"/>
        </w:rPr>
        <w:t>,</w:t>
      </w:r>
      <w:r w:rsidR="00D20636" w:rsidRPr="003831BA">
        <w:rPr>
          <w:sz w:val="28"/>
          <w:szCs w:val="28"/>
        </w:rPr>
        <w:t>0</w:t>
      </w:r>
      <w:r w:rsidRPr="003831BA">
        <w:rPr>
          <w:sz w:val="28"/>
          <w:szCs w:val="28"/>
        </w:rPr>
        <w:t xml:space="preserve"> процент</w:t>
      </w:r>
      <w:r w:rsidR="00D20636" w:rsidRPr="003831BA">
        <w:rPr>
          <w:sz w:val="28"/>
          <w:szCs w:val="28"/>
        </w:rPr>
        <w:t>а</w:t>
      </w:r>
      <w:r w:rsidRPr="003831BA">
        <w:rPr>
          <w:sz w:val="28"/>
          <w:szCs w:val="28"/>
        </w:rPr>
        <w:t>;</w:t>
      </w:r>
    </w:p>
    <w:p w:rsidR="000F15C7" w:rsidRPr="003831BA" w:rsidRDefault="000F15C7" w:rsidP="000F15C7">
      <w:pPr>
        <w:ind w:firstLine="709"/>
        <w:jc w:val="both"/>
        <w:rPr>
          <w:sz w:val="28"/>
          <w:szCs w:val="28"/>
        </w:rPr>
      </w:pPr>
      <w:r w:rsidRPr="003831BA">
        <w:rPr>
          <w:sz w:val="28"/>
          <w:szCs w:val="28"/>
        </w:rPr>
        <w:t>в 2016 году — 10</w:t>
      </w:r>
      <w:r w:rsidR="00D20636" w:rsidRPr="003831BA">
        <w:rPr>
          <w:sz w:val="28"/>
          <w:szCs w:val="28"/>
        </w:rPr>
        <w:t>0</w:t>
      </w:r>
      <w:r w:rsidRPr="003831BA">
        <w:rPr>
          <w:sz w:val="28"/>
          <w:szCs w:val="28"/>
        </w:rPr>
        <w:t>,</w:t>
      </w:r>
      <w:r w:rsidR="00D20636" w:rsidRPr="003831BA">
        <w:rPr>
          <w:sz w:val="28"/>
          <w:szCs w:val="28"/>
        </w:rPr>
        <w:t>0</w:t>
      </w:r>
      <w:r w:rsidRPr="003831BA">
        <w:rPr>
          <w:sz w:val="28"/>
          <w:szCs w:val="28"/>
        </w:rPr>
        <w:t xml:space="preserve"> процент</w:t>
      </w:r>
      <w:r w:rsidR="00D20636" w:rsidRPr="003831BA">
        <w:rPr>
          <w:sz w:val="28"/>
          <w:szCs w:val="28"/>
        </w:rPr>
        <w:t>а</w:t>
      </w:r>
      <w:r w:rsidRPr="003831BA">
        <w:rPr>
          <w:sz w:val="28"/>
          <w:szCs w:val="28"/>
        </w:rPr>
        <w:t>;</w:t>
      </w:r>
    </w:p>
    <w:p w:rsidR="000F15C7" w:rsidRPr="00C562AD" w:rsidRDefault="000F15C7" w:rsidP="000F15C7">
      <w:pPr>
        <w:ind w:firstLine="709"/>
        <w:jc w:val="both"/>
        <w:rPr>
          <w:sz w:val="28"/>
          <w:szCs w:val="28"/>
        </w:rPr>
      </w:pPr>
      <w:r w:rsidRPr="00C562AD">
        <w:rPr>
          <w:sz w:val="28"/>
          <w:szCs w:val="28"/>
        </w:rPr>
        <w:t xml:space="preserve">в 2017 году — </w:t>
      </w:r>
      <w:r w:rsidR="00115E0E" w:rsidRPr="00C562AD">
        <w:rPr>
          <w:sz w:val="28"/>
          <w:szCs w:val="28"/>
        </w:rPr>
        <w:t>100,0</w:t>
      </w:r>
      <w:r w:rsidRPr="00C562AD">
        <w:rPr>
          <w:sz w:val="28"/>
          <w:szCs w:val="28"/>
        </w:rPr>
        <w:t xml:space="preserve"> процента;</w:t>
      </w:r>
    </w:p>
    <w:p w:rsidR="000F15C7" w:rsidRPr="00C562AD" w:rsidRDefault="000F15C7" w:rsidP="000F15C7">
      <w:pPr>
        <w:ind w:firstLine="709"/>
        <w:jc w:val="both"/>
        <w:rPr>
          <w:sz w:val="28"/>
          <w:szCs w:val="28"/>
        </w:rPr>
      </w:pPr>
      <w:r w:rsidRPr="00C562AD">
        <w:rPr>
          <w:sz w:val="28"/>
          <w:szCs w:val="28"/>
        </w:rPr>
        <w:t>в 2018 году — 10</w:t>
      </w:r>
      <w:r w:rsidR="00115E0E" w:rsidRPr="00C562AD">
        <w:rPr>
          <w:sz w:val="28"/>
          <w:szCs w:val="28"/>
        </w:rPr>
        <w:t>2</w:t>
      </w:r>
      <w:r w:rsidRPr="00C562AD">
        <w:rPr>
          <w:sz w:val="28"/>
          <w:szCs w:val="28"/>
        </w:rPr>
        <w:t>,</w:t>
      </w:r>
      <w:r w:rsidR="00115E0E" w:rsidRPr="00C562AD">
        <w:rPr>
          <w:sz w:val="28"/>
          <w:szCs w:val="28"/>
        </w:rPr>
        <w:t>8</w:t>
      </w:r>
      <w:r w:rsidRPr="00C562AD">
        <w:rPr>
          <w:sz w:val="28"/>
          <w:szCs w:val="28"/>
        </w:rPr>
        <w:t xml:space="preserve"> процента. </w:t>
      </w:r>
    </w:p>
    <w:p w:rsidR="000F15C7" w:rsidRPr="00C562AD" w:rsidRDefault="000F15C7" w:rsidP="000F15C7">
      <w:pPr>
        <w:ind w:firstLine="709"/>
        <w:jc w:val="both"/>
        <w:rPr>
          <w:sz w:val="28"/>
          <w:szCs w:val="28"/>
        </w:rPr>
      </w:pPr>
      <w:r w:rsidRPr="00C562AD">
        <w:rPr>
          <w:sz w:val="28"/>
          <w:szCs w:val="28"/>
        </w:rPr>
        <w:t>В бюджете</w:t>
      </w:r>
      <w:r w:rsidR="00D20636" w:rsidRPr="00C562AD">
        <w:rPr>
          <w:sz w:val="28"/>
          <w:szCs w:val="28"/>
        </w:rPr>
        <w:t xml:space="preserve"> городского </w:t>
      </w:r>
      <w:proofErr w:type="gramStart"/>
      <w:r w:rsidR="00D20636" w:rsidRPr="00C562AD">
        <w:rPr>
          <w:sz w:val="28"/>
          <w:szCs w:val="28"/>
        </w:rPr>
        <w:t>округа</w:t>
      </w:r>
      <w:proofErr w:type="gramEnd"/>
      <w:r w:rsidR="00D20636" w:rsidRPr="00C562AD">
        <w:rPr>
          <w:sz w:val="28"/>
          <w:szCs w:val="28"/>
        </w:rPr>
        <w:t xml:space="preserve"> ЗАТО Свободный в соответствии с Законом Свердловской области «Об областном бюджете на 2014 год и плановый период 2015 и 2016 годов»</w:t>
      </w:r>
      <w:r w:rsidRPr="00C562AD">
        <w:rPr>
          <w:sz w:val="28"/>
          <w:szCs w:val="28"/>
        </w:rPr>
        <w:t xml:space="preserve"> на увеличение оплаты труда педагогических работников общего образования </w:t>
      </w:r>
      <w:r w:rsidR="00D20636" w:rsidRPr="00C562AD">
        <w:rPr>
          <w:sz w:val="28"/>
          <w:szCs w:val="28"/>
        </w:rPr>
        <w:t>городского округа ЗАТО Свободный</w:t>
      </w:r>
      <w:r w:rsidRPr="00C562AD">
        <w:rPr>
          <w:sz w:val="28"/>
          <w:szCs w:val="28"/>
        </w:rPr>
        <w:t xml:space="preserve"> учтены финансовые средства в следующих объемах (нарастающим итогом):</w:t>
      </w:r>
    </w:p>
    <w:p w:rsidR="000F15C7" w:rsidRPr="00C562AD" w:rsidRDefault="000F15C7" w:rsidP="000F15C7">
      <w:pPr>
        <w:ind w:firstLine="709"/>
        <w:jc w:val="both"/>
        <w:rPr>
          <w:sz w:val="28"/>
          <w:szCs w:val="28"/>
        </w:rPr>
      </w:pPr>
      <w:r w:rsidRPr="00C562AD">
        <w:rPr>
          <w:sz w:val="28"/>
          <w:szCs w:val="28"/>
        </w:rPr>
        <w:t xml:space="preserve">на 2014 год — </w:t>
      </w:r>
      <w:r w:rsidR="00115E0E" w:rsidRPr="00C562AD">
        <w:rPr>
          <w:sz w:val="28"/>
          <w:szCs w:val="28"/>
        </w:rPr>
        <w:t>44</w:t>
      </w:r>
      <w:r w:rsidR="003831BA" w:rsidRPr="00C562AD">
        <w:rPr>
          <w:sz w:val="28"/>
          <w:szCs w:val="28"/>
        </w:rPr>
        <w:t>,9</w:t>
      </w:r>
      <w:r w:rsidRPr="00C562AD">
        <w:rPr>
          <w:sz w:val="28"/>
          <w:szCs w:val="28"/>
        </w:rPr>
        <w:t> млн. рублей;</w:t>
      </w:r>
    </w:p>
    <w:p w:rsidR="000F15C7" w:rsidRPr="00C562AD" w:rsidRDefault="000F15C7" w:rsidP="000F15C7">
      <w:pPr>
        <w:ind w:firstLine="709"/>
        <w:jc w:val="both"/>
        <w:rPr>
          <w:sz w:val="28"/>
          <w:szCs w:val="28"/>
        </w:rPr>
      </w:pPr>
      <w:r w:rsidRPr="00C562AD">
        <w:rPr>
          <w:sz w:val="28"/>
          <w:szCs w:val="28"/>
        </w:rPr>
        <w:lastRenderedPageBreak/>
        <w:t xml:space="preserve">на 2015 год — </w:t>
      </w:r>
      <w:r w:rsidR="00115E0E" w:rsidRPr="00C562AD">
        <w:rPr>
          <w:sz w:val="28"/>
          <w:szCs w:val="28"/>
        </w:rPr>
        <w:t>55</w:t>
      </w:r>
      <w:r w:rsidR="003831BA" w:rsidRPr="00C562AD">
        <w:rPr>
          <w:sz w:val="28"/>
          <w:szCs w:val="28"/>
        </w:rPr>
        <w:t>,</w:t>
      </w:r>
      <w:r w:rsidR="00115E0E" w:rsidRPr="00C562AD">
        <w:rPr>
          <w:sz w:val="28"/>
          <w:szCs w:val="28"/>
        </w:rPr>
        <w:t>5</w:t>
      </w:r>
      <w:r w:rsidRPr="00C562AD">
        <w:rPr>
          <w:sz w:val="28"/>
          <w:szCs w:val="28"/>
        </w:rPr>
        <w:t> млн. рублей;</w:t>
      </w:r>
    </w:p>
    <w:p w:rsidR="000F15C7" w:rsidRPr="00C562AD" w:rsidRDefault="000F15C7" w:rsidP="000F15C7">
      <w:pPr>
        <w:ind w:firstLine="709"/>
        <w:jc w:val="both"/>
        <w:rPr>
          <w:sz w:val="28"/>
          <w:szCs w:val="28"/>
        </w:rPr>
      </w:pPr>
      <w:r w:rsidRPr="00C562AD">
        <w:rPr>
          <w:sz w:val="28"/>
          <w:szCs w:val="28"/>
        </w:rPr>
        <w:t xml:space="preserve">на 2016 год — </w:t>
      </w:r>
      <w:r w:rsidR="00115E0E" w:rsidRPr="00C562AD">
        <w:rPr>
          <w:sz w:val="28"/>
          <w:szCs w:val="28"/>
        </w:rPr>
        <w:t>55,5</w:t>
      </w:r>
      <w:r w:rsidRPr="00C562AD">
        <w:rPr>
          <w:sz w:val="28"/>
          <w:szCs w:val="28"/>
        </w:rPr>
        <w:t> млн. рублей.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3831BA">
        <w:rPr>
          <w:sz w:val="28"/>
          <w:szCs w:val="28"/>
        </w:rPr>
        <w:t>Определение потребности в расходах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доведение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осуществлено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действующей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нормативной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базы,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разработанной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Федерации.</w:t>
      </w:r>
      <w:r>
        <w:rPr>
          <w:sz w:val="28"/>
          <w:szCs w:val="28"/>
        </w:rPr>
        <w:t xml:space="preserve"> 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Оптимизация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(включая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административно-управленческий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персонал)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средств</w:t>
      </w:r>
      <w:r w:rsidR="003843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существующей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="00D2063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перспектив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D20636">
        <w:rPr>
          <w:sz w:val="28"/>
          <w:szCs w:val="28"/>
        </w:rPr>
        <w:t xml:space="preserve">городского </w:t>
      </w:r>
      <w:proofErr w:type="gramStart"/>
      <w:r w:rsidR="00D20636">
        <w:rPr>
          <w:sz w:val="28"/>
          <w:szCs w:val="28"/>
        </w:rPr>
        <w:t>округа</w:t>
      </w:r>
      <w:proofErr w:type="gramEnd"/>
      <w:r w:rsidR="00D20636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представляется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возможной.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масштабная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оптимизации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структурированию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ранее.</w:t>
      </w:r>
      <w:r>
        <w:rPr>
          <w:sz w:val="28"/>
          <w:szCs w:val="28"/>
        </w:rPr>
        <w:t xml:space="preserve"> </w:t>
      </w:r>
      <w:r w:rsidRPr="003F738D">
        <w:rPr>
          <w:sz w:val="28"/>
          <w:szCs w:val="28"/>
        </w:rPr>
        <w:t>С 20</w:t>
      </w:r>
      <w:r w:rsidR="003F738D" w:rsidRPr="003F738D">
        <w:rPr>
          <w:sz w:val="28"/>
          <w:szCs w:val="28"/>
        </w:rPr>
        <w:t>1</w:t>
      </w:r>
      <w:r w:rsidRPr="003F738D">
        <w:rPr>
          <w:sz w:val="28"/>
          <w:szCs w:val="28"/>
        </w:rPr>
        <w:t xml:space="preserve">0 года </w:t>
      </w:r>
      <w:r w:rsidRPr="003F738D">
        <w:rPr>
          <w:sz w:val="28"/>
        </w:rPr>
        <w:t>общее</w:t>
      </w:r>
      <w:r>
        <w:rPr>
          <w:sz w:val="28"/>
        </w:rPr>
        <w:t xml:space="preserve"> </w:t>
      </w:r>
      <w:r w:rsidRPr="0004388B">
        <w:rPr>
          <w:sz w:val="28"/>
        </w:rPr>
        <w:t>число</w:t>
      </w:r>
      <w:r>
        <w:rPr>
          <w:sz w:val="28"/>
        </w:rPr>
        <w:t xml:space="preserve"> </w:t>
      </w:r>
      <w:r w:rsidRPr="0004388B">
        <w:rPr>
          <w:sz w:val="28"/>
        </w:rPr>
        <w:t>дневных</w:t>
      </w:r>
      <w:r>
        <w:rPr>
          <w:sz w:val="28"/>
        </w:rPr>
        <w:t xml:space="preserve"> </w:t>
      </w:r>
      <w:r w:rsidRPr="0004388B">
        <w:rPr>
          <w:sz w:val="28"/>
        </w:rPr>
        <w:t>общеобразовательных</w:t>
      </w:r>
      <w:r>
        <w:rPr>
          <w:sz w:val="28"/>
        </w:rPr>
        <w:t xml:space="preserve"> </w:t>
      </w:r>
      <w:r w:rsidRPr="0004388B">
        <w:rPr>
          <w:sz w:val="28"/>
        </w:rPr>
        <w:t>учреждений</w:t>
      </w:r>
      <w:r>
        <w:rPr>
          <w:sz w:val="28"/>
        </w:rPr>
        <w:t xml:space="preserve"> </w:t>
      </w:r>
      <w:r w:rsidRPr="0004388B">
        <w:rPr>
          <w:sz w:val="28"/>
        </w:rPr>
        <w:t>(юридических</w:t>
      </w:r>
      <w:r>
        <w:rPr>
          <w:sz w:val="28"/>
        </w:rPr>
        <w:t xml:space="preserve"> </w:t>
      </w:r>
      <w:r w:rsidRPr="0004388B">
        <w:rPr>
          <w:sz w:val="28"/>
        </w:rPr>
        <w:t>лиц)</w:t>
      </w:r>
      <w:r>
        <w:rPr>
          <w:sz w:val="28"/>
        </w:rPr>
        <w:t xml:space="preserve"> </w:t>
      </w:r>
      <w:r w:rsidRPr="0004388B">
        <w:rPr>
          <w:sz w:val="28"/>
        </w:rPr>
        <w:t>снизилось</w:t>
      </w:r>
      <w:r>
        <w:rPr>
          <w:sz w:val="28"/>
        </w:rPr>
        <w:t xml:space="preserve"> </w:t>
      </w:r>
      <w:r w:rsidRPr="0004388B">
        <w:rPr>
          <w:sz w:val="28"/>
        </w:rPr>
        <w:t>(</w:t>
      </w:r>
      <w:r w:rsidRPr="0004388B">
        <w:rPr>
          <w:sz w:val="28"/>
          <w:szCs w:val="28"/>
        </w:rPr>
        <w:t>ликвидировано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реорганизовано)</w:t>
      </w:r>
      <w:r>
        <w:rPr>
          <w:sz w:val="28"/>
        </w:rPr>
        <w:t xml:space="preserve"> </w:t>
      </w:r>
      <w:r w:rsidRPr="0004388B">
        <w:rPr>
          <w:sz w:val="28"/>
        </w:rPr>
        <w:t>на</w:t>
      </w:r>
      <w:r>
        <w:rPr>
          <w:sz w:val="28"/>
        </w:rPr>
        <w:t xml:space="preserve"> </w:t>
      </w:r>
      <w:r w:rsidR="003F738D">
        <w:rPr>
          <w:sz w:val="28"/>
        </w:rPr>
        <w:t>2</w:t>
      </w:r>
      <w:r>
        <w:rPr>
          <w:sz w:val="28"/>
        </w:rPr>
        <w:t xml:space="preserve"> </w:t>
      </w:r>
      <w:r w:rsidRPr="0004388B">
        <w:rPr>
          <w:sz w:val="28"/>
        </w:rPr>
        <w:t>единицы</w:t>
      </w:r>
      <w:r w:rsidRPr="000438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общеобразовательным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доле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непедагогических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(включая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административно-управленческий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персонал)</w:t>
      </w:r>
      <w:r>
        <w:rPr>
          <w:sz w:val="28"/>
          <w:szCs w:val="28"/>
        </w:rPr>
        <w:t xml:space="preserve"> </w:t>
      </w:r>
      <w:r w:rsidRPr="003F738D">
        <w:rPr>
          <w:sz w:val="28"/>
          <w:szCs w:val="28"/>
        </w:rPr>
        <w:t xml:space="preserve">приведено в соответствие с нормативными требованиями и прогнозируется на 2014 год в размерах </w:t>
      </w:r>
      <w:r w:rsidR="004A6108">
        <w:rPr>
          <w:sz w:val="28"/>
          <w:szCs w:val="28"/>
        </w:rPr>
        <w:t>60</w:t>
      </w:r>
      <w:r w:rsidRPr="003F738D">
        <w:rPr>
          <w:sz w:val="28"/>
          <w:szCs w:val="28"/>
        </w:rPr>
        <w:t xml:space="preserve"> процентов на </w:t>
      </w:r>
      <w:r w:rsidR="004A6108">
        <w:rPr>
          <w:sz w:val="28"/>
          <w:szCs w:val="28"/>
        </w:rPr>
        <w:t>40</w:t>
      </w:r>
      <w:r w:rsidRPr="003F738D">
        <w:rPr>
          <w:sz w:val="28"/>
          <w:szCs w:val="28"/>
        </w:rPr>
        <w:t xml:space="preserve"> процентов.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>–201</w:t>
      </w:r>
      <w:r w:rsidRPr="0004388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годах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апробацию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моделей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«эффективного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контракта»,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среднемесячной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образования.</w:t>
      </w:r>
    </w:p>
    <w:p w:rsidR="000F15C7" w:rsidRPr="0004388B" w:rsidRDefault="000F15C7" w:rsidP="000F15C7">
      <w:pPr>
        <w:rPr>
          <w:sz w:val="28"/>
        </w:rPr>
      </w:pPr>
    </w:p>
    <w:p w:rsidR="000F15C7" w:rsidRPr="0004388B" w:rsidRDefault="000F15C7" w:rsidP="000F15C7">
      <w:pPr>
        <w:rPr>
          <w:sz w:val="28"/>
        </w:rPr>
        <w:sectPr w:rsidR="000F15C7" w:rsidRPr="0004388B" w:rsidSect="000F15C7">
          <w:pgSz w:w="11906" w:h="16838"/>
          <w:pgMar w:top="1134" w:right="567" w:bottom="1134" w:left="1418" w:header="709" w:footer="720" w:gutter="0"/>
          <w:cols w:space="720"/>
          <w:docGrid w:linePitch="360"/>
        </w:sectPr>
      </w:pPr>
    </w:p>
    <w:p w:rsidR="000F15C7" w:rsidRPr="0004388B" w:rsidRDefault="000F15C7" w:rsidP="000F15C7">
      <w:pPr>
        <w:autoSpaceDE w:val="0"/>
        <w:autoSpaceDN w:val="0"/>
        <w:adjustRightInd w:val="0"/>
        <w:ind w:left="9923"/>
        <w:rPr>
          <w:sz w:val="28"/>
          <w:szCs w:val="28"/>
        </w:rPr>
      </w:pPr>
      <w:r w:rsidRPr="0004388B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 </w:t>
      </w:r>
      <w:r w:rsidRPr="0004388B">
        <w:rPr>
          <w:color w:val="000000"/>
          <w:sz w:val="28"/>
          <w:szCs w:val="28"/>
        </w:rPr>
        <w:t>5</w:t>
      </w:r>
      <w:r w:rsidRPr="0004388B">
        <w:rPr>
          <w:color w:val="000000"/>
          <w:sz w:val="28"/>
          <w:szCs w:val="28"/>
        </w:rPr>
        <w:br/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Плану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(«дорожной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карте»)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«Изменения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отраслях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сферы,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F738D">
        <w:rPr>
          <w:sz w:val="28"/>
          <w:szCs w:val="28"/>
        </w:rPr>
        <w:t xml:space="preserve">городском </w:t>
      </w:r>
      <w:proofErr w:type="gramStart"/>
      <w:r w:rsidR="003F738D">
        <w:rPr>
          <w:sz w:val="28"/>
          <w:szCs w:val="28"/>
        </w:rPr>
        <w:t>округе</w:t>
      </w:r>
      <w:proofErr w:type="gramEnd"/>
      <w:r w:rsidR="003F738D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>–201</w:t>
      </w:r>
      <w:r w:rsidRPr="0004388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годы</w:t>
      </w:r>
    </w:p>
    <w:p w:rsidR="000F15C7" w:rsidRPr="0004388B" w:rsidRDefault="000F15C7" w:rsidP="000F15C7"/>
    <w:p w:rsidR="000F15C7" w:rsidRPr="0004388B" w:rsidRDefault="000F15C7" w:rsidP="003F738D">
      <w:pPr>
        <w:pStyle w:val="a0"/>
      </w:pPr>
      <w:r w:rsidRPr="0004388B">
        <w:t>ИНФОРМАЦИЯ</w:t>
      </w:r>
    </w:p>
    <w:p w:rsidR="000F15C7" w:rsidRPr="00081E0C" w:rsidRDefault="000F15C7" w:rsidP="003F738D">
      <w:pPr>
        <w:pStyle w:val="a0"/>
      </w:pPr>
      <w:r w:rsidRPr="00081E0C">
        <w:t xml:space="preserve">о параметрах заработной платы работников  муниципальных учреждений, расположенных на территории </w:t>
      </w:r>
      <w:r w:rsidR="003F738D" w:rsidRPr="00081E0C">
        <w:t xml:space="preserve">городского </w:t>
      </w:r>
      <w:proofErr w:type="gramStart"/>
      <w:r w:rsidR="003F738D" w:rsidRPr="00081E0C">
        <w:t>округа</w:t>
      </w:r>
      <w:proofErr w:type="gramEnd"/>
      <w:r w:rsidR="003F738D" w:rsidRPr="00081E0C">
        <w:t xml:space="preserve"> ЗАТО Свободный</w:t>
      </w:r>
      <w:r w:rsidRPr="00081E0C">
        <w:t>, повышение оплаты труда которых предусмотрено Указом Президента Российской Федерации от 01 июня 2012 года № 761 «О национальной стратегии действий в интересах детей на 2012–2017 годы»,</w:t>
      </w:r>
    </w:p>
    <w:p w:rsidR="000F15C7" w:rsidRPr="0004388B" w:rsidRDefault="000F15C7" w:rsidP="003F738D">
      <w:pPr>
        <w:pStyle w:val="a0"/>
      </w:pPr>
      <w:r w:rsidRPr="00081E0C">
        <w:t>по категории педагогических работников образовательных учреждений дополнительного образования</w:t>
      </w:r>
    </w:p>
    <w:p w:rsidR="000F15C7" w:rsidRPr="0004388B" w:rsidRDefault="000F15C7" w:rsidP="000F15C7">
      <w:pPr>
        <w:jc w:val="both"/>
        <w:rPr>
          <w:b/>
          <w:color w:val="000000"/>
          <w:sz w:val="28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3544"/>
        <w:gridCol w:w="1154"/>
        <w:gridCol w:w="1154"/>
        <w:gridCol w:w="1154"/>
        <w:gridCol w:w="1154"/>
        <w:gridCol w:w="1154"/>
        <w:gridCol w:w="1154"/>
        <w:gridCol w:w="1155"/>
        <w:gridCol w:w="1347"/>
        <w:gridCol w:w="1347"/>
      </w:tblGrid>
      <w:tr w:rsidR="000F15C7" w:rsidRPr="0004388B">
        <w:trPr>
          <w:trHeight w:val="735"/>
        </w:trPr>
        <w:tc>
          <w:tcPr>
            <w:tcW w:w="856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 </w:t>
            </w:r>
            <w:r w:rsidRPr="0004388B">
              <w:rPr>
                <w:bCs/>
                <w:color w:val="000000"/>
              </w:rPr>
              <w:br/>
              <w:t>строки</w:t>
            </w:r>
          </w:p>
        </w:tc>
        <w:tc>
          <w:tcPr>
            <w:tcW w:w="354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Наименование</w:t>
            </w:r>
            <w:r>
              <w:rPr>
                <w:bCs/>
                <w:color w:val="000000"/>
              </w:rPr>
              <w:t xml:space="preserve"> </w:t>
            </w:r>
            <w:r w:rsidRPr="0004388B">
              <w:rPr>
                <w:bCs/>
                <w:color w:val="000000"/>
              </w:rPr>
              <w:t>показателей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2012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Pr="0004388B">
              <w:rPr>
                <w:bCs/>
                <w:color w:val="000000"/>
              </w:rPr>
              <w:t>факт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2013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</w:t>
            </w:r>
            <w:r w:rsidRPr="0004388B">
              <w:rPr>
                <w:bCs/>
                <w:color w:val="000000"/>
              </w:rPr>
              <w:t>факт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2014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2015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2016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2017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</w:p>
        </w:tc>
        <w:tc>
          <w:tcPr>
            <w:tcW w:w="115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2018</w:t>
            </w:r>
          </w:p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год</w:t>
            </w:r>
          </w:p>
        </w:tc>
        <w:tc>
          <w:tcPr>
            <w:tcW w:w="1347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2014</w:t>
            </w:r>
            <w:r>
              <w:rPr>
                <w:bCs/>
                <w:color w:val="000000"/>
              </w:rPr>
              <w:t>–201</w:t>
            </w:r>
            <w:r w:rsidRPr="0004388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</w:t>
            </w:r>
            <w:r w:rsidRPr="0004388B">
              <w:rPr>
                <w:bCs/>
                <w:color w:val="000000"/>
              </w:rPr>
              <w:t>годы</w:t>
            </w:r>
          </w:p>
        </w:tc>
        <w:tc>
          <w:tcPr>
            <w:tcW w:w="1347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2014</w:t>
            </w:r>
            <w:r>
              <w:rPr>
                <w:bCs/>
                <w:color w:val="000000"/>
              </w:rPr>
              <w:t>–201</w:t>
            </w:r>
            <w:r w:rsidRPr="0004388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 xml:space="preserve"> </w:t>
            </w:r>
            <w:r w:rsidRPr="0004388B">
              <w:rPr>
                <w:bCs/>
                <w:color w:val="000000"/>
              </w:rPr>
              <w:t>годы</w:t>
            </w:r>
          </w:p>
        </w:tc>
      </w:tr>
    </w:tbl>
    <w:p w:rsidR="000F15C7" w:rsidRPr="0004388B" w:rsidRDefault="000F15C7" w:rsidP="000F15C7">
      <w:pPr>
        <w:rPr>
          <w:sz w:val="2"/>
          <w:szCs w:val="2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856"/>
        <w:gridCol w:w="3544"/>
        <w:gridCol w:w="1154"/>
        <w:gridCol w:w="1154"/>
        <w:gridCol w:w="1154"/>
        <w:gridCol w:w="1154"/>
        <w:gridCol w:w="1154"/>
        <w:gridCol w:w="1154"/>
        <w:gridCol w:w="1155"/>
        <w:gridCol w:w="1347"/>
        <w:gridCol w:w="1347"/>
      </w:tblGrid>
      <w:tr w:rsidR="000F15C7" w:rsidRPr="0004388B">
        <w:trPr>
          <w:trHeight w:val="315"/>
          <w:tblHeader/>
        </w:trPr>
        <w:tc>
          <w:tcPr>
            <w:tcW w:w="856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2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3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4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5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6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7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8</w:t>
            </w:r>
          </w:p>
        </w:tc>
        <w:tc>
          <w:tcPr>
            <w:tcW w:w="1155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9</w:t>
            </w:r>
          </w:p>
        </w:tc>
        <w:tc>
          <w:tcPr>
            <w:tcW w:w="1347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10</w:t>
            </w:r>
          </w:p>
        </w:tc>
        <w:tc>
          <w:tcPr>
            <w:tcW w:w="1347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bCs/>
                <w:color w:val="000000"/>
              </w:rPr>
            </w:pPr>
            <w:r w:rsidRPr="0004388B">
              <w:rPr>
                <w:bCs/>
                <w:color w:val="000000"/>
              </w:rPr>
              <w:t>11</w:t>
            </w:r>
          </w:p>
        </w:tc>
      </w:tr>
      <w:tr w:rsidR="000F15C7" w:rsidRPr="0004388B">
        <w:trPr>
          <w:trHeight w:val="1020"/>
        </w:trPr>
        <w:tc>
          <w:tcPr>
            <w:tcW w:w="856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:rsidR="000F15C7" w:rsidRPr="0004388B" w:rsidRDefault="000F15C7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Норматив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числа</w:t>
            </w:r>
            <w:r>
              <w:rPr>
                <w:color w:val="000000"/>
              </w:rPr>
              <w:t xml:space="preserve"> </w:t>
            </w:r>
            <w:r w:rsidRPr="006A3DA3">
              <w:t>детей и молодежи в возрасте от 5 до 18 лет (не включая 18-летних)</w:t>
            </w:r>
            <w:r w:rsidRPr="006A3DA3">
              <w:rPr>
                <w:color w:val="000000"/>
              </w:rPr>
              <w:t xml:space="preserve"> на 1 педагогического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54" w:type="dxa"/>
            <w:shd w:val="clear" w:color="auto" w:fill="FFFFFF"/>
          </w:tcPr>
          <w:p w:rsidR="000F15C7" w:rsidRPr="006A3DA3" w:rsidRDefault="006A3DA3" w:rsidP="00384351">
            <w:pPr>
              <w:jc w:val="center"/>
              <w:rPr>
                <w:color w:val="000000"/>
              </w:rPr>
            </w:pPr>
            <w:r w:rsidRPr="006A3DA3">
              <w:rPr>
                <w:color w:val="000000"/>
              </w:rPr>
              <w:t>2</w:t>
            </w:r>
            <w:r w:rsidR="00384351">
              <w:rPr>
                <w:color w:val="000000"/>
              </w:rPr>
              <w:t>9,8</w:t>
            </w:r>
          </w:p>
        </w:tc>
        <w:tc>
          <w:tcPr>
            <w:tcW w:w="1154" w:type="dxa"/>
            <w:shd w:val="clear" w:color="auto" w:fill="FFFFFF"/>
          </w:tcPr>
          <w:p w:rsidR="000F15C7" w:rsidRPr="006A3DA3" w:rsidRDefault="00384351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1154" w:type="dxa"/>
            <w:shd w:val="clear" w:color="auto" w:fill="FFFFFF"/>
          </w:tcPr>
          <w:p w:rsidR="000F15C7" w:rsidRPr="006A3DA3" w:rsidRDefault="00384351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154" w:type="dxa"/>
            <w:shd w:val="clear" w:color="auto" w:fill="FFFFFF"/>
          </w:tcPr>
          <w:p w:rsidR="000F15C7" w:rsidRPr="006A3DA3" w:rsidRDefault="00384351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154" w:type="dxa"/>
            <w:shd w:val="clear" w:color="auto" w:fill="FFFFFF"/>
          </w:tcPr>
          <w:p w:rsidR="000F15C7" w:rsidRPr="006A3DA3" w:rsidRDefault="00384351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1154" w:type="dxa"/>
            <w:shd w:val="clear" w:color="auto" w:fill="FFFFFF"/>
          </w:tcPr>
          <w:p w:rsidR="000F15C7" w:rsidRPr="006A3DA3" w:rsidRDefault="00384351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  <w:tc>
          <w:tcPr>
            <w:tcW w:w="1155" w:type="dxa"/>
            <w:shd w:val="clear" w:color="auto" w:fill="FFFFFF"/>
          </w:tcPr>
          <w:p w:rsidR="000F15C7" w:rsidRPr="006A3DA3" w:rsidRDefault="00384351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347" w:type="dxa"/>
            <w:shd w:val="clear" w:color="auto" w:fill="FFFFFF"/>
          </w:tcPr>
          <w:p w:rsidR="000F15C7" w:rsidRPr="006A3DA3" w:rsidRDefault="006A3DA3" w:rsidP="00384351">
            <w:pPr>
              <w:jc w:val="center"/>
              <w:rPr>
                <w:color w:val="000000"/>
              </w:rPr>
            </w:pPr>
            <w:r w:rsidRPr="006A3DA3">
              <w:rPr>
                <w:color w:val="000000"/>
              </w:rPr>
              <w:t>2</w:t>
            </w:r>
            <w:r w:rsidR="00384351">
              <w:rPr>
                <w:color w:val="000000"/>
              </w:rPr>
              <w:t>2</w:t>
            </w:r>
            <w:r w:rsidRPr="006A3DA3">
              <w:rPr>
                <w:color w:val="000000"/>
              </w:rPr>
              <w:t>,</w:t>
            </w:r>
            <w:r w:rsidR="00384351">
              <w:rPr>
                <w:color w:val="000000"/>
              </w:rPr>
              <w:t>1</w:t>
            </w:r>
          </w:p>
        </w:tc>
        <w:tc>
          <w:tcPr>
            <w:tcW w:w="1347" w:type="dxa"/>
            <w:shd w:val="clear" w:color="auto" w:fill="FFFFFF"/>
          </w:tcPr>
          <w:p w:rsidR="000F15C7" w:rsidRPr="006A3DA3" w:rsidRDefault="006A3DA3" w:rsidP="00384351">
            <w:pPr>
              <w:jc w:val="center"/>
              <w:rPr>
                <w:color w:val="000000"/>
              </w:rPr>
            </w:pPr>
            <w:r w:rsidRPr="006A3DA3">
              <w:rPr>
                <w:color w:val="000000"/>
              </w:rPr>
              <w:t>2</w:t>
            </w:r>
            <w:r w:rsidR="00384351">
              <w:rPr>
                <w:color w:val="000000"/>
              </w:rPr>
              <w:t>3</w:t>
            </w:r>
            <w:r w:rsidRPr="006A3DA3">
              <w:rPr>
                <w:color w:val="000000"/>
              </w:rPr>
              <w:t>,</w:t>
            </w:r>
            <w:r w:rsidR="00384351">
              <w:rPr>
                <w:color w:val="000000"/>
              </w:rPr>
              <w:t>1</w:t>
            </w:r>
          </w:p>
        </w:tc>
      </w:tr>
      <w:tr w:rsidR="000F15C7" w:rsidRPr="0004388B">
        <w:trPr>
          <w:trHeight w:val="411"/>
        </w:trPr>
        <w:tc>
          <w:tcPr>
            <w:tcW w:w="856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0F15C7" w:rsidRPr="0004388B" w:rsidRDefault="000F15C7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Число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получателей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услуг,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человек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4714C6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4714C6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869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4714C6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4714C6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4714C6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1107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4714C6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1145</w:t>
            </w:r>
          </w:p>
        </w:tc>
        <w:tc>
          <w:tcPr>
            <w:tcW w:w="1155" w:type="dxa"/>
            <w:shd w:val="clear" w:color="auto" w:fill="FFFFFF"/>
          </w:tcPr>
          <w:p w:rsidR="000F15C7" w:rsidRPr="0004388B" w:rsidRDefault="004714C6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1599</w:t>
            </w:r>
          </w:p>
        </w:tc>
        <w:tc>
          <w:tcPr>
            <w:tcW w:w="1347" w:type="dxa"/>
            <w:shd w:val="clear" w:color="auto" w:fill="FFFFFF"/>
          </w:tcPr>
          <w:p w:rsidR="000F15C7" w:rsidRPr="0004388B" w:rsidRDefault="004714C6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</w:t>
            </w:r>
          </w:p>
        </w:tc>
        <w:tc>
          <w:tcPr>
            <w:tcW w:w="1347" w:type="dxa"/>
            <w:shd w:val="clear" w:color="auto" w:fill="FFFFFF"/>
          </w:tcPr>
          <w:p w:rsidR="000F15C7" w:rsidRPr="0004388B" w:rsidRDefault="004714C6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1133</w:t>
            </w:r>
          </w:p>
        </w:tc>
      </w:tr>
      <w:tr w:rsidR="000F15C7" w:rsidRPr="0004388B">
        <w:trPr>
          <w:trHeight w:val="1252"/>
        </w:trPr>
        <w:tc>
          <w:tcPr>
            <w:tcW w:w="856" w:type="dxa"/>
            <w:shd w:val="clear" w:color="auto" w:fill="FFFFFF"/>
          </w:tcPr>
          <w:p w:rsidR="000F15C7" w:rsidRPr="0004388B" w:rsidRDefault="000F15C7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0F15C7" w:rsidRPr="0004388B" w:rsidRDefault="000F15C7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Среднесписочная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дополнительного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детей,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человек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4714C6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4714C6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4714C6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4714C6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4714C6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154" w:type="dxa"/>
            <w:shd w:val="clear" w:color="auto" w:fill="FFFFFF"/>
          </w:tcPr>
          <w:p w:rsidR="000F15C7" w:rsidRPr="0004388B" w:rsidRDefault="004714C6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155" w:type="dxa"/>
            <w:shd w:val="clear" w:color="auto" w:fill="FFFFFF"/>
          </w:tcPr>
          <w:p w:rsidR="000F15C7" w:rsidRPr="0004388B" w:rsidRDefault="004714C6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347" w:type="dxa"/>
            <w:shd w:val="clear" w:color="auto" w:fill="FFFFFF"/>
          </w:tcPr>
          <w:p w:rsidR="000F15C7" w:rsidRPr="0004388B" w:rsidRDefault="004714C6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43,9</w:t>
            </w:r>
          </w:p>
        </w:tc>
        <w:tc>
          <w:tcPr>
            <w:tcW w:w="1347" w:type="dxa"/>
            <w:shd w:val="clear" w:color="auto" w:fill="FFFFFF"/>
          </w:tcPr>
          <w:p w:rsidR="000F15C7" w:rsidRPr="0004388B" w:rsidRDefault="004714C6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48,7</w:t>
            </w:r>
          </w:p>
        </w:tc>
      </w:tr>
      <w:tr w:rsidR="006A3DA3" w:rsidRPr="0004388B">
        <w:trPr>
          <w:trHeight w:val="720"/>
        </w:trPr>
        <w:tc>
          <w:tcPr>
            <w:tcW w:w="856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6A3DA3" w:rsidRPr="0004388B" w:rsidRDefault="006A3DA3" w:rsidP="004714C6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Численность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населения</w:t>
            </w:r>
            <w:r>
              <w:rPr>
                <w:color w:val="000000"/>
              </w:rPr>
              <w:t xml:space="preserve"> </w:t>
            </w:r>
            <w:r w:rsidR="004714C6">
              <w:rPr>
                <w:color w:val="000000"/>
              </w:rPr>
              <w:t>городского округа</w:t>
            </w:r>
            <w:r w:rsidRPr="0004388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человек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8182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8186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8307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8390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8474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8537</w:t>
            </w:r>
          </w:p>
        </w:tc>
        <w:tc>
          <w:tcPr>
            <w:tcW w:w="1155" w:type="dxa"/>
            <w:shd w:val="clear" w:color="auto" w:fill="FFFFFF"/>
          </w:tcPr>
          <w:p w:rsidR="006A3DA3" w:rsidRPr="0004388B" w:rsidRDefault="006A3DA3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8622</w:t>
            </w:r>
          </w:p>
        </w:tc>
        <w:tc>
          <w:tcPr>
            <w:tcW w:w="1347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A3DA3" w:rsidRPr="0004388B">
        <w:trPr>
          <w:trHeight w:val="2085"/>
        </w:trPr>
        <w:tc>
          <w:tcPr>
            <w:tcW w:w="856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lastRenderedPageBreak/>
              <w:t>5</w:t>
            </w:r>
          </w:p>
        </w:tc>
        <w:tc>
          <w:tcPr>
            <w:tcW w:w="3544" w:type="dxa"/>
          </w:tcPr>
          <w:p w:rsidR="006A3DA3" w:rsidRPr="0004388B" w:rsidRDefault="006A3DA3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Планируемое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педагогических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дополнительного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образования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детей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средней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учителей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субъекте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Федерации: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</w:tr>
      <w:tr w:rsidR="006A3DA3" w:rsidRPr="0004388B">
        <w:trPr>
          <w:trHeight w:val="1549"/>
        </w:trPr>
        <w:tc>
          <w:tcPr>
            <w:tcW w:w="856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6</w:t>
            </w:r>
          </w:p>
        </w:tc>
        <w:tc>
          <w:tcPr>
            <w:tcW w:w="3544" w:type="dxa"/>
          </w:tcPr>
          <w:p w:rsidR="006A3DA3" w:rsidRPr="0004388B" w:rsidRDefault="006A3DA3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Программе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поэтапного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совершенствования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государственных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(муниципальных)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учреждениях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2012</w:t>
            </w:r>
            <w:r>
              <w:rPr>
                <w:color w:val="000000"/>
              </w:rPr>
              <w:t>–201</w:t>
            </w:r>
            <w:r w:rsidRPr="0004388B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годы,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процентов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70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75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80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85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90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95</w:t>
            </w:r>
          </w:p>
        </w:tc>
        <w:tc>
          <w:tcPr>
            <w:tcW w:w="1155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</w:t>
            </w:r>
          </w:p>
        </w:tc>
        <w:tc>
          <w:tcPr>
            <w:tcW w:w="1347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85,0</w:t>
            </w:r>
          </w:p>
        </w:tc>
        <w:tc>
          <w:tcPr>
            <w:tcW w:w="1347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87,5</w:t>
            </w:r>
          </w:p>
        </w:tc>
      </w:tr>
      <w:tr w:rsidR="00DF43D8" w:rsidRPr="0004388B">
        <w:trPr>
          <w:trHeight w:val="703"/>
        </w:trPr>
        <w:tc>
          <w:tcPr>
            <w:tcW w:w="856" w:type="dxa"/>
            <w:shd w:val="clear" w:color="auto" w:fill="FFFFFF"/>
          </w:tcPr>
          <w:p w:rsidR="00DF43D8" w:rsidRPr="00DF43D8" w:rsidRDefault="00DF43D8" w:rsidP="000F15C7">
            <w:pPr>
              <w:jc w:val="center"/>
              <w:rPr>
                <w:color w:val="000000"/>
              </w:rPr>
            </w:pPr>
            <w:r w:rsidRPr="00DF43D8">
              <w:rPr>
                <w:color w:val="000000"/>
              </w:rPr>
              <w:t>7</w:t>
            </w:r>
          </w:p>
        </w:tc>
        <w:tc>
          <w:tcPr>
            <w:tcW w:w="3544" w:type="dxa"/>
          </w:tcPr>
          <w:p w:rsidR="00DF43D8" w:rsidRPr="00DF43D8" w:rsidRDefault="00DF43D8" w:rsidP="004F43B3">
            <w:pPr>
              <w:ind w:left="49" w:right="75"/>
              <w:jc w:val="both"/>
              <w:rPr>
                <w:color w:val="000000"/>
              </w:rPr>
            </w:pPr>
            <w:r w:rsidRPr="00DF43D8">
              <w:rPr>
                <w:color w:val="000000"/>
              </w:rPr>
              <w:t xml:space="preserve">по субъекту Российской Федерации, процентов </w:t>
            </w:r>
          </w:p>
        </w:tc>
        <w:tc>
          <w:tcPr>
            <w:tcW w:w="1154" w:type="dxa"/>
            <w:shd w:val="clear" w:color="auto" w:fill="FFFFFF"/>
          </w:tcPr>
          <w:p w:rsidR="00DF43D8" w:rsidRPr="0004388B" w:rsidRDefault="00DF43D8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61,6</w:t>
            </w:r>
          </w:p>
        </w:tc>
        <w:tc>
          <w:tcPr>
            <w:tcW w:w="1154" w:type="dxa"/>
            <w:shd w:val="clear" w:color="auto" w:fill="FFFFFF"/>
          </w:tcPr>
          <w:p w:rsidR="00DF43D8" w:rsidRPr="0004388B" w:rsidRDefault="00DF43D8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73,3</w:t>
            </w:r>
          </w:p>
        </w:tc>
        <w:tc>
          <w:tcPr>
            <w:tcW w:w="1154" w:type="dxa"/>
            <w:shd w:val="clear" w:color="auto" w:fill="FFFFFF"/>
          </w:tcPr>
          <w:p w:rsidR="00DF43D8" w:rsidRPr="0004388B" w:rsidRDefault="00DF43D8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80</w:t>
            </w:r>
          </w:p>
        </w:tc>
        <w:tc>
          <w:tcPr>
            <w:tcW w:w="1154" w:type="dxa"/>
            <w:shd w:val="clear" w:color="auto" w:fill="FFFFFF"/>
          </w:tcPr>
          <w:p w:rsidR="00DF43D8" w:rsidRPr="0004388B" w:rsidRDefault="00DF43D8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85</w:t>
            </w:r>
          </w:p>
        </w:tc>
        <w:tc>
          <w:tcPr>
            <w:tcW w:w="1154" w:type="dxa"/>
            <w:shd w:val="clear" w:color="auto" w:fill="FFFFFF"/>
          </w:tcPr>
          <w:p w:rsidR="00DF43D8" w:rsidRPr="0004388B" w:rsidRDefault="00DF43D8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90</w:t>
            </w:r>
          </w:p>
        </w:tc>
        <w:tc>
          <w:tcPr>
            <w:tcW w:w="1154" w:type="dxa"/>
            <w:shd w:val="clear" w:color="auto" w:fill="FFFFFF"/>
          </w:tcPr>
          <w:p w:rsidR="00DF43D8" w:rsidRPr="0004388B" w:rsidRDefault="00DF43D8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</w:t>
            </w:r>
          </w:p>
        </w:tc>
        <w:tc>
          <w:tcPr>
            <w:tcW w:w="1155" w:type="dxa"/>
            <w:shd w:val="clear" w:color="auto" w:fill="FFFFFF"/>
          </w:tcPr>
          <w:p w:rsidR="00DF43D8" w:rsidRPr="0004388B" w:rsidRDefault="00DF43D8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100</w:t>
            </w:r>
          </w:p>
        </w:tc>
        <w:tc>
          <w:tcPr>
            <w:tcW w:w="1347" w:type="dxa"/>
            <w:shd w:val="clear" w:color="auto" w:fill="FFFFFF"/>
          </w:tcPr>
          <w:p w:rsidR="00DF43D8" w:rsidRPr="0004388B" w:rsidRDefault="00DF43D8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85,0</w:t>
            </w:r>
          </w:p>
        </w:tc>
        <w:tc>
          <w:tcPr>
            <w:tcW w:w="1347" w:type="dxa"/>
            <w:shd w:val="clear" w:color="auto" w:fill="FFFFFF"/>
          </w:tcPr>
          <w:p w:rsidR="00DF43D8" w:rsidRPr="0004388B" w:rsidRDefault="00DF43D8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88,1</w:t>
            </w:r>
          </w:p>
        </w:tc>
      </w:tr>
      <w:tr w:rsidR="004714C6" w:rsidRPr="0004388B">
        <w:trPr>
          <w:trHeight w:val="703"/>
        </w:trPr>
        <w:tc>
          <w:tcPr>
            <w:tcW w:w="856" w:type="dxa"/>
            <w:shd w:val="clear" w:color="auto" w:fill="FFFFFF"/>
          </w:tcPr>
          <w:p w:rsidR="004714C6" w:rsidRPr="00DF43D8" w:rsidRDefault="004714C6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</w:t>
            </w:r>
          </w:p>
        </w:tc>
        <w:tc>
          <w:tcPr>
            <w:tcW w:w="3544" w:type="dxa"/>
          </w:tcPr>
          <w:p w:rsidR="004714C6" w:rsidRPr="00DF43D8" w:rsidRDefault="004714C6" w:rsidP="004714C6">
            <w:pPr>
              <w:ind w:left="49" w:right="75"/>
              <w:jc w:val="both"/>
              <w:rPr>
                <w:color w:val="000000"/>
              </w:rPr>
            </w:pPr>
            <w:r>
              <w:rPr>
                <w:color w:val="000000"/>
              </w:rPr>
              <w:t>по муниципальному образованию</w:t>
            </w:r>
          </w:p>
        </w:tc>
        <w:tc>
          <w:tcPr>
            <w:tcW w:w="1154" w:type="dxa"/>
            <w:shd w:val="clear" w:color="auto" w:fill="FFFFFF"/>
          </w:tcPr>
          <w:p w:rsidR="004714C6" w:rsidRPr="0004388B" w:rsidRDefault="004714C6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70,1</w:t>
            </w:r>
          </w:p>
        </w:tc>
        <w:tc>
          <w:tcPr>
            <w:tcW w:w="1154" w:type="dxa"/>
            <w:shd w:val="clear" w:color="auto" w:fill="FFFFFF"/>
          </w:tcPr>
          <w:p w:rsidR="004714C6" w:rsidRPr="0004388B" w:rsidRDefault="004714C6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80,6</w:t>
            </w:r>
          </w:p>
        </w:tc>
        <w:tc>
          <w:tcPr>
            <w:tcW w:w="1154" w:type="dxa"/>
            <w:shd w:val="clear" w:color="auto" w:fill="FFFFFF"/>
          </w:tcPr>
          <w:p w:rsidR="004714C6" w:rsidRPr="0004388B" w:rsidRDefault="004714C6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54" w:type="dxa"/>
            <w:shd w:val="clear" w:color="auto" w:fill="FFFFFF"/>
          </w:tcPr>
          <w:p w:rsidR="004714C6" w:rsidRPr="0004388B" w:rsidRDefault="004714C6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54" w:type="dxa"/>
            <w:shd w:val="clear" w:color="auto" w:fill="FFFFFF"/>
          </w:tcPr>
          <w:p w:rsidR="004714C6" w:rsidRPr="0004388B" w:rsidRDefault="004714C6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54" w:type="dxa"/>
            <w:shd w:val="clear" w:color="auto" w:fill="FFFFFF"/>
          </w:tcPr>
          <w:p w:rsidR="004714C6" w:rsidRPr="0004388B" w:rsidRDefault="004714C6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55" w:type="dxa"/>
            <w:shd w:val="clear" w:color="auto" w:fill="FFFFFF"/>
          </w:tcPr>
          <w:p w:rsidR="004714C6" w:rsidRPr="0004388B" w:rsidRDefault="004714C6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7" w:type="dxa"/>
            <w:shd w:val="clear" w:color="auto" w:fill="FFFFFF"/>
          </w:tcPr>
          <w:p w:rsidR="004714C6" w:rsidRPr="0004388B" w:rsidRDefault="004714C6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1347" w:type="dxa"/>
            <w:shd w:val="clear" w:color="auto" w:fill="FFFFFF"/>
          </w:tcPr>
          <w:p w:rsidR="004714C6" w:rsidRPr="0004388B" w:rsidRDefault="004714C6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</w:tr>
      <w:tr w:rsidR="00DF43D8" w:rsidRPr="0004388B">
        <w:trPr>
          <w:trHeight w:val="1251"/>
        </w:trPr>
        <w:tc>
          <w:tcPr>
            <w:tcW w:w="856" w:type="dxa"/>
            <w:noWrap/>
          </w:tcPr>
          <w:p w:rsidR="00DF43D8" w:rsidRPr="00DF43D8" w:rsidRDefault="00DF43D8" w:rsidP="000F15C7">
            <w:pPr>
              <w:jc w:val="center"/>
              <w:rPr>
                <w:color w:val="000000"/>
              </w:rPr>
            </w:pPr>
            <w:r w:rsidRPr="00DF43D8">
              <w:rPr>
                <w:color w:val="000000"/>
              </w:rPr>
              <w:t>8</w:t>
            </w:r>
          </w:p>
        </w:tc>
        <w:tc>
          <w:tcPr>
            <w:tcW w:w="3544" w:type="dxa"/>
          </w:tcPr>
          <w:p w:rsidR="00DF43D8" w:rsidRPr="00DF43D8" w:rsidRDefault="00DF43D8" w:rsidP="004F43B3">
            <w:pPr>
              <w:ind w:left="49" w:right="75"/>
              <w:jc w:val="both"/>
            </w:pPr>
            <w:r w:rsidRPr="00DF43D8">
              <w:t>Среднемесячная заработная плата учителей в субъекте Российской Федерации (прогноз субъекта Российской Федерации), рублей</w:t>
            </w:r>
          </w:p>
        </w:tc>
        <w:tc>
          <w:tcPr>
            <w:tcW w:w="1154" w:type="dxa"/>
            <w:noWrap/>
          </w:tcPr>
          <w:p w:rsidR="00DF43D8" w:rsidRPr="0004388B" w:rsidRDefault="00DF43D8" w:rsidP="0059676B">
            <w:pPr>
              <w:jc w:val="center"/>
            </w:pPr>
            <w:r w:rsidRPr="0004388B">
              <w:t>27379,0</w:t>
            </w:r>
          </w:p>
        </w:tc>
        <w:tc>
          <w:tcPr>
            <w:tcW w:w="1154" w:type="dxa"/>
            <w:noWrap/>
          </w:tcPr>
          <w:p w:rsidR="00DF43D8" w:rsidRPr="0004388B" w:rsidRDefault="00DF43D8" w:rsidP="0059676B">
            <w:pPr>
              <w:jc w:val="center"/>
            </w:pPr>
            <w:r w:rsidRPr="0004388B">
              <w:t>29946,0</w:t>
            </w:r>
          </w:p>
        </w:tc>
        <w:tc>
          <w:tcPr>
            <w:tcW w:w="1154" w:type="dxa"/>
            <w:noWrap/>
          </w:tcPr>
          <w:p w:rsidR="00DF43D8" w:rsidRPr="00115E0E" w:rsidRDefault="003831BA" w:rsidP="0059676B">
            <w:pPr>
              <w:jc w:val="center"/>
            </w:pPr>
            <w:r w:rsidRPr="00115E0E">
              <w:t>31963,0</w:t>
            </w:r>
          </w:p>
        </w:tc>
        <w:tc>
          <w:tcPr>
            <w:tcW w:w="1154" w:type="dxa"/>
            <w:noWrap/>
          </w:tcPr>
          <w:p w:rsidR="00DF43D8" w:rsidRPr="00115E0E" w:rsidRDefault="003831BA" w:rsidP="0059676B">
            <w:pPr>
              <w:jc w:val="center"/>
            </w:pPr>
            <w:r w:rsidRPr="00115E0E">
              <w:t>34232,0</w:t>
            </w:r>
          </w:p>
        </w:tc>
        <w:tc>
          <w:tcPr>
            <w:tcW w:w="1154" w:type="dxa"/>
            <w:noWrap/>
          </w:tcPr>
          <w:p w:rsidR="00DF43D8" w:rsidRPr="00115E0E" w:rsidRDefault="003831BA" w:rsidP="0059676B">
            <w:pPr>
              <w:jc w:val="center"/>
            </w:pPr>
            <w:r w:rsidRPr="00115E0E">
              <w:t>36868,0</w:t>
            </w:r>
          </w:p>
        </w:tc>
        <w:tc>
          <w:tcPr>
            <w:tcW w:w="1154" w:type="dxa"/>
            <w:noWrap/>
          </w:tcPr>
          <w:p w:rsidR="00DF43D8" w:rsidRPr="00115E0E" w:rsidRDefault="003831BA" w:rsidP="0059676B">
            <w:pPr>
              <w:jc w:val="center"/>
            </w:pPr>
            <w:r w:rsidRPr="00115E0E">
              <w:t>40002,0</w:t>
            </w:r>
          </w:p>
        </w:tc>
        <w:tc>
          <w:tcPr>
            <w:tcW w:w="1155" w:type="dxa"/>
            <w:noWrap/>
          </w:tcPr>
          <w:p w:rsidR="00DF43D8" w:rsidRPr="00115E0E" w:rsidRDefault="003831BA" w:rsidP="0059676B">
            <w:pPr>
              <w:jc w:val="center"/>
            </w:pPr>
            <w:r w:rsidRPr="00115E0E">
              <w:t>43882,0</w:t>
            </w:r>
          </w:p>
        </w:tc>
        <w:tc>
          <w:tcPr>
            <w:tcW w:w="1347" w:type="dxa"/>
            <w:shd w:val="clear" w:color="auto" w:fill="FFFFFF"/>
          </w:tcPr>
          <w:p w:rsidR="00DF43D8" w:rsidRPr="00115E0E" w:rsidRDefault="003831BA" w:rsidP="0059676B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34354,3</w:t>
            </w:r>
          </w:p>
        </w:tc>
        <w:tc>
          <w:tcPr>
            <w:tcW w:w="1347" w:type="dxa"/>
            <w:shd w:val="clear" w:color="auto" w:fill="FFFFFF"/>
          </w:tcPr>
          <w:p w:rsidR="00DF43D8" w:rsidRPr="00115E0E" w:rsidRDefault="003831BA" w:rsidP="0059676B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37389,4</w:t>
            </w:r>
          </w:p>
        </w:tc>
      </w:tr>
      <w:tr w:rsidR="00DF43D8" w:rsidRPr="0004388B">
        <w:trPr>
          <w:trHeight w:val="621"/>
        </w:trPr>
        <w:tc>
          <w:tcPr>
            <w:tcW w:w="856" w:type="dxa"/>
            <w:shd w:val="clear" w:color="auto" w:fill="FFFFFF"/>
          </w:tcPr>
          <w:p w:rsidR="00DF43D8" w:rsidRPr="00DF43D8" w:rsidRDefault="00DF43D8" w:rsidP="000F15C7">
            <w:pPr>
              <w:jc w:val="center"/>
              <w:rPr>
                <w:color w:val="000000"/>
              </w:rPr>
            </w:pPr>
            <w:r w:rsidRPr="00DF43D8">
              <w:rPr>
                <w:color w:val="000000"/>
              </w:rPr>
              <w:t>9</w:t>
            </w:r>
          </w:p>
        </w:tc>
        <w:tc>
          <w:tcPr>
            <w:tcW w:w="3544" w:type="dxa"/>
            <w:shd w:val="clear" w:color="auto" w:fill="FFFFFF"/>
          </w:tcPr>
          <w:p w:rsidR="00DF43D8" w:rsidRPr="00DF43D8" w:rsidRDefault="00DF43D8" w:rsidP="004F43B3">
            <w:pPr>
              <w:ind w:left="49" w:right="75"/>
              <w:jc w:val="both"/>
              <w:rPr>
                <w:color w:val="000000"/>
              </w:rPr>
            </w:pPr>
            <w:r w:rsidRPr="00DF43D8">
              <w:rPr>
                <w:color w:val="000000"/>
              </w:rPr>
              <w:t>Темп роста к предыдущему году, процентов</w:t>
            </w:r>
          </w:p>
        </w:tc>
        <w:tc>
          <w:tcPr>
            <w:tcW w:w="1154" w:type="dxa"/>
            <w:shd w:val="clear" w:color="auto" w:fill="FFFFFF"/>
          </w:tcPr>
          <w:p w:rsidR="00DF43D8" w:rsidRPr="0004388B" w:rsidRDefault="00DF43D8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shd w:val="clear" w:color="auto" w:fill="FFFFFF"/>
          </w:tcPr>
          <w:p w:rsidR="00DF43D8" w:rsidRPr="0004388B" w:rsidRDefault="00DF43D8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109,4</w:t>
            </w:r>
          </w:p>
        </w:tc>
        <w:tc>
          <w:tcPr>
            <w:tcW w:w="1154" w:type="dxa"/>
            <w:shd w:val="clear" w:color="auto" w:fill="FFFFFF"/>
          </w:tcPr>
          <w:p w:rsidR="00DF43D8" w:rsidRPr="00115E0E" w:rsidRDefault="00DF43D8" w:rsidP="003831BA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10</w:t>
            </w:r>
            <w:r w:rsidR="003831BA" w:rsidRPr="00115E0E">
              <w:rPr>
                <w:color w:val="000000"/>
              </w:rPr>
              <w:t>6</w:t>
            </w:r>
            <w:r w:rsidRPr="00115E0E">
              <w:rPr>
                <w:color w:val="000000"/>
              </w:rPr>
              <w:t>,</w:t>
            </w:r>
            <w:r w:rsidR="003831BA" w:rsidRPr="00115E0E">
              <w:rPr>
                <w:color w:val="000000"/>
              </w:rPr>
              <w:t>7</w:t>
            </w:r>
          </w:p>
        </w:tc>
        <w:tc>
          <w:tcPr>
            <w:tcW w:w="1154" w:type="dxa"/>
            <w:shd w:val="clear" w:color="auto" w:fill="FFFFFF"/>
          </w:tcPr>
          <w:p w:rsidR="00DF43D8" w:rsidRPr="00115E0E" w:rsidRDefault="00DF43D8" w:rsidP="003831BA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10</w:t>
            </w:r>
            <w:r w:rsidR="003831BA" w:rsidRPr="00115E0E">
              <w:rPr>
                <w:color w:val="000000"/>
              </w:rPr>
              <w:t>7</w:t>
            </w:r>
            <w:r w:rsidRPr="00115E0E">
              <w:rPr>
                <w:color w:val="000000"/>
              </w:rPr>
              <w:t>,</w:t>
            </w:r>
            <w:r w:rsidR="003831BA" w:rsidRPr="00115E0E">
              <w:rPr>
                <w:color w:val="000000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:rsidR="00DF43D8" w:rsidRPr="00115E0E" w:rsidRDefault="00DF43D8" w:rsidP="003831BA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10</w:t>
            </w:r>
            <w:r w:rsidR="003831BA" w:rsidRPr="00115E0E">
              <w:rPr>
                <w:color w:val="000000"/>
              </w:rPr>
              <w:t>7</w:t>
            </w:r>
            <w:r w:rsidRPr="00115E0E">
              <w:rPr>
                <w:color w:val="000000"/>
              </w:rPr>
              <w:t>,</w:t>
            </w:r>
            <w:r w:rsidR="003831BA" w:rsidRPr="00115E0E">
              <w:rPr>
                <w:color w:val="000000"/>
              </w:rPr>
              <w:t>7</w:t>
            </w:r>
          </w:p>
        </w:tc>
        <w:tc>
          <w:tcPr>
            <w:tcW w:w="1154" w:type="dxa"/>
            <w:shd w:val="clear" w:color="auto" w:fill="FFFFFF"/>
          </w:tcPr>
          <w:p w:rsidR="00DF43D8" w:rsidRPr="00115E0E" w:rsidRDefault="003831BA" w:rsidP="0059676B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108,5</w:t>
            </w:r>
          </w:p>
        </w:tc>
        <w:tc>
          <w:tcPr>
            <w:tcW w:w="1155" w:type="dxa"/>
            <w:shd w:val="clear" w:color="auto" w:fill="FFFFFF"/>
          </w:tcPr>
          <w:p w:rsidR="00DF43D8" w:rsidRPr="00115E0E" w:rsidRDefault="00DF43D8" w:rsidP="0059676B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109,7</w:t>
            </w:r>
          </w:p>
        </w:tc>
        <w:tc>
          <w:tcPr>
            <w:tcW w:w="1347" w:type="dxa"/>
            <w:shd w:val="clear" w:color="auto" w:fill="FFFFFF"/>
          </w:tcPr>
          <w:p w:rsidR="00DF43D8" w:rsidRPr="00115E0E" w:rsidRDefault="00DF43D8" w:rsidP="0059676B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Х</w:t>
            </w:r>
          </w:p>
        </w:tc>
        <w:tc>
          <w:tcPr>
            <w:tcW w:w="1347" w:type="dxa"/>
            <w:shd w:val="clear" w:color="auto" w:fill="FFFFFF"/>
          </w:tcPr>
          <w:p w:rsidR="00DF43D8" w:rsidRPr="00115E0E" w:rsidRDefault="00DF43D8" w:rsidP="0059676B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Х</w:t>
            </w:r>
          </w:p>
        </w:tc>
      </w:tr>
      <w:tr w:rsidR="006A3DA3" w:rsidRPr="0004388B">
        <w:trPr>
          <w:trHeight w:val="1240"/>
        </w:trPr>
        <w:tc>
          <w:tcPr>
            <w:tcW w:w="856" w:type="dxa"/>
            <w:shd w:val="clear" w:color="auto" w:fill="FFFFFF"/>
          </w:tcPr>
          <w:p w:rsidR="006A3DA3" w:rsidRPr="00DF43D8" w:rsidRDefault="006A3DA3" w:rsidP="000F15C7">
            <w:pPr>
              <w:jc w:val="center"/>
              <w:rPr>
                <w:color w:val="000000"/>
              </w:rPr>
            </w:pPr>
            <w:r w:rsidRPr="00DF43D8">
              <w:rPr>
                <w:color w:val="000000"/>
              </w:rPr>
              <w:t>10</w:t>
            </w:r>
          </w:p>
        </w:tc>
        <w:tc>
          <w:tcPr>
            <w:tcW w:w="3544" w:type="dxa"/>
            <w:shd w:val="clear" w:color="auto" w:fill="FFFFFF"/>
          </w:tcPr>
          <w:p w:rsidR="006A3DA3" w:rsidRPr="00DF43D8" w:rsidRDefault="006A3DA3" w:rsidP="004F43B3">
            <w:pPr>
              <w:ind w:left="49" w:right="75"/>
              <w:jc w:val="both"/>
              <w:rPr>
                <w:color w:val="000000"/>
              </w:rPr>
            </w:pPr>
            <w:r w:rsidRPr="00DF43D8">
              <w:rPr>
                <w:color w:val="000000"/>
              </w:rPr>
              <w:t>Среднемесячная заработная плата педагогических работников учреждений дополнительного образования детей, рублей</w:t>
            </w:r>
          </w:p>
        </w:tc>
        <w:tc>
          <w:tcPr>
            <w:tcW w:w="1154" w:type="dxa"/>
            <w:shd w:val="clear" w:color="auto" w:fill="FFFFFF"/>
          </w:tcPr>
          <w:p w:rsidR="006A3DA3" w:rsidRPr="00566A07" w:rsidRDefault="00566A07" w:rsidP="000F15C7">
            <w:pPr>
              <w:jc w:val="center"/>
              <w:rPr>
                <w:color w:val="000000"/>
              </w:rPr>
            </w:pPr>
            <w:r w:rsidRPr="00566A07">
              <w:rPr>
                <w:color w:val="000000"/>
              </w:rPr>
              <w:t>19188,7</w:t>
            </w:r>
          </w:p>
        </w:tc>
        <w:tc>
          <w:tcPr>
            <w:tcW w:w="1154" w:type="dxa"/>
            <w:shd w:val="clear" w:color="auto" w:fill="FFFFFF"/>
          </w:tcPr>
          <w:p w:rsidR="006A3DA3" w:rsidRPr="00566A07" w:rsidRDefault="00384351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2410</w:t>
            </w:r>
            <w:r w:rsidR="004714C6">
              <w:rPr>
                <w:color w:val="000000"/>
              </w:rPr>
              <w:t>3</w:t>
            </w:r>
          </w:p>
        </w:tc>
        <w:tc>
          <w:tcPr>
            <w:tcW w:w="1154" w:type="dxa"/>
            <w:shd w:val="clear" w:color="auto" w:fill="FFFFFF"/>
          </w:tcPr>
          <w:p w:rsidR="006A3DA3" w:rsidRPr="00115E0E" w:rsidRDefault="003831BA" w:rsidP="004714C6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25570,0</w:t>
            </w:r>
          </w:p>
        </w:tc>
        <w:tc>
          <w:tcPr>
            <w:tcW w:w="1154" w:type="dxa"/>
            <w:shd w:val="clear" w:color="auto" w:fill="FFFFFF"/>
          </w:tcPr>
          <w:p w:rsidR="006A3DA3" w:rsidRPr="00115E0E" w:rsidRDefault="003831BA" w:rsidP="00384351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29097,0</w:t>
            </w:r>
          </w:p>
        </w:tc>
        <w:tc>
          <w:tcPr>
            <w:tcW w:w="1154" w:type="dxa"/>
            <w:shd w:val="clear" w:color="auto" w:fill="FFFFFF"/>
          </w:tcPr>
          <w:p w:rsidR="006A3DA3" w:rsidRPr="00115E0E" w:rsidRDefault="003831BA" w:rsidP="00384351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33181,0</w:t>
            </w:r>
          </w:p>
        </w:tc>
        <w:tc>
          <w:tcPr>
            <w:tcW w:w="1154" w:type="dxa"/>
            <w:shd w:val="clear" w:color="auto" w:fill="FFFFFF"/>
          </w:tcPr>
          <w:p w:rsidR="006A3DA3" w:rsidRPr="00115E0E" w:rsidRDefault="003831BA" w:rsidP="00384351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40002,0</w:t>
            </w:r>
          </w:p>
        </w:tc>
        <w:tc>
          <w:tcPr>
            <w:tcW w:w="1155" w:type="dxa"/>
            <w:shd w:val="clear" w:color="auto" w:fill="FFFFFF"/>
          </w:tcPr>
          <w:p w:rsidR="006A3DA3" w:rsidRPr="00115E0E" w:rsidRDefault="003831BA" w:rsidP="00384351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43882,0</w:t>
            </w:r>
          </w:p>
        </w:tc>
        <w:tc>
          <w:tcPr>
            <w:tcW w:w="1347" w:type="dxa"/>
            <w:shd w:val="clear" w:color="auto" w:fill="FFFFFF"/>
          </w:tcPr>
          <w:p w:rsidR="006A3DA3" w:rsidRPr="00115E0E" w:rsidRDefault="003831BA" w:rsidP="000F15C7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29282,7</w:t>
            </w:r>
          </w:p>
        </w:tc>
        <w:tc>
          <w:tcPr>
            <w:tcW w:w="1347" w:type="dxa"/>
            <w:shd w:val="clear" w:color="auto" w:fill="FFFFFF"/>
          </w:tcPr>
          <w:p w:rsidR="006A3DA3" w:rsidRPr="00115E0E" w:rsidRDefault="003831BA" w:rsidP="000F15C7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34346,4</w:t>
            </w:r>
          </w:p>
        </w:tc>
      </w:tr>
      <w:tr w:rsidR="006A3DA3" w:rsidRPr="0004388B">
        <w:trPr>
          <w:trHeight w:val="705"/>
        </w:trPr>
        <w:tc>
          <w:tcPr>
            <w:tcW w:w="856" w:type="dxa"/>
            <w:noWrap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11</w:t>
            </w:r>
          </w:p>
        </w:tc>
        <w:tc>
          <w:tcPr>
            <w:tcW w:w="3544" w:type="dxa"/>
            <w:shd w:val="clear" w:color="auto" w:fill="FFFFFF"/>
          </w:tcPr>
          <w:p w:rsidR="006A3DA3" w:rsidRPr="0004388B" w:rsidRDefault="006A3DA3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Темп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предыдущему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году,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процентов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DF43D8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125,6</w:t>
            </w:r>
          </w:p>
        </w:tc>
        <w:tc>
          <w:tcPr>
            <w:tcW w:w="1154" w:type="dxa"/>
            <w:shd w:val="clear" w:color="auto" w:fill="FFFFFF"/>
          </w:tcPr>
          <w:p w:rsidR="006A3DA3" w:rsidRPr="00115E0E" w:rsidRDefault="00230B7E" w:rsidP="000F15C7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106,1</w:t>
            </w:r>
          </w:p>
        </w:tc>
        <w:tc>
          <w:tcPr>
            <w:tcW w:w="1154" w:type="dxa"/>
            <w:shd w:val="clear" w:color="auto" w:fill="FFFFFF"/>
          </w:tcPr>
          <w:p w:rsidR="006A3DA3" w:rsidRPr="00115E0E" w:rsidRDefault="00230B7E" w:rsidP="000F15C7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113,8</w:t>
            </w:r>
          </w:p>
        </w:tc>
        <w:tc>
          <w:tcPr>
            <w:tcW w:w="1154" w:type="dxa"/>
            <w:shd w:val="clear" w:color="auto" w:fill="FFFFFF"/>
          </w:tcPr>
          <w:p w:rsidR="006A3DA3" w:rsidRPr="00115E0E" w:rsidRDefault="00230B7E" w:rsidP="000F15C7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114,0</w:t>
            </w:r>
          </w:p>
        </w:tc>
        <w:tc>
          <w:tcPr>
            <w:tcW w:w="1154" w:type="dxa"/>
            <w:shd w:val="clear" w:color="auto" w:fill="FFFFFF"/>
          </w:tcPr>
          <w:p w:rsidR="006A3DA3" w:rsidRPr="00115E0E" w:rsidRDefault="006A3DA3" w:rsidP="00230B7E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12</w:t>
            </w:r>
            <w:r w:rsidR="00230B7E" w:rsidRPr="00115E0E">
              <w:rPr>
                <w:color w:val="000000"/>
              </w:rPr>
              <w:t>0</w:t>
            </w:r>
            <w:r w:rsidRPr="00115E0E">
              <w:rPr>
                <w:color w:val="000000"/>
              </w:rPr>
              <w:t>,6</w:t>
            </w:r>
          </w:p>
        </w:tc>
        <w:tc>
          <w:tcPr>
            <w:tcW w:w="1155" w:type="dxa"/>
            <w:shd w:val="clear" w:color="auto" w:fill="FFFFFF"/>
          </w:tcPr>
          <w:p w:rsidR="006A3DA3" w:rsidRPr="00115E0E" w:rsidRDefault="006A3DA3" w:rsidP="000F15C7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109,7</w:t>
            </w:r>
          </w:p>
        </w:tc>
        <w:tc>
          <w:tcPr>
            <w:tcW w:w="1347" w:type="dxa"/>
            <w:shd w:val="clear" w:color="auto" w:fill="FFFFFF"/>
          </w:tcPr>
          <w:p w:rsidR="006A3DA3" w:rsidRPr="00115E0E" w:rsidRDefault="006A3DA3" w:rsidP="000F15C7">
            <w:pPr>
              <w:jc w:val="center"/>
              <w:rPr>
                <w:color w:val="000000"/>
              </w:rPr>
            </w:pPr>
            <w:r w:rsidRPr="00115E0E">
              <w:rPr>
                <w:color w:val="000000"/>
              </w:rPr>
              <w:t>Х</w:t>
            </w:r>
          </w:p>
        </w:tc>
        <w:tc>
          <w:tcPr>
            <w:tcW w:w="1347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</w:tr>
      <w:tr w:rsidR="006A3DA3" w:rsidRPr="0004388B">
        <w:trPr>
          <w:trHeight w:val="1251"/>
        </w:trPr>
        <w:tc>
          <w:tcPr>
            <w:tcW w:w="856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lastRenderedPageBreak/>
              <w:t>12</w:t>
            </w:r>
          </w:p>
        </w:tc>
        <w:tc>
          <w:tcPr>
            <w:tcW w:w="3544" w:type="dxa"/>
            <w:shd w:val="clear" w:color="auto" w:fill="FFFFFF"/>
          </w:tcPr>
          <w:p w:rsidR="006A3DA3" w:rsidRPr="0004388B" w:rsidRDefault="006A3DA3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Доля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приносящей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доход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фонде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заработной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отдельной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категории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работников,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</w:tr>
      <w:tr w:rsidR="006A3DA3" w:rsidRPr="0004388B">
        <w:trPr>
          <w:trHeight w:val="703"/>
        </w:trPr>
        <w:tc>
          <w:tcPr>
            <w:tcW w:w="856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13</w:t>
            </w:r>
          </w:p>
        </w:tc>
        <w:tc>
          <w:tcPr>
            <w:tcW w:w="3544" w:type="dxa"/>
            <w:shd w:val="clear" w:color="auto" w:fill="FFFFFF"/>
          </w:tcPr>
          <w:p w:rsidR="006A3DA3" w:rsidRPr="0004388B" w:rsidRDefault="006A3DA3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Размер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начислений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фонд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процентов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155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30,2</w:t>
            </w:r>
          </w:p>
        </w:tc>
        <w:tc>
          <w:tcPr>
            <w:tcW w:w="1347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347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</w:tr>
      <w:tr w:rsidR="006A3DA3" w:rsidRPr="0004388B">
        <w:trPr>
          <w:trHeight w:val="1665"/>
        </w:trPr>
        <w:tc>
          <w:tcPr>
            <w:tcW w:w="856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14</w:t>
            </w:r>
          </w:p>
        </w:tc>
        <w:tc>
          <w:tcPr>
            <w:tcW w:w="3544" w:type="dxa"/>
            <w:shd w:val="clear" w:color="auto" w:fill="FFFFFF"/>
          </w:tcPr>
          <w:p w:rsidR="006A3DA3" w:rsidRPr="0004388B" w:rsidRDefault="006A3DA3" w:rsidP="004F43B3">
            <w:pPr>
              <w:ind w:left="49" w:right="75"/>
              <w:jc w:val="both"/>
            </w:pPr>
            <w:r w:rsidRPr="0004388B">
              <w:t>Планируемый</w:t>
            </w:r>
            <w:r>
              <w:t xml:space="preserve"> </w:t>
            </w:r>
            <w:r w:rsidRPr="0004388B">
              <w:t>субъектами</w:t>
            </w:r>
            <w:r>
              <w:t xml:space="preserve"> </w:t>
            </w:r>
            <w:r w:rsidRPr="0004388B">
              <w:t>Российской</w:t>
            </w:r>
            <w:r>
              <w:t xml:space="preserve"> </w:t>
            </w:r>
            <w:r w:rsidRPr="0004388B">
              <w:t>Федерации</w:t>
            </w:r>
            <w:r>
              <w:t xml:space="preserve"> </w:t>
            </w:r>
            <w:r w:rsidRPr="0004388B">
              <w:t>размер</w:t>
            </w:r>
            <w:r>
              <w:t xml:space="preserve"> </w:t>
            </w:r>
            <w:r w:rsidRPr="0004388B">
              <w:t>фонда</w:t>
            </w:r>
            <w:r>
              <w:t xml:space="preserve"> </w:t>
            </w:r>
            <w:r w:rsidRPr="0004388B">
              <w:t>оплаты</w:t>
            </w:r>
            <w:r>
              <w:t xml:space="preserve"> </w:t>
            </w:r>
            <w:r w:rsidRPr="0004388B">
              <w:t>труда</w:t>
            </w:r>
            <w:r>
              <w:t xml:space="preserve"> </w:t>
            </w:r>
            <w:r w:rsidRPr="0004388B">
              <w:t>с</w:t>
            </w:r>
            <w:r>
              <w:t xml:space="preserve"> </w:t>
            </w:r>
            <w:r w:rsidRPr="0004388B">
              <w:t>начислениями,</w:t>
            </w:r>
            <w:r>
              <w:t xml:space="preserve"> </w:t>
            </w:r>
            <w:r w:rsidRPr="0004388B">
              <w:t>формируемый</w:t>
            </w:r>
            <w:r>
              <w:t xml:space="preserve"> </w:t>
            </w:r>
            <w:r w:rsidRPr="0004388B">
              <w:t>за</w:t>
            </w:r>
            <w:r>
              <w:t xml:space="preserve"> </w:t>
            </w:r>
            <w:r w:rsidRPr="0004388B">
              <w:t>счет</w:t>
            </w:r>
            <w:r>
              <w:t xml:space="preserve"> </w:t>
            </w:r>
            <w:r w:rsidRPr="0004388B">
              <w:t>всех</w:t>
            </w:r>
            <w:r>
              <w:t xml:space="preserve"> </w:t>
            </w:r>
            <w:r w:rsidRPr="0004388B">
              <w:t>источников</w:t>
            </w:r>
            <w:r>
              <w:t xml:space="preserve"> </w:t>
            </w:r>
            <w:r w:rsidRPr="0004388B">
              <w:t>финансирования</w:t>
            </w:r>
            <w:r>
              <w:t xml:space="preserve">, млн. </w:t>
            </w:r>
            <w:r w:rsidRPr="0004388B">
              <w:t>рублей</w:t>
            </w:r>
          </w:p>
        </w:tc>
        <w:tc>
          <w:tcPr>
            <w:tcW w:w="1154" w:type="dxa"/>
          </w:tcPr>
          <w:p w:rsidR="006A3DA3" w:rsidRPr="0004388B" w:rsidRDefault="002B52FD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154" w:type="dxa"/>
          </w:tcPr>
          <w:p w:rsidR="006A3DA3" w:rsidRPr="0004388B" w:rsidRDefault="002B52FD" w:rsidP="00384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154" w:type="dxa"/>
          </w:tcPr>
          <w:p w:rsidR="006A3DA3" w:rsidRPr="002E74F5" w:rsidRDefault="00230B7E" w:rsidP="00384351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14,7</w:t>
            </w:r>
          </w:p>
        </w:tc>
        <w:tc>
          <w:tcPr>
            <w:tcW w:w="1154" w:type="dxa"/>
          </w:tcPr>
          <w:p w:rsidR="006A3DA3" w:rsidRPr="002E74F5" w:rsidRDefault="002B52FD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2</w:t>
            </w:r>
            <w:r w:rsidR="00230B7E" w:rsidRPr="002E74F5">
              <w:rPr>
                <w:color w:val="000000"/>
              </w:rPr>
              <w:t>1,6</w:t>
            </w:r>
          </w:p>
        </w:tc>
        <w:tc>
          <w:tcPr>
            <w:tcW w:w="1154" w:type="dxa"/>
          </w:tcPr>
          <w:p w:rsidR="006A3DA3" w:rsidRPr="002E74F5" w:rsidRDefault="002B52FD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2</w:t>
            </w:r>
            <w:r w:rsidR="00230B7E" w:rsidRPr="002E74F5">
              <w:rPr>
                <w:color w:val="000000"/>
              </w:rPr>
              <w:t>4,6</w:t>
            </w:r>
          </w:p>
        </w:tc>
        <w:tc>
          <w:tcPr>
            <w:tcW w:w="1154" w:type="dxa"/>
          </w:tcPr>
          <w:p w:rsidR="006A3DA3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29,7</w:t>
            </w:r>
          </w:p>
        </w:tc>
        <w:tc>
          <w:tcPr>
            <w:tcW w:w="1155" w:type="dxa"/>
          </w:tcPr>
          <w:p w:rsidR="006A3DA3" w:rsidRPr="002E74F5" w:rsidRDefault="002B52FD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4</w:t>
            </w:r>
            <w:r w:rsidR="00230B7E" w:rsidRPr="002E74F5">
              <w:rPr>
                <w:color w:val="000000"/>
              </w:rPr>
              <w:t>3</w:t>
            </w:r>
            <w:r w:rsidRPr="002E74F5">
              <w:rPr>
                <w:color w:val="000000"/>
              </w:rPr>
              <w:t>,</w:t>
            </w:r>
            <w:r w:rsidR="00230B7E" w:rsidRPr="002E74F5">
              <w:rPr>
                <w:color w:val="000000"/>
              </w:rPr>
              <w:t>9</w:t>
            </w:r>
          </w:p>
        </w:tc>
        <w:tc>
          <w:tcPr>
            <w:tcW w:w="1347" w:type="dxa"/>
            <w:shd w:val="clear" w:color="auto" w:fill="FFFFFF"/>
          </w:tcPr>
          <w:p w:rsidR="006A3DA3" w:rsidRPr="002E74F5" w:rsidRDefault="002B52FD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6</w:t>
            </w:r>
            <w:r w:rsidR="00230B7E" w:rsidRPr="002E74F5">
              <w:rPr>
                <w:color w:val="000000"/>
              </w:rPr>
              <w:t>0,9</w:t>
            </w:r>
          </w:p>
        </w:tc>
        <w:tc>
          <w:tcPr>
            <w:tcW w:w="1347" w:type="dxa"/>
            <w:shd w:val="clear" w:color="auto" w:fill="FFFFFF"/>
          </w:tcPr>
          <w:p w:rsidR="006A3DA3" w:rsidRPr="002E74F5" w:rsidRDefault="002B52FD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1</w:t>
            </w:r>
            <w:r w:rsidR="00230B7E" w:rsidRPr="002E74F5">
              <w:rPr>
                <w:color w:val="000000"/>
              </w:rPr>
              <w:t>3</w:t>
            </w:r>
            <w:r w:rsidRPr="002E74F5">
              <w:rPr>
                <w:color w:val="000000"/>
              </w:rPr>
              <w:t>4,</w:t>
            </w:r>
            <w:r w:rsidR="00230B7E" w:rsidRPr="002E74F5">
              <w:rPr>
                <w:color w:val="000000"/>
              </w:rPr>
              <w:t>5</w:t>
            </w:r>
          </w:p>
        </w:tc>
      </w:tr>
      <w:tr w:rsidR="006A3DA3" w:rsidRPr="0004388B">
        <w:trPr>
          <w:trHeight w:val="1350"/>
        </w:trPr>
        <w:tc>
          <w:tcPr>
            <w:tcW w:w="856" w:type="dxa"/>
            <w:noWrap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15</w:t>
            </w:r>
          </w:p>
        </w:tc>
        <w:tc>
          <w:tcPr>
            <w:tcW w:w="3544" w:type="dxa"/>
            <w:shd w:val="clear" w:color="auto" w:fill="FFFFFF"/>
          </w:tcPr>
          <w:p w:rsidR="006A3DA3" w:rsidRPr="0004388B" w:rsidRDefault="006A3DA3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Прирост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фонда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начислениями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2013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году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  <w:r w:rsidRPr="00AB2869">
              <w:t xml:space="preserve">(строка </w:t>
            </w:r>
            <w:r w:rsidR="00AB2869" w:rsidRPr="00AB2869">
              <w:t>14</w:t>
            </w:r>
            <w:r w:rsidRPr="00AB2869">
              <w:t xml:space="preserve"> по графе i-го года – строка </w:t>
            </w:r>
            <w:r w:rsidR="00AB2869" w:rsidRPr="00AB2869">
              <w:t>14</w:t>
            </w:r>
            <w:r w:rsidRPr="00AB2869">
              <w:t xml:space="preserve"> по графе 2013 года)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2B52FD" w:rsidP="00384351">
            <w:pPr>
              <w:jc w:val="center"/>
            </w:pPr>
            <w:r>
              <w:t>2,5</w:t>
            </w:r>
          </w:p>
        </w:tc>
        <w:tc>
          <w:tcPr>
            <w:tcW w:w="1154" w:type="dxa"/>
            <w:shd w:val="clear" w:color="auto" w:fill="FFFFFF"/>
          </w:tcPr>
          <w:p w:rsidR="006A3DA3" w:rsidRPr="002E74F5" w:rsidRDefault="00230B7E" w:rsidP="00384351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2,8</w:t>
            </w:r>
          </w:p>
        </w:tc>
        <w:tc>
          <w:tcPr>
            <w:tcW w:w="1154" w:type="dxa"/>
            <w:shd w:val="clear" w:color="auto" w:fill="FFFFFF"/>
          </w:tcPr>
          <w:p w:rsidR="006A3DA3" w:rsidRPr="002E74F5" w:rsidRDefault="00230B7E" w:rsidP="00384351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9,7</w:t>
            </w:r>
          </w:p>
        </w:tc>
        <w:tc>
          <w:tcPr>
            <w:tcW w:w="1154" w:type="dxa"/>
            <w:shd w:val="clear" w:color="auto" w:fill="FFFFFF"/>
          </w:tcPr>
          <w:p w:rsidR="006A3DA3" w:rsidRPr="002E74F5" w:rsidRDefault="00230B7E" w:rsidP="00384351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12,7</w:t>
            </w:r>
          </w:p>
        </w:tc>
        <w:tc>
          <w:tcPr>
            <w:tcW w:w="1154" w:type="dxa"/>
            <w:shd w:val="clear" w:color="auto" w:fill="FFFFFF"/>
          </w:tcPr>
          <w:p w:rsidR="006A3DA3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17,8</w:t>
            </w:r>
          </w:p>
        </w:tc>
        <w:tc>
          <w:tcPr>
            <w:tcW w:w="1155" w:type="dxa"/>
            <w:shd w:val="clear" w:color="auto" w:fill="FFFFFF"/>
          </w:tcPr>
          <w:p w:rsidR="006A3DA3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32,0</w:t>
            </w:r>
          </w:p>
        </w:tc>
        <w:tc>
          <w:tcPr>
            <w:tcW w:w="1347" w:type="dxa"/>
            <w:shd w:val="clear" w:color="auto" w:fill="FFFFFF"/>
          </w:tcPr>
          <w:p w:rsidR="006A3DA3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25,2</w:t>
            </w:r>
          </w:p>
        </w:tc>
        <w:tc>
          <w:tcPr>
            <w:tcW w:w="1347" w:type="dxa"/>
            <w:shd w:val="clear" w:color="auto" w:fill="FFFFFF"/>
          </w:tcPr>
          <w:p w:rsidR="006A3DA3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75,0</w:t>
            </w:r>
          </w:p>
        </w:tc>
      </w:tr>
      <w:tr w:rsidR="006A3DA3" w:rsidRPr="0004388B">
        <w:trPr>
          <w:trHeight w:val="287"/>
        </w:trPr>
        <w:tc>
          <w:tcPr>
            <w:tcW w:w="856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16</w:t>
            </w:r>
          </w:p>
        </w:tc>
        <w:tc>
          <w:tcPr>
            <w:tcW w:w="3544" w:type="dxa"/>
            <w:shd w:val="clear" w:color="auto" w:fill="FFFFFF"/>
          </w:tcPr>
          <w:p w:rsidR="006A3DA3" w:rsidRPr="0004388B" w:rsidRDefault="006A3DA3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</w:t>
            </w:r>
          </w:p>
        </w:tc>
        <w:tc>
          <w:tcPr>
            <w:tcW w:w="1154" w:type="dxa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  <w:tc>
          <w:tcPr>
            <w:tcW w:w="1347" w:type="dxa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</w:p>
        </w:tc>
      </w:tr>
      <w:tr w:rsidR="002B52FD" w:rsidRPr="0004388B">
        <w:trPr>
          <w:trHeight w:val="1080"/>
        </w:trPr>
        <w:tc>
          <w:tcPr>
            <w:tcW w:w="856" w:type="dxa"/>
            <w:noWrap/>
          </w:tcPr>
          <w:p w:rsidR="002B52FD" w:rsidRPr="0004388B" w:rsidRDefault="002B52FD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17</w:t>
            </w:r>
          </w:p>
        </w:tc>
        <w:tc>
          <w:tcPr>
            <w:tcW w:w="3544" w:type="dxa"/>
          </w:tcPr>
          <w:p w:rsidR="002B52FD" w:rsidRPr="0004388B" w:rsidRDefault="002B52FD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консолидированного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субъекта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</w:p>
        </w:tc>
        <w:tc>
          <w:tcPr>
            <w:tcW w:w="1154" w:type="dxa"/>
          </w:tcPr>
          <w:p w:rsidR="002B52FD" w:rsidRPr="0004388B" w:rsidRDefault="002B52FD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shd w:val="clear" w:color="auto" w:fill="FFFFFF"/>
          </w:tcPr>
          <w:p w:rsidR="002B52FD" w:rsidRPr="0004388B" w:rsidRDefault="002B52FD" w:rsidP="001C58B2">
            <w:pPr>
              <w:jc w:val="center"/>
            </w:pPr>
            <w:r>
              <w:t>2,5</w:t>
            </w:r>
          </w:p>
        </w:tc>
        <w:tc>
          <w:tcPr>
            <w:tcW w:w="1154" w:type="dxa"/>
            <w:shd w:val="clear" w:color="auto" w:fill="FFFFFF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2,8</w:t>
            </w:r>
          </w:p>
        </w:tc>
        <w:tc>
          <w:tcPr>
            <w:tcW w:w="1154" w:type="dxa"/>
            <w:shd w:val="clear" w:color="auto" w:fill="FFFFFF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9,7</w:t>
            </w:r>
          </w:p>
        </w:tc>
        <w:tc>
          <w:tcPr>
            <w:tcW w:w="1154" w:type="dxa"/>
            <w:shd w:val="clear" w:color="auto" w:fill="FFFFFF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12,7</w:t>
            </w:r>
          </w:p>
        </w:tc>
        <w:tc>
          <w:tcPr>
            <w:tcW w:w="1154" w:type="dxa"/>
            <w:shd w:val="clear" w:color="auto" w:fill="FFFFFF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17,8</w:t>
            </w:r>
          </w:p>
        </w:tc>
        <w:tc>
          <w:tcPr>
            <w:tcW w:w="1155" w:type="dxa"/>
            <w:shd w:val="clear" w:color="auto" w:fill="FFFFFF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32,0</w:t>
            </w:r>
          </w:p>
        </w:tc>
        <w:tc>
          <w:tcPr>
            <w:tcW w:w="1347" w:type="dxa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25,2</w:t>
            </w:r>
          </w:p>
        </w:tc>
        <w:tc>
          <w:tcPr>
            <w:tcW w:w="1347" w:type="dxa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75,0</w:t>
            </w:r>
          </w:p>
        </w:tc>
      </w:tr>
      <w:tr w:rsidR="006A3DA3" w:rsidRPr="0004388B">
        <w:trPr>
          <w:trHeight w:val="975"/>
        </w:trPr>
        <w:tc>
          <w:tcPr>
            <w:tcW w:w="856" w:type="dxa"/>
            <w:noWrap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18</w:t>
            </w:r>
          </w:p>
        </w:tc>
        <w:tc>
          <w:tcPr>
            <w:tcW w:w="3544" w:type="dxa"/>
          </w:tcPr>
          <w:p w:rsidR="006A3DA3" w:rsidRPr="0004388B" w:rsidRDefault="006A3DA3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включая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средства,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полученные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проведения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мероприятий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оптимизации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54" w:type="dxa"/>
          </w:tcPr>
          <w:p w:rsidR="006A3DA3" w:rsidRPr="0004388B" w:rsidRDefault="006A3DA3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AB2869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AB2869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AB2869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AB2869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6A3DA3" w:rsidRPr="0004388B" w:rsidRDefault="00AB2869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shd w:val="clear" w:color="auto" w:fill="FFFFFF"/>
          </w:tcPr>
          <w:p w:rsidR="006A3DA3" w:rsidRPr="0004388B" w:rsidRDefault="00AB2869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6A3DA3" w:rsidRPr="0004388B" w:rsidRDefault="00AB2869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6A3DA3" w:rsidRPr="0004388B" w:rsidRDefault="00AB2869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2869" w:rsidRPr="0004388B">
        <w:trPr>
          <w:trHeight w:val="660"/>
        </w:trPr>
        <w:tc>
          <w:tcPr>
            <w:tcW w:w="856" w:type="dxa"/>
            <w:noWrap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19</w:t>
            </w:r>
          </w:p>
        </w:tc>
        <w:tc>
          <w:tcPr>
            <w:tcW w:w="3544" w:type="dxa"/>
          </w:tcPr>
          <w:p w:rsidR="00AB2869" w:rsidRPr="0004388B" w:rsidRDefault="00AB2869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реструктуризации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сети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shd w:val="clear" w:color="auto" w:fill="FFFFFF"/>
          </w:tcPr>
          <w:p w:rsidR="00AB2869" w:rsidRPr="0004388B" w:rsidRDefault="00AB2869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AB2869" w:rsidRPr="0004388B" w:rsidRDefault="00AB2869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AB2869" w:rsidRPr="0004388B" w:rsidRDefault="00AB2869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2869" w:rsidRPr="0004388B">
        <w:trPr>
          <w:trHeight w:val="1020"/>
        </w:trPr>
        <w:tc>
          <w:tcPr>
            <w:tcW w:w="856" w:type="dxa"/>
            <w:noWrap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20</w:t>
            </w:r>
          </w:p>
        </w:tc>
        <w:tc>
          <w:tcPr>
            <w:tcW w:w="3544" w:type="dxa"/>
          </w:tcPr>
          <w:p w:rsidR="00AB2869" w:rsidRPr="0004388B" w:rsidRDefault="00AB2869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оптимизации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численности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персонала,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том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числе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административно-управленческого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персонала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shd w:val="clear" w:color="auto" w:fill="FFFFFF"/>
          </w:tcPr>
          <w:p w:rsidR="00AB2869" w:rsidRPr="0004388B" w:rsidRDefault="00AB2869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AB2869" w:rsidRPr="0004388B" w:rsidRDefault="00AB2869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AB2869" w:rsidRPr="0004388B" w:rsidRDefault="00AB2869" w:rsidP="00596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2869" w:rsidRPr="0004388B">
        <w:trPr>
          <w:trHeight w:val="930"/>
        </w:trPr>
        <w:tc>
          <w:tcPr>
            <w:tcW w:w="856" w:type="dxa"/>
            <w:noWrap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lastRenderedPageBreak/>
              <w:t>21</w:t>
            </w:r>
          </w:p>
        </w:tc>
        <w:tc>
          <w:tcPr>
            <w:tcW w:w="3544" w:type="dxa"/>
          </w:tcPr>
          <w:p w:rsidR="00AB2869" w:rsidRPr="0004388B" w:rsidRDefault="00AB2869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сокращения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оптимизации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расходов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учреждений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5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AB2869" w:rsidRPr="00871E86" w:rsidRDefault="00AB2869" w:rsidP="00AB2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AB2869" w:rsidRDefault="00AB2869" w:rsidP="00AB2869">
            <w:pPr>
              <w:jc w:val="center"/>
            </w:pPr>
            <w:r>
              <w:t>-</w:t>
            </w:r>
          </w:p>
        </w:tc>
      </w:tr>
      <w:tr w:rsidR="00AB2869" w:rsidRPr="0004388B">
        <w:trPr>
          <w:trHeight w:val="556"/>
        </w:trPr>
        <w:tc>
          <w:tcPr>
            <w:tcW w:w="856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22</w:t>
            </w:r>
          </w:p>
        </w:tc>
        <w:tc>
          <w:tcPr>
            <w:tcW w:w="3544" w:type="dxa"/>
            <w:shd w:val="clear" w:color="auto" w:fill="FFFFFF"/>
          </w:tcPr>
          <w:p w:rsidR="00AB2869" w:rsidRPr="0004388B" w:rsidRDefault="00AB2869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приносящей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доход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деятельности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shd w:val="clear" w:color="auto" w:fill="FFFFFF"/>
          </w:tcPr>
          <w:p w:rsidR="00AB2869" w:rsidRPr="00DA3BD1" w:rsidRDefault="00AB2869" w:rsidP="0059676B">
            <w:pPr>
              <w:rPr>
                <w:color w:val="000000"/>
              </w:rPr>
            </w:pPr>
          </w:p>
        </w:tc>
        <w:tc>
          <w:tcPr>
            <w:tcW w:w="1154" w:type="dxa"/>
            <w:shd w:val="clear" w:color="auto" w:fill="FFFFFF"/>
          </w:tcPr>
          <w:p w:rsidR="00AB2869" w:rsidRDefault="00AB2869" w:rsidP="0059676B"/>
        </w:tc>
        <w:tc>
          <w:tcPr>
            <w:tcW w:w="1154" w:type="dxa"/>
            <w:shd w:val="clear" w:color="auto" w:fill="FFFFFF"/>
          </w:tcPr>
          <w:p w:rsidR="00AB2869" w:rsidRPr="00DA3BD1" w:rsidRDefault="00AB2869" w:rsidP="0059676B">
            <w:pPr>
              <w:rPr>
                <w:color w:val="000000"/>
              </w:rPr>
            </w:pPr>
          </w:p>
        </w:tc>
        <w:tc>
          <w:tcPr>
            <w:tcW w:w="1154" w:type="dxa"/>
            <w:shd w:val="clear" w:color="auto" w:fill="FFFFFF"/>
          </w:tcPr>
          <w:p w:rsidR="00AB2869" w:rsidRDefault="00AB2869" w:rsidP="0059676B"/>
        </w:tc>
        <w:tc>
          <w:tcPr>
            <w:tcW w:w="1154" w:type="dxa"/>
            <w:shd w:val="clear" w:color="auto" w:fill="FFFFFF"/>
          </w:tcPr>
          <w:p w:rsidR="00AB2869" w:rsidRPr="00DA3BD1" w:rsidRDefault="00AB2869" w:rsidP="0059676B">
            <w:pPr>
              <w:rPr>
                <w:color w:val="000000"/>
              </w:rPr>
            </w:pPr>
          </w:p>
        </w:tc>
        <w:tc>
          <w:tcPr>
            <w:tcW w:w="1155" w:type="dxa"/>
            <w:shd w:val="clear" w:color="auto" w:fill="FFFFFF"/>
          </w:tcPr>
          <w:p w:rsidR="00AB2869" w:rsidRDefault="00AB2869" w:rsidP="0059676B"/>
        </w:tc>
        <w:tc>
          <w:tcPr>
            <w:tcW w:w="1347" w:type="dxa"/>
            <w:shd w:val="clear" w:color="auto" w:fill="FFFFFF"/>
          </w:tcPr>
          <w:p w:rsidR="00AB2869" w:rsidRPr="00DA3BD1" w:rsidRDefault="00AB2869" w:rsidP="0059676B">
            <w:pPr>
              <w:rPr>
                <w:color w:val="000000"/>
              </w:rPr>
            </w:pPr>
          </w:p>
        </w:tc>
        <w:tc>
          <w:tcPr>
            <w:tcW w:w="1347" w:type="dxa"/>
            <w:shd w:val="clear" w:color="auto" w:fill="FFFFFF"/>
          </w:tcPr>
          <w:p w:rsidR="00AB2869" w:rsidRDefault="00AB2869" w:rsidP="0059676B"/>
        </w:tc>
      </w:tr>
      <w:tr w:rsidR="00AB2869" w:rsidRPr="0004388B">
        <w:trPr>
          <w:trHeight w:val="1665"/>
        </w:trPr>
        <w:tc>
          <w:tcPr>
            <w:tcW w:w="856" w:type="dxa"/>
            <w:shd w:val="clear" w:color="auto" w:fill="FFFFFF"/>
            <w:noWrap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23</w:t>
            </w:r>
          </w:p>
        </w:tc>
        <w:tc>
          <w:tcPr>
            <w:tcW w:w="3544" w:type="dxa"/>
            <w:shd w:val="clear" w:color="auto" w:fill="FFFFFF"/>
          </w:tcPr>
          <w:p w:rsidR="00AB2869" w:rsidRPr="0004388B" w:rsidRDefault="00AB2869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за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счет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иных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источников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(решений),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включая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корректировку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консолидированного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субъекта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Российской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соответствующий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год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155" w:type="dxa"/>
            <w:shd w:val="clear" w:color="auto" w:fill="FFFFFF"/>
          </w:tcPr>
          <w:p w:rsidR="00AB2869" w:rsidRPr="0004388B" w:rsidRDefault="00AB2869" w:rsidP="0059676B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52FD" w:rsidRPr="0004388B">
        <w:trPr>
          <w:trHeight w:val="1020"/>
        </w:trPr>
        <w:tc>
          <w:tcPr>
            <w:tcW w:w="856" w:type="dxa"/>
            <w:noWrap/>
          </w:tcPr>
          <w:p w:rsidR="002B52FD" w:rsidRPr="0004388B" w:rsidRDefault="002B52FD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24</w:t>
            </w:r>
          </w:p>
        </w:tc>
        <w:tc>
          <w:tcPr>
            <w:tcW w:w="3544" w:type="dxa"/>
            <w:shd w:val="clear" w:color="auto" w:fill="FFFFFF"/>
          </w:tcPr>
          <w:p w:rsidR="002B52FD" w:rsidRPr="0004388B" w:rsidRDefault="002B52FD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Итого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объем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предусмотренный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  <w:r w:rsidRPr="006E3905">
              <w:t>(строка 17 + строка 22 + строка 23)</w:t>
            </w:r>
          </w:p>
        </w:tc>
        <w:tc>
          <w:tcPr>
            <w:tcW w:w="1154" w:type="dxa"/>
            <w:shd w:val="clear" w:color="auto" w:fill="FFFFFF"/>
          </w:tcPr>
          <w:p w:rsidR="002B52FD" w:rsidRPr="0004388B" w:rsidRDefault="002B52FD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shd w:val="clear" w:color="auto" w:fill="FFFFFF"/>
          </w:tcPr>
          <w:p w:rsidR="002B52FD" w:rsidRPr="0004388B" w:rsidRDefault="002B52FD" w:rsidP="001C58B2">
            <w:pPr>
              <w:jc w:val="center"/>
            </w:pPr>
            <w:r>
              <w:t>2,5</w:t>
            </w:r>
          </w:p>
        </w:tc>
        <w:tc>
          <w:tcPr>
            <w:tcW w:w="1154" w:type="dxa"/>
            <w:shd w:val="clear" w:color="auto" w:fill="FFFFFF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2,8</w:t>
            </w:r>
          </w:p>
        </w:tc>
        <w:tc>
          <w:tcPr>
            <w:tcW w:w="1154" w:type="dxa"/>
            <w:shd w:val="clear" w:color="auto" w:fill="FFFFFF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9,7</w:t>
            </w:r>
          </w:p>
        </w:tc>
        <w:tc>
          <w:tcPr>
            <w:tcW w:w="1154" w:type="dxa"/>
            <w:shd w:val="clear" w:color="auto" w:fill="FFFFFF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12,7</w:t>
            </w:r>
          </w:p>
        </w:tc>
        <w:tc>
          <w:tcPr>
            <w:tcW w:w="1154" w:type="dxa"/>
            <w:shd w:val="clear" w:color="auto" w:fill="FFFFFF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17,8</w:t>
            </w:r>
          </w:p>
        </w:tc>
        <w:tc>
          <w:tcPr>
            <w:tcW w:w="1155" w:type="dxa"/>
            <w:shd w:val="clear" w:color="auto" w:fill="FFFFFF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32,0</w:t>
            </w:r>
          </w:p>
        </w:tc>
        <w:tc>
          <w:tcPr>
            <w:tcW w:w="1347" w:type="dxa"/>
            <w:shd w:val="clear" w:color="auto" w:fill="FFFFFF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25,2</w:t>
            </w:r>
          </w:p>
        </w:tc>
        <w:tc>
          <w:tcPr>
            <w:tcW w:w="1347" w:type="dxa"/>
            <w:shd w:val="clear" w:color="auto" w:fill="FFFFFF"/>
          </w:tcPr>
          <w:p w:rsidR="002B52FD" w:rsidRPr="002E74F5" w:rsidRDefault="00230B7E" w:rsidP="00230B7E">
            <w:pPr>
              <w:jc w:val="center"/>
              <w:rPr>
                <w:color w:val="000000"/>
              </w:rPr>
            </w:pPr>
            <w:r w:rsidRPr="002E74F5">
              <w:rPr>
                <w:color w:val="000000"/>
              </w:rPr>
              <w:t>75,0</w:t>
            </w:r>
          </w:p>
        </w:tc>
      </w:tr>
      <w:tr w:rsidR="00AB2869" w:rsidRPr="0004388B">
        <w:trPr>
          <w:trHeight w:val="1665"/>
        </w:trPr>
        <w:tc>
          <w:tcPr>
            <w:tcW w:w="856" w:type="dxa"/>
            <w:noWrap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25</w:t>
            </w:r>
          </w:p>
        </w:tc>
        <w:tc>
          <w:tcPr>
            <w:tcW w:w="3544" w:type="dxa"/>
          </w:tcPr>
          <w:p w:rsidR="00AB2869" w:rsidRPr="0004388B" w:rsidRDefault="00AB2869" w:rsidP="004F43B3">
            <w:pPr>
              <w:ind w:left="49" w:right="75"/>
              <w:jc w:val="both"/>
              <w:rPr>
                <w:color w:val="000000"/>
              </w:rPr>
            </w:pPr>
            <w:r w:rsidRPr="0004388B">
              <w:rPr>
                <w:color w:val="000000"/>
              </w:rPr>
              <w:t>Соотношение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объема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оптимизации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сумме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объема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средств,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требуемых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повышение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оплаты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труда,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процентов</w:t>
            </w:r>
            <w:r>
              <w:rPr>
                <w:color w:val="000000"/>
              </w:rPr>
              <w:t xml:space="preserve"> </w:t>
            </w:r>
            <w:r w:rsidRPr="007C61E0">
              <w:t>(строка 18/ строку 24 *100 %)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shd w:val="clear" w:color="auto" w:fill="FFFFFF"/>
          </w:tcPr>
          <w:p w:rsidR="00AB2869" w:rsidRDefault="006E3905" w:rsidP="000F15C7">
            <w:pPr>
              <w:jc w:val="center"/>
            </w:pPr>
            <w:r>
              <w:t>-</w:t>
            </w:r>
          </w:p>
          <w:p w:rsidR="006E3905" w:rsidRPr="0004388B" w:rsidRDefault="006E3905" w:rsidP="000F15C7">
            <w:pPr>
              <w:jc w:val="center"/>
            </w:pPr>
          </w:p>
        </w:tc>
        <w:tc>
          <w:tcPr>
            <w:tcW w:w="1154" w:type="dxa"/>
            <w:shd w:val="clear" w:color="auto" w:fill="FFFFFF"/>
          </w:tcPr>
          <w:p w:rsidR="00AB2869" w:rsidRPr="0004388B" w:rsidRDefault="006E3905" w:rsidP="000F15C7">
            <w:pPr>
              <w:jc w:val="center"/>
            </w:pPr>
            <w: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6E3905" w:rsidP="000F15C7">
            <w:pPr>
              <w:jc w:val="center"/>
            </w:pPr>
            <w: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6E3905" w:rsidP="000F15C7">
            <w:pPr>
              <w:jc w:val="center"/>
            </w:pPr>
            <w:r>
              <w:t>-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6E3905" w:rsidP="000F15C7">
            <w:pPr>
              <w:jc w:val="center"/>
            </w:pPr>
            <w:r>
              <w:t>-</w:t>
            </w:r>
          </w:p>
        </w:tc>
        <w:tc>
          <w:tcPr>
            <w:tcW w:w="1155" w:type="dxa"/>
            <w:shd w:val="clear" w:color="auto" w:fill="FFFFFF"/>
          </w:tcPr>
          <w:p w:rsidR="00AB2869" w:rsidRPr="0004388B" w:rsidRDefault="006E3905" w:rsidP="000F15C7">
            <w:pPr>
              <w:jc w:val="center"/>
            </w:pPr>
            <w:r>
              <w:t>-</w:t>
            </w:r>
          </w:p>
        </w:tc>
        <w:tc>
          <w:tcPr>
            <w:tcW w:w="1347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347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</w:tr>
      <w:tr w:rsidR="00AB2869" w:rsidRPr="0004388B">
        <w:trPr>
          <w:trHeight w:val="630"/>
        </w:trPr>
        <w:tc>
          <w:tcPr>
            <w:tcW w:w="856" w:type="dxa"/>
            <w:noWrap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26</w:t>
            </w:r>
          </w:p>
        </w:tc>
        <w:tc>
          <w:tcPr>
            <w:tcW w:w="3544" w:type="dxa"/>
          </w:tcPr>
          <w:p w:rsidR="00AB2869" w:rsidRPr="0004388B" w:rsidRDefault="00AB2869" w:rsidP="004F43B3">
            <w:pPr>
              <w:ind w:left="49" w:right="75"/>
              <w:jc w:val="both"/>
              <w:rPr>
                <w:color w:val="000000"/>
              </w:rPr>
            </w:pPr>
            <w:proofErr w:type="spellStart"/>
            <w:r w:rsidRPr="0004388B">
              <w:rPr>
                <w:color w:val="000000"/>
              </w:rPr>
              <w:t>Справочно</w:t>
            </w:r>
            <w:proofErr w:type="spellEnd"/>
            <w:r w:rsidRPr="0004388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размер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дотаций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из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</w:t>
            </w:r>
            <w:r w:rsidRPr="0004388B">
              <w:rPr>
                <w:color w:val="000000"/>
              </w:rPr>
              <w:t>бюджета</w:t>
            </w:r>
            <w:r>
              <w:rPr>
                <w:color w:val="000000"/>
              </w:rPr>
              <w:t xml:space="preserve">, млн. </w:t>
            </w:r>
            <w:r w:rsidRPr="0004388B">
              <w:rPr>
                <w:color w:val="000000"/>
              </w:rPr>
              <w:t>рублей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54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Х</w:t>
            </w:r>
          </w:p>
        </w:tc>
        <w:tc>
          <w:tcPr>
            <w:tcW w:w="1154" w:type="dxa"/>
            <w:noWrap/>
          </w:tcPr>
          <w:p w:rsidR="00AB2869" w:rsidRPr="0004388B" w:rsidRDefault="007C61E0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dxa"/>
            <w:noWrap/>
          </w:tcPr>
          <w:p w:rsidR="00AB2869" w:rsidRPr="0004388B" w:rsidRDefault="007C61E0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dxa"/>
            <w:noWrap/>
          </w:tcPr>
          <w:p w:rsidR="00AB2869" w:rsidRPr="0004388B" w:rsidRDefault="007C61E0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dxa"/>
            <w:noWrap/>
          </w:tcPr>
          <w:p w:rsidR="00AB2869" w:rsidRPr="0004388B" w:rsidRDefault="007C61E0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4" w:type="dxa"/>
            <w:noWrap/>
          </w:tcPr>
          <w:p w:rsidR="00AB2869" w:rsidRPr="0004388B" w:rsidRDefault="007C61E0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noWrap/>
          </w:tcPr>
          <w:p w:rsidR="00AB2869" w:rsidRPr="0004388B" w:rsidRDefault="007C61E0" w:rsidP="000F15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  <w:tc>
          <w:tcPr>
            <w:tcW w:w="1347" w:type="dxa"/>
            <w:shd w:val="clear" w:color="auto" w:fill="FFFFFF"/>
          </w:tcPr>
          <w:p w:rsidR="00AB2869" w:rsidRPr="0004388B" w:rsidRDefault="00AB2869" w:rsidP="000F15C7">
            <w:pPr>
              <w:jc w:val="center"/>
              <w:rPr>
                <w:color w:val="000000"/>
              </w:rPr>
            </w:pPr>
            <w:r w:rsidRPr="0004388B">
              <w:rPr>
                <w:color w:val="000000"/>
              </w:rPr>
              <w:t>-</w:t>
            </w:r>
          </w:p>
        </w:tc>
      </w:tr>
    </w:tbl>
    <w:p w:rsidR="000F15C7" w:rsidRPr="0004388B" w:rsidRDefault="000F15C7" w:rsidP="000F15C7"/>
    <w:p w:rsidR="000F15C7" w:rsidRPr="0004388B" w:rsidRDefault="000F15C7" w:rsidP="000F15C7"/>
    <w:p w:rsidR="000F15C7" w:rsidRPr="0004388B" w:rsidRDefault="000F15C7" w:rsidP="000F15C7"/>
    <w:p w:rsidR="000F15C7" w:rsidRPr="0004388B" w:rsidRDefault="000F15C7" w:rsidP="000F15C7">
      <w:pPr>
        <w:sectPr w:rsidR="000F15C7" w:rsidRPr="0004388B" w:rsidSect="009439AA">
          <w:pgSz w:w="16838" w:h="11906" w:orient="landscape"/>
          <w:pgMar w:top="1079" w:right="1134" w:bottom="567" w:left="567" w:header="709" w:footer="720" w:gutter="0"/>
          <w:cols w:space="720"/>
          <w:docGrid w:linePitch="360"/>
        </w:sectPr>
      </w:pPr>
    </w:p>
    <w:p w:rsidR="000F15C7" w:rsidRPr="0004388B" w:rsidRDefault="000F15C7" w:rsidP="000F15C7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04388B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 </w:t>
      </w:r>
      <w:r w:rsidRPr="0004388B">
        <w:rPr>
          <w:color w:val="000000"/>
          <w:sz w:val="28"/>
          <w:szCs w:val="28"/>
        </w:rPr>
        <w:t>6</w:t>
      </w:r>
      <w:r w:rsidRPr="0004388B">
        <w:rPr>
          <w:color w:val="000000"/>
          <w:sz w:val="28"/>
          <w:szCs w:val="28"/>
        </w:rPr>
        <w:br/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Плану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(«дорожной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карте»)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«Изменения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отраслях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сферы,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направленные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образования»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C61E0">
        <w:rPr>
          <w:sz w:val="28"/>
          <w:szCs w:val="28"/>
        </w:rPr>
        <w:t xml:space="preserve">городском </w:t>
      </w:r>
      <w:proofErr w:type="gramStart"/>
      <w:r w:rsidR="007C61E0">
        <w:rPr>
          <w:sz w:val="28"/>
          <w:szCs w:val="28"/>
        </w:rPr>
        <w:t>округе</w:t>
      </w:r>
      <w:proofErr w:type="gramEnd"/>
      <w:r w:rsidR="007C61E0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>–201</w:t>
      </w:r>
      <w:r w:rsidRPr="0004388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годы</w:t>
      </w:r>
    </w:p>
    <w:p w:rsidR="000F15C7" w:rsidRPr="0004388B" w:rsidRDefault="000F15C7" w:rsidP="000F15C7">
      <w:pPr>
        <w:rPr>
          <w:sz w:val="28"/>
        </w:rPr>
      </w:pPr>
    </w:p>
    <w:p w:rsidR="000F15C7" w:rsidRPr="0004388B" w:rsidRDefault="000F15C7" w:rsidP="000F15C7">
      <w:pPr>
        <w:rPr>
          <w:sz w:val="28"/>
        </w:rPr>
      </w:pPr>
    </w:p>
    <w:p w:rsidR="000F15C7" w:rsidRPr="0004388B" w:rsidRDefault="000F15C7" w:rsidP="003F738D">
      <w:pPr>
        <w:pStyle w:val="a0"/>
      </w:pPr>
      <w:r w:rsidRPr="0004388B">
        <w:t>Пояснительная</w:t>
      </w:r>
      <w:r>
        <w:t xml:space="preserve"> </w:t>
      </w:r>
      <w:r w:rsidRPr="0004388B">
        <w:t>записка</w:t>
      </w:r>
      <w:r>
        <w:t xml:space="preserve"> </w:t>
      </w:r>
      <w:r w:rsidRPr="0004388B">
        <w:t>по</w:t>
      </w:r>
      <w:r>
        <w:t xml:space="preserve"> </w:t>
      </w:r>
      <w:r w:rsidRPr="0004388B">
        <w:t>оценке</w:t>
      </w:r>
      <w:r>
        <w:t xml:space="preserve"> </w:t>
      </w:r>
      <w:r w:rsidRPr="0004388B">
        <w:t>параметров</w:t>
      </w:r>
      <w:r>
        <w:t xml:space="preserve"> </w:t>
      </w:r>
      <w:r w:rsidRPr="0004388B">
        <w:t>уровня</w:t>
      </w:r>
      <w:r>
        <w:t xml:space="preserve"> </w:t>
      </w:r>
      <w:r w:rsidRPr="0004388B">
        <w:t>среднемесячной</w:t>
      </w:r>
      <w:r>
        <w:t xml:space="preserve"> </w:t>
      </w:r>
      <w:r w:rsidRPr="0004388B">
        <w:t>заработной</w:t>
      </w:r>
      <w:r>
        <w:t xml:space="preserve"> </w:t>
      </w:r>
      <w:r w:rsidRPr="0004388B">
        <w:t>платы</w:t>
      </w:r>
      <w:r>
        <w:t xml:space="preserve"> </w:t>
      </w:r>
      <w:r w:rsidRPr="0004388B">
        <w:t>педагогических</w:t>
      </w:r>
      <w:r>
        <w:t xml:space="preserve"> </w:t>
      </w:r>
      <w:r w:rsidRPr="0004388B">
        <w:t>работников</w:t>
      </w:r>
      <w:r>
        <w:t xml:space="preserve"> </w:t>
      </w:r>
      <w:r w:rsidRPr="0004388B">
        <w:t>в</w:t>
      </w:r>
      <w:r>
        <w:t xml:space="preserve"> </w:t>
      </w:r>
      <w:r w:rsidRPr="0004388B">
        <w:t>сфере</w:t>
      </w:r>
      <w:r>
        <w:t xml:space="preserve"> </w:t>
      </w:r>
      <w:r w:rsidRPr="0004388B">
        <w:t>дополнительного</w:t>
      </w:r>
      <w:r>
        <w:t xml:space="preserve"> </w:t>
      </w:r>
      <w:r w:rsidRPr="0004388B">
        <w:t>образования</w:t>
      </w:r>
      <w:r>
        <w:t xml:space="preserve"> </w:t>
      </w:r>
    </w:p>
    <w:p w:rsidR="000F15C7" w:rsidRPr="0004388B" w:rsidRDefault="000F15C7" w:rsidP="000F15C7">
      <w:pPr>
        <w:rPr>
          <w:sz w:val="28"/>
        </w:rPr>
      </w:pPr>
    </w:p>
    <w:p w:rsidR="000F15C7" w:rsidRPr="0004388B" w:rsidRDefault="000F15C7" w:rsidP="000F15C7">
      <w:pPr>
        <w:rPr>
          <w:sz w:val="28"/>
        </w:rPr>
      </w:pP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среднемесячная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заработная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</w:t>
      </w:r>
      <w:r w:rsidR="002B52FD">
        <w:rPr>
          <w:sz w:val="28"/>
          <w:szCs w:val="28"/>
        </w:rPr>
        <w:t>4</w:t>
      </w:r>
      <w:r w:rsidR="007C61E0">
        <w:rPr>
          <w:sz w:val="28"/>
          <w:szCs w:val="28"/>
        </w:rPr>
        <w:t> </w:t>
      </w:r>
      <w:r w:rsidR="002B52FD">
        <w:rPr>
          <w:sz w:val="28"/>
          <w:szCs w:val="28"/>
        </w:rPr>
        <w:t>103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рубля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7C61E0">
        <w:rPr>
          <w:sz w:val="28"/>
          <w:szCs w:val="28"/>
        </w:rPr>
        <w:t>8</w:t>
      </w:r>
      <w:r w:rsidR="002B52FD">
        <w:rPr>
          <w:sz w:val="28"/>
          <w:szCs w:val="28"/>
        </w:rPr>
        <w:t>0,6</w:t>
      </w:r>
      <w:r w:rsidRPr="0004388B">
        <w:rPr>
          <w:sz w:val="28"/>
          <w:szCs w:val="28"/>
        </w:rPr>
        <w:t> процента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фактическому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среднемесячной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учителей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Свердловской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(29 946,0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рубля).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прогнозного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>–201</w:t>
      </w:r>
      <w:r w:rsidRPr="0004388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осуществлена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достигнутых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целевого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C61E0">
        <w:rPr>
          <w:sz w:val="28"/>
          <w:szCs w:val="28"/>
        </w:rPr>
        <w:t xml:space="preserve">городском </w:t>
      </w:r>
      <w:proofErr w:type="gramStart"/>
      <w:r w:rsidR="007C61E0">
        <w:rPr>
          <w:sz w:val="28"/>
          <w:szCs w:val="28"/>
        </w:rPr>
        <w:t>округе</w:t>
      </w:r>
      <w:proofErr w:type="gramEnd"/>
      <w:r w:rsidR="007C61E0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hyperlink r:id="rId25" w:history="1">
        <w:r w:rsidRPr="007C61E0">
          <w:rPr>
            <w:rStyle w:val="afb"/>
            <w:b/>
            <w:bCs/>
            <w:color w:val="auto"/>
            <w:sz w:val="28"/>
            <w:szCs w:val="28"/>
          </w:rPr>
          <w:t>прогноза</w:t>
        </w:r>
      </w:hyperlink>
      <w:r w:rsidRPr="007C61E0"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7C61E0">
        <w:rPr>
          <w:sz w:val="28"/>
          <w:szCs w:val="28"/>
        </w:rPr>
        <w:t>городского округа ЗАТО Свободный</w:t>
      </w:r>
      <w:r w:rsidRPr="000438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7C61E0">
        <w:rPr>
          <w:sz w:val="28"/>
          <w:szCs w:val="28"/>
        </w:rPr>
        <w:t xml:space="preserve">городского </w:t>
      </w:r>
      <w:proofErr w:type="gramStart"/>
      <w:r w:rsidR="007C61E0">
        <w:rPr>
          <w:sz w:val="28"/>
          <w:szCs w:val="28"/>
        </w:rPr>
        <w:t>округа</w:t>
      </w:r>
      <w:proofErr w:type="gramEnd"/>
      <w:r w:rsidR="007C61E0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>–201</w:t>
      </w:r>
      <w:r w:rsidRPr="0004388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определены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параметры:</w:t>
      </w:r>
    </w:p>
    <w:p w:rsidR="000F15C7" w:rsidRPr="002E74F5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</w:t>
      </w:r>
      <w:r>
        <w:rPr>
          <w:sz w:val="28"/>
          <w:szCs w:val="28"/>
        </w:rPr>
        <w:t> </w:t>
      </w:r>
      <w:r w:rsidRPr="002E74F5">
        <w:rPr>
          <w:sz w:val="28"/>
          <w:szCs w:val="28"/>
        </w:rPr>
        <w:t xml:space="preserve">— </w:t>
      </w:r>
      <w:r w:rsidR="00230B7E" w:rsidRPr="002E74F5">
        <w:rPr>
          <w:sz w:val="28"/>
          <w:szCs w:val="28"/>
        </w:rPr>
        <w:t>25570,0</w:t>
      </w:r>
      <w:r w:rsidRPr="002E74F5">
        <w:rPr>
          <w:sz w:val="28"/>
          <w:szCs w:val="28"/>
        </w:rPr>
        <w:t xml:space="preserve"> рубл</w:t>
      </w:r>
      <w:r w:rsidR="00230B7E" w:rsidRPr="002E74F5">
        <w:rPr>
          <w:sz w:val="28"/>
          <w:szCs w:val="28"/>
        </w:rPr>
        <w:t>ей</w:t>
      </w:r>
      <w:r w:rsidRPr="002E74F5">
        <w:rPr>
          <w:sz w:val="28"/>
          <w:szCs w:val="28"/>
        </w:rPr>
        <w:t>;</w:t>
      </w:r>
    </w:p>
    <w:p w:rsidR="000F15C7" w:rsidRPr="002E74F5" w:rsidRDefault="000F15C7" w:rsidP="000F15C7">
      <w:pPr>
        <w:ind w:firstLine="709"/>
        <w:jc w:val="both"/>
        <w:rPr>
          <w:sz w:val="28"/>
          <w:szCs w:val="28"/>
        </w:rPr>
      </w:pPr>
      <w:r w:rsidRPr="002E74F5">
        <w:rPr>
          <w:sz w:val="28"/>
          <w:szCs w:val="28"/>
        </w:rPr>
        <w:t xml:space="preserve">на 2015 год — </w:t>
      </w:r>
      <w:r w:rsidR="00230B7E" w:rsidRPr="002E74F5">
        <w:rPr>
          <w:sz w:val="28"/>
          <w:szCs w:val="28"/>
        </w:rPr>
        <w:t>29097,0</w:t>
      </w:r>
      <w:r w:rsidRPr="002E74F5">
        <w:rPr>
          <w:sz w:val="28"/>
          <w:szCs w:val="28"/>
        </w:rPr>
        <w:t xml:space="preserve"> рубл</w:t>
      </w:r>
      <w:r w:rsidR="00230B7E" w:rsidRPr="002E74F5">
        <w:rPr>
          <w:sz w:val="28"/>
          <w:szCs w:val="28"/>
        </w:rPr>
        <w:t>ей</w:t>
      </w:r>
      <w:r w:rsidRPr="002E74F5">
        <w:rPr>
          <w:sz w:val="28"/>
          <w:szCs w:val="28"/>
        </w:rPr>
        <w:t>;</w:t>
      </w:r>
    </w:p>
    <w:p w:rsidR="000F15C7" w:rsidRPr="002E74F5" w:rsidRDefault="000F15C7" w:rsidP="000F15C7">
      <w:pPr>
        <w:ind w:firstLine="709"/>
        <w:jc w:val="both"/>
        <w:rPr>
          <w:sz w:val="28"/>
          <w:szCs w:val="28"/>
        </w:rPr>
      </w:pPr>
      <w:r w:rsidRPr="002E74F5">
        <w:rPr>
          <w:sz w:val="28"/>
          <w:szCs w:val="28"/>
        </w:rPr>
        <w:t xml:space="preserve">на 2016 год — </w:t>
      </w:r>
      <w:r w:rsidR="00230B7E" w:rsidRPr="002E74F5">
        <w:rPr>
          <w:sz w:val="28"/>
          <w:szCs w:val="28"/>
        </w:rPr>
        <w:t>33181,0</w:t>
      </w:r>
      <w:r w:rsidRPr="002E74F5">
        <w:rPr>
          <w:sz w:val="28"/>
          <w:szCs w:val="28"/>
        </w:rPr>
        <w:t xml:space="preserve"> рубл</w:t>
      </w:r>
      <w:r w:rsidR="00230B7E" w:rsidRPr="002E74F5">
        <w:rPr>
          <w:sz w:val="28"/>
          <w:szCs w:val="28"/>
        </w:rPr>
        <w:t>ь</w:t>
      </w:r>
      <w:r w:rsidRPr="002E74F5">
        <w:rPr>
          <w:sz w:val="28"/>
          <w:szCs w:val="28"/>
        </w:rPr>
        <w:t>;</w:t>
      </w:r>
    </w:p>
    <w:p w:rsidR="000F15C7" w:rsidRPr="002E74F5" w:rsidRDefault="000F15C7" w:rsidP="000F15C7">
      <w:pPr>
        <w:ind w:firstLine="709"/>
        <w:jc w:val="both"/>
        <w:rPr>
          <w:sz w:val="28"/>
          <w:szCs w:val="28"/>
        </w:rPr>
      </w:pPr>
      <w:r w:rsidRPr="002E74F5">
        <w:rPr>
          <w:sz w:val="28"/>
          <w:szCs w:val="28"/>
        </w:rPr>
        <w:t xml:space="preserve">на 2017 год — </w:t>
      </w:r>
      <w:r w:rsidR="00230B7E" w:rsidRPr="002E74F5">
        <w:rPr>
          <w:sz w:val="28"/>
          <w:szCs w:val="28"/>
        </w:rPr>
        <w:t>40002,0</w:t>
      </w:r>
      <w:r w:rsidRPr="002E74F5">
        <w:rPr>
          <w:sz w:val="28"/>
          <w:szCs w:val="28"/>
        </w:rPr>
        <w:t xml:space="preserve"> рубля;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2E74F5">
        <w:rPr>
          <w:sz w:val="28"/>
          <w:szCs w:val="28"/>
        </w:rPr>
        <w:t xml:space="preserve">на 2018 год — </w:t>
      </w:r>
      <w:r w:rsidR="00230B7E" w:rsidRPr="002E74F5">
        <w:rPr>
          <w:sz w:val="28"/>
          <w:szCs w:val="28"/>
        </w:rPr>
        <w:t>43882,0</w:t>
      </w:r>
      <w:r w:rsidRPr="002E74F5">
        <w:rPr>
          <w:sz w:val="28"/>
          <w:szCs w:val="28"/>
        </w:rPr>
        <w:t xml:space="preserve"> рубля.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proofErr w:type="gramStart"/>
      <w:r w:rsidRPr="0004388B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учителей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Свердловской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обеспечено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целевыми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показателями,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федеральном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уровне,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составит:</w:t>
      </w:r>
    </w:p>
    <w:p w:rsidR="000F15C7" w:rsidRPr="00230B7E" w:rsidRDefault="000F15C7" w:rsidP="000F15C7">
      <w:pPr>
        <w:ind w:firstLine="709"/>
        <w:jc w:val="both"/>
        <w:rPr>
          <w:sz w:val="28"/>
          <w:szCs w:val="28"/>
        </w:rPr>
      </w:pP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году</w:t>
      </w:r>
      <w:r>
        <w:rPr>
          <w:sz w:val="28"/>
          <w:szCs w:val="28"/>
        </w:rPr>
        <w:t> </w:t>
      </w:r>
      <w:r w:rsidRPr="00230B7E">
        <w:rPr>
          <w:sz w:val="28"/>
          <w:szCs w:val="28"/>
        </w:rPr>
        <w:t xml:space="preserve">— </w:t>
      </w:r>
      <w:r w:rsidR="00230B7E" w:rsidRPr="00230B7E">
        <w:rPr>
          <w:sz w:val="28"/>
          <w:szCs w:val="28"/>
        </w:rPr>
        <w:t>80,0</w:t>
      </w:r>
      <w:r w:rsidRPr="00230B7E">
        <w:rPr>
          <w:sz w:val="28"/>
          <w:szCs w:val="28"/>
        </w:rPr>
        <w:t xml:space="preserve"> процента;</w:t>
      </w:r>
    </w:p>
    <w:p w:rsidR="000F15C7" w:rsidRPr="00230B7E" w:rsidRDefault="000F15C7" w:rsidP="000F15C7">
      <w:pPr>
        <w:ind w:firstLine="709"/>
        <w:jc w:val="both"/>
        <w:rPr>
          <w:sz w:val="28"/>
          <w:szCs w:val="28"/>
        </w:rPr>
      </w:pPr>
      <w:r w:rsidRPr="00230B7E">
        <w:rPr>
          <w:sz w:val="28"/>
          <w:szCs w:val="28"/>
        </w:rPr>
        <w:t>в 2015 году — 85,0 процента;</w:t>
      </w:r>
    </w:p>
    <w:p w:rsidR="000F15C7" w:rsidRPr="00230B7E" w:rsidRDefault="000F15C7" w:rsidP="000F15C7">
      <w:pPr>
        <w:ind w:firstLine="709"/>
        <w:jc w:val="both"/>
        <w:rPr>
          <w:sz w:val="28"/>
          <w:szCs w:val="28"/>
        </w:rPr>
      </w:pPr>
      <w:r w:rsidRPr="00230B7E">
        <w:rPr>
          <w:sz w:val="28"/>
          <w:szCs w:val="28"/>
        </w:rPr>
        <w:t>в 2016 году — 90,0 процента;</w:t>
      </w:r>
    </w:p>
    <w:p w:rsidR="000F15C7" w:rsidRPr="00230B7E" w:rsidRDefault="000F15C7" w:rsidP="000F15C7">
      <w:pPr>
        <w:ind w:firstLine="709"/>
        <w:jc w:val="both"/>
        <w:rPr>
          <w:sz w:val="28"/>
          <w:szCs w:val="28"/>
        </w:rPr>
      </w:pPr>
      <w:r w:rsidRPr="00230B7E">
        <w:rPr>
          <w:sz w:val="28"/>
          <w:szCs w:val="28"/>
        </w:rPr>
        <w:t>в 2017 году — 100 процентов;</w:t>
      </w:r>
    </w:p>
    <w:p w:rsidR="000F15C7" w:rsidRPr="0004388B" w:rsidRDefault="000F15C7" w:rsidP="000F15C7">
      <w:pPr>
        <w:ind w:firstLine="709"/>
        <w:jc w:val="both"/>
        <w:rPr>
          <w:sz w:val="28"/>
          <w:szCs w:val="28"/>
        </w:rPr>
      </w:pPr>
      <w:r w:rsidRPr="00230B7E">
        <w:rPr>
          <w:sz w:val="28"/>
          <w:szCs w:val="28"/>
        </w:rPr>
        <w:t>в 2018 году — 100 процентов</w:t>
      </w:r>
      <w:r w:rsidRPr="000438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15C7" w:rsidRDefault="000F15C7" w:rsidP="002B52FD">
      <w:pPr>
        <w:ind w:firstLine="709"/>
        <w:jc w:val="both"/>
      </w:pP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2014</w:t>
      </w:r>
      <w:r>
        <w:rPr>
          <w:sz w:val="28"/>
          <w:szCs w:val="28"/>
        </w:rPr>
        <w:t>–201</w:t>
      </w:r>
      <w:r w:rsidRPr="0004388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годах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апробацию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моделей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«эффективного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контракта»,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среднемесячной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4388B">
        <w:rPr>
          <w:sz w:val="28"/>
          <w:szCs w:val="28"/>
        </w:rPr>
        <w:t>детей.</w:t>
      </w:r>
    </w:p>
    <w:sectPr w:rsidR="000F15C7" w:rsidSect="00912322">
      <w:footerReference w:type="even" r:id="rId26"/>
      <w:pgSz w:w="11906" w:h="16838"/>
      <w:pgMar w:top="1134" w:right="567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FB" w:rsidRDefault="002138FB">
      <w:r>
        <w:separator/>
      </w:r>
    </w:p>
  </w:endnote>
  <w:endnote w:type="continuationSeparator" w:id="0">
    <w:p w:rsidR="002138FB" w:rsidRDefault="0021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Marathi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5B6A77" w:rsidP="007860C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562A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562AD" w:rsidRDefault="00C562AD" w:rsidP="0016295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FB" w:rsidRDefault="002138FB">
      <w:r>
        <w:separator/>
      </w:r>
    </w:p>
  </w:footnote>
  <w:footnote w:type="continuationSeparator" w:id="0">
    <w:p w:rsidR="002138FB" w:rsidRDefault="00213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5B6A77" w:rsidP="000F15C7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562A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562AD" w:rsidRDefault="00C562AD">
    <w:pPr>
      <w:pStyle w:val="af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C562AD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C562AD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C562AD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C562AD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5B6A77" w:rsidP="000F15C7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562A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E13C6">
      <w:rPr>
        <w:rStyle w:val="ae"/>
        <w:noProof/>
      </w:rPr>
      <w:t>60</w:t>
    </w:r>
    <w:r>
      <w:rPr>
        <w:rStyle w:val="ae"/>
      </w:rPr>
      <w:fldChar w:fldCharType="end"/>
    </w:r>
  </w:p>
  <w:p w:rsidR="00C562AD" w:rsidRDefault="00C562AD">
    <w:pPr>
      <w:pStyle w:val="af"/>
      <w:rPr>
        <w:lang w:val="en-US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C562A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C562A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5B6A77">
    <w:pPr>
      <w:pStyle w:val="af"/>
      <w:jc w:val="center"/>
    </w:pPr>
    <w:fldSimple w:instr="PAGE   \* MERGEFORMAT">
      <w:r w:rsidR="00BE13C6">
        <w:rPr>
          <w:noProof/>
        </w:rPr>
        <w:t>42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C562A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C562A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C562A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C562A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C562A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AD" w:rsidRDefault="00C562A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8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567"/>
        </w:tabs>
        <w:ind w:firstLine="709"/>
      </w:pPr>
      <w:rPr>
        <w:rFonts w:cs="Times New Roman"/>
        <w:sz w:val="28"/>
        <w:szCs w:val="28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84"/>
        </w:tabs>
        <w:ind w:left="25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firstLine="709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04"/>
        </w:tabs>
        <w:ind w:left="1595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5">
    <w:nsid w:val="05AA058A"/>
    <w:multiLevelType w:val="hybridMultilevel"/>
    <w:tmpl w:val="3A0C3DFE"/>
    <w:lvl w:ilvl="0" w:tplc="99D03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56D33"/>
    <w:multiLevelType w:val="hybridMultilevel"/>
    <w:tmpl w:val="FFF4C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877C26"/>
    <w:multiLevelType w:val="hybridMultilevel"/>
    <w:tmpl w:val="247E5E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FFE317D"/>
    <w:multiLevelType w:val="hybridMultilevel"/>
    <w:tmpl w:val="90C8DC36"/>
    <w:lvl w:ilvl="0" w:tplc="5934AB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0A0AEE"/>
    <w:multiLevelType w:val="hybridMultilevel"/>
    <w:tmpl w:val="D75C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D70F32"/>
    <w:multiLevelType w:val="hybridMultilevel"/>
    <w:tmpl w:val="3C7CC278"/>
    <w:lvl w:ilvl="0" w:tplc="C1686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AD6D20"/>
    <w:multiLevelType w:val="hybridMultilevel"/>
    <w:tmpl w:val="E97AB014"/>
    <w:lvl w:ilvl="0" w:tplc="6B90E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1D402C"/>
    <w:multiLevelType w:val="hybridMultilevel"/>
    <w:tmpl w:val="7F8E02A8"/>
    <w:lvl w:ilvl="0" w:tplc="B008CAEE">
      <w:start w:val="1"/>
      <w:numFmt w:val="decimal"/>
      <w:lvlText w:val="%1)"/>
      <w:lvlJc w:val="left"/>
      <w:pPr>
        <w:ind w:left="180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16740A61"/>
    <w:multiLevelType w:val="hybridMultilevel"/>
    <w:tmpl w:val="CAC0D746"/>
    <w:lvl w:ilvl="0" w:tplc="4384AE9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E15E9F"/>
    <w:multiLevelType w:val="hybridMultilevel"/>
    <w:tmpl w:val="760E5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A218CA"/>
    <w:multiLevelType w:val="hybridMultilevel"/>
    <w:tmpl w:val="59F2F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407D45"/>
    <w:multiLevelType w:val="hybridMultilevel"/>
    <w:tmpl w:val="01C066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1381DE7"/>
    <w:multiLevelType w:val="hybridMultilevel"/>
    <w:tmpl w:val="B16AE0A6"/>
    <w:lvl w:ilvl="0" w:tplc="5FA84E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5880F70"/>
    <w:multiLevelType w:val="hybridMultilevel"/>
    <w:tmpl w:val="B7106A72"/>
    <w:lvl w:ilvl="0" w:tplc="99D03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F359E6"/>
    <w:multiLevelType w:val="hybridMultilevel"/>
    <w:tmpl w:val="B5F038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B5525B1"/>
    <w:multiLevelType w:val="hybridMultilevel"/>
    <w:tmpl w:val="493E3CB0"/>
    <w:lvl w:ilvl="0" w:tplc="C706A71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76529E72">
      <w:start w:val="1"/>
      <w:numFmt w:val="decimal"/>
      <w:lvlText w:val="%2)"/>
      <w:lvlJc w:val="left"/>
      <w:pPr>
        <w:tabs>
          <w:tab w:val="num" w:pos="2658"/>
        </w:tabs>
        <w:ind w:left="2658" w:hanging="123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DD324E9"/>
    <w:multiLevelType w:val="hybridMultilevel"/>
    <w:tmpl w:val="588432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0D05938"/>
    <w:multiLevelType w:val="hybridMultilevel"/>
    <w:tmpl w:val="F072C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1C1281"/>
    <w:multiLevelType w:val="hybridMultilevel"/>
    <w:tmpl w:val="7C124F14"/>
    <w:lvl w:ilvl="0" w:tplc="436270E4">
      <w:start w:val="20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8AD053E"/>
    <w:multiLevelType w:val="hybridMultilevel"/>
    <w:tmpl w:val="A5064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436842"/>
    <w:multiLevelType w:val="hybridMultilevel"/>
    <w:tmpl w:val="0D2488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3ACF45B5"/>
    <w:multiLevelType w:val="hybridMultilevel"/>
    <w:tmpl w:val="F1E2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4A5798"/>
    <w:multiLevelType w:val="singleLevel"/>
    <w:tmpl w:val="5A7E01A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3B8F2F41"/>
    <w:multiLevelType w:val="hybridMultilevel"/>
    <w:tmpl w:val="81623256"/>
    <w:lvl w:ilvl="0" w:tplc="424CB934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37F1895"/>
    <w:multiLevelType w:val="hybridMultilevel"/>
    <w:tmpl w:val="C4C40BF8"/>
    <w:lvl w:ilvl="0" w:tplc="DEB20658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611EAB"/>
    <w:multiLevelType w:val="hybridMultilevel"/>
    <w:tmpl w:val="90AA6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4A435C"/>
    <w:multiLevelType w:val="hybridMultilevel"/>
    <w:tmpl w:val="DEE810C6"/>
    <w:lvl w:ilvl="0" w:tplc="0AA4A17C">
      <w:start w:val="3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5471ED"/>
    <w:multiLevelType w:val="hybridMultilevel"/>
    <w:tmpl w:val="579419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1947037"/>
    <w:multiLevelType w:val="hybridMultilevel"/>
    <w:tmpl w:val="7C4A9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D646FB"/>
    <w:multiLevelType w:val="hybridMultilevel"/>
    <w:tmpl w:val="FC8E91E6"/>
    <w:lvl w:ilvl="0" w:tplc="E34C5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92513F"/>
    <w:multiLevelType w:val="hybridMultilevel"/>
    <w:tmpl w:val="2B9694B6"/>
    <w:lvl w:ilvl="0" w:tplc="D908AD4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568027E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84"/>
        </w:tabs>
        <w:ind w:left="25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firstLine="709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04"/>
        </w:tabs>
        <w:ind w:left="1595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37">
    <w:nsid w:val="5A425541"/>
    <w:multiLevelType w:val="hybridMultilevel"/>
    <w:tmpl w:val="CAD6F79A"/>
    <w:lvl w:ilvl="0" w:tplc="04190001">
      <w:start w:val="1"/>
      <w:numFmt w:val="bullet"/>
      <w:lvlText w:val=""/>
      <w:lvlJc w:val="left"/>
      <w:pPr>
        <w:tabs>
          <w:tab w:val="num" w:pos="1715"/>
        </w:tabs>
        <w:ind w:left="1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5"/>
        </w:tabs>
        <w:ind w:left="24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5"/>
        </w:tabs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5"/>
        </w:tabs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5"/>
        </w:tabs>
        <w:ind w:left="45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5"/>
        </w:tabs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5"/>
        </w:tabs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5"/>
        </w:tabs>
        <w:ind w:left="67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5"/>
        </w:tabs>
        <w:ind w:left="7475" w:hanging="360"/>
      </w:pPr>
      <w:rPr>
        <w:rFonts w:ascii="Wingdings" w:hAnsi="Wingdings" w:hint="default"/>
      </w:rPr>
    </w:lvl>
  </w:abstractNum>
  <w:abstractNum w:abstractNumId="38">
    <w:nsid w:val="62FF1D5D"/>
    <w:multiLevelType w:val="multilevel"/>
    <w:tmpl w:val="3800D4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0B4DEE"/>
    <w:multiLevelType w:val="multilevel"/>
    <w:tmpl w:val="13F4B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10117D"/>
    <w:multiLevelType w:val="hybridMultilevel"/>
    <w:tmpl w:val="27288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387E66"/>
    <w:multiLevelType w:val="hybridMultilevel"/>
    <w:tmpl w:val="EBD26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3F3FDC"/>
    <w:multiLevelType w:val="hybridMultilevel"/>
    <w:tmpl w:val="579419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CFF19A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84"/>
        </w:tabs>
        <w:ind w:left="25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firstLine="709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04"/>
        </w:tabs>
        <w:ind w:left="1595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num w:numId="1">
    <w:abstractNumId w:val="35"/>
  </w:num>
  <w:num w:numId="2">
    <w:abstractNumId w:val="26"/>
  </w:num>
  <w:num w:numId="3">
    <w:abstractNumId w:val="34"/>
  </w:num>
  <w:num w:numId="4">
    <w:abstractNumId w:val="37"/>
  </w:num>
  <w:num w:numId="5">
    <w:abstractNumId w:val="33"/>
  </w:num>
  <w:num w:numId="6">
    <w:abstractNumId w:val="41"/>
  </w:num>
  <w:num w:numId="7">
    <w:abstractNumId w:val="14"/>
  </w:num>
  <w:num w:numId="8">
    <w:abstractNumId w:val="15"/>
  </w:num>
  <w:num w:numId="9">
    <w:abstractNumId w:val="40"/>
  </w:num>
  <w:num w:numId="10">
    <w:abstractNumId w:val="24"/>
  </w:num>
  <w:num w:numId="11">
    <w:abstractNumId w:val="9"/>
  </w:num>
  <w:num w:numId="12">
    <w:abstractNumId w:val="22"/>
  </w:num>
  <w:num w:numId="13">
    <w:abstractNumId w:val="7"/>
  </w:num>
  <w:num w:numId="14">
    <w:abstractNumId w:val="6"/>
  </w:num>
  <w:num w:numId="15">
    <w:abstractNumId w:val="30"/>
  </w:num>
  <w:num w:numId="16">
    <w:abstractNumId w:val="20"/>
  </w:num>
  <w:num w:numId="17">
    <w:abstractNumId w:val="19"/>
  </w:num>
  <w:num w:numId="18">
    <w:abstractNumId w:val="42"/>
  </w:num>
  <w:num w:numId="19">
    <w:abstractNumId w:val="32"/>
  </w:num>
  <w:num w:numId="20">
    <w:abstractNumId w:val="16"/>
  </w:num>
  <w:num w:numId="21">
    <w:abstractNumId w:val="23"/>
  </w:num>
  <w:num w:numId="22">
    <w:abstractNumId w:val="27"/>
  </w:num>
  <w:num w:numId="23">
    <w:abstractNumId w:val="8"/>
  </w:num>
  <w:num w:numId="24">
    <w:abstractNumId w:val="31"/>
  </w:num>
  <w:num w:numId="25">
    <w:abstractNumId w:val="5"/>
  </w:num>
  <w:num w:numId="26">
    <w:abstractNumId w:val="18"/>
  </w:num>
  <w:num w:numId="27">
    <w:abstractNumId w:val="29"/>
  </w:num>
  <w:num w:numId="28">
    <w:abstractNumId w:val="28"/>
  </w:num>
  <w:num w:numId="29">
    <w:abstractNumId w:val="39"/>
  </w:num>
  <w:num w:numId="30">
    <w:abstractNumId w:val="13"/>
  </w:num>
  <w:num w:numId="31">
    <w:abstractNumId w:val="12"/>
  </w:num>
  <w:num w:numId="32">
    <w:abstractNumId w:val="38"/>
  </w:num>
  <w:num w:numId="33">
    <w:abstractNumId w:val="10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25"/>
  </w:num>
  <w:num w:numId="40">
    <w:abstractNumId w:val="36"/>
  </w:num>
  <w:num w:numId="41">
    <w:abstractNumId w:val="11"/>
  </w:num>
  <w:num w:numId="42">
    <w:abstractNumId w:val="21"/>
  </w:num>
  <w:num w:numId="43">
    <w:abstractNumId w:val="43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CFB"/>
    <w:rsid w:val="000032A3"/>
    <w:rsid w:val="00012A12"/>
    <w:rsid w:val="00017EBC"/>
    <w:rsid w:val="000253D0"/>
    <w:rsid w:val="000271FE"/>
    <w:rsid w:val="00030140"/>
    <w:rsid w:val="00041D62"/>
    <w:rsid w:val="000423F9"/>
    <w:rsid w:val="000433BE"/>
    <w:rsid w:val="00060CC0"/>
    <w:rsid w:val="0006388B"/>
    <w:rsid w:val="000676E8"/>
    <w:rsid w:val="00071A8E"/>
    <w:rsid w:val="00073237"/>
    <w:rsid w:val="000745C3"/>
    <w:rsid w:val="00075ABF"/>
    <w:rsid w:val="00080C9D"/>
    <w:rsid w:val="00081E0C"/>
    <w:rsid w:val="000824CD"/>
    <w:rsid w:val="00097148"/>
    <w:rsid w:val="000A0A36"/>
    <w:rsid w:val="000A7470"/>
    <w:rsid w:val="000B4C72"/>
    <w:rsid w:val="000B7296"/>
    <w:rsid w:val="000B732C"/>
    <w:rsid w:val="000B78F3"/>
    <w:rsid w:val="000C2A0B"/>
    <w:rsid w:val="000D2823"/>
    <w:rsid w:val="000D34DD"/>
    <w:rsid w:val="000F15C7"/>
    <w:rsid w:val="000F3739"/>
    <w:rsid w:val="00100AF9"/>
    <w:rsid w:val="00106385"/>
    <w:rsid w:val="00113BE9"/>
    <w:rsid w:val="00114FC0"/>
    <w:rsid w:val="00115E0E"/>
    <w:rsid w:val="001209FF"/>
    <w:rsid w:val="00124F5F"/>
    <w:rsid w:val="0013075A"/>
    <w:rsid w:val="001332B3"/>
    <w:rsid w:val="00135328"/>
    <w:rsid w:val="0013586F"/>
    <w:rsid w:val="00135A57"/>
    <w:rsid w:val="00141520"/>
    <w:rsid w:val="0014550A"/>
    <w:rsid w:val="00145A6D"/>
    <w:rsid w:val="00152866"/>
    <w:rsid w:val="001610B1"/>
    <w:rsid w:val="0016295B"/>
    <w:rsid w:val="001750F7"/>
    <w:rsid w:val="0017535F"/>
    <w:rsid w:val="001754A9"/>
    <w:rsid w:val="00175C61"/>
    <w:rsid w:val="001847C2"/>
    <w:rsid w:val="00190ED2"/>
    <w:rsid w:val="0019258A"/>
    <w:rsid w:val="0019269E"/>
    <w:rsid w:val="00194D10"/>
    <w:rsid w:val="00194DD3"/>
    <w:rsid w:val="001A07CC"/>
    <w:rsid w:val="001A4390"/>
    <w:rsid w:val="001A46BA"/>
    <w:rsid w:val="001A643B"/>
    <w:rsid w:val="001B0F2D"/>
    <w:rsid w:val="001B1AC8"/>
    <w:rsid w:val="001C4B8F"/>
    <w:rsid w:val="001C58B2"/>
    <w:rsid w:val="001D34D0"/>
    <w:rsid w:val="001D7E26"/>
    <w:rsid w:val="001E2021"/>
    <w:rsid w:val="001E3DF4"/>
    <w:rsid w:val="001F0FB0"/>
    <w:rsid w:val="001F507C"/>
    <w:rsid w:val="001F725A"/>
    <w:rsid w:val="0020004A"/>
    <w:rsid w:val="0020304E"/>
    <w:rsid w:val="00206728"/>
    <w:rsid w:val="002123DF"/>
    <w:rsid w:val="002138FB"/>
    <w:rsid w:val="0021784A"/>
    <w:rsid w:val="00230B7E"/>
    <w:rsid w:val="00240C0D"/>
    <w:rsid w:val="002446D8"/>
    <w:rsid w:val="00251659"/>
    <w:rsid w:val="00253A07"/>
    <w:rsid w:val="002554F9"/>
    <w:rsid w:val="002566CB"/>
    <w:rsid w:val="00256B0D"/>
    <w:rsid w:val="00264DE2"/>
    <w:rsid w:val="00274C41"/>
    <w:rsid w:val="00277690"/>
    <w:rsid w:val="002800C8"/>
    <w:rsid w:val="002829F4"/>
    <w:rsid w:val="00282CEB"/>
    <w:rsid w:val="00284F36"/>
    <w:rsid w:val="00285CB7"/>
    <w:rsid w:val="00286F02"/>
    <w:rsid w:val="00287AFD"/>
    <w:rsid w:val="002A2AE3"/>
    <w:rsid w:val="002A39FA"/>
    <w:rsid w:val="002A3EB4"/>
    <w:rsid w:val="002A4AD1"/>
    <w:rsid w:val="002A6287"/>
    <w:rsid w:val="002B1318"/>
    <w:rsid w:val="002B517C"/>
    <w:rsid w:val="002B52FD"/>
    <w:rsid w:val="002C1346"/>
    <w:rsid w:val="002C5622"/>
    <w:rsid w:val="002C74E1"/>
    <w:rsid w:val="002D060F"/>
    <w:rsid w:val="002D275C"/>
    <w:rsid w:val="002E0495"/>
    <w:rsid w:val="002E3927"/>
    <w:rsid w:val="002E74F5"/>
    <w:rsid w:val="002F153F"/>
    <w:rsid w:val="002F6D83"/>
    <w:rsid w:val="00301A1F"/>
    <w:rsid w:val="00302B23"/>
    <w:rsid w:val="003035AA"/>
    <w:rsid w:val="0030408F"/>
    <w:rsid w:val="003217F3"/>
    <w:rsid w:val="00321AE2"/>
    <w:rsid w:val="00324FBC"/>
    <w:rsid w:val="00335E49"/>
    <w:rsid w:val="0034298B"/>
    <w:rsid w:val="00345E54"/>
    <w:rsid w:val="00346F62"/>
    <w:rsid w:val="00350ED0"/>
    <w:rsid w:val="003557E7"/>
    <w:rsid w:val="0036610B"/>
    <w:rsid w:val="00381863"/>
    <w:rsid w:val="003831BA"/>
    <w:rsid w:val="00384351"/>
    <w:rsid w:val="003848A5"/>
    <w:rsid w:val="00390935"/>
    <w:rsid w:val="0039129D"/>
    <w:rsid w:val="003B48D0"/>
    <w:rsid w:val="003B7664"/>
    <w:rsid w:val="003B79BE"/>
    <w:rsid w:val="003D2C71"/>
    <w:rsid w:val="003D3210"/>
    <w:rsid w:val="003D3AE9"/>
    <w:rsid w:val="003E103E"/>
    <w:rsid w:val="003E213C"/>
    <w:rsid w:val="003E2212"/>
    <w:rsid w:val="003F0014"/>
    <w:rsid w:val="003F3688"/>
    <w:rsid w:val="003F738D"/>
    <w:rsid w:val="00400A53"/>
    <w:rsid w:val="00414ADB"/>
    <w:rsid w:val="00414F19"/>
    <w:rsid w:val="00416B7F"/>
    <w:rsid w:val="004205EA"/>
    <w:rsid w:val="00422C71"/>
    <w:rsid w:val="00424794"/>
    <w:rsid w:val="00426698"/>
    <w:rsid w:val="0043520F"/>
    <w:rsid w:val="00435466"/>
    <w:rsid w:val="004359DA"/>
    <w:rsid w:val="00441CB5"/>
    <w:rsid w:val="00441EBD"/>
    <w:rsid w:val="00441FB4"/>
    <w:rsid w:val="004420DB"/>
    <w:rsid w:val="0044321D"/>
    <w:rsid w:val="0044607D"/>
    <w:rsid w:val="00460859"/>
    <w:rsid w:val="004714C6"/>
    <w:rsid w:val="004724C1"/>
    <w:rsid w:val="0047375F"/>
    <w:rsid w:val="0048057D"/>
    <w:rsid w:val="00482D22"/>
    <w:rsid w:val="004951CE"/>
    <w:rsid w:val="0049795E"/>
    <w:rsid w:val="004A3DCE"/>
    <w:rsid w:val="004A6108"/>
    <w:rsid w:val="004B4844"/>
    <w:rsid w:val="004C1EEA"/>
    <w:rsid w:val="004C2375"/>
    <w:rsid w:val="004C5D8E"/>
    <w:rsid w:val="004D272B"/>
    <w:rsid w:val="004D4DB4"/>
    <w:rsid w:val="004E18A4"/>
    <w:rsid w:val="004E6B9D"/>
    <w:rsid w:val="004E771C"/>
    <w:rsid w:val="004F3D24"/>
    <w:rsid w:val="004F43B3"/>
    <w:rsid w:val="00506339"/>
    <w:rsid w:val="00506896"/>
    <w:rsid w:val="00507259"/>
    <w:rsid w:val="00515CDF"/>
    <w:rsid w:val="005211AE"/>
    <w:rsid w:val="00524860"/>
    <w:rsid w:val="00524C4B"/>
    <w:rsid w:val="00545CB5"/>
    <w:rsid w:val="0055681D"/>
    <w:rsid w:val="00566827"/>
    <w:rsid w:val="00566A07"/>
    <w:rsid w:val="00580D85"/>
    <w:rsid w:val="00580DB0"/>
    <w:rsid w:val="00587151"/>
    <w:rsid w:val="00591DD8"/>
    <w:rsid w:val="005962CC"/>
    <w:rsid w:val="0059676B"/>
    <w:rsid w:val="005A38B1"/>
    <w:rsid w:val="005A4620"/>
    <w:rsid w:val="005A7DD4"/>
    <w:rsid w:val="005B5037"/>
    <w:rsid w:val="005B6A77"/>
    <w:rsid w:val="005C1B1E"/>
    <w:rsid w:val="005E3767"/>
    <w:rsid w:val="00603682"/>
    <w:rsid w:val="00616BCC"/>
    <w:rsid w:val="006231AA"/>
    <w:rsid w:val="006245AA"/>
    <w:rsid w:val="0062523E"/>
    <w:rsid w:val="00631054"/>
    <w:rsid w:val="00647077"/>
    <w:rsid w:val="00652939"/>
    <w:rsid w:val="0065777C"/>
    <w:rsid w:val="00660450"/>
    <w:rsid w:val="0066428B"/>
    <w:rsid w:val="00671BED"/>
    <w:rsid w:val="00676BA5"/>
    <w:rsid w:val="0068338C"/>
    <w:rsid w:val="006841CF"/>
    <w:rsid w:val="00685C4B"/>
    <w:rsid w:val="00686FE4"/>
    <w:rsid w:val="00692282"/>
    <w:rsid w:val="0069616F"/>
    <w:rsid w:val="006A2EF8"/>
    <w:rsid w:val="006A3ACC"/>
    <w:rsid w:val="006A3DA3"/>
    <w:rsid w:val="006A4B44"/>
    <w:rsid w:val="006B1EAE"/>
    <w:rsid w:val="006B6E64"/>
    <w:rsid w:val="006C31D2"/>
    <w:rsid w:val="006D03A9"/>
    <w:rsid w:val="006D148F"/>
    <w:rsid w:val="006D54D0"/>
    <w:rsid w:val="006E154E"/>
    <w:rsid w:val="006E3551"/>
    <w:rsid w:val="006E3905"/>
    <w:rsid w:val="006E7F0B"/>
    <w:rsid w:val="006F2C0F"/>
    <w:rsid w:val="006F3F83"/>
    <w:rsid w:val="006F5DEC"/>
    <w:rsid w:val="00703BD6"/>
    <w:rsid w:val="007138A6"/>
    <w:rsid w:val="007160AD"/>
    <w:rsid w:val="007172AD"/>
    <w:rsid w:val="007211B7"/>
    <w:rsid w:val="007211C0"/>
    <w:rsid w:val="00723CB1"/>
    <w:rsid w:val="00730C42"/>
    <w:rsid w:val="00737951"/>
    <w:rsid w:val="00743A23"/>
    <w:rsid w:val="0074577C"/>
    <w:rsid w:val="0074722F"/>
    <w:rsid w:val="00752C11"/>
    <w:rsid w:val="00754A7C"/>
    <w:rsid w:val="00760329"/>
    <w:rsid w:val="00780B8A"/>
    <w:rsid w:val="00780FEF"/>
    <w:rsid w:val="007860C2"/>
    <w:rsid w:val="00786DC9"/>
    <w:rsid w:val="00793495"/>
    <w:rsid w:val="0079626C"/>
    <w:rsid w:val="007A69B7"/>
    <w:rsid w:val="007A7DF6"/>
    <w:rsid w:val="007B2284"/>
    <w:rsid w:val="007B4267"/>
    <w:rsid w:val="007B7A34"/>
    <w:rsid w:val="007C11A1"/>
    <w:rsid w:val="007C614B"/>
    <w:rsid w:val="007C61E0"/>
    <w:rsid w:val="007D3EB2"/>
    <w:rsid w:val="007D6742"/>
    <w:rsid w:val="007E58CD"/>
    <w:rsid w:val="007F3616"/>
    <w:rsid w:val="007F79FA"/>
    <w:rsid w:val="008034EC"/>
    <w:rsid w:val="00803948"/>
    <w:rsid w:val="0081436A"/>
    <w:rsid w:val="008234D4"/>
    <w:rsid w:val="00823A5E"/>
    <w:rsid w:val="00823AC9"/>
    <w:rsid w:val="00827A3C"/>
    <w:rsid w:val="00830766"/>
    <w:rsid w:val="00831DBB"/>
    <w:rsid w:val="00840CF0"/>
    <w:rsid w:val="0084169A"/>
    <w:rsid w:val="00841ED0"/>
    <w:rsid w:val="0084220B"/>
    <w:rsid w:val="00842C97"/>
    <w:rsid w:val="00856C3A"/>
    <w:rsid w:val="0086005F"/>
    <w:rsid w:val="00864CF8"/>
    <w:rsid w:val="008670A9"/>
    <w:rsid w:val="0086728B"/>
    <w:rsid w:val="00880DFD"/>
    <w:rsid w:val="00880E72"/>
    <w:rsid w:val="0088490E"/>
    <w:rsid w:val="008931F4"/>
    <w:rsid w:val="008B3CC2"/>
    <w:rsid w:val="008B6130"/>
    <w:rsid w:val="008C0680"/>
    <w:rsid w:val="008C5BC3"/>
    <w:rsid w:val="008D1875"/>
    <w:rsid w:val="00902738"/>
    <w:rsid w:val="00903ABD"/>
    <w:rsid w:val="00905A64"/>
    <w:rsid w:val="00911912"/>
    <w:rsid w:val="00912322"/>
    <w:rsid w:val="009209A1"/>
    <w:rsid w:val="0092442E"/>
    <w:rsid w:val="00926CCC"/>
    <w:rsid w:val="009347F6"/>
    <w:rsid w:val="009379BD"/>
    <w:rsid w:val="0094045F"/>
    <w:rsid w:val="009439AA"/>
    <w:rsid w:val="009444D9"/>
    <w:rsid w:val="0095209F"/>
    <w:rsid w:val="00957D21"/>
    <w:rsid w:val="009612A9"/>
    <w:rsid w:val="00962290"/>
    <w:rsid w:val="009630ED"/>
    <w:rsid w:val="00966E52"/>
    <w:rsid w:val="009836E1"/>
    <w:rsid w:val="009869EA"/>
    <w:rsid w:val="00994CBD"/>
    <w:rsid w:val="009969A4"/>
    <w:rsid w:val="009A0B36"/>
    <w:rsid w:val="009A779A"/>
    <w:rsid w:val="009A7D71"/>
    <w:rsid w:val="009B0463"/>
    <w:rsid w:val="009B7932"/>
    <w:rsid w:val="009D02E3"/>
    <w:rsid w:val="009D07B3"/>
    <w:rsid w:val="009D6CFB"/>
    <w:rsid w:val="009E2E20"/>
    <w:rsid w:val="009E5411"/>
    <w:rsid w:val="009F4999"/>
    <w:rsid w:val="009F4A9E"/>
    <w:rsid w:val="009F5E17"/>
    <w:rsid w:val="00A00F11"/>
    <w:rsid w:val="00A01240"/>
    <w:rsid w:val="00A15AF7"/>
    <w:rsid w:val="00A16EB1"/>
    <w:rsid w:val="00A20CC3"/>
    <w:rsid w:val="00A222E4"/>
    <w:rsid w:val="00A270AA"/>
    <w:rsid w:val="00A325D3"/>
    <w:rsid w:val="00A33215"/>
    <w:rsid w:val="00A4700B"/>
    <w:rsid w:val="00A606E6"/>
    <w:rsid w:val="00A61468"/>
    <w:rsid w:val="00A6498A"/>
    <w:rsid w:val="00A70FCA"/>
    <w:rsid w:val="00A71BF8"/>
    <w:rsid w:val="00A76895"/>
    <w:rsid w:val="00A77660"/>
    <w:rsid w:val="00A86D4D"/>
    <w:rsid w:val="00A87EE2"/>
    <w:rsid w:val="00A932A5"/>
    <w:rsid w:val="00AA2F23"/>
    <w:rsid w:val="00AA3842"/>
    <w:rsid w:val="00AB2869"/>
    <w:rsid w:val="00AD3800"/>
    <w:rsid w:val="00AD4138"/>
    <w:rsid w:val="00AD7A00"/>
    <w:rsid w:val="00AE55EE"/>
    <w:rsid w:val="00AF0D53"/>
    <w:rsid w:val="00AF5FB5"/>
    <w:rsid w:val="00AF7825"/>
    <w:rsid w:val="00B01186"/>
    <w:rsid w:val="00B01AFB"/>
    <w:rsid w:val="00B02BE1"/>
    <w:rsid w:val="00B03589"/>
    <w:rsid w:val="00B06585"/>
    <w:rsid w:val="00B12FF1"/>
    <w:rsid w:val="00B170D1"/>
    <w:rsid w:val="00B173EB"/>
    <w:rsid w:val="00B36AE5"/>
    <w:rsid w:val="00B370B0"/>
    <w:rsid w:val="00B41256"/>
    <w:rsid w:val="00B42158"/>
    <w:rsid w:val="00B43E5A"/>
    <w:rsid w:val="00B66B79"/>
    <w:rsid w:val="00B70BC2"/>
    <w:rsid w:val="00B72F8F"/>
    <w:rsid w:val="00B75186"/>
    <w:rsid w:val="00B82061"/>
    <w:rsid w:val="00B90554"/>
    <w:rsid w:val="00B91DC7"/>
    <w:rsid w:val="00B91FEC"/>
    <w:rsid w:val="00B93D8B"/>
    <w:rsid w:val="00B944AE"/>
    <w:rsid w:val="00BB7E9A"/>
    <w:rsid w:val="00BC23ED"/>
    <w:rsid w:val="00BC3D9F"/>
    <w:rsid w:val="00BC4863"/>
    <w:rsid w:val="00BC6A9C"/>
    <w:rsid w:val="00BD1D68"/>
    <w:rsid w:val="00BD6CC6"/>
    <w:rsid w:val="00BD7883"/>
    <w:rsid w:val="00BE13C6"/>
    <w:rsid w:val="00BE7ECE"/>
    <w:rsid w:val="00BF59A2"/>
    <w:rsid w:val="00BF6251"/>
    <w:rsid w:val="00C05D31"/>
    <w:rsid w:val="00C06C2A"/>
    <w:rsid w:val="00C07173"/>
    <w:rsid w:val="00C10D96"/>
    <w:rsid w:val="00C12BAB"/>
    <w:rsid w:val="00C144BA"/>
    <w:rsid w:val="00C247C9"/>
    <w:rsid w:val="00C30E4F"/>
    <w:rsid w:val="00C3188D"/>
    <w:rsid w:val="00C3367D"/>
    <w:rsid w:val="00C42EAD"/>
    <w:rsid w:val="00C45507"/>
    <w:rsid w:val="00C5481D"/>
    <w:rsid w:val="00C562AD"/>
    <w:rsid w:val="00C64FEA"/>
    <w:rsid w:val="00C701B9"/>
    <w:rsid w:val="00C70345"/>
    <w:rsid w:val="00C706DB"/>
    <w:rsid w:val="00C75637"/>
    <w:rsid w:val="00C801A9"/>
    <w:rsid w:val="00C80B98"/>
    <w:rsid w:val="00C91EEA"/>
    <w:rsid w:val="00C934A7"/>
    <w:rsid w:val="00CA7ECA"/>
    <w:rsid w:val="00CB1845"/>
    <w:rsid w:val="00CB407A"/>
    <w:rsid w:val="00CB5BCC"/>
    <w:rsid w:val="00CB6C1B"/>
    <w:rsid w:val="00CC39FD"/>
    <w:rsid w:val="00CC3C31"/>
    <w:rsid w:val="00CC4BCF"/>
    <w:rsid w:val="00CD3DFC"/>
    <w:rsid w:val="00CD4FFB"/>
    <w:rsid w:val="00CD6F78"/>
    <w:rsid w:val="00CE3925"/>
    <w:rsid w:val="00CE440A"/>
    <w:rsid w:val="00CF0A83"/>
    <w:rsid w:val="00CF47F3"/>
    <w:rsid w:val="00D0052E"/>
    <w:rsid w:val="00D0796D"/>
    <w:rsid w:val="00D20636"/>
    <w:rsid w:val="00D2126D"/>
    <w:rsid w:val="00D47665"/>
    <w:rsid w:val="00D50ACC"/>
    <w:rsid w:val="00D53BAA"/>
    <w:rsid w:val="00D54F21"/>
    <w:rsid w:val="00D65BA6"/>
    <w:rsid w:val="00D664B8"/>
    <w:rsid w:val="00D6763D"/>
    <w:rsid w:val="00D70134"/>
    <w:rsid w:val="00D706C7"/>
    <w:rsid w:val="00D70C06"/>
    <w:rsid w:val="00D743F8"/>
    <w:rsid w:val="00D81935"/>
    <w:rsid w:val="00D825B2"/>
    <w:rsid w:val="00D871DE"/>
    <w:rsid w:val="00D877B2"/>
    <w:rsid w:val="00D90935"/>
    <w:rsid w:val="00D9128C"/>
    <w:rsid w:val="00D93877"/>
    <w:rsid w:val="00D94E32"/>
    <w:rsid w:val="00D95794"/>
    <w:rsid w:val="00DA101C"/>
    <w:rsid w:val="00DA3383"/>
    <w:rsid w:val="00DA72FE"/>
    <w:rsid w:val="00DB1FAC"/>
    <w:rsid w:val="00DB2EE8"/>
    <w:rsid w:val="00DB5B03"/>
    <w:rsid w:val="00DB5CA2"/>
    <w:rsid w:val="00DC1F57"/>
    <w:rsid w:val="00DC3AE6"/>
    <w:rsid w:val="00DC4BE6"/>
    <w:rsid w:val="00DD4D3E"/>
    <w:rsid w:val="00DE0AEE"/>
    <w:rsid w:val="00DE12EE"/>
    <w:rsid w:val="00DE27F2"/>
    <w:rsid w:val="00DE2D45"/>
    <w:rsid w:val="00DE7B47"/>
    <w:rsid w:val="00DF1825"/>
    <w:rsid w:val="00DF43D8"/>
    <w:rsid w:val="00DF57DD"/>
    <w:rsid w:val="00DF7556"/>
    <w:rsid w:val="00DF7D13"/>
    <w:rsid w:val="00E008BE"/>
    <w:rsid w:val="00E00FC7"/>
    <w:rsid w:val="00E11246"/>
    <w:rsid w:val="00E13EE2"/>
    <w:rsid w:val="00E16FD4"/>
    <w:rsid w:val="00E2148D"/>
    <w:rsid w:val="00E23982"/>
    <w:rsid w:val="00E245DC"/>
    <w:rsid w:val="00E2725E"/>
    <w:rsid w:val="00E33ADA"/>
    <w:rsid w:val="00E350A3"/>
    <w:rsid w:val="00E35380"/>
    <w:rsid w:val="00E373B9"/>
    <w:rsid w:val="00E50C80"/>
    <w:rsid w:val="00E60139"/>
    <w:rsid w:val="00E6200E"/>
    <w:rsid w:val="00E6208C"/>
    <w:rsid w:val="00E669F9"/>
    <w:rsid w:val="00E66AD9"/>
    <w:rsid w:val="00E7618E"/>
    <w:rsid w:val="00E7760B"/>
    <w:rsid w:val="00E854AD"/>
    <w:rsid w:val="00EA161C"/>
    <w:rsid w:val="00EA2C60"/>
    <w:rsid w:val="00EA40F9"/>
    <w:rsid w:val="00EB083C"/>
    <w:rsid w:val="00EC0156"/>
    <w:rsid w:val="00EC2787"/>
    <w:rsid w:val="00EC458C"/>
    <w:rsid w:val="00ED1F3C"/>
    <w:rsid w:val="00ED2C1C"/>
    <w:rsid w:val="00ED4B7A"/>
    <w:rsid w:val="00ED5883"/>
    <w:rsid w:val="00EE330D"/>
    <w:rsid w:val="00EF6BD3"/>
    <w:rsid w:val="00F0138D"/>
    <w:rsid w:val="00F017D3"/>
    <w:rsid w:val="00F02CF7"/>
    <w:rsid w:val="00F145D0"/>
    <w:rsid w:val="00F17383"/>
    <w:rsid w:val="00F242BE"/>
    <w:rsid w:val="00F266C2"/>
    <w:rsid w:val="00F27003"/>
    <w:rsid w:val="00F27F79"/>
    <w:rsid w:val="00F32641"/>
    <w:rsid w:val="00F415CB"/>
    <w:rsid w:val="00F41D24"/>
    <w:rsid w:val="00F50A01"/>
    <w:rsid w:val="00F514B8"/>
    <w:rsid w:val="00F524A2"/>
    <w:rsid w:val="00F56D7E"/>
    <w:rsid w:val="00F572FE"/>
    <w:rsid w:val="00F57A19"/>
    <w:rsid w:val="00F67793"/>
    <w:rsid w:val="00F67D49"/>
    <w:rsid w:val="00F67E60"/>
    <w:rsid w:val="00F717E8"/>
    <w:rsid w:val="00F72109"/>
    <w:rsid w:val="00F76E5E"/>
    <w:rsid w:val="00F82231"/>
    <w:rsid w:val="00F84704"/>
    <w:rsid w:val="00F92B02"/>
    <w:rsid w:val="00F92FBB"/>
    <w:rsid w:val="00FA2A5C"/>
    <w:rsid w:val="00FA2FED"/>
    <w:rsid w:val="00FA410D"/>
    <w:rsid w:val="00FA5B63"/>
    <w:rsid w:val="00FA6D54"/>
    <w:rsid w:val="00FA7908"/>
    <w:rsid w:val="00FB5C0D"/>
    <w:rsid w:val="00FB728A"/>
    <w:rsid w:val="00FC140B"/>
    <w:rsid w:val="00FC26AB"/>
    <w:rsid w:val="00FC7664"/>
    <w:rsid w:val="00FD0F30"/>
    <w:rsid w:val="00FE045F"/>
    <w:rsid w:val="00FF01C4"/>
    <w:rsid w:val="00FF0625"/>
    <w:rsid w:val="00FF41DC"/>
    <w:rsid w:val="00FF50B1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8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72FE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qFormat/>
    <w:rsid w:val="000F15C7"/>
    <w:pPr>
      <w:spacing w:before="240" w:after="60"/>
      <w:outlineLvl w:val="1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1"/>
    <w:qFormat/>
    <w:rsid w:val="000F15C7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1"/>
    <w:next w:val="a2"/>
    <w:link w:val="41"/>
    <w:qFormat/>
    <w:rsid w:val="000F15C7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locked/>
    <w:rsid w:val="000F15C7"/>
    <w:rPr>
      <w:b/>
      <w:bCs/>
      <w:sz w:val="24"/>
      <w:szCs w:val="24"/>
      <w:lang w:val="ru-RU" w:eastAsia="ru-RU" w:bidi="ar-SA"/>
    </w:rPr>
  </w:style>
  <w:style w:type="paragraph" w:customStyle="1" w:styleId="a6">
    <w:name w:val="Знак"/>
    <w:basedOn w:val="a"/>
    <w:rsid w:val="009D6C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">
    <w:name w:val="ГЛАВА"/>
    <w:basedOn w:val="a"/>
    <w:link w:val="a7"/>
    <w:autoRedefine/>
    <w:rsid w:val="003F738D"/>
    <w:pPr>
      <w:jc w:val="center"/>
    </w:pPr>
    <w:rPr>
      <w:b/>
      <w:color w:val="000000"/>
      <w:kern w:val="28"/>
      <w:sz w:val="28"/>
      <w:szCs w:val="28"/>
      <w:lang w:eastAsia="zh-CN"/>
    </w:rPr>
  </w:style>
  <w:style w:type="character" w:customStyle="1" w:styleId="a7">
    <w:name w:val="ГЛАВА Знак"/>
    <w:link w:val="a0"/>
    <w:locked/>
    <w:rsid w:val="003F738D"/>
    <w:rPr>
      <w:b/>
      <w:color w:val="000000"/>
      <w:kern w:val="28"/>
      <w:sz w:val="28"/>
      <w:szCs w:val="28"/>
      <w:lang w:val="ru-RU" w:eastAsia="zh-CN" w:bidi="ar-SA"/>
    </w:rPr>
  </w:style>
  <w:style w:type="character" w:customStyle="1" w:styleId="20">
    <w:name w:val="Заголовок 2 Знак"/>
    <w:basedOn w:val="a3"/>
    <w:link w:val="2"/>
    <w:semiHidden/>
    <w:locked/>
    <w:rsid w:val="000F15C7"/>
    <w:rPr>
      <w:rFonts w:ascii="Arial" w:hAnsi="Arial" w:cs="Arial"/>
      <w:b/>
      <w:i/>
      <w:iCs/>
      <w:color w:val="000000"/>
      <w:kern w:val="28"/>
      <w:sz w:val="24"/>
      <w:szCs w:val="28"/>
      <w:lang w:val="ru-RU" w:eastAsia="zh-CN" w:bidi="ar-SA"/>
    </w:rPr>
  </w:style>
  <w:style w:type="character" w:customStyle="1" w:styleId="31">
    <w:name w:val="Заголовок 3 Знак1"/>
    <w:basedOn w:val="a3"/>
    <w:link w:val="3"/>
    <w:semiHidden/>
    <w:locked/>
    <w:rsid w:val="000F15C7"/>
    <w:rPr>
      <w:rFonts w:ascii="Arial" w:hAnsi="Arial" w:cs="Arial"/>
      <w:b/>
      <w:bCs/>
      <w:sz w:val="26"/>
      <w:szCs w:val="26"/>
      <w:lang w:val="ru-RU" w:eastAsia="zh-CN" w:bidi="ar-SA"/>
    </w:rPr>
  </w:style>
  <w:style w:type="paragraph" w:customStyle="1" w:styleId="a1">
    <w:name w:val="Заголовок"/>
    <w:basedOn w:val="a"/>
    <w:next w:val="a2"/>
    <w:rsid w:val="000F15C7"/>
    <w:pPr>
      <w:keepNext/>
      <w:suppressAutoHyphens/>
      <w:spacing w:before="240" w:after="120"/>
    </w:pPr>
    <w:rPr>
      <w:rFonts w:ascii="Arial" w:hAnsi="Arial" w:cs="Mangal"/>
      <w:sz w:val="28"/>
      <w:szCs w:val="28"/>
      <w:lang w:eastAsia="zh-CN"/>
    </w:rPr>
  </w:style>
  <w:style w:type="paragraph" w:styleId="a2">
    <w:name w:val="Body Text"/>
    <w:basedOn w:val="a"/>
    <w:link w:val="a8"/>
    <w:rsid w:val="00F572FE"/>
    <w:pPr>
      <w:jc w:val="both"/>
    </w:pPr>
  </w:style>
  <w:style w:type="character" w:customStyle="1" w:styleId="a8">
    <w:name w:val="Основной текст Знак"/>
    <w:link w:val="a2"/>
    <w:rsid w:val="000745C3"/>
    <w:rPr>
      <w:sz w:val="24"/>
      <w:szCs w:val="24"/>
      <w:lang w:val="ru-RU" w:eastAsia="ru-RU" w:bidi="ar-SA"/>
    </w:rPr>
  </w:style>
  <w:style w:type="character" w:customStyle="1" w:styleId="41">
    <w:name w:val="Заголовок 4 Знак1"/>
    <w:basedOn w:val="a3"/>
    <w:link w:val="4"/>
    <w:semiHidden/>
    <w:locked/>
    <w:rsid w:val="000F15C7"/>
    <w:rPr>
      <w:rFonts w:ascii="Arial" w:hAnsi="Arial" w:cs="Mangal"/>
      <w:b/>
      <w:bCs/>
      <w:i/>
      <w:iCs/>
      <w:color w:val="808080"/>
      <w:sz w:val="27"/>
      <w:szCs w:val="27"/>
      <w:lang w:val="ru-RU" w:eastAsia="zh-CN" w:bidi="ar-SA"/>
    </w:rPr>
  </w:style>
  <w:style w:type="paragraph" w:customStyle="1" w:styleId="printj">
    <w:name w:val="printj"/>
    <w:basedOn w:val="a"/>
    <w:rsid w:val="00E66AD9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F572FE"/>
    <w:pPr>
      <w:ind w:firstLine="360"/>
      <w:jc w:val="both"/>
    </w:pPr>
  </w:style>
  <w:style w:type="character" w:customStyle="1" w:styleId="aa">
    <w:name w:val="Основной текст с отступом Знак"/>
    <w:link w:val="a9"/>
    <w:rsid w:val="000745C3"/>
    <w:rPr>
      <w:sz w:val="24"/>
      <w:szCs w:val="24"/>
      <w:lang w:val="ru-RU" w:eastAsia="ru-RU" w:bidi="ar-SA"/>
    </w:rPr>
  </w:style>
  <w:style w:type="table" w:styleId="ab">
    <w:name w:val="Table Grid"/>
    <w:basedOn w:val="a4"/>
    <w:rsid w:val="00F57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"/>
    <w:basedOn w:val="a"/>
    <w:rsid w:val="00A932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footer"/>
    <w:basedOn w:val="a"/>
    <w:link w:val="ad"/>
    <w:rsid w:val="001629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745C3"/>
    <w:rPr>
      <w:sz w:val="24"/>
      <w:szCs w:val="24"/>
      <w:lang w:val="ru-RU" w:eastAsia="ru-RU" w:bidi="ar-SA"/>
    </w:rPr>
  </w:style>
  <w:style w:type="character" w:styleId="ae">
    <w:name w:val="page number"/>
    <w:basedOn w:val="a3"/>
    <w:rsid w:val="0016295B"/>
  </w:style>
  <w:style w:type="paragraph" w:styleId="af">
    <w:name w:val="header"/>
    <w:basedOn w:val="a"/>
    <w:link w:val="af0"/>
    <w:rsid w:val="009622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locked/>
    <w:rsid w:val="000F15C7"/>
    <w:rPr>
      <w:sz w:val="24"/>
      <w:szCs w:val="24"/>
      <w:lang w:val="ru-RU" w:eastAsia="ru-RU" w:bidi="ar-SA"/>
    </w:rPr>
  </w:style>
  <w:style w:type="paragraph" w:customStyle="1" w:styleId="af1">
    <w:name w:val="Знак Знак Знак"/>
    <w:basedOn w:val="a"/>
    <w:rsid w:val="009622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2">
    <w:name w:val="Основной текст_"/>
    <w:link w:val="21"/>
    <w:rsid w:val="000745C3"/>
    <w:rPr>
      <w:sz w:val="28"/>
      <w:szCs w:val="28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2"/>
    <w:rsid w:val="000745C3"/>
    <w:pPr>
      <w:widowControl w:val="0"/>
      <w:shd w:val="clear" w:color="auto" w:fill="FFFFFF"/>
      <w:spacing w:after="360" w:line="0" w:lineRule="atLeast"/>
      <w:ind w:hanging="1500"/>
      <w:jc w:val="right"/>
    </w:pPr>
    <w:rPr>
      <w:sz w:val="28"/>
      <w:szCs w:val="28"/>
      <w:shd w:val="clear" w:color="auto" w:fill="FFFFFF"/>
    </w:rPr>
  </w:style>
  <w:style w:type="paragraph" w:styleId="22">
    <w:name w:val="Body Text 2"/>
    <w:basedOn w:val="a"/>
    <w:rsid w:val="000745C3"/>
    <w:pPr>
      <w:spacing w:after="120" w:line="480" w:lineRule="auto"/>
    </w:pPr>
  </w:style>
  <w:style w:type="paragraph" w:customStyle="1" w:styleId="af3">
    <w:name w:val="Прижатый влево"/>
    <w:basedOn w:val="a"/>
    <w:next w:val="a"/>
    <w:rsid w:val="000745C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4">
    <w:name w:val="No Spacing"/>
    <w:qFormat/>
    <w:rsid w:val="000745C3"/>
    <w:rPr>
      <w:sz w:val="24"/>
      <w:szCs w:val="24"/>
    </w:rPr>
  </w:style>
  <w:style w:type="character" w:styleId="af5">
    <w:name w:val="Hyperlink"/>
    <w:rsid w:val="000745C3"/>
    <w:rPr>
      <w:color w:val="0000FF"/>
      <w:u w:val="single"/>
    </w:rPr>
  </w:style>
  <w:style w:type="character" w:customStyle="1" w:styleId="af6">
    <w:name w:val="Не вступил в силу"/>
    <w:rsid w:val="000745C3"/>
    <w:rPr>
      <w:b/>
      <w:bCs/>
      <w:color w:val="008080"/>
      <w:sz w:val="20"/>
      <w:szCs w:val="20"/>
    </w:rPr>
  </w:style>
  <w:style w:type="paragraph" w:customStyle="1" w:styleId="af7">
    <w:name w:val="Знак"/>
    <w:basedOn w:val="a"/>
    <w:rsid w:val="000745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rsid w:val="000745C3"/>
    <w:pPr>
      <w:spacing w:after="120" w:line="480" w:lineRule="auto"/>
      <w:ind w:left="283"/>
    </w:pPr>
  </w:style>
  <w:style w:type="paragraph" w:customStyle="1" w:styleId="110">
    <w:name w:val="Знак Знак Знак1 Знак1"/>
    <w:basedOn w:val="a"/>
    <w:rsid w:val="000745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0745C3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val="en-US"/>
    </w:rPr>
  </w:style>
  <w:style w:type="paragraph" w:customStyle="1" w:styleId="12">
    <w:name w:val="Обычный1"/>
    <w:rsid w:val="000745C3"/>
    <w:rPr>
      <w:snapToGrid w:val="0"/>
    </w:rPr>
  </w:style>
  <w:style w:type="paragraph" w:customStyle="1" w:styleId="ConsPlusNormal">
    <w:name w:val="ConsPlusNormal"/>
    <w:rsid w:val="000745C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3">
    <w:name w:val="Абзац списка1"/>
    <w:basedOn w:val="a"/>
    <w:rsid w:val="000745C3"/>
    <w:pPr>
      <w:widowControl w:val="0"/>
      <w:suppressAutoHyphens/>
      <w:ind w:left="720" w:firstLine="709"/>
      <w:contextualSpacing/>
      <w:jc w:val="both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txt2">
    <w:name w:val="txt_2"/>
    <w:basedOn w:val="a"/>
    <w:rsid w:val="000745C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2E1102"/>
      <w:sz w:val="15"/>
      <w:szCs w:val="15"/>
    </w:rPr>
  </w:style>
  <w:style w:type="paragraph" w:styleId="af8">
    <w:name w:val="Normal (Web)"/>
    <w:basedOn w:val="a"/>
    <w:rsid w:val="000745C3"/>
    <w:pPr>
      <w:spacing w:before="100" w:beforeAutospacing="1" w:after="100" w:afterAutospacing="1"/>
    </w:pPr>
  </w:style>
  <w:style w:type="character" w:styleId="af9">
    <w:name w:val="Strong"/>
    <w:qFormat/>
    <w:rsid w:val="000745C3"/>
    <w:rPr>
      <w:b/>
      <w:bCs/>
    </w:rPr>
  </w:style>
  <w:style w:type="character" w:customStyle="1" w:styleId="FontStyle11">
    <w:name w:val="Font Style11"/>
    <w:rsid w:val="000745C3"/>
    <w:rPr>
      <w:rFonts w:ascii="Times New Roman" w:hAnsi="Times New Roman" w:cs="Times New Roman"/>
      <w:sz w:val="30"/>
      <w:szCs w:val="30"/>
    </w:rPr>
  </w:style>
  <w:style w:type="paragraph" w:customStyle="1" w:styleId="afa">
    <w:name w:val="Знак Знак Знак Знак Знак"/>
    <w:basedOn w:val="a"/>
    <w:rsid w:val="000745C3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b">
    <w:name w:val="Гипертекстовая ссылка"/>
    <w:rsid w:val="000745C3"/>
    <w:rPr>
      <w:color w:val="106BBE"/>
    </w:rPr>
  </w:style>
  <w:style w:type="paragraph" w:customStyle="1" w:styleId="afc">
    <w:name w:val="Комментарий"/>
    <w:basedOn w:val="a"/>
    <w:next w:val="a"/>
    <w:rsid w:val="000745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rsid w:val="000745C3"/>
    <w:pPr>
      <w:spacing w:before="0"/>
    </w:pPr>
    <w:rPr>
      <w:i/>
      <w:iCs/>
    </w:rPr>
  </w:style>
  <w:style w:type="paragraph" w:customStyle="1" w:styleId="consplusnormal0">
    <w:name w:val="consplusnormal"/>
    <w:basedOn w:val="a"/>
    <w:rsid w:val="000745C3"/>
    <w:pPr>
      <w:spacing w:line="255" w:lineRule="atLeast"/>
      <w:ind w:left="75" w:right="75" w:firstLine="720"/>
      <w:jc w:val="both"/>
    </w:pPr>
    <w:rPr>
      <w:rFonts w:ascii="Verdana" w:eastAsia="Calibri" w:hAnsi="Verdana"/>
      <w:sz w:val="17"/>
      <w:szCs w:val="17"/>
    </w:rPr>
  </w:style>
  <w:style w:type="paragraph" w:customStyle="1" w:styleId="Style1">
    <w:name w:val="Style1"/>
    <w:basedOn w:val="a"/>
    <w:rsid w:val="000745C3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afe">
    <w:name w:val="Цветовое выделение"/>
    <w:rsid w:val="000745C3"/>
    <w:rPr>
      <w:b/>
      <w:bCs/>
      <w:color w:val="000080"/>
    </w:rPr>
  </w:style>
  <w:style w:type="character" w:customStyle="1" w:styleId="115pt">
    <w:name w:val="Основной текст + 11;5 pt"/>
    <w:rsid w:val="00074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20pt">
    <w:name w:val="Основной текст + Arial;20 pt;Курсив"/>
    <w:rsid w:val="000745C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0745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Title"/>
    <w:basedOn w:val="a"/>
    <w:link w:val="aff0"/>
    <w:qFormat/>
    <w:rsid w:val="000745C3"/>
    <w:pPr>
      <w:jc w:val="center"/>
    </w:pPr>
    <w:rPr>
      <w:b/>
      <w:bCs/>
      <w:sz w:val="28"/>
    </w:rPr>
  </w:style>
  <w:style w:type="character" w:customStyle="1" w:styleId="aff0">
    <w:name w:val="Название Знак"/>
    <w:link w:val="aff"/>
    <w:rsid w:val="000745C3"/>
    <w:rPr>
      <w:b/>
      <w:bCs/>
      <w:sz w:val="28"/>
      <w:szCs w:val="24"/>
      <w:lang w:val="ru-RU" w:eastAsia="ru-RU" w:bidi="ar-SA"/>
    </w:rPr>
  </w:style>
  <w:style w:type="paragraph" w:styleId="aff1">
    <w:name w:val="Document Map"/>
    <w:basedOn w:val="a"/>
    <w:link w:val="aff2"/>
    <w:semiHidden/>
    <w:rsid w:val="004432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3"/>
    <w:link w:val="aff1"/>
    <w:semiHidden/>
    <w:locked/>
    <w:rsid w:val="000F15C7"/>
    <w:rPr>
      <w:rFonts w:ascii="Tahoma" w:hAnsi="Tahoma" w:cs="Tahoma"/>
      <w:lang w:val="ru-RU" w:eastAsia="ru-RU" w:bidi="ar-SA"/>
    </w:rPr>
  </w:style>
  <w:style w:type="paragraph" w:customStyle="1" w:styleId="ConsPlusCell">
    <w:name w:val="ConsPlusCell"/>
    <w:rsid w:val="00FF71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3">
    <w:name w:val="РАЗДЕЛ"/>
    <w:basedOn w:val="aff4"/>
    <w:autoRedefine/>
    <w:rsid w:val="000F15C7"/>
    <w:pPr>
      <w:keepLines/>
      <w:widowControl w:val="0"/>
      <w:jc w:val="center"/>
    </w:pPr>
    <w:rPr>
      <w:color w:val="000000"/>
      <w:sz w:val="28"/>
      <w:szCs w:val="36"/>
      <w:lang w:eastAsia="zh-CN"/>
    </w:rPr>
  </w:style>
  <w:style w:type="paragraph" w:styleId="aff4">
    <w:name w:val="caption"/>
    <w:basedOn w:val="a"/>
    <w:next w:val="a"/>
    <w:qFormat/>
    <w:rsid w:val="000F15C7"/>
    <w:rPr>
      <w:b/>
      <w:bCs/>
      <w:sz w:val="20"/>
      <w:szCs w:val="20"/>
    </w:rPr>
  </w:style>
  <w:style w:type="character" w:customStyle="1" w:styleId="WW8Num1z0">
    <w:name w:val="WW8Num1z0"/>
    <w:rsid w:val="000F15C7"/>
  </w:style>
  <w:style w:type="character" w:customStyle="1" w:styleId="WW8Num2z0">
    <w:name w:val="WW8Num2z0"/>
    <w:rsid w:val="000F15C7"/>
  </w:style>
  <w:style w:type="character" w:customStyle="1" w:styleId="WW8Num3z0">
    <w:name w:val="WW8Num3z0"/>
    <w:rsid w:val="000F15C7"/>
  </w:style>
  <w:style w:type="character" w:customStyle="1" w:styleId="WW8Num4z0">
    <w:name w:val="WW8Num4z0"/>
    <w:rsid w:val="000F15C7"/>
  </w:style>
  <w:style w:type="character" w:customStyle="1" w:styleId="WW8Num5z0">
    <w:name w:val="WW8Num5z0"/>
    <w:rsid w:val="000F15C7"/>
    <w:rPr>
      <w:rFonts w:ascii="Symbol" w:hAnsi="Symbol"/>
    </w:rPr>
  </w:style>
  <w:style w:type="character" w:customStyle="1" w:styleId="WW8Num6z0">
    <w:name w:val="WW8Num6z0"/>
    <w:rsid w:val="000F15C7"/>
    <w:rPr>
      <w:rFonts w:ascii="Symbol" w:hAnsi="Symbol"/>
    </w:rPr>
  </w:style>
  <w:style w:type="character" w:customStyle="1" w:styleId="WW8Num7z0">
    <w:name w:val="WW8Num7z0"/>
    <w:rsid w:val="000F15C7"/>
    <w:rPr>
      <w:rFonts w:ascii="Symbol" w:hAnsi="Symbol"/>
    </w:rPr>
  </w:style>
  <w:style w:type="character" w:customStyle="1" w:styleId="WW8Num8z0">
    <w:name w:val="WW8Num8z0"/>
    <w:rsid w:val="000F15C7"/>
    <w:rPr>
      <w:rFonts w:ascii="Symbol" w:hAnsi="Symbol"/>
    </w:rPr>
  </w:style>
  <w:style w:type="character" w:customStyle="1" w:styleId="WW8Num9z0">
    <w:name w:val="WW8Num9z0"/>
    <w:rsid w:val="000F15C7"/>
  </w:style>
  <w:style w:type="character" w:customStyle="1" w:styleId="WW8Num10z0">
    <w:name w:val="WW8Num10z0"/>
    <w:rsid w:val="000F15C7"/>
    <w:rPr>
      <w:rFonts w:ascii="Symbol" w:hAnsi="Symbol"/>
    </w:rPr>
  </w:style>
  <w:style w:type="character" w:customStyle="1" w:styleId="WW8Num11z0">
    <w:name w:val="WW8Num11z0"/>
    <w:rsid w:val="000F15C7"/>
    <w:rPr>
      <w:rFonts w:ascii="Symbol" w:hAnsi="Symbol"/>
    </w:rPr>
  </w:style>
  <w:style w:type="character" w:customStyle="1" w:styleId="WW8Num11z1">
    <w:name w:val="WW8Num11z1"/>
    <w:rsid w:val="000F15C7"/>
  </w:style>
  <w:style w:type="character" w:customStyle="1" w:styleId="WW8Num11z2">
    <w:name w:val="WW8Num11z2"/>
    <w:rsid w:val="000F15C7"/>
  </w:style>
  <w:style w:type="character" w:customStyle="1" w:styleId="WW8Num11z3">
    <w:name w:val="WW8Num11z3"/>
    <w:rsid w:val="000F15C7"/>
  </w:style>
  <w:style w:type="character" w:customStyle="1" w:styleId="WW8Num11z4">
    <w:name w:val="WW8Num11z4"/>
    <w:rsid w:val="000F15C7"/>
  </w:style>
  <w:style w:type="character" w:customStyle="1" w:styleId="WW8Num11z5">
    <w:name w:val="WW8Num11z5"/>
    <w:rsid w:val="000F15C7"/>
  </w:style>
  <w:style w:type="character" w:customStyle="1" w:styleId="WW8Num11z6">
    <w:name w:val="WW8Num11z6"/>
    <w:rsid w:val="000F15C7"/>
  </w:style>
  <w:style w:type="character" w:customStyle="1" w:styleId="WW8Num11z7">
    <w:name w:val="WW8Num11z7"/>
    <w:rsid w:val="000F15C7"/>
  </w:style>
  <w:style w:type="character" w:customStyle="1" w:styleId="WW8Num11z8">
    <w:name w:val="WW8Num11z8"/>
    <w:rsid w:val="000F15C7"/>
  </w:style>
  <w:style w:type="character" w:customStyle="1" w:styleId="WW8Num12z0">
    <w:name w:val="WW8Num12z0"/>
    <w:rsid w:val="000F15C7"/>
    <w:rPr>
      <w:rFonts w:ascii="Symbol" w:hAnsi="Symbol"/>
      <w:sz w:val="28"/>
    </w:rPr>
  </w:style>
  <w:style w:type="character" w:customStyle="1" w:styleId="WW8Num13z0">
    <w:name w:val="WW8Num13z0"/>
    <w:rsid w:val="000F15C7"/>
    <w:rPr>
      <w:sz w:val="28"/>
    </w:rPr>
  </w:style>
  <w:style w:type="character" w:customStyle="1" w:styleId="WW8Num14z0">
    <w:name w:val="WW8Num14z0"/>
    <w:rsid w:val="000F15C7"/>
    <w:rPr>
      <w:rFonts w:ascii="Times New Roman" w:hAnsi="Times New Roman"/>
      <w:sz w:val="28"/>
    </w:rPr>
  </w:style>
  <w:style w:type="character" w:customStyle="1" w:styleId="WW8Num14z1">
    <w:name w:val="WW8Num14z1"/>
    <w:rsid w:val="000F15C7"/>
    <w:rPr>
      <w:sz w:val="28"/>
    </w:rPr>
  </w:style>
  <w:style w:type="character" w:customStyle="1" w:styleId="WW8Num14z3">
    <w:name w:val="WW8Num14z3"/>
    <w:rsid w:val="000F15C7"/>
  </w:style>
  <w:style w:type="character" w:customStyle="1" w:styleId="WW8Num14z4">
    <w:name w:val="WW8Num14z4"/>
    <w:rsid w:val="000F15C7"/>
  </w:style>
  <w:style w:type="character" w:customStyle="1" w:styleId="WW8Num14z5">
    <w:name w:val="WW8Num14z5"/>
    <w:rsid w:val="000F15C7"/>
  </w:style>
  <w:style w:type="character" w:customStyle="1" w:styleId="WW8Num14z6">
    <w:name w:val="WW8Num14z6"/>
    <w:rsid w:val="000F15C7"/>
  </w:style>
  <w:style w:type="character" w:customStyle="1" w:styleId="WW8Num14z7">
    <w:name w:val="WW8Num14z7"/>
    <w:rsid w:val="000F15C7"/>
  </w:style>
  <w:style w:type="character" w:customStyle="1" w:styleId="WW8Num14z8">
    <w:name w:val="WW8Num14z8"/>
    <w:rsid w:val="000F15C7"/>
  </w:style>
  <w:style w:type="character" w:customStyle="1" w:styleId="WW8Num15z0">
    <w:name w:val="WW8Num15z0"/>
    <w:rsid w:val="000F15C7"/>
    <w:rPr>
      <w:rFonts w:ascii="Times New Roman" w:hAnsi="Times New Roman"/>
      <w:sz w:val="28"/>
    </w:rPr>
  </w:style>
  <w:style w:type="character" w:customStyle="1" w:styleId="WW8Num15z1">
    <w:name w:val="WW8Num15z1"/>
    <w:rsid w:val="000F15C7"/>
    <w:rPr>
      <w:sz w:val="28"/>
    </w:rPr>
  </w:style>
  <w:style w:type="character" w:customStyle="1" w:styleId="WW8Num15z3">
    <w:name w:val="WW8Num15z3"/>
    <w:rsid w:val="000F15C7"/>
  </w:style>
  <w:style w:type="character" w:customStyle="1" w:styleId="WW8Num15z4">
    <w:name w:val="WW8Num15z4"/>
    <w:rsid w:val="000F15C7"/>
  </w:style>
  <w:style w:type="character" w:customStyle="1" w:styleId="WW8Num15z5">
    <w:name w:val="WW8Num15z5"/>
    <w:rsid w:val="000F15C7"/>
  </w:style>
  <w:style w:type="character" w:customStyle="1" w:styleId="WW8Num15z6">
    <w:name w:val="WW8Num15z6"/>
    <w:rsid w:val="000F15C7"/>
  </w:style>
  <w:style w:type="character" w:customStyle="1" w:styleId="WW8Num15z7">
    <w:name w:val="WW8Num15z7"/>
    <w:rsid w:val="000F15C7"/>
  </w:style>
  <w:style w:type="character" w:customStyle="1" w:styleId="WW8Num15z8">
    <w:name w:val="WW8Num15z8"/>
    <w:rsid w:val="000F15C7"/>
  </w:style>
  <w:style w:type="character" w:customStyle="1" w:styleId="WW8Num16z0">
    <w:name w:val="WW8Num16z0"/>
    <w:rsid w:val="000F15C7"/>
    <w:rPr>
      <w:rFonts w:ascii="Times New Roman" w:hAnsi="Times New Roman"/>
      <w:sz w:val="28"/>
    </w:rPr>
  </w:style>
  <w:style w:type="character" w:customStyle="1" w:styleId="WW8Num16z1">
    <w:name w:val="WW8Num16z1"/>
    <w:rsid w:val="000F15C7"/>
    <w:rPr>
      <w:sz w:val="28"/>
    </w:rPr>
  </w:style>
  <w:style w:type="character" w:customStyle="1" w:styleId="WW8Num16z3">
    <w:name w:val="WW8Num16z3"/>
    <w:rsid w:val="000F15C7"/>
  </w:style>
  <w:style w:type="character" w:customStyle="1" w:styleId="WW8Num16z4">
    <w:name w:val="WW8Num16z4"/>
    <w:rsid w:val="000F15C7"/>
  </w:style>
  <w:style w:type="character" w:customStyle="1" w:styleId="WW8Num16z5">
    <w:name w:val="WW8Num16z5"/>
    <w:rsid w:val="000F15C7"/>
  </w:style>
  <w:style w:type="character" w:customStyle="1" w:styleId="WW8Num16z6">
    <w:name w:val="WW8Num16z6"/>
    <w:rsid w:val="000F15C7"/>
  </w:style>
  <w:style w:type="character" w:customStyle="1" w:styleId="WW8Num16z7">
    <w:name w:val="WW8Num16z7"/>
    <w:rsid w:val="000F15C7"/>
  </w:style>
  <w:style w:type="character" w:customStyle="1" w:styleId="WW8Num16z8">
    <w:name w:val="WW8Num16z8"/>
    <w:rsid w:val="000F15C7"/>
  </w:style>
  <w:style w:type="character" w:customStyle="1" w:styleId="WW8Num17z0">
    <w:name w:val="WW8Num17z0"/>
    <w:rsid w:val="000F15C7"/>
    <w:rPr>
      <w:rFonts w:ascii="Times New Roman" w:hAnsi="Times New Roman"/>
      <w:sz w:val="28"/>
    </w:rPr>
  </w:style>
  <w:style w:type="character" w:customStyle="1" w:styleId="WW8Num17z1">
    <w:name w:val="WW8Num17z1"/>
    <w:rsid w:val="000F15C7"/>
    <w:rPr>
      <w:sz w:val="28"/>
    </w:rPr>
  </w:style>
  <w:style w:type="character" w:customStyle="1" w:styleId="WW8Num17z3">
    <w:name w:val="WW8Num17z3"/>
    <w:rsid w:val="000F15C7"/>
  </w:style>
  <w:style w:type="character" w:customStyle="1" w:styleId="WW8Num17z4">
    <w:name w:val="WW8Num17z4"/>
    <w:rsid w:val="000F15C7"/>
  </w:style>
  <w:style w:type="character" w:customStyle="1" w:styleId="WW8Num17z5">
    <w:name w:val="WW8Num17z5"/>
    <w:rsid w:val="000F15C7"/>
  </w:style>
  <w:style w:type="character" w:customStyle="1" w:styleId="WW8Num17z6">
    <w:name w:val="WW8Num17z6"/>
    <w:rsid w:val="000F15C7"/>
  </w:style>
  <w:style w:type="character" w:customStyle="1" w:styleId="WW8Num17z7">
    <w:name w:val="WW8Num17z7"/>
    <w:rsid w:val="000F15C7"/>
  </w:style>
  <w:style w:type="character" w:customStyle="1" w:styleId="WW8Num17z8">
    <w:name w:val="WW8Num17z8"/>
    <w:rsid w:val="000F15C7"/>
  </w:style>
  <w:style w:type="character" w:customStyle="1" w:styleId="WW8Num18z0">
    <w:name w:val="WW8Num18z0"/>
    <w:rsid w:val="000F15C7"/>
  </w:style>
  <w:style w:type="character" w:customStyle="1" w:styleId="WW8Num18z1">
    <w:name w:val="WW8Num18z1"/>
    <w:rsid w:val="000F15C7"/>
  </w:style>
  <w:style w:type="character" w:customStyle="1" w:styleId="WW8Num18z2">
    <w:name w:val="WW8Num18z2"/>
    <w:rsid w:val="000F15C7"/>
  </w:style>
  <w:style w:type="character" w:customStyle="1" w:styleId="WW8Num18z3">
    <w:name w:val="WW8Num18z3"/>
    <w:rsid w:val="000F15C7"/>
  </w:style>
  <w:style w:type="character" w:customStyle="1" w:styleId="WW8Num18z4">
    <w:name w:val="WW8Num18z4"/>
    <w:rsid w:val="000F15C7"/>
  </w:style>
  <w:style w:type="character" w:customStyle="1" w:styleId="WW8Num18z5">
    <w:name w:val="WW8Num18z5"/>
    <w:rsid w:val="000F15C7"/>
  </w:style>
  <w:style w:type="character" w:customStyle="1" w:styleId="WW8Num18z6">
    <w:name w:val="WW8Num18z6"/>
    <w:rsid w:val="000F15C7"/>
  </w:style>
  <w:style w:type="character" w:customStyle="1" w:styleId="WW8Num18z7">
    <w:name w:val="WW8Num18z7"/>
    <w:rsid w:val="000F15C7"/>
  </w:style>
  <w:style w:type="character" w:customStyle="1" w:styleId="WW8Num18z8">
    <w:name w:val="WW8Num18z8"/>
    <w:rsid w:val="000F15C7"/>
  </w:style>
  <w:style w:type="character" w:customStyle="1" w:styleId="24">
    <w:name w:val="Основной шрифт абзаца2"/>
    <w:rsid w:val="000F15C7"/>
  </w:style>
  <w:style w:type="character" w:customStyle="1" w:styleId="WW8Num1z1">
    <w:name w:val="WW8Num1z1"/>
    <w:rsid w:val="000F15C7"/>
  </w:style>
  <w:style w:type="character" w:customStyle="1" w:styleId="WW8Num1z2">
    <w:name w:val="WW8Num1z2"/>
    <w:rsid w:val="000F15C7"/>
  </w:style>
  <w:style w:type="character" w:customStyle="1" w:styleId="WW8Num1z3">
    <w:name w:val="WW8Num1z3"/>
    <w:rsid w:val="000F15C7"/>
  </w:style>
  <w:style w:type="character" w:customStyle="1" w:styleId="WW8Num1z4">
    <w:name w:val="WW8Num1z4"/>
    <w:rsid w:val="000F15C7"/>
  </w:style>
  <w:style w:type="character" w:customStyle="1" w:styleId="WW8Num1z5">
    <w:name w:val="WW8Num1z5"/>
    <w:rsid w:val="000F15C7"/>
  </w:style>
  <w:style w:type="character" w:customStyle="1" w:styleId="WW8Num1z6">
    <w:name w:val="WW8Num1z6"/>
    <w:rsid w:val="000F15C7"/>
  </w:style>
  <w:style w:type="character" w:customStyle="1" w:styleId="WW8Num1z7">
    <w:name w:val="WW8Num1z7"/>
    <w:rsid w:val="000F15C7"/>
  </w:style>
  <w:style w:type="character" w:customStyle="1" w:styleId="WW8Num1z8">
    <w:name w:val="WW8Num1z8"/>
    <w:rsid w:val="000F15C7"/>
  </w:style>
  <w:style w:type="character" w:customStyle="1" w:styleId="WW8Num4z1">
    <w:name w:val="WW8Num4z1"/>
    <w:rsid w:val="000F15C7"/>
    <w:rPr>
      <w:sz w:val="28"/>
    </w:rPr>
  </w:style>
  <w:style w:type="character" w:customStyle="1" w:styleId="WW8Num4z3">
    <w:name w:val="WW8Num4z3"/>
    <w:rsid w:val="000F15C7"/>
  </w:style>
  <w:style w:type="character" w:customStyle="1" w:styleId="WW8Num4z4">
    <w:name w:val="WW8Num4z4"/>
    <w:rsid w:val="000F15C7"/>
  </w:style>
  <w:style w:type="character" w:customStyle="1" w:styleId="WW8Num4z5">
    <w:name w:val="WW8Num4z5"/>
    <w:rsid w:val="000F15C7"/>
  </w:style>
  <w:style w:type="character" w:customStyle="1" w:styleId="WW8Num4z6">
    <w:name w:val="WW8Num4z6"/>
    <w:rsid w:val="000F15C7"/>
  </w:style>
  <w:style w:type="character" w:customStyle="1" w:styleId="WW8Num4z7">
    <w:name w:val="WW8Num4z7"/>
    <w:rsid w:val="000F15C7"/>
  </w:style>
  <w:style w:type="character" w:customStyle="1" w:styleId="WW8Num4z8">
    <w:name w:val="WW8Num4z8"/>
    <w:rsid w:val="000F15C7"/>
  </w:style>
  <w:style w:type="character" w:customStyle="1" w:styleId="WW8Num2z1">
    <w:name w:val="WW8Num2z1"/>
    <w:rsid w:val="000F15C7"/>
    <w:rPr>
      <w:rFonts w:ascii="Times New Roman" w:hAnsi="Times New Roman"/>
      <w:sz w:val="28"/>
    </w:rPr>
  </w:style>
  <w:style w:type="character" w:customStyle="1" w:styleId="WW8Num2z2">
    <w:name w:val="WW8Num2z2"/>
    <w:rsid w:val="000F15C7"/>
  </w:style>
  <w:style w:type="character" w:customStyle="1" w:styleId="WW8Num2z3">
    <w:name w:val="WW8Num2z3"/>
    <w:rsid w:val="000F15C7"/>
  </w:style>
  <w:style w:type="character" w:customStyle="1" w:styleId="WW8Num2z4">
    <w:name w:val="WW8Num2z4"/>
    <w:rsid w:val="000F15C7"/>
  </w:style>
  <w:style w:type="character" w:customStyle="1" w:styleId="WW8Num2z5">
    <w:name w:val="WW8Num2z5"/>
    <w:rsid w:val="000F15C7"/>
  </w:style>
  <w:style w:type="character" w:customStyle="1" w:styleId="WW8Num2z6">
    <w:name w:val="WW8Num2z6"/>
    <w:rsid w:val="000F15C7"/>
  </w:style>
  <w:style w:type="character" w:customStyle="1" w:styleId="WW8Num2z7">
    <w:name w:val="WW8Num2z7"/>
    <w:rsid w:val="000F15C7"/>
  </w:style>
  <w:style w:type="character" w:customStyle="1" w:styleId="WW8Num2z8">
    <w:name w:val="WW8Num2z8"/>
    <w:rsid w:val="000F15C7"/>
  </w:style>
  <w:style w:type="character" w:customStyle="1" w:styleId="WW8Num3z1">
    <w:name w:val="WW8Num3z1"/>
    <w:rsid w:val="000F15C7"/>
  </w:style>
  <w:style w:type="character" w:customStyle="1" w:styleId="WW8Num3z2">
    <w:name w:val="WW8Num3z2"/>
    <w:rsid w:val="000F15C7"/>
  </w:style>
  <w:style w:type="character" w:customStyle="1" w:styleId="WW8Num3z3">
    <w:name w:val="WW8Num3z3"/>
    <w:rsid w:val="000F15C7"/>
  </w:style>
  <w:style w:type="character" w:customStyle="1" w:styleId="WW8Num3z4">
    <w:name w:val="WW8Num3z4"/>
    <w:rsid w:val="000F15C7"/>
  </w:style>
  <w:style w:type="character" w:customStyle="1" w:styleId="WW8Num3z5">
    <w:name w:val="WW8Num3z5"/>
    <w:rsid w:val="000F15C7"/>
  </w:style>
  <w:style w:type="character" w:customStyle="1" w:styleId="WW8Num3z6">
    <w:name w:val="WW8Num3z6"/>
    <w:rsid w:val="000F15C7"/>
  </w:style>
  <w:style w:type="character" w:customStyle="1" w:styleId="WW8Num3z7">
    <w:name w:val="WW8Num3z7"/>
    <w:rsid w:val="000F15C7"/>
  </w:style>
  <w:style w:type="character" w:customStyle="1" w:styleId="WW8Num3z8">
    <w:name w:val="WW8Num3z8"/>
    <w:rsid w:val="000F15C7"/>
  </w:style>
  <w:style w:type="character" w:customStyle="1" w:styleId="WW8Num4z2">
    <w:name w:val="WW8Num4z2"/>
    <w:rsid w:val="000F15C7"/>
  </w:style>
  <w:style w:type="character" w:customStyle="1" w:styleId="WW8Num5z1">
    <w:name w:val="WW8Num5z1"/>
    <w:rsid w:val="000F15C7"/>
  </w:style>
  <w:style w:type="character" w:customStyle="1" w:styleId="WW8Num5z2">
    <w:name w:val="WW8Num5z2"/>
    <w:rsid w:val="000F15C7"/>
  </w:style>
  <w:style w:type="character" w:customStyle="1" w:styleId="WW8Num5z3">
    <w:name w:val="WW8Num5z3"/>
    <w:rsid w:val="000F15C7"/>
  </w:style>
  <w:style w:type="character" w:customStyle="1" w:styleId="WW8Num5z4">
    <w:name w:val="WW8Num5z4"/>
    <w:rsid w:val="000F15C7"/>
  </w:style>
  <w:style w:type="character" w:customStyle="1" w:styleId="WW8Num5z5">
    <w:name w:val="WW8Num5z5"/>
    <w:rsid w:val="000F15C7"/>
  </w:style>
  <w:style w:type="character" w:customStyle="1" w:styleId="WW8Num5z6">
    <w:name w:val="WW8Num5z6"/>
    <w:rsid w:val="000F15C7"/>
  </w:style>
  <w:style w:type="character" w:customStyle="1" w:styleId="WW8Num5z7">
    <w:name w:val="WW8Num5z7"/>
    <w:rsid w:val="000F15C7"/>
  </w:style>
  <w:style w:type="character" w:customStyle="1" w:styleId="WW8Num5z8">
    <w:name w:val="WW8Num5z8"/>
    <w:rsid w:val="000F15C7"/>
  </w:style>
  <w:style w:type="character" w:customStyle="1" w:styleId="WW8Num6z1">
    <w:name w:val="WW8Num6z1"/>
    <w:rsid w:val="000F15C7"/>
    <w:rPr>
      <w:rFonts w:ascii="Times New Roman" w:hAnsi="Times New Roman"/>
      <w:sz w:val="28"/>
    </w:rPr>
  </w:style>
  <w:style w:type="character" w:customStyle="1" w:styleId="WW8Num6z2">
    <w:name w:val="WW8Num6z2"/>
    <w:rsid w:val="000F15C7"/>
  </w:style>
  <w:style w:type="character" w:customStyle="1" w:styleId="WW8Num6z3">
    <w:name w:val="WW8Num6z3"/>
    <w:rsid w:val="000F15C7"/>
  </w:style>
  <w:style w:type="character" w:customStyle="1" w:styleId="WW8Num6z4">
    <w:name w:val="WW8Num6z4"/>
    <w:rsid w:val="000F15C7"/>
  </w:style>
  <w:style w:type="character" w:customStyle="1" w:styleId="WW8Num6z5">
    <w:name w:val="WW8Num6z5"/>
    <w:rsid w:val="000F15C7"/>
  </w:style>
  <w:style w:type="character" w:customStyle="1" w:styleId="WW8Num6z6">
    <w:name w:val="WW8Num6z6"/>
    <w:rsid w:val="000F15C7"/>
  </w:style>
  <w:style w:type="character" w:customStyle="1" w:styleId="WW8Num6z7">
    <w:name w:val="WW8Num6z7"/>
    <w:rsid w:val="000F15C7"/>
  </w:style>
  <w:style w:type="character" w:customStyle="1" w:styleId="WW8Num6z8">
    <w:name w:val="WW8Num6z8"/>
    <w:rsid w:val="000F15C7"/>
  </w:style>
  <w:style w:type="character" w:customStyle="1" w:styleId="WW8Num7z2">
    <w:name w:val="WW8Num7z2"/>
    <w:rsid w:val="000F15C7"/>
    <w:rPr>
      <w:sz w:val="28"/>
    </w:rPr>
  </w:style>
  <w:style w:type="character" w:customStyle="1" w:styleId="WW8Num7z3">
    <w:name w:val="WW8Num7z3"/>
    <w:rsid w:val="000F15C7"/>
  </w:style>
  <w:style w:type="character" w:customStyle="1" w:styleId="WW8Num7z4">
    <w:name w:val="WW8Num7z4"/>
    <w:rsid w:val="000F15C7"/>
  </w:style>
  <w:style w:type="character" w:customStyle="1" w:styleId="WW8Num7z5">
    <w:name w:val="WW8Num7z5"/>
    <w:rsid w:val="000F15C7"/>
  </w:style>
  <w:style w:type="character" w:customStyle="1" w:styleId="WW8Num7z6">
    <w:name w:val="WW8Num7z6"/>
    <w:rsid w:val="000F15C7"/>
  </w:style>
  <w:style w:type="character" w:customStyle="1" w:styleId="WW8Num7z7">
    <w:name w:val="WW8Num7z7"/>
    <w:rsid w:val="000F15C7"/>
  </w:style>
  <w:style w:type="character" w:customStyle="1" w:styleId="WW8Num7z8">
    <w:name w:val="WW8Num7z8"/>
    <w:rsid w:val="000F15C7"/>
  </w:style>
  <w:style w:type="character" w:customStyle="1" w:styleId="WW8Num8z1">
    <w:name w:val="WW8Num8z1"/>
    <w:rsid w:val="000F15C7"/>
    <w:rPr>
      <w:rFonts w:ascii="Times New Roman" w:hAnsi="Times New Roman"/>
      <w:sz w:val="28"/>
    </w:rPr>
  </w:style>
  <w:style w:type="character" w:customStyle="1" w:styleId="WW8Num8z2">
    <w:name w:val="WW8Num8z2"/>
    <w:rsid w:val="000F15C7"/>
  </w:style>
  <w:style w:type="character" w:customStyle="1" w:styleId="WW8Num8z3">
    <w:name w:val="WW8Num8z3"/>
    <w:rsid w:val="000F15C7"/>
  </w:style>
  <w:style w:type="character" w:customStyle="1" w:styleId="WW8Num8z4">
    <w:name w:val="WW8Num8z4"/>
    <w:rsid w:val="000F15C7"/>
  </w:style>
  <w:style w:type="character" w:customStyle="1" w:styleId="WW8Num8z5">
    <w:name w:val="WW8Num8z5"/>
    <w:rsid w:val="000F15C7"/>
  </w:style>
  <w:style w:type="character" w:customStyle="1" w:styleId="WW8Num8z6">
    <w:name w:val="WW8Num8z6"/>
    <w:rsid w:val="000F15C7"/>
  </w:style>
  <w:style w:type="character" w:customStyle="1" w:styleId="WW8Num8z7">
    <w:name w:val="WW8Num8z7"/>
    <w:rsid w:val="000F15C7"/>
  </w:style>
  <w:style w:type="character" w:customStyle="1" w:styleId="WW8Num8z8">
    <w:name w:val="WW8Num8z8"/>
    <w:rsid w:val="000F15C7"/>
  </w:style>
  <w:style w:type="character" w:customStyle="1" w:styleId="WW8Num9z1">
    <w:name w:val="WW8Num9z1"/>
    <w:rsid w:val="000F15C7"/>
  </w:style>
  <w:style w:type="character" w:customStyle="1" w:styleId="WW8Num9z2">
    <w:name w:val="WW8Num9z2"/>
    <w:rsid w:val="000F15C7"/>
  </w:style>
  <w:style w:type="character" w:customStyle="1" w:styleId="WW8Num9z3">
    <w:name w:val="WW8Num9z3"/>
    <w:rsid w:val="000F15C7"/>
  </w:style>
  <w:style w:type="character" w:customStyle="1" w:styleId="WW8Num9z4">
    <w:name w:val="WW8Num9z4"/>
    <w:rsid w:val="000F15C7"/>
  </w:style>
  <w:style w:type="character" w:customStyle="1" w:styleId="WW8Num9z5">
    <w:name w:val="WW8Num9z5"/>
    <w:rsid w:val="000F15C7"/>
  </w:style>
  <w:style w:type="character" w:customStyle="1" w:styleId="WW8Num9z6">
    <w:name w:val="WW8Num9z6"/>
    <w:rsid w:val="000F15C7"/>
  </w:style>
  <w:style w:type="character" w:customStyle="1" w:styleId="WW8Num9z7">
    <w:name w:val="WW8Num9z7"/>
    <w:rsid w:val="000F15C7"/>
  </w:style>
  <w:style w:type="character" w:customStyle="1" w:styleId="WW8Num9z8">
    <w:name w:val="WW8Num9z8"/>
    <w:rsid w:val="000F15C7"/>
  </w:style>
  <w:style w:type="character" w:customStyle="1" w:styleId="WW8Num10z2">
    <w:name w:val="WW8Num10z2"/>
    <w:rsid w:val="000F15C7"/>
  </w:style>
  <w:style w:type="character" w:customStyle="1" w:styleId="WW8Num10z3">
    <w:name w:val="WW8Num10z3"/>
    <w:rsid w:val="000F15C7"/>
  </w:style>
  <w:style w:type="character" w:customStyle="1" w:styleId="WW8Num10z4">
    <w:name w:val="WW8Num10z4"/>
    <w:rsid w:val="000F15C7"/>
  </w:style>
  <w:style w:type="character" w:customStyle="1" w:styleId="WW8Num10z5">
    <w:name w:val="WW8Num10z5"/>
    <w:rsid w:val="000F15C7"/>
  </w:style>
  <w:style w:type="character" w:customStyle="1" w:styleId="WW8Num10z6">
    <w:name w:val="WW8Num10z6"/>
    <w:rsid w:val="000F15C7"/>
  </w:style>
  <w:style w:type="character" w:customStyle="1" w:styleId="WW8Num10z7">
    <w:name w:val="WW8Num10z7"/>
    <w:rsid w:val="000F15C7"/>
  </w:style>
  <w:style w:type="character" w:customStyle="1" w:styleId="WW8Num10z8">
    <w:name w:val="WW8Num10z8"/>
    <w:rsid w:val="000F15C7"/>
  </w:style>
  <w:style w:type="character" w:customStyle="1" w:styleId="WW8Num12z1">
    <w:name w:val="WW8Num12z1"/>
    <w:rsid w:val="000F15C7"/>
  </w:style>
  <w:style w:type="character" w:customStyle="1" w:styleId="WW8Num12z2">
    <w:name w:val="WW8Num12z2"/>
    <w:rsid w:val="000F15C7"/>
  </w:style>
  <w:style w:type="character" w:customStyle="1" w:styleId="WW8Num12z3">
    <w:name w:val="WW8Num12z3"/>
    <w:rsid w:val="000F15C7"/>
  </w:style>
  <w:style w:type="character" w:customStyle="1" w:styleId="WW8Num12z4">
    <w:name w:val="WW8Num12z4"/>
    <w:rsid w:val="000F15C7"/>
  </w:style>
  <w:style w:type="character" w:customStyle="1" w:styleId="WW8Num12z5">
    <w:name w:val="WW8Num12z5"/>
    <w:rsid w:val="000F15C7"/>
  </w:style>
  <w:style w:type="character" w:customStyle="1" w:styleId="WW8Num12z6">
    <w:name w:val="WW8Num12z6"/>
    <w:rsid w:val="000F15C7"/>
  </w:style>
  <w:style w:type="character" w:customStyle="1" w:styleId="WW8Num12z7">
    <w:name w:val="WW8Num12z7"/>
    <w:rsid w:val="000F15C7"/>
  </w:style>
  <w:style w:type="character" w:customStyle="1" w:styleId="WW8Num12z8">
    <w:name w:val="WW8Num12z8"/>
    <w:rsid w:val="000F15C7"/>
  </w:style>
  <w:style w:type="character" w:customStyle="1" w:styleId="WW8Num13z1">
    <w:name w:val="WW8Num13z1"/>
    <w:rsid w:val="000F15C7"/>
  </w:style>
  <w:style w:type="character" w:customStyle="1" w:styleId="WW8Num13z2">
    <w:name w:val="WW8Num13z2"/>
    <w:rsid w:val="000F15C7"/>
  </w:style>
  <w:style w:type="character" w:customStyle="1" w:styleId="WW8Num13z3">
    <w:name w:val="WW8Num13z3"/>
    <w:rsid w:val="000F15C7"/>
  </w:style>
  <w:style w:type="character" w:customStyle="1" w:styleId="WW8Num13z4">
    <w:name w:val="WW8Num13z4"/>
    <w:rsid w:val="000F15C7"/>
  </w:style>
  <w:style w:type="character" w:customStyle="1" w:styleId="WW8Num13z5">
    <w:name w:val="WW8Num13z5"/>
    <w:rsid w:val="000F15C7"/>
  </w:style>
  <w:style w:type="character" w:customStyle="1" w:styleId="WW8Num13z6">
    <w:name w:val="WW8Num13z6"/>
    <w:rsid w:val="000F15C7"/>
  </w:style>
  <w:style w:type="character" w:customStyle="1" w:styleId="WW8Num13z7">
    <w:name w:val="WW8Num13z7"/>
    <w:rsid w:val="000F15C7"/>
  </w:style>
  <w:style w:type="character" w:customStyle="1" w:styleId="WW8Num13z8">
    <w:name w:val="WW8Num13z8"/>
    <w:rsid w:val="000F15C7"/>
  </w:style>
  <w:style w:type="character" w:customStyle="1" w:styleId="WW8Num14z2">
    <w:name w:val="WW8Num14z2"/>
    <w:rsid w:val="000F15C7"/>
  </w:style>
  <w:style w:type="character" w:customStyle="1" w:styleId="WW8Num15z2">
    <w:name w:val="WW8Num15z2"/>
    <w:rsid w:val="000F15C7"/>
  </w:style>
  <w:style w:type="character" w:customStyle="1" w:styleId="WW8Num16z2">
    <w:name w:val="WW8Num16z2"/>
    <w:rsid w:val="000F15C7"/>
  </w:style>
  <w:style w:type="character" w:customStyle="1" w:styleId="WW8Num17z2">
    <w:name w:val="WW8Num17z2"/>
    <w:rsid w:val="000F15C7"/>
  </w:style>
  <w:style w:type="character" w:customStyle="1" w:styleId="WW8Num19z0">
    <w:name w:val="WW8Num19z0"/>
    <w:rsid w:val="000F15C7"/>
    <w:rPr>
      <w:sz w:val="28"/>
    </w:rPr>
  </w:style>
  <w:style w:type="character" w:customStyle="1" w:styleId="WW8Num19z3">
    <w:name w:val="WW8Num19z3"/>
    <w:rsid w:val="000F15C7"/>
  </w:style>
  <w:style w:type="character" w:customStyle="1" w:styleId="WW8Num19z4">
    <w:name w:val="WW8Num19z4"/>
    <w:rsid w:val="000F15C7"/>
  </w:style>
  <w:style w:type="character" w:customStyle="1" w:styleId="WW8Num19z5">
    <w:name w:val="WW8Num19z5"/>
    <w:rsid w:val="000F15C7"/>
  </w:style>
  <w:style w:type="character" w:customStyle="1" w:styleId="WW8Num19z6">
    <w:name w:val="WW8Num19z6"/>
    <w:rsid w:val="000F15C7"/>
  </w:style>
  <w:style w:type="character" w:customStyle="1" w:styleId="WW8Num19z7">
    <w:name w:val="WW8Num19z7"/>
    <w:rsid w:val="000F15C7"/>
  </w:style>
  <w:style w:type="character" w:customStyle="1" w:styleId="WW8Num19z8">
    <w:name w:val="WW8Num19z8"/>
    <w:rsid w:val="000F15C7"/>
  </w:style>
  <w:style w:type="character" w:customStyle="1" w:styleId="WW8Num20z0">
    <w:name w:val="WW8Num20z0"/>
    <w:rsid w:val="000F15C7"/>
    <w:rPr>
      <w:sz w:val="28"/>
    </w:rPr>
  </w:style>
  <w:style w:type="character" w:customStyle="1" w:styleId="WW8Num20z1">
    <w:name w:val="WW8Num20z1"/>
    <w:rsid w:val="000F15C7"/>
    <w:rPr>
      <w:rFonts w:ascii="Times New Roman" w:hAnsi="Times New Roman"/>
      <w:sz w:val="28"/>
    </w:rPr>
  </w:style>
  <w:style w:type="character" w:customStyle="1" w:styleId="WW8Num20z3">
    <w:name w:val="WW8Num20z3"/>
    <w:rsid w:val="000F15C7"/>
  </w:style>
  <w:style w:type="character" w:customStyle="1" w:styleId="WW8Num20z4">
    <w:name w:val="WW8Num20z4"/>
    <w:rsid w:val="000F15C7"/>
  </w:style>
  <w:style w:type="character" w:customStyle="1" w:styleId="WW8Num20z5">
    <w:name w:val="WW8Num20z5"/>
    <w:rsid w:val="000F15C7"/>
  </w:style>
  <w:style w:type="character" w:customStyle="1" w:styleId="WW8Num20z6">
    <w:name w:val="WW8Num20z6"/>
    <w:rsid w:val="000F15C7"/>
  </w:style>
  <w:style w:type="character" w:customStyle="1" w:styleId="WW8Num20z7">
    <w:name w:val="WW8Num20z7"/>
    <w:rsid w:val="000F15C7"/>
  </w:style>
  <w:style w:type="character" w:customStyle="1" w:styleId="WW8Num20z8">
    <w:name w:val="WW8Num20z8"/>
    <w:rsid w:val="000F15C7"/>
  </w:style>
  <w:style w:type="character" w:customStyle="1" w:styleId="WW8Num21z0">
    <w:name w:val="WW8Num21z0"/>
    <w:rsid w:val="000F15C7"/>
    <w:rPr>
      <w:rFonts w:ascii="Times New Roman" w:hAnsi="Times New Roman"/>
      <w:sz w:val="28"/>
    </w:rPr>
  </w:style>
  <w:style w:type="character" w:customStyle="1" w:styleId="WW8Num21z2">
    <w:name w:val="WW8Num21z2"/>
    <w:rsid w:val="000F15C7"/>
    <w:rPr>
      <w:sz w:val="28"/>
    </w:rPr>
  </w:style>
  <w:style w:type="character" w:customStyle="1" w:styleId="WW8Num21z3">
    <w:name w:val="WW8Num21z3"/>
    <w:rsid w:val="000F15C7"/>
  </w:style>
  <w:style w:type="character" w:customStyle="1" w:styleId="WW8Num21z4">
    <w:name w:val="WW8Num21z4"/>
    <w:rsid w:val="000F15C7"/>
  </w:style>
  <w:style w:type="character" w:customStyle="1" w:styleId="WW8Num21z5">
    <w:name w:val="WW8Num21z5"/>
    <w:rsid w:val="000F15C7"/>
  </w:style>
  <w:style w:type="character" w:customStyle="1" w:styleId="WW8Num21z6">
    <w:name w:val="WW8Num21z6"/>
    <w:rsid w:val="000F15C7"/>
  </w:style>
  <w:style w:type="character" w:customStyle="1" w:styleId="WW8Num21z7">
    <w:name w:val="WW8Num21z7"/>
    <w:rsid w:val="000F15C7"/>
  </w:style>
  <w:style w:type="character" w:customStyle="1" w:styleId="WW8Num21z8">
    <w:name w:val="WW8Num21z8"/>
    <w:rsid w:val="000F15C7"/>
  </w:style>
  <w:style w:type="character" w:customStyle="1" w:styleId="WW8Num22z0">
    <w:name w:val="WW8Num22z0"/>
    <w:rsid w:val="000F15C7"/>
  </w:style>
  <w:style w:type="character" w:customStyle="1" w:styleId="WW8Num22z1">
    <w:name w:val="WW8Num22z1"/>
    <w:rsid w:val="000F15C7"/>
  </w:style>
  <w:style w:type="character" w:customStyle="1" w:styleId="WW8Num22z2">
    <w:name w:val="WW8Num22z2"/>
    <w:rsid w:val="000F15C7"/>
  </w:style>
  <w:style w:type="character" w:customStyle="1" w:styleId="WW8Num22z3">
    <w:name w:val="WW8Num22z3"/>
    <w:rsid w:val="000F15C7"/>
  </w:style>
  <w:style w:type="character" w:customStyle="1" w:styleId="WW8Num22z4">
    <w:name w:val="WW8Num22z4"/>
    <w:rsid w:val="000F15C7"/>
  </w:style>
  <w:style w:type="character" w:customStyle="1" w:styleId="WW8Num22z5">
    <w:name w:val="WW8Num22z5"/>
    <w:rsid w:val="000F15C7"/>
  </w:style>
  <w:style w:type="character" w:customStyle="1" w:styleId="WW8Num22z6">
    <w:name w:val="WW8Num22z6"/>
    <w:rsid w:val="000F15C7"/>
  </w:style>
  <w:style w:type="character" w:customStyle="1" w:styleId="WW8Num22z7">
    <w:name w:val="WW8Num22z7"/>
    <w:rsid w:val="000F15C7"/>
  </w:style>
  <w:style w:type="character" w:customStyle="1" w:styleId="WW8Num22z8">
    <w:name w:val="WW8Num22z8"/>
    <w:rsid w:val="000F15C7"/>
  </w:style>
  <w:style w:type="character" w:customStyle="1" w:styleId="WW8Num23z0">
    <w:name w:val="WW8Num23z0"/>
    <w:rsid w:val="000F15C7"/>
    <w:rPr>
      <w:sz w:val="28"/>
    </w:rPr>
  </w:style>
  <w:style w:type="character" w:customStyle="1" w:styleId="WW8Num23z1">
    <w:name w:val="WW8Num23z1"/>
    <w:rsid w:val="000F15C7"/>
    <w:rPr>
      <w:rFonts w:ascii="Times New Roman" w:hAnsi="Times New Roman"/>
      <w:sz w:val="28"/>
    </w:rPr>
  </w:style>
  <w:style w:type="character" w:customStyle="1" w:styleId="WW8Num23z3">
    <w:name w:val="WW8Num23z3"/>
    <w:rsid w:val="000F15C7"/>
  </w:style>
  <w:style w:type="character" w:customStyle="1" w:styleId="WW8Num23z4">
    <w:name w:val="WW8Num23z4"/>
    <w:rsid w:val="000F15C7"/>
  </w:style>
  <w:style w:type="character" w:customStyle="1" w:styleId="WW8Num23z5">
    <w:name w:val="WW8Num23z5"/>
    <w:rsid w:val="000F15C7"/>
  </w:style>
  <w:style w:type="character" w:customStyle="1" w:styleId="WW8Num23z6">
    <w:name w:val="WW8Num23z6"/>
    <w:rsid w:val="000F15C7"/>
  </w:style>
  <w:style w:type="character" w:customStyle="1" w:styleId="WW8Num23z7">
    <w:name w:val="WW8Num23z7"/>
    <w:rsid w:val="000F15C7"/>
  </w:style>
  <w:style w:type="character" w:customStyle="1" w:styleId="WW8Num23z8">
    <w:name w:val="WW8Num23z8"/>
    <w:rsid w:val="000F15C7"/>
  </w:style>
  <w:style w:type="character" w:customStyle="1" w:styleId="14">
    <w:name w:val="Основной шрифт абзаца1"/>
    <w:rsid w:val="000F15C7"/>
  </w:style>
  <w:style w:type="character" w:customStyle="1" w:styleId="30">
    <w:name w:val="Заголовок 3 Знак"/>
    <w:rsid w:val="000F15C7"/>
    <w:rPr>
      <w:rFonts w:ascii="Arial" w:hAnsi="Arial"/>
      <w:b/>
      <w:sz w:val="26"/>
      <w:lang w:val="ru-RU"/>
    </w:rPr>
  </w:style>
  <w:style w:type="character" w:customStyle="1" w:styleId="aff5">
    <w:name w:val="ГЛАВА Знак Знак"/>
    <w:rsid w:val="000F15C7"/>
    <w:rPr>
      <w:rFonts w:ascii="Arial" w:hAnsi="Arial"/>
      <w:b/>
      <w:color w:val="000000"/>
      <w:sz w:val="24"/>
      <w:lang w:val="ru-RU"/>
    </w:rPr>
  </w:style>
  <w:style w:type="character" w:customStyle="1" w:styleId="aff6">
    <w:name w:val="МЕРОПРИЯТИЕ Знак"/>
    <w:rsid w:val="000F15C7"/>
    <w:rPr>
      <w:sz w:val="24"/>
      <w:lang w:val="ru-RU"/>
    </w:rPr>
  </w:style>
  <w:style w:type="character" w:customStyle="1" w:styleId="aff7">
    <w:name w:val="Ссылка указателя"/>
    <w:rsid w:val="000F15C7"/>
  </w:style>
  <w:style w:type="character" w:customStyle="1" w:styleId="aff8">
    <w:name w:val="Заголовок Знак"/>
    <w:rsid w:val="000F15C7"/>
    <w:rPr>
      <w:rFonts w:ascii="Arial" w:hAnsi="Arial"/>
      <w:sz w:val="28"/>
      <w:lang w:val="ru-RU" w:eastAsia="zh-CN"/>
    </w:rPr>
  </w:style>
  <w:style w:type="character" w:customStyle="1" w:styleId="40">
    <w:name w:val="Заголовок 4 Знак"/>
    <w:rsid w:val="000F15C7"/>
    <w:rPr>
      <w:rFonts w:ascii="Arial" w:hAnsi="Arial"/>
      <w:b/>
      <w:i/>
      <w:color w:val="808080"/>
      <w:sz w:val="27"/>
      <w:lang w:val="ru-RU" w:eastAsia="zh-CN"/>
    </w:rPr>
  </w:style>
  <w:style w:type="character" w:customStyle="1" w:styleId="aff9">
    <w:name w:val="Направления мероприятий Знак"/>
    <w:rsid w:val="000F15C7"/>
    <w:rPr>
      <w:rFonts w:ascii="Arial" w:hAnsi="Arial"/>
      <w:b/>
      <w:i/>
      <w:color w:val="000000"/>
      <w:sz w:val="27"/>
      <w:lang w:val="ru-RU" w:eastAsia="zh-CN"/>
    </w:rPr>
  </w:style>
  <w:style w:type="character" w:customStyle="1" w:styleId="15">
    <w:name w:val="МЕРОПРИЯТИЕ Знак1"/>
    <w:basedOn w:val="aff9"/>
    <w:rsid w:val="000F15C7"/>
    <w:rPr>
      <w:rFonts w:cs="Mangal"/>
      <w:bCs/>
      <w:iCs/>
      <w:szCs w:val="27"/>
      <w:lang w:bidi="ar-SA"/>
    </w:rPr>
  </w:style>
  <w:style w:type="paragraph" w:styleId="affa">
    <w:name w:val="List"/>
    <w:basedOn w:val="a2"/>
    <w:rsid w:val="000F15C7"/>
    <w:pPr>
      <w:suppressAutoHyphens/>
      <w:spacing w:after="120"/>
      <w:jc w:val="left"/>
    </w:pPr>
    <w:rPr>
      <w:rFonts w:cs="Mangal"/>
      <w:lang w:eastAsia="zh-CN"/>
    </w:rPr>
  </w:style>
  <w:style w:type="paragraph" w:customStyle="1" w:styleId="25">
    <w:name w:val="Указатель2"/>
    <w:basedOn w:val="a"/>
    <w:rsid w:val="000F15C7"/>
    <w:pPr>
      <w:suppressLineNumbers/>
      <w:suppressAutoHyphens/>
    </w:pPr>
    <w:rPr>
      <w:rFonts w:cs="Lohit Marathi"/>
      <w:lang w:eastAsia="zh-CN"/>
    </w:rPr>
  </w:style>
  <w:style w:type="paragraph" w:customStyle="1" w:styleId="16">
    <w:name w:val="Название объекта1"/>
    <w:basedOn w:val="a"/>
    <w:rsid w:val="000F15C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7">
    <w:name w:val="Указатель1"/>
    <w:basedOn w:val="a"/>
    <w:rsid w:val="000F15C7"/>
    <w:pPr>
      <w:suppressLineNumbers/>
      <w:suppressAutoHyphens/>
    </w:pPr>
    <w:rPr>
      <w:rFonts w:cs="Mangal"/>
      <w:lang w:eastAsia="zh-CN"/>
    </w:rPr>
  </w:style>
  <w:style w:type="paragraph" w:styleId="18">
    <w:name w:val="toc 1"/>
    <w:basedOn w:val="a"/>
    <w:next w:val="a"/>
    <w:rsid w:val="000F15C7"/>
    <w:pPr>
      <w:suppressAutoHyphens/>
      <w:jc w:val="both"/>
    </w:pPr>
    <w:rPr>
      <w:b/>
      <w:sz w:val="28"/>
      <w:lang w:eastAsia="zh-CN"/>
    </w:rPr>
  </w:style>
  <w:style w:type="paragraph" w:customStyle="1" w:styleId="LO-normal">
    <w:name w:val="LO-normal"/>
    <w:rsid w:val="000F15C7"/>
    <w:pPr>
      <w:widowControl w:val="0"/>
      <w:suppressAutoHyphens/>
    </w:pPr>
    <w:rPr>
      <w:rFonts w:ascii="Calibri" w:hAnsi="Calibri" w:cs="Calibri"/>
      <w:color w:val="000000"/>
      <w:sz w:val="22"/>
      <w:szCs w:val="22"/>
      <w:lang w:eastAsia="zh-CN"/>
    </w:rPr>
  </w:style>
  <w:style w:type="paragraph" w:styleId="26">
    <w:name w:val="toc 2"/>
    <w:basedOn w:val="a"/>
    <w:next w:val="a"/>
    <w:rsid w:val="000F15C7"/>
    <w:pPr>
      <w:suppressAutoHyphens/>
      <w:ind w:firstLine="709"/>
      <w:jc w:val="center"/>
    </w:pPr>
    <w:rPr>
      <w:b/>
      <w:sz w:val="28"/>
      <w:lang w:eastAsia="zh-CN"/>
    </w:rPr>
  </w:style>
  <w:style w:type="paragraph" w:styleId="32">
    <w:name w:val="toc 3"/>
    <w:basedOn w:val="a"/>
    <w:next w:val="a"/>
    <w:rsid w:val="000F15C7"/>
    <w:pPr>
      <w:tabs>
        <w:tab w:val="right" w:leader="dot" w:pos="9911"/>
      </w:tabs>
      <w:suppressAutoHyphens/>
      <w:ind w:firstLine="709"/>
    </w:pPr>
    <w:rPr>
      <w:sz w:val="28"/>
      <w:lang w:eastAsia="zh-CN"/>
    </w:rPr>
  </w:style>
  <w:style w:type="paragraph" w:customStyle="1" w:styleId="19">
    <w:name w:val="Перечень рисунков1"/>
    <w:basedOn w:val="a"/>
    <w:next w:val="a"/>
    <w:rsid w:val="000F15C7"/>
    <w:pPr>
      <w:suppressAutoHyphens/>
    </w:pPr>
    <w:rPr>
      <w:lang w:eastAsia="zh-CN"/>
    </w:rPr>
  </w:style>
  <w:style w:type="paragraph" w:customStyle="1" w:styleId="1a">
    <w:name w:val="Маркированный список1"/>
    <w:basedOn w:val="a"/>
    <w:rsid w:val="000F15C7"/>
    <w:pPr>
      <w:tabs>
        <w:tab w:val="num" w:pos="360"/>
      </w:tabs>
      <w:suppressAutoHyphens/>
      <w:ind w:left="360" w:hanging="360"/>
    </w:pPr>
    <w:rPr>
      <w:lang w:eastAsia="zh-CN"/>
    </w:rPr>
  </w:style>
  <w:style w:type="paragraph" w:customStyle="1" w:styleId="affb">
    <w:name w:val="Направления мероприятий"/>
    <w:basedOn w:val="4"/>
    <w:link w:val="1b"/>
    <w:rsid w:val="000F15C7"/>
    <w:pPr>
      <w:spacing w:before="0" w:after="0"/>
      <w:ind w:right="113" w:firstLine="57"/>
      <w:textAlignment w:val="top"/>
    </w:pPr>
    <w:rPr>
      <w:rFonts w:ascii="Times New Roman" w:hAnsi="Times New Roman" w:cs="Times New Roman"/>
      <w:b w:val="0"/>
      <w:bCs w:val="0"/>
      <w:i w:val="0"/>
      <w:iCs w:val="0"/>
      <w:color w:val="000000"/>
      <w:szCs w:val="20"/>
    </w:rPr>
  </w:style>
  <w:style w:type="character" w:customStyle="1" w:styleId="1b">
    <w:name w:val="Направления мероприятий Знак1"/>
    <w:link w:val="affb"/>
    <w:locked/>
    <w:rsid w:val="000F15C7"/>
    <w:rPr>
      <w:color w:val="000000"/>
      <w:sz w:val="27"/>
      <w:lang w:val="ru-RU" w:eastAsia="zh-CN" w:bidi="ar-SA"/>
    </w:rPr>
  </w:style>
  <w:style w:type="paragraph" w:customStyle="1" w:styleId="affc">
    <w:name w:val="МЕРОПРИЯТИЕ"/>
    <w:basedOn w:val="affb"/>
    <w:link w:val="27"/>
    <w:autoRedefine/>
    <w:rsid w:val="00BC4863"/>
    <w:pPr>
      <w:widowControl w:val="0"/>
      <w:ind w:right="0" w:firstLine="0"/>
    </w:pPr>
    <w:rPr>
      <w:sz w:val="24"/>
      <w:szCs w:val="24"/>
    </w:rPr>
  </w:style>
  <w:style w:type="character" w:customStyle="1" w:styleId="27">
    <w:name w:val="МЕРОПРИЯТИЕ Знак2"/>
    <w:basedOn w:val="1b"/>
    <w:link w:val="affc"/>
    <w:locked/>
    <w:rsid w:val="00BC4863"/>
    <w:rPr>
      <w:sz w:val="24"/>
      <w:szCs w:val="24"/>
    </w:rPr>
  </w:style>
  <w:style w:type="paragraph" w:styleId="42">
    <w:name w:val="toc 4"/>
    <w:basedOn w:val="17"/>
    <w:rsid w:val="000F15C7"/>
    <w:pPr>
      <w:tabs>
        <w:tab w:val="right" w:leader="dot" w:pos="8789"/>
      </w:tabs>
      <w:ind w:left="849"/>
    </w:pPr>
  </w:style>
  <w:style w:type="paragraph" w:styleId="5">
    <w:name w:val="toc 5"/>
    <w:basedOn w:val="17"/>
    <w:rsid w:val="000F15C7"/>
    <w:pPr>
      <w:tabs>
        <w:tab w:val="right" w:leader="dot" w:pos="8506"/>
      </w:tabs>
      <w:ind w:left="1132"/>
    </w:pPr>
  </w:style>
  <w:style w:type="paragraph" w:styleId="6">
    <w:name w:val="toc 6"/>
    <w:basedOn w:val="17"/>
    <w:rsid w:val="000F15C7"/>
    <w:pPr>
      <w:tabs>
        <w:tab w:val="right" w:leader="dot" w:pos="8223"/>
      </w:tabs>
      <w:ind w:left="1415"/>
    </w:pPr>
  </w:style>
  <w:style w:type="paragraph" w:styleId="7">
    <w:name w:val="toc 7"/>
    <w:basedOn w:val="17"/>
    <w:rsid w:val="000F15C7"/>
    <w:pPr>
      <w:tabs>
        <w:tab w:val="right" w:leader="dot" w:pos="7940"/>
      </w:tabs>
      <w:ind w:left="1698"/>
    </w:pPr>
  </w:style>
  <w:style w:type="paragraph" w:styleId="8">
    <w:name w:val="toc 8"/>
    <w:basedOn w:val="17"/>
    <w:rsid w:val="000F15C7"/>
    <w:pPr>
      <w:tabs>
        <w:tab w:val="right" w:leader="dot" w:pos="7657"/>
      </w:tabs>
      <w:ind w:left="1981"/>
    </w:pPr>
  </w:style>
  <w:style w:type="paragraph" w:styleId="9">
    <w:name w:val="toc 9"/>
    <w:basedOn w:val="17"/>
    <w:rsid w:val="000F15C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7"/>
    <w:rsid w:val="000F15C7"/>
    <w:pPr>
      <w:tabs>
        <w:tab w:val="right" w:leader="dot" w:pos="7091"/>
      </w:tabs>
      <w:ind w:left="2547"/>
    </w:pPr>
  </w:style>
  <w:style w:type="paragraph" w:customStyle="1" w:styleId="affd">
    <w:name w:val="Содержимое таблицы"/>
    <w:basedOn w:val="a"/>
    <w:rsid w:val="000F15C7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rsid w:val="000F15C7"/>
    <w:pPr>
      <w:jc w:val="center"/>
    </w:pPr>
    <w:rPr>
      <w:b/>
      <w:bCs/>
    </w:rPr>
  </w:style>
  <w:style w:type="paragraph" w:customStyle="1" w:styleId="afff">
    <w:name w:val="Содержимое врезки"/>
    <w:basedOn w:val="a"/>
    <w:rsid w:val="000F15C7"/>
    <w:pPr>
      <w:suppressAutoHyphens/>
    </w:pPr>
    <w:rPr>
      <w:lang w:eastAsia="zh-CN"/>
    </w:rPr>
  </w:style>
  <w:style w:type="paragraph" w:customStyle="1" w:styleId="1c">
    <w:name w:val="Цитата1"/>
    <w:basedOn w:val="a"/>
    <w:rsid w:val="000F15C7"/>
    <w:pPr>
      <w:suppressAutoHyphens/>
      <w:spacing w:after="283"/>
      <w:ind w:left="567" w:right="567"/>
    </w:pPr>
    <w:rPr>
      <w:lang w:eastAsia="zh-CN"/>
    </w:rPr>
  </w:style>
  <w:style w:type="paragraph" w:styleId="afff0">
    <w:name w:val="Subtitle"/>
    <w:basedOn w:val="a1"/>
    <w:next w:val="a2"/>
    <w:link w:val="afff1"/>
    <w:qFormat/>
    <w:rsid w:val="000F15C7"/>
    <w:pPr>
      <w:jc w:val="center"/>
    </w:pPr>
    <w:rPr>
      <w:i/>
      <w:iCs/>
    </w:rPr>
  </w:style>
  <w:style w:type="character" w:customStyle="1" w:styleId="afff1">
    <w:name w:val="Подзаголовок Знак"/>
    <w:basedOn w:val="a3"/>
    <w:link w:val="afff0"/>
    <w:locked/>
    <w:rsid w:val="000F15C7"/>
    <w:rPr>
      <w:rFonts w:ascii="Arial" w:hAnsi="Arial" w:cs="Mangal"/>
      <w:i/>
      <w:iCs/>
      <w:sz w:val="28"/>
      <w:szCs w:val="28"/>
      <w:lang w:val="ru-RU" w:eastAsia="zh-CN" w:bidi="ar-SA"/>
    </w:rPr>
  </w:style>
  <w:style w:type="paragraph" w:customStyle="1" w:styleId="afff2">
    <w:name w:val="Заголовок списка"/>
    <w:basedOn w:val="a"/>
    <w:next w:val="afff3"/>
    <w:rsid w:val="000F15C7"/>
    <w:pPr>
      <w:suppressAutoHyphens/>
    </w:pPr>
    <w:rPr>
      <w:lang w:eastAsia="zh-CN"/>
    </w:rPr>
  </w:style>
  <w:style w:type="paragraph" w:customStyle="1" w:styleId="afff3">
    <w:name w:val="Содержимое списка"/>
    <w:basedOn w:val="a"/>
    <w:rsid w:val="000F15C7"/>
    <w:pPr>
      <w:suppressAutoHyphens/>
      <w:ind w:left="567"/>
    </w:pPr>
    <w:rPr>
      <w:lang w:eastAsia="zh-CN"/>
    </w:rPr>
  </w:style>
  <w:style w:type="paragraph" w:styleId="afff4">
    <w:name w:val="endnote text"/>
    <w:basedOn w:val="16"/>
    <w:link w:val="afff5"/>
    <w:rsid w:val="000F15C7"/>
    <w:pPr>
      <w:ind w:left="339" w:hanging="339"/>
    </w:pPr>
    <w:rPr>
      <w:sz w:val="20"/>
      <w:szCs w:val="20"/>
    </w:rPr>
  </w:style>
  <w:style w:type="character" w:customStyle="1" w:styleId="afff5">
    <w:name w:val="Текст концевой сноски Знак"/>
    <w:basedOn w:val="a3"/>
    <w:link w:val="afff4"/>
    <w:semiHidden/>
    <w:locked/>
    <w:rsid w:val="000F15C7"/>
    <w:rPr>
      <w:rFonts w:cs="Mangal"/>
      <w:i/>
      <w:iCs/>
      <w:lang w:val="ru-RU" w:eastAsia="zh-CN" w:bidi="ar-SA"/>
    </w:rPr>
  </w:style>
  <w:style w:type="paragraph" w:customStyle="1" w:styleId="afff6">
    <w:name w:val="Таблица"/>
    <w:basedOn w:val="a0"/>
    <w:rsid w:val="000F15C7"/>
  </w:style>
  <w:style w:type="paragraph" w:customStyle="1" w:styleId="afff7">
    <w:name w:val="Текст в заданном формате"/>
    <w:basedOn w:val="a0"/>
    <w:rsid w:val="000F15C7"/>
    <w:pPr>
      <w:widowControl w:val="0"/>
      <w:jc w:val="left"/>
      <w:textAlignment w:val="top"/>
    </w:pPr>
    <w:rPr>
      <w:rFonts w:cs="Liberation Mono"/>
    </w:rPr>
  </w:style>
  <w:style w:type="paragraph" w:customStyle="1" w:styleId="LO-normal1">
    <w:name w:val="LO-normal1"/>
    <w:rsid w:val="000F15C7"/>
    <w:pPr>
      <w:widowControl w:val="0"/>
      <w:suppressAutoHyphens/>
    </w:pPr>
    <w:rPr>
      <w:rFonts w:eastAsia="SimSun"/>
      <w:color w:val="000000"/>
      <w:sz w:val="24"/>
      <w:szCs w:val="24"/>
      <w:lang w:eastAsia="zh-CN" w:bidi="hi-IN"/>
    </w:rPr>
  </w:style>
  <w:style w:type="paragraph" w:customStyle="1" w:styleId="28">
    <w:name w:val="Цитата2"/>
    <w:basedOn w:val="a"/>
    <w:rsid w:val="000F15C7"/>
    <w:pPr>
      <w:suppressAutoHyphens/>
      <w:spacing w:after="283"/>
      <w:ind w:left="567" w:right="567"/>
    </w:pPr>
    <w:rPr>
      <w:lang w:eastAsia="zh-CN"/>
    </w:rPr>
  </w:style>
  <w:style w:type="character" w:customStyle="1" w:styleId="TitleChar">
    <w:name w:val="Title Char"/>
    <w:basedOn w:val="a3"/>
    <w:locked/>
    <w:rsid w:val="000F15C7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styleId="afff8">
    <w:name w:val="FollowedHyperlink"/>
    <w:basedOn w:val="a3"/>
    <w:rsid w:val="000F15C7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F15C7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15C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6">
    <w:name w:val="xl66"/>
    <w:basedOn w:val="a"/>
    <w:rsid w:val="000F1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7">
    <w:name w:val="xl67"/>
    <w:basedOn w:val="a"/>
    <w:rsid w:val="000F1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rsid w:val="000F1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9">
    <w:name w:val="xl69"/>
    <w:basedOn w:val="a"/>
    <w:rsid w:val="000F1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0F1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0F15C7"/>
    <w:pP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0F15C7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3">
    <w:name w:val="xl73"/>
    <w:basedOn w:val="a"/>
    <w:rsid w:val="000F1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0F1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1d">
    <w:name w:val="Обычный1"/>
    <w:rsid w:val="000F15C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fff9">
    <w:name w:val="Balloon Text"/>
    <w:basedOn w:val="a"/>
    <w:link w:val="afffa"/>
    <w:semiHidden/>
    <w:rsid w:val="000F15C7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afffa">
    <w:name w:val="Текст выноски Знак"/>
    <w:basedOn w:val="a3"/>
    <w:link w:val="afff9"/>
    <w:semiHidden/>
    <w:locked/>
    <w:rsid w:val="000F15C7"/>
    <w:rPr>
      <w:rFonts w:ascii="Tahoma" w:hAnsi="Tahoma" w:cs="Tahoma"/>
      <w:sz w:val="16"/>
      <w:szCs w:val="16"/>
      <w:lang w:val="ru-RU" w:eastAsia="zh-CN" w:bidi="ar-SA"/>
    </w:rPr>
  </w:style>
  <w:style w:type="paragraph" w:customStyle="1" w:styleId="Style2">
    <w:name w:val="Style2"/>
    <w:basedOn w:val="a"/>
    <w:rsid w:val="000F15C7"/>
    <w:pPr>
      <w:widowControl w:val="0"/>
      <w:autoSpaceDE w:val="0"/>
      <w:autoSpaceDN w:val="0"/>
      <w:adjustRightInd w:val="0"/>
      <w:spacing w:line="336" w:lineRule="exact"/>
      <w:jc w:val="center"/>
    </w:pPr>
  </w:style>
  <w:style w:type="paragraph" w:customStyle="1" w:styleId="Style3">
    <w:name w:val="Style3"/>
    <w:basedOn w:val="a"/>
    <w:rsid w:val="000F15C7"/>
    <w:pPr>
      <w:widowControl w:val="0"/>
      <w:autoSpaceDE w:val="0"/>
      <w:autoSpaceDN w:val="0"/>
      <w:adjustRightInd w:val="0"/>
      <w:spacing w:line="208" w:lineRule="exact"/>
    </w:pPr>
  </w:style>
  <w:style w:type="paragraph" w:customStyle="1" w:styleId="Style4">
    <w:name w:val="Style4"/>
    <w:basedOn w:val="a"/>
    <w:rsid w:val="000F15C7"/>
    <w:pPr>
      <w:widowControl w:val="0"/>
      <w:autoSpaceDE w:val="0"/>
      <w:autoSpaceDN w:val="0"/>
      <w:adjustRightInd w:val="0"/>
      <w:spacing w:line="280" w:lineRule="exact"/>
    </w:pPr>
  </w:style>
  <w:style w:type="paragraph" w:customStyle="1" w:styleId="Style7">
    <w:name w:val="Style7"/>
    <w:basedOn w:val="a"/>
    <w:rsid w:val="000F15C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0F15C7"/>
    <w:pPr>
      <w:widowControl w:val="0"/>
      <w:autoSpaceDE w:val="0"/>
      <w:autoSpaceDN w:val="0"/>
      <w:adjustRightInd w:val="0"/>
      <w:spacing w:line="211" w:lineRule="exact"/>
    </w:pPr>
  </w:style>
  <w:style w:type="character" w:customStyle="1" w:styleId="FontStyle12">
    <w:name w:val="Font Style12"/>
    <w:rsid w:val="000F15C7"/>
    <w:rPr>
      <w:rFonts w:ascii="Times New Roman" w:hAnsi="Times New Roman"/>
      <w:b/>
      <w:spacing w:val="-10"/>
      <w:sz w:val="24"/>
    </w:rPr>
  </w:style>
  <w:style w:type="character" w:customStyle="1" w:styleId="FontStyle13">
    <w:name w:val="Font Style13"/>
    <w:rsid w:val="000F15C7"/>
    <w:rPr>
      <w:rFonts w:ascii="Times New Roman" w:hAnsi="Times New Roman"/>
      <w:sz w:val="18"/>
    </w:rPr>
  </w:style>
  <w:style w:type="character" w:customStyle="1" w:styleId="FontStyle15">
    <w:name w:val="Font Style15"/>
    <w:rsid w:val="000F15C7"/>
    <w:rPr>
      <w:rFonts w:ascii="Times New Roman" w:hAnsi="Times New Roman"/>
      <w:spacing w:val="-10"/>
      <w:sz w:val="24"/>
    </w:rPr>
  </w:style>
  <w:style w:type="character" w:customStyle="1" w:styleId="FontStyle16">
    <w:name w:val="Font Style16"/>
    <w:rsid w:val="000F15C7"/>
    <w:rPr>
      <w:rFonts w:ascii="Times New Roman" w:hAnsi="Times New Roman"/>
      <w:b/>
      <w:spacing w:val="-10"/>
      <w:sz w:val="28"/>
    </w:rPr>
  </w:style>
  <w:style w:type="paragraph" w:customStyle="1" w:styleId="ConsPlusTitle">
    <w:name w:val="ConsPlusTitle"/>
    <w:rsid w:val="000F15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yperlink" Target="garantF1://20806387.100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yperlink" Target="garantF1://20806387.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yperlink" Target="garantF1://20806387.1000" TargetMode="Externa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ED0B-86C5-427D-9E3F-1762CD79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14189</Words>
  <Characters>80880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[Администрация]</Company>
  <LinksUpToDate>false</LinksUpToDate>
  <CharactersWithSpaces>94880</CharactersWithSpaces>
  <SharedDoc>false</SharedDoc>
  <HLinks>
    <vt:vector size="18" baseType="variant">
      <vt:variant>
        <vt:i4>4194317</vt:i4>
      </vt:variant>
      <vt:variant>
        <vt:i4>6</vt:i4>
      </vt:variant>
      <vt:variant>
        <vt:i4>0</vt:i4>
      </vt:variant>
      <vt:variant>
        <vt:i4>5</vt:i4>
      </vt:variant>
      <vt:variant>
        <vt:lpwstr>garantf1://20806387.1000/</vt:lpwstr>
      </vt:variant>
      <vt:variant>
        <vt:lpwstr/>
      </vt:variant>
      <vt:variant>
        <vt:i4>4194317</vt:i4>
      </vt:variant>
      <vt:variant>
        <vt:i4>3</vt:i4>
      </vt:variant>
      <vt:variant>
        <vt:i4>0</vt:i4>
      </vt:variant>
      <vt:variant>
        <vt:i4>5</vt:i4>
      </vt:variant>
      <vt:variant>
        <vt:lpwstr>garantf1://20806387.1000/</vt:lpwstr>
      </vt:variant>
      <vt:variant>
        <vt:lpwstr/>
      </vt:variant>
      <vt:variant>
        <vt:i4>4194317</vt:i4>
      </vt:variant>
      <vt:variant>
        <vt:i4>0</vt:i4>
      </vt:variant>
      <vt:variant>
        <vt:i4>0</vt:i4>
      </vt:variant>
      <vt:variant>
        <vt:i4>5</vt:i4>
      </vt:variant>
      <vt:variant>
        <vt:lpwstr>garantf1://20806387.1000/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cp:lastModifiedBy>Admin</cp:lastModifiedBy>
  <cp:revision>3</cp:revision>
  <cp:lastPrinted>2014-11-14T08:08:00Z</cp:lastPrinted>
  <dcterms:created xsi:type="dcterms:W3CDTF">2014-11-18T10:45:00Z</dcterms:created>
  <dcterms:modified xsi:type="dcterms:W3CDTF">2014-11-18T10:45:00Z</dcterms:modified>
</cp:coreProperties>
</file>