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72" w:rsidRPr="008C5E7E" w:rsidRDefault="00A41472" w:rsidP="00A41472">
      <w:pPr>
        <w:rPr>
          <w:sz w:val="28"/>
          <w:szCs w:val="28"/>
        </w:rPr>
      </w:pPr>
      <w:r>
        <w:rPr>
          <w:sz w:val="28"/>
          <w:szCs w:val="28"/>
        </w:rPr>
        <w:t>от «26</w:t>
      </w:r>
      <w:r w:rsidRPr="008C5E7E">
        <w:rPr>
          <w:sz w:val="28"/>
          <w:szCs w:val="28"/>
        </w:rPr>
        <w:t xml:space="preserve">» </w:t>
      </w:r>
      <w:r>
        <w:rPr>
          <w:sz w:val="28"/>
          <w:szCs w:val="28"/>
        </w:rPr>
        <w:t>мая 2015 года № 357</w:t>
      </w:r>
    </w:p>
    <w:p w:rsidR="00A41472" w:rsidRDefault="00A41472" w:rsidP="00A41472">
      <w:pPr>
        <w:pStyle w:val="20"/>
        <w:shd w:val="clear" w:color="auto" w:fill="auto"/>
        <w:spacing w:before="0"/>
        <w:jc w:val="left"/>
        <w:rPr>
          <w:b w:val="0"/>
        </w:rPr>
      </w:pPr>
      <w:r w:rsidRPr="008C5E7E">
        <w:rPr>
          <w:b w:val="0"/>
          <w:sz w:val="28"/>
          <w:szCs w:val="28"/>
        </w:rPr>
        <w:t>пос. Свободный</w:t>
      </w:r>
      <w:r w:rsidRPr="008C5E7E">
        <w:rPr>
          <w:b w:val="0"/>
        </w:rPr>
        <w:t xml:space="preserve"> </w:t>
      </w:r>
    </w:p>
    <w:p w:rsidR="00A41472" w:rsidRDefault="00A41472" w:rsidP="00A41472">
      <w:pPr>
        <w:pStyle w:val="20"/>
        <w:shd w:val="clear" w:color="auto" w:fill="auto"/>
        <w:spacing w:before="0"/>
        <w:jc w:val="left"/>
        <w:rPr>
          <w:b w:val="0"/>
        </w:rPr>
      </w:pPr>
    </w:p>
    <w:p w:rsidR="00A41472" w:rsidRPr="00873687" w:rsidRDefault="00A41472" w:rsidP="00A41472">
      <w:pPr>
        <w:pStyle w:val="20"/>
        <w:shd w:val="clear" w:color="auto" w:fill="auto"/>
        <w:spacing w:before="0"/>
        <w:jc w:val="left"/>
        <w:rPr>
          <w:i/>
          <w:iCs/>
          <w:sz w:val="28"/>
          <w:szCs w:val="28"/>
          <w:lang w:eastAsia="ru-RU"/>
        </w:rPr>
      </w:pPr>
    </w:p>
    <w:p w:rsidR="00A41472" w:rsidRPr="00873687" w:rsidRDefault="00A41472" w:rsidP="00A41472">
      <w:pPr>
        <w:ind w:left="-340" w:firstLine="561"/>
        <w:jc w:val="center"/>
        <w:rPr>
          <w:b/>
          <w:bCs/>
          <w:i/>
          <w:iCs/>
          <w:sz w:val="28"/>
          <w:szCs w:val="28"/>
        </w:rPr>
      </w:pPr>
      <w:r w:rsidRPr="008C5E7E">
        <w:rPr>
          <w:b/>
          <w:bCs/>
          <w:i/>
          <w:iCs/>
          <w:sz w:val="28"/>
          <w:szCs w:val="28"/>
        </w:rPr>
        <w:t>О</w:t>
      </w:r>
      <w:r>
        <w:rPr>
          <w:b/>
          <w:bCs/>
          <w:i/>
          <w:iCs/>
          <w:sz w:val="28"/>
          <w:szCs w:val="28"/>
        </w:rPr>
        <w:t>б утверждении Административного регламента по предоставлению муниципальной услуги: «</w:t>
      </w:r>
      <w:r w:rsidRPr="00873687">
        <w:rPr>
          <w:b/>
          <w:bCs/>
          <w:i/>
          <w:iCs/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>
        <w:rPr>
          <w:b/>
          <w:bCs/>
          <w:i/>
          <w:iCs/>
          <w:sz w:val="28"/>
          <w:szCs w:val="28"/>
        </w:rPr>
        <w:t>»</w:t>
      </w:r>
    </w:p>
    <w:p w:rsidR="00A41472" w:rsidRPr="00873687" w:rsidRDefault="00A41472" w:rsidP="00A41472">
      <w:pPr>
        <w:ind w:left="-340" w:firstLine="561"/>
        <w:jc w:val="center"/>
        <w:rPr>
          <w:b/>
          <w:bCs/>
          <w:i/>
          <w:iCs/>
          <w:sz w:val="28"/>
          <w:szCs w:val="28"/>
        </w:rPr>
      </w:pPr>
    </w:p>
    <w:p w:rsidR="00A41472" w:rsidRDefault="00A41472" w:rsidP="00A41472">
      <w:pPr>
        <w:widowControl w:val="0"/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73687">
        <w:rPr>
          <w:sz w:val="28"/>
          <w:szCs w:val="28"/>
        </w:rPr>
        <w:t xml:space="preserve">В соответствии с Федеральным </w:t>
      </w:r>
      <w:hyperlink r:id="rId5" w:history="1">
        <w:r w:rsidRPr="00873687">
          <w:rPr>
            <w:sz w:val="28"/>
            <w:szCs w:val="28"/>
          </w:rPr>
          <w:t>законом</w:t>
        </w:r>
      </w:hyperlink>
      <w:r w:rsidRPr="00873687">
        <w:rPr>
          <w:sz w:val="28"/>
          <w:szCs w:val="28"/>
        </w:rPr>
        <w:t xml:space="preserve"> от 06.10.2003 № 131-ФЗ </w:t>
      </w:r>
      <w:r w:rsidRPr="00873687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Федерации", </w:t>
      </w:r>
      <w:hyperlink r:id="rId6" w:history="1">
        <w:r w:rsidRPr="00873687">
          <w:rPr>
            <w:sz w:val="28"/>
            <w:szCs w:val="28"/>
          </w:rPr>
          <w:t>Законом</w:t>
        </w:r>
      </w:hyperlink>
      <w:r w:rsidRPr="00873687">
        <w:rPr>
          <w:sz w:val="28"/>
          <w:szCs w:val="28"/>
        </w:rPr>
        <w:t xml:space="preserve"> Российской Федерации от 29.12.2012 №273-ФЗ «Об образовании в Российской Федерации», ст.9, ст.111 закона Свердловской области от 10.03.1999 № 4-ОЗ «О правовых актах Свердловской области», </w:t>
      </w:r>
      <w:hyperlink r:id="rId7" w:history="1">
        <w:r w:rsidRPr="00873687">
          <w:rPr>
            <w:sz w:val="28"/>
            <w:szCs w:val="28"/>
          </w:rPr>
          <w:t>постановлением</w:t>
        </w:r>
      </w:hyperlink>
      <w:r w:rsidRPr="00873687">
        <w:rPr>
          <w:sz w:val="28"/>
          <w:szCs w:val="28"/>
        </w:rPr>
        <w:t xml:space="preserve"> Правительства Свердловской области от 16.11.2011 № 1576-ПП «О разработке и утверждении административных регламентов исполнения государственных функций и</w:t>
      </w:r>
      <w:proofErr w:type="gramEnd"/>
      <w:r w:rsidRPr="00873687">
        <w:rPr>
          <w:sz w:val="28"/>
          <w:szCs w:val="28"/>
        </w:rPr>
        <w:t xml:space="preserve"> </w:t>
      </w:r>
      <w:proofErr w:type="gramStart"/>
      <w:r w:rsidRPr="00873687">
        <w:rPr>
          <w:sz w:val="28"/>
          <w:szCs w:val="28"/>
        </w:rPr>
        <w:t xml:space="preserve">административных регламентов предоставления государственных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hyperlink r:id="rId8" w:history="1">
        <w:r w:rsidRPr="00873687">
          <w:rPr>
            <w:sz w:val="28"/>
            <w:szCs w:val="28"/>
          </w:rPr>
          <w:t>постановлением</w:t>
        </w:r>
      </w:hyperlink>
      <w:r w:rsidRPr="00873687">
        <w:rPr>
          <w:sz w:val="28"/>
          <w:szCs w:val="28"/>
        </w:rPr>
        <w:t xml:space="preserve"> Правительства Свердловской области от 25.09.2013 № 1159-ПП «О перечне государственных услуг, предоставляемых органами государственной власти Свердловской области, территориальными государственными внебюджетными фондами Свердловской области в государственном бюджетном учреждении Свердловской области «</w:t>
      </w:r>
      <w:r w:rsidRPr="00D51A6C">
        <w:rPr>
          <w:sz w:val="28"/>
          <w:szCs w:val="28"/>
        </w:rPr>
        <w:t>Многофункциональный центр предоставления государственных</w:t>
      </w:r>
      <w:proofErr w:type="gramEnd"/>
      <w:r w:rsidRPr="00D51A6C">
        <w:rPr>
          <w:sz w:val="28"/>
          <w:szCs w:val="28"/>
        </w:rPr>
        <w:t xml:space="preserve"> и муниципальных услуг», постановлением администрации городского </w:t>
      </w:r>
      <w:proofErr w:type="gramStart"/>
      <w:r w:rsidRPr="00D51A6C">
        <w:rPr>
          <w:sz w:val="28"/>
          <w:szCs w:val="28"/>
        </w:rPr>
        <w:t>округа</w:t>
      </w:r>
      <w:proofErr w:type="gramEnd"/>
      <w:r w:rsidRPr="00D51A6C">
        <w:rPr>
          <w:sz w:val="28"/>
          <w:szCs w:val="28"/>
        </w:rPr>
        <w:t xml:space="preserve"> ЗАТО Свободный от 23.04.2013 № 273 «Об утверждении перечней государственных и муниципальных услуг (функций), предоставляемых в городском округе ЗАТО Свободный», руководствуясь п.п.32 п.6 ст.27.1 </w:t>
      </w:r>
      <w:hyperlink r:id="rId9" w:history="1">
        <w:r w:rsidRPr="00D51A6C">
          <w:rPr>
            <w:sz w:val="28"/>
            <w:szCs w:val="28"/>
          </w:rPr>
          <w:t>Устав</w:t>
        </w:r>
      </w:hyperlink>
      <w:r w:rsidRPr="00D51A6C">
        <w:rPr>
          <w:sz w:val="28"/>
          <w:szCs w:val="28"/>
        </w:rPr>
        <w:t>а городского округа ЗАТО Свободный,</w:t>
      </w:r>
    </w:p>
    <w:p w:rsidR="00A41472" w:rsidRPr="0058761A" w:rsidRDefault="00A41472" w:rsidP="00A41472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8761A">
        <w:rPr>
          <w:b/>
          <w:sz w:val="28"/>
          <w:szCs w:val="28"/>
        </w:rPr>
        <w:t>ПОСТАНОВЛЯЮ:</w:t>
      </w:r>
    </w:p>
    <w:p w:rsidR="00A41472" w:rsidRPr="00CA2D7B" w:rsidRDefault="00A41472" w:rsidP="00A41472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08"/>
        <w:jc w:val="both"/>
        <w:outlineLvl w:val="0"/>
        <w:rPr>
          <w:sz w:val="28"/>
          <w:szCs w:val="28"/>
        </w:rPr>
      </w:pPr>
      <w:r w:rsidRPr="00C17C58">
        <w:rPr>
          <w:sz w:val="28"/>
          <w:szCs w:val="28"/>
        </w:rPr>
        <w:t xml:space="preserve">Утвердить </w:t>
      </w:r>
      <w:hyperlink r:id="rId10" w:history="1">
        <w:r w:rsidRPr="0058761A">
          <w:rPr>
            <w:sz w:val="28"/>
            <w:szCs w:val="28"/>
          </w:rPr>
          <w:t>Административный регламент</w:t>
        </w:r>
      </w:hyperlink>
      <w:r>
        <w:rPr>
          <w:sz w:val="28"/>
          <w:szCs w:val="28"/>
        </w:rPr>
        <w:t xml:space="preserve"> </w:t>
      </w:r>
      <w:r w:rsidRPr="00CA2D7B">
        <w:rPr>
          <w:sz w:val="28"/>
          <w:szCs w:val="28"/>
        </w:rPr>
        <w:t>по предоставлению муниципальной услуги: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>
        <w:rPr>
          <w:sz w:val="28"/>
          <w:szCs w:val="28"/>
        </w:rPr>
        <w:t xml:space="preserve"> (прилагается).</w:t>
      </w:r>
    </w:p>
    <w:p w:rsidR="00A41472" w:rsidRPr="00C17C58" w:rsidRDefault="00A41472" w:rsidP="00A414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7C58">
        <w:rPr>
          <w:sz w:val="28"/>
          <w:szCs w:val="28"/>
        </w:rPr>
        <w:t xml:space="preserve">Признать утратившим силу постановление администрации городского </w:t>
      </w:r>
      <w:proofErr w:type="gramStart"/>
      <w:r w:rsidRPr="00C17C58">
        <w:rPr>
          <w:sz w:val="28"/>
          <w:szCs w:val="28"/>
        </w:rPr>
        <w:t>округа</w:t>
      </w:r>
      <w:proofErr w:type="gramEnd"/>
      <w:r w:rsidRPr="00C17C58">
        <w:rPr>
          <w:sz w:val="28"/>
          <w:szCs w:val="28"/>
        </w:rPr>
        <w:t xml:space="preserve"> ЗАТО Свободный от</w:t>
      </w:r>
      <w:r>
        <w:rPr>
          <w:sz w:val="28"/>
          <w:szCs w:val="28"/>
        </w:rPr>
        <w:t xml:space="preserve"> 21.03.2014</w:t>
      </w:r>
      <w:r w:rsidRPr="00C17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C17C58">
        <w:rPr>
          <w:sz w:val="28"/>
          <w:szCs w:val="28"/>
        </w:rPr>
        <w:t xml:space="preserve">№ </w:t>
      </w:r>
      <w:r>
        <w:rPr>
          <w:sz w:val="28"/>
          <w:szCs w:val="28"/>
        </w:rPr>
        <w:t>200 «</w:t>
      </w:r>
      <w:r w:rsidRPr="00BC5831">
        <w:rPr>
          <w:sz w:val="28"/>
          <w:szCs w:val="28"/>
        </w:rPr>
        <w:t>Об утверждении Административного регламента по предоставлению муниципальной услуги: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>
        <w:rPr>
          <w:sz w:val="28"/>
          <w:szCs w:val="28"/>
        </w:rPr>
        <w:t>.</w:t>
      </w:r>
    </w:p>
    <w:p w:rsidR="00A41472" w:rsidRDefault="00A41472" w:rsidP="00A41472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08"/>
        <w:jc w:val="both"/>
        <w:outlineLvl w:val="0"/>
        <w:rPr>
          <w:sz w:val="28"/>
          <w:szCs w:val="28"/>
        </w:rPr>
      </w:pPr>
      <w:r w:rsidRPr="0043630A">
        <w:rPr>
          <w:sz w:val="28"/>
          <w:szCs w:val="28"/>
        </w:rPr>
        <w:lastRenderedPageBreak/>
        <w:t xml:space="preserve">Постановление опубликовать в газете «Свободные вести» и разместить на сайте городского округа: </w:t>
      </w:r>
      <w:hyperlink r:id="rId11" w:history="1">
        <w:r w:rsidRPr="00C22A74">
          <w:rPr>
            <w:rStyle w:val="a3"/>
            <w:sz w:val="28"/>
            <w:szCs w:val="28"/>
            <w:lang w:val="en-US"/>
          </w:rPr>
          <w:t>http</w:t>
        </w:r>
        <w:r w:rsidRPr="00C22A74">
          <w:rPr>
            <w:rStyle w:val="a3"/>
            <w:sz w:val="28"/>
            <w:szCs w:val="28"/>
          </w:rPr>
          <w:t>://ЗАТОСвободный.РФ</w:t>
        </w:r>
      </w:hyperlink>
      <w:r w:rsidRPr="00C22A74">
        <w:rPr>
          <w:sz w:val="28"/>
          <w:szCs w:val="28"/>
        </w:rPr>
        <w:t>.</w:t>
      </w:r>
    </w:p>
    <w:p w:rsidR="00A41472" w:rsidRPr="0043630A" w:rsidRDefault="00A41472" w:rsidP="00A41472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08"/>
        <w:jc w:val="both"/>
        <w:outlineLvl w:val="0"/>
        <w:rPr>
          <w:sz w:val="28"/>
          <w:szCs w:val="28"/>
        </w:rPr>
      </w:pPr>
      <w:r w:rsidRPr="0043630A">
        <w:rPr>
          <w:sz w:val="28"/>
          <w:szCs w:val="28"/>
        </w:rPr>
        <w:t xml:space="preserve">Контроль исполнения постановления возложить на первого заместителя главы администрации городского </w:t>
      </w:r>
      <w:proofErr w:type="gramStart"/>
      <w:r w:rsidRPr="0043630A">
        <w:rPr>
          <w:sz w:val="28"/>
          <w:szCs w:val="28"/>
        </w:rPr>
        <w:t>округа</w:t>
      </w:r>
      <w:proofErr w:type="gramEnd"/>
      <w:r w:rsidRPr="0043630A">
        <w:rPr>
          <w:sz w:val="28"/>
          <w:szCs w:val="28"/>
        </w:rPr>
        <w:t xml:space="preserve"> ЗАТО Свободный Соколова А.В.</w:t>
      </w:r>
    </w:p>
    <w:p w:rsidR="00A41472" w:rsidRDefault="00A41472" w:rsidP="00A41472">
      <w:pPr>
        <w:tabs>
          <w:tab w:val="left" w:pos="108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41472" w:rsidRDefault="00A41472" w:rsidP="00A41472">
      <w:pPr>
        <w:tabs>
          <w:tab w:val="left" w:pos="108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41472" w:rsidRDefault="00A41472" w:rsidP="00A41472">
      <w:pPr>
        <w:tabs>
          <w:tab w:val="left" w:pos="108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41472" w:rsidRPr="00C17C58" w:rsidRDefault="00A41472" w:rsidP="00A414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17C58">
        <w:rPr>
          <w:sz w:val="28"/>
          <w:szCs w:val="28"/>
        </w:rPr>
        <w:t>Глава администрации</w:t>
      </w:r>
    </w:p>
    <w:p w:rsidR="001A7737" w:rsidRDefault="00A41472" w:rsidP="00A41472">
      <w:pPr>
        <w:autoSpaceDE w:val="0"/>
        <w:autoSpaceDN w:val="0"/>
        <w:adjustRightInd w:val="0"/>
        <w:jc w:val="both"/>
        <w:outlineLvl w:val="0"/>
      </w:pPr>
      <w:r w:rsidRPr="00C17C58">
        <w:rPr>
          <w:sz w:val="28"/>
          <w:szCs w:val="28"/>
        </w:rPr>
        <w:t xml:space="preserve">городского </w:t>
      </w:r>
      <w:proofErr w:type="gramStart"/>
      <w:r w:rsidRPr="00C17C58">
        <w:rPr>
          <w:sz w:val="28"/>
          <w:szCs w:val="28"/>
        </w:rPr>
        <w:t>округа</w:t>
      </w:r>
      <w:proofErr w:type="gramEnd"/>
      <w:r w:rsidRPr="00C17C58">
        <w:rPr>
          <w:sz w:val="28"/>
          <w:szCs w:val="28"/>
        </w:rPr>
        <w:t xml:space="preserve"> ЗАТО Свободный</w:t>
      </w:r>
      <w:r w:rsidRPr="00C17C58">
        <w:rPr>
          <w:sz w:val="28"/>
          <w:szCs w:val="28"/>
        </w:rPr>
        <w:tab/>
      </w:r>
      <w:r w:rsidRPr="00C17C58">
        <w:rPr>
          <w:sz w:val="28"/>
          <w:szCs w:val="28"/>
        </w:rPr>
        <w:tab/>
      </w:r>
      <w:r w:rsidRPr="00C17C58">
        <w:rPr>
          <w:sz w:val="28"/>
          <w:szCs w:val="28"/>
        </w:rPr>
        <w:tab/>
      </w:r>
      <w:r w:rsidRPr="00C17C58">
        <w:rPr>
          <w:sz w:val="28"/>
          <w:szCs w:val="28"/>
        </w:rPr>
        <w:tab/>
        <w:t xml:space="preserve">        Н.В. Антошко</w:t>
      </w:r>
    </w:p>
    <w:sectPr w:rsidR="001A7737" w:rsidSect="004C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93835"/>
    <w:multiLevelType w:val="hybridMultilevel"/>
    <w:tmpl w:val="74E85E26"/>
    <w:lvl w:ilvl="0" w:tplc="B6B85F32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472"/>
    <w:rsid w:val="000608B0"/>
    <w:rsid w:val="000D756D"/>
    <w:rsid w:val="00124A97"/>
    <w:rsid w:val="004C5A69"/>
    <w:rsid w:val="006D6E62"/>
    <w:rsid w:val="00A41472"/>
    <w:rsid w:val="00C306A3"/>
    <w:rsid w:val="00CA7487"/>
    <w:rsid w:val="00E97493"/>
    <w:rsid w:val="00EC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41472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A41472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1472"/>
    <w:pPr>
      <w:shd w:val="clear" w:color="auto" w:fill="FFFFFF"/>
      <w:spacing w:before="12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B48D18F2BD126931D02D162744A019F7A62336BA926F8716FF37B78CFA73B8X5gB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B48D18F2BD126931D02D162744A019F7A62336BA926F8716FF37B78CFA73B8X5gB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B48D18F2BD126931D0331B3128FE13F1AA7B3EBC9039DD44F960E8XDgCK" TargetMode="External"/><Relationship Id="rId11" Type="http://schemas.openxmlformats.org/officeDocument/2006/relationships/hyperlink" Target="http://&#1047;&#1040;&#1058;&#1054;&#1057;&#1074;&#1086;&#1073;&#1086;&#1076;&#1085;&#1099;&#1081;.&#1056;&#1060;" TargetMode="External"/><Relationship Id="rId5" Type="http://schemas.openxmlformats.org/officeDocument/2006/relationships/hyperlink" Target="consultantplus://offline/ref=2FB48D18F2BD126931D0331B3128FE13F7AF7F3CBC9864D74CA06CEADBXFg3K" TargetMode="External"/><Relationship Id="rId10" Type="http://schemas.openxmlformats.org/officeDocument/2006/relationships/hyperlink" Target="consultantplus://offline/ref=2FB48D18F2BD126931D02D162744A019F7A62336B598688810FF37B78CFA73B85B60F1D39A29E3DFA35998XEg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B48D18F2BD126931D02D162744A019F7A62336B592678512FF37B78CFA73B8X5g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2987</Characters>
  <Application>Microsoft Office Word</Application>
  <DocSecurity>0</DocSecurity>
  <Lines>24</Lines>
  <Paragraphs>7</Paragraphs>
  <ScaleCrop>false</ScaleCrop>
  <Company>Grizli777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Suxareva</dc:creator>
  <cp:keywords/>
  <dc:description/>
  <cp:lastModifiedBy>Suxareva</cp:lastModifiedBy>
  <cp:revision>1</cp:revision>
  <dcterms:created xsi:type="dcterms:W3CDTF">2015-06-19T09:31:00Z</dcterms:created>
  <dcterms:modified xsi:type="dcterms:W3CDTF">2015-06-19T09:31:00Z</dcterms:modified>
</cp:coreProperties>
</file>