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2D" w:rsidRPr="00251639" w:rsidRDefault="00C9002D" w:rsidP="00C9002D">
      <w:pPr>
        <w:rPr>
          <w:sz w:val="28"/>
          <w:szCs w:val="28"/>
        </w:rPr>
      </w:pPr>
      <w:r>
        <w:rPr>
          <w:sz w:val="28"/>
          <w:szCs w:val="28"/>
        </w:rPr>
        <w:t>от 22</w:t>
      </w:r>
      <w:r w:rsidRPr="0025163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251639">
        <w:rPr>
          <w:sz w:val="28"/>
          <w:szCs w:val="28"/>
        </w:rPr>
        <w:t xml:space="preserve"> 201</w:t>
      </w:r>
      <w:r>
        <w:rPr>
          <w:sz w:val="28"/>
          <w:szCs w:val="28"/>
        </w:rPr>
        <w:t>5 года № 514</w:t>
      </w:r>
    </w:p>
    <w:p w:rsidR="00C9002D" w:rsidRDefault="00C9002D" w:rsidP="00C9002D">
      <w:pPr>
        <w:rPr>
          <w:sz w:val="28"/>
          <w:szCs w:val="28"/>
        </w:rPr>
      </w:pPr>
    </w:p>
    <w:p w:rsidR="00C9002D" w:rsidRPr="006B6967" w:rsidRDefault="00C9002D" w:rsidP="00C9002D">
      <w:pPr>
        <w:ind w:left="-142" w:firstLine="622"/>
        <w:rPr>
          <w:b/>
          <w:sz w:val="28"/>
          <w:szCs w:val="28"/>
        </w:rPr>
      </w:pPr>
      <w:r w:rsidRPr="006B6967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«Включение мест размещения ярмарок, находящихся в частной собственности, в план организации и проведения ярмарок на территории городского </w:t>
      </w:r>
      <w:proofErr w:type="gramStart"/>
      <w:r w:rsidRPr="006B6967">
        <w:rPr>
          <w:b/>
          <w:sz w:val="28"/>
          <w:szCs w:val="28"/>
        </w:rPr>
        <w:t>округа</w:t>
      </w:r>
      <w:proofErr w:type="gramEnd"/>
      <w:r w:rsidRPr="006B6967">
        <w:rPr>
          <w:b/>
          <w:sz w:val="28"/>
          <w:szCs w:val="28"/>
        </w:rPr>
        <w:t xml:space="preserve"> ЗАТО Свободный»</w:t>
      </w:r>
    </w:p>
    <w:p w:rsidR="00C9002D" w:rsidRPr="001E0B3A" w:rsidRDefault="00C9002D" w:rsidP="00C9002D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002D" w:rsidRDefault="00C9002D" w:rsidP="00C900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711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г. №</w:t>
      </w:r>
      <w:r w:rsidRPr="00A7711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руководствуясь п.п.32 п.6 ст.</w:t>
      </w:r>
      <w:r w:rsidRPr="00A7711B">
        <w:rPr>
          <w:sz w:val="28"/>
          <w:szCs w:val="28"/>
        </w:rPr>
        <w:t xml:space="preserve">27.1 Устава городского </w:t>
      </w:r>
      <w:proofErr w:type="gramStart"/>
      <w:r w:rsidRPr="00A7711B">
        <w:rPr>
          <w:sz w:val="28"/>
          <w:szCs w:val="28"/>
        </w:rPr>
        <w:t>округа</w:t>
      </w:r>
      <w:proofErr w:type="gramEnd"/>
      <w:r w:rsidRPr="00A7711B">
        <w:rPr>
          <w:sz w:val="28"/>
          <w:szCs w:val="28"/>
        </w:rPr>
        <w:t xml:space="preserve"> ЗАТО Свободный,</w:t>
      </w:r>
    </w:p>
    <w:p w:rsidR="00C9002D" w:rsidRPr="00A7711B" w:rsidRDefault="00C9002D" w:rsidP="00C900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002D" w:rsidRDefault="00C9002D" w:rsidP="00C900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A7711B">
        <w:rPr>
          <w:b/>
          <w:sz w:val="28"/>
          <w:szCs w:val="28"/>
        </w:rPr>
        <w:t>:</w:t>
      </w:r>
    </w:p>
    <w:p w:rsidR="00C9002D" w:rsidRPr="00A7711B" w:rsidRDefault="00C9002D" w:rsidP="00C9002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9002D" w:rsidRDefault="00C9002D" w:rsidP="00C9002D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«Включение мест размещения ярмарок, находящихся в частной собственности, в план организации и проведения ярмарок на территории </w:t>
      </w:r>
      <w:r w:rsidRPr="00A560C0">
        <w:rPr>
          <w:sz w:val="28"/>
          <w:szCs w:val="28"/>
        </w:rPr>
        <w:t xml:space="preserve">городского </w:t>
      </w:r>
      <w:proofErr w:type="gramStart"/>
      <w:r w:rsidRPr="00A560C0">
        <w:rPr>
          <w:sz w:val="28"/>
          <w:szCs w:val="28"/>
        </w:rPr>
        <w:t>округа</w:t>
      </w:r>
      <w:proofErr w:type="gramEnd"/>
      <w:r w:rsidRPr="00A560C0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>» (прилагается).</w:t>
      </w:r>
    </w:p>
    <w:p w:rsidR="00C9002D" w:rsidRDefault="00C9002D" w:rsidP="00C9002D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от 25.12.2013 года № 907 «Об утверждении административного регламента предоставления муниципальной услуги «Включение мест размещения ярмарок, находящихся в частной собственности в план организации и проведения ярмарок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Свободный», от 31.03.2014 №229 «О внесении изменений в административный регламент</w:t>
      </w:r>
      <w:r w:rsidRPr="0006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муниципальной услуги «Включение мест размещения ярмарок, находящихся в частной собственности в план организации и проведения ярмарок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Свободный»</w:t>
      </w:r>
    </w:p>
    <w:p w:rsidR="00C9002D" w:rsidRDefault="00C9002D" w:rsidP="00C9002D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опубликовать в газете «Свободные вести» и разместить на официальном сайте </w:t>
      </w:r>
      <w:r w:rsidRPr="00E92A50">
        <w:rPr>
          <w:sz w:val="28"/>
          <w:szCs w:val="28"/>
        </w:rPr>
        <w:t xml:space="preserve">городского </w:t>
      </w:r>
      <w:proofErr w:type="gramStart"/>
      <w:r w:rsidRPr="00E92A50">
        <w:rPr>
          <w:sz w:val="28"/>
          <w:szCs w:val="28"/>
        </w:rPr>
        <w:t>округа</w:t>
      </w:r>
      <w:proofErr w:type="gramEnd"/>
      <w:r w:rsidRPr="00E92A50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9002D" w:rsidRDefault="00C9002D" w:rsidP="00C9002D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70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Pr="002A5DC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C9002D" w:rsidRDefault="00C9002D" w:rsidP="00C9002D">
      <w:pPr>
        <w:jc w:val="both"/>
        <w:rPr>
          <w:sz w:val="28"/>
          <w:szCs w:val="28"/>
        </w:rPr>
      </w:pPr>
    </w:p>
    <w:p w:rsidR="00C9002D" w:rsidRPr="006B6967" w:rsidRDefault="00C9002D" w:rsidP="00C9002D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96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F27BD" w:rsidRDefault="00C9002D" w:rsidP="00C9002D">
      <w:pPr>
        <w:jc w:val="right"/>
      </w:pPr>
      <w:r w:rsidRPr="006B6967">
        <w:rPr>
          <w:b/>
          <w:sz w:val="28"/>
          <w:szCs w:val="28"/>
        </w:rPr>
        <w:t>Н.В. Антошко.</w:t>
      </w:r>
      <w:bookmarkStart w:id="0" w:name="_GoBack"/>
      <w:bookmarkEnd w:id="0"/>
    </w:p>
    <w:sectPr w:rsidR="00DF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2D"/>
    <w:rsid w:val="00C9002D"/>
    <w:rsid w:val="00D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002D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9002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C900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C9002D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002D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9002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C900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C9002D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2015-07-27T05:35:00Z</dcterms:created>
  <dcterms:modified xsi:type="dcterms:W3CDTF">2015-07-27T05:36:00Z</dcterms:modified>
</cp:coreProperties>
</file>