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21A" w:rsidRPr="00251639" w:rsidRDefault="00F073DE" w:rsidP="00F0321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50DB0">
        <w:rPr>
          <w:sz w:val="28"/>
          <w:szCs w:val="28"/>
        </w:rPr>
        <w:t>27</w:t>
      </w:r>
      <w:r w:rsidR="00F0321A" w:rsidRPr="00251639">
        <w:rPr>
          <w:sz w:val="28"/>
          <w:szCs w:val="28"/>
        </w:rPr>
        <w:t xml:space="preserve"> </w:t>
      </w:r>
      <w:r w:rsidR="00B00F62">
        <w:rPr>
          <w:sz w:val="28"/>
          <w:szCs w:val="28"/>
        </w:rPr>
        <w:t>августа</w:t>
      </w:r>
      <w:r w:rsidR="00F0321A" w:rsidRPr="00251639">
        <w:rPr>
          <w:sz w:val="28"/>
          <w:szCs w:val="28"/>
        </w:rPr>
        <w:t xml:space="preserve"> 201</w:t>
      </w:r>
      <w:r w:rsidR="001B2B01">
        <w:rPr>
          <w:sz w:val="28"/>
          <w:szCs w:val="28"/>
        </w:rPr>
        <w:t>5</w:t>
      </w:r>
      <w:r w:rsidR="00650DB0">
        <w:rPr>
          <w:sz w:val="28"/>
          <w:szCs w:val="28"/>
        </w:rPr>
        <w:t xml:space="preserve"> года № 583</w:t>
      </w:r>
    </w:p>
    <w:p w:rsidR="001B2B01" w:rsidRDefault="001B2B01" w:rsidP="00F0321A">
      <w:pPr>
        <w:rPr>
          <w:sz w:val="28"/>
          <w:szCs w:val="28"/>
        </w:rPr>
      </w:pPr>
    </w:p>
    <w:p w:rsidR="008D0602" w:rsidRPr="00F073DE" w:rsidRDefault="00B00F62" w:rsidP="00F073DE">
      <w:pPr>
        <w:ind w:left="-142"/>
        <w:rPr>
          <w:b/>
          <w:sz w:val="28"/>
          <w:szCs w:val="28"/>
        </w:rPr>
      </w:pPr>
      <w:r w:rsidRPr="00F073DE">
        <w:rPr>
          <w:b/>
          <w:sz w:val="28"/>
          <w:szCs w:val="28"/>
        </w:rPr>
        <w:t xml:space="preserve">О внесении изменений в </w:t>
      </w:r>
      <w:r w:rsidR="008D0602" w:rsidRPr="00F073DE">
        <w:rPr>
          <w:b/>
          <w:sz w:val="28"/>
          <w:szCs w:val="28"/>
        </w:rPr>
        <w:t>административн</w:t>
      </w:r>
      <w:r w:rsidRPr="00F073DE">
        <w:rPr>
          <w:b/>
          <w:sz w:val="28"/>
          <w:szCs w:val="28"/>
        </w:rPr>
        <w:t>ый</w:t>
      </w:r>
      <w:r w:rsidR="008D0602" w:rsidRPr="00F073DE">
        <w:rPr>
          <w:b/>
          <w:sz w:val="28"/>
          <w:szCs w:val="28"/>
        </w:rPr>
        <w:t xml:space="preserve"> регламент предоставления муниципальной услуги «Включение мест размещения ярмарок, находящихся в частной собственности, в план организации и проведения ярмарок на территории городского </w:t>
      </w:r>
      <w:proofErr w:type="gramStart"/>
      <w:r w:rsidR="008D0602" w:rsidRPr="00F073DE">
        <w:rPr>
          <w:b/>
          <w:sz w:val="28"/>
          <w:szCs w:val="28"/>
        </w:rPr>
        <w:t>округа</w:t>
      </w:r>
      <w:proofErr w:type="gramEnd"/>
      <w:r w:rsidR="008D0602" w:rsidRPr="00F073DE">
        <w:rPr>
          <w:b/>
          <w:sz w:val="28"/>
          <w:szCs w:val="28"/>
        </w:rPr>
        <w:t xml:space="preserve"> ЗАТО Свободный»</w:t>
      </w:r>
    </w:p>
    <w:p w:rsidR="008D0602" w:rsidRPr="001E0B3A" w:rsidRDefault="008D0602" w:rsidP="008D0602">
      <w:pPr>
        <w:pStyle w:val="a5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D0602" w:rsidRDefault="008D0602" w:rsidP="008D06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711B">
        <w:rPr>
          <w:sz w:val="28"/>
          <w:szCs w:val="28"/>
        </w:rPr>
        <w:t xml:space="preserve">В соответствии с Федеральным законом от 06.10.2003 </w:t>
      </w:r>
      <w:r>
        <w:rPr>
          <w:sz w:val="28"/>
          <w:szCs w:val="28"/>
        </w:rPr>
        <w:t>г. №</w:t>
      </w:r>
      <w:r w:rsidRPr="00A7711B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>руководствуясь п.п.32 п.6 ст.</w:t>
      </w:r>
      <w:r w:rsidRPr="00A7711B">
        <w:rPr>
          <w:sz w:val="28"/>
          <w:szCs w:val="28"/>
        </w:rPr>
        <w:t xml:space="preserve">27.1 Устава городского </w:t>
      </w:r>
      <w:proofErr w:type="gramStart"/>
      <w:r w:rsidRPr="00A7711B">
        <w:rPr>
          <w:sz w:val="28"/>
          <w:szCs w:val="28"/>
        </w:rPr>
        <w:t>округа</w:t>
      </w:r>
      <w:proofErr w:type="gramEnd"/>
      <w:r w:rsidRPr="00A7711B">
        <w:rPr>
          <w:sz w:val="28"/>
          <w:szCs w:val="28"/>
        </w:rPr>
        <w:t xml:space="preserve"> ЗАТО Свободный,</w:t>
      </w:r>
    </w:p>
    <w:p w:rsidR="00F073DE" w:rsidRPr="00A7711B" w:rsidRDefault="00F073DE" w:rsidP="008D06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D0602" w:rsidRDefault="008D0602" w:rsidP="008D060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Pr="00A7711B">
        <w:rPr>
          <w:b/>
          <w:sz w:val="28"/>
          <w:szCs w:val="28"/>
        </w:rPr>
        <w:t>:</w:t>
      </w:r>
    </w:p>
    <w:p w:rsidR="00F073DE" w:rsidRPr="00A7711B" w:rsidRDefault="00F073DE" w:rsidP="008D060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bookmarkStart w:id="0" w:name="_GoBack"/>
      <w:bookmarkEnd w:id="0"/>
    </w:p>
    <w:p w:rsidR="00B07CED" w:rsidRDefault="008D0602" w:rsidP="008D0602">
      <w:pPr>
        <w:ind w:left="-142" w:firstLine="6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31708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 xml:space="preserve">административный регламент предоставления муниципальной услуги «Включение мест размещения ярмарок, находящихся в частной собственности, в план организации и проведения ярмарок на территории </w:t>
      </w:r>
      <w:r w:rsidRPr="00A560C0">
        <w:rPr>
          <w:sz w:val="28"/>
          <w:szCs w:val="28"/>
        </w:rPr>
        <w:t xml:space="preserve">городского </w:t>
      </w:r>
      <w:proofErr w:type="gramStart"/>
      <w:r w:rsidRPr="00A560C0">
        <w:rPr>
          <w:sz w:val="28"/>
          <w:szCs w:val="28"/>
        </w:rPr>
        <w:t>округа</w:t>
      </w:r>
      <w:proofErr w:type="gramEnd"/>
      <w:r w:rsidRPr="00A560C0">
        <w:rPr>
          <w:sz w:val="28"/>
          <w:szCs w:val="28"/>
        </w:rPr>
        <w:t xml:space="preserve"> ЗАТО Свободный</w:t>
      </w:r>
      <w:r>
        <w:rPr>
          <w:sz w:val="28"/>
          <w:szCs w:val="28"/>
        </w:rPr>
        <w:t>»</w:t>
      </w:r>
      <w:r w:rsidR="00831708">
        <w:rPr>
          <w:sz w:val="28"/>
          <w:szCs w:val="28"/>
        </w:rPr>
        <w:t xml:space="preserve">, утвержденный постановлением администрации городского округа ЗАТО Свободный от 22.07.2015 №514, </w:t>
      </w:r>
      <w:r w:rsidR="00B07CED">
        <w:rPr>
          <w:sz w:val="28"/>
          <w:szCs w:val="28"/>
        </w:rPr>
        <w:t>изложив п. 2.9 в следующей редакции:</w:t>
      </w:r>
    </w:p>
    <w:p w:rsidR="008D0602" w:rsidRDefault="00B07CED" w:rsidP="008D0602">
      <w:pPr>
        <w:ind w:left="-142" w:firstLine="622"/>
        <w:jc w:val="both"/>
        <w:rPr>
          <w:sz w:val="28"/>
          <w:szCs w:val="28"/>
        </w:rPr>
      </w:pPr>
      <w:r>
        <w:rPr>
          <w:sz w:val="28"/>
          <w:szCs w:val="28"/>
        </w:rPr>
        <w:t>«2.9. Основаниями для отказа в предоставлении муниципальной услуги являются:</w:t>
      </w:r>
    </w:p>
    <w:p w:rsidR="00134761" w:rsidRPr="00134761" w:rsidRDefault="00B07CED" w:rsidP="0013476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134761" w:rsidRPr="00134761">
        <w:rPr>
          <w:rFonts w:ascii="Times New Roman" w:eastAsiaTheme="minorHAnsi" w:hAnsi="Times New Roman" w:cs="Times New Roman"/>
          <w:sz w:val="28"/>
          <w:szCs w:val="28"/>
          <w:lang w:eastAsia="en-US"/>
        </w:rPr>
        <w:t>несоблюдение заявителем установленных порядка и сроков подачи заявления и документов;</w:t>
      </w:r>
    </w:p>
    <w:p w:rsidR="00134761" w:rsidRPr="00134761" w:rsidRDefault="00134761" w:rsidP="001347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134761">
        <w:rPr>
          <w:rFonts w:eastAsiaTheme="minorHAnsi"/>
          <w:sz w:val="28"/>
          <w:szCs w:val="28"/>
          <w:lang w:eastAsia="en-US"/>
        </w:rPr>
        <w:t xml:space="preserve"> несоответствие сведений, указанных в заявлении и (или) содержащихся в документах, прилагаемых к заявлению, сведениям, полученным в ходе осуществления межведомственного и внутриведомственного взаимодействия;</w:t>
      </w:r>
    </w:p>
    <w:p w:rsidR="00134761" w:rsidRPr="00134761" w:rsidRDefault="00134761" w:rsidP="001347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134761">
        <w:rPr>
          <w:rFonts w:eastAsiaTheme="minorHAnsi"/>
          <w:sz w:val="28"/>
          <w:szCs w:val="28"/>
          <w:lang w:eastAsia="en-US"/>
        </w:rPr>
        <w:t xml:space="preserve"> отсутствие сведений о юридическом лице (индивидуальном предпринимателе) в едином государственном реестре юридических лиц (индивидуальных предпринимателей);</w:t>
      </w:r>
    </w:p>
    <w:p w:rsidR="00134761" w:rsidRPr="00134761" w:rsidRDefault="00AB345A" w:rsidP="001347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134761" w:rsidRPr="00134761">
        <w:rPr>
          <w:rFonts w:eastAsiaTheme="minorHAnsi"/>
          <w:sz w:val="28"/>
          <w:szCs w:val="28"/>
          <w:lang w:eastAsia="en-US"/>
        </w:rPr>
        <w:t xml:space="preserve"> место проведения ярмарки не соответствует градостроительному зонированию территории муниципального образования, целевому назначению и разрешенному использованию земельного участка;</w:t>
      </w:r>
    </w:p>
    <w:p w:rsidR="00134761" w:rsidRPr="00134761" w:rsidRDefault="00AB345A" w:rsidP="001347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134761" w:rsidRPr="00134761">
        <w:rPr>
          <w:rFonts w:eastAsiaTheme="minorHAnsi"/>
          <w:sz w:val="28"/>
          <w:szCs w:val="28"/>
          <w:lang w:eastAsia="en-US"/>
        </w:rPr>
        <w:t xml:space="preserve"> проведение ярмарки предполагается в местах, </w:t>
      </w:r>
      <w:r w:rsidR="00B56A18">
        <w:rPr>
          <w:rFonts w:eastAsiaTheme="minorHAnsi"/>
          <w:sz w:val="28"/>
          <w:szCs w:val="28"/>
          <w:lang w:eastAsia="en-US"/>
        </w:rPr>
        <w:t>где запрещается организация и проведение ярмарок</w:t>
      </w:r>
      <w:r w:rsidR="00134761" w:rsidRPr="00134761">
        <w:rPr>
          <w:rFonts w:eastAsiaTheme="minorHAnsi"/>
          <w:sz w:val="28"/>
          <w:szCs w:val="28"/>
          <w:lang w:eastAsia="en-US"/>
        </w:rPr>
        <w:t>;</w:t>
      </w:r>
    </w:p>
    <w:p w:rsidR="00B07CED" w:rsidRDefault="00B56A18" w:rsidP="00B56A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134761" w:rsidRPr="00134761">
        <w:rPr>
          <w:rFonts w:eastAsiaTheme="minorHAnsi"/>
          <w:sz w:val="28"/>
          <w:szCs w:val="28"/>
          <w:lang w:eastAsia="en-US"/>
        </w:rPr>
        <w:t xml:space="preserve"> отсутствие у заявителя права собственности или пользования объектом (объектами) недвижимости, на которых предполагается размещение ярмарки, либо иного права, предполагающего возможность размещения заявителем ярмарки в месте и в пределах сроков, указанных в заявлении о включении ярмарки в План организации и проведения ярмарок</w:t>
      </w:r>
      <w:proofErr w:type="gramStart"/>
      <w:r w:rsidR="00134761" w:rsidRPr="00134761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</w:t>
      </w:r>
      <w:proofErr w:type="gramEnd"/>
    </w:p>
    <w:p w:rsidR="008D0602" w:rsidRDefault="008D0602" w:rsidP="008D0602">
      <w:pPr>
        <w:ind w:left="-142" w:firstLine="6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опубликовать в газете «Свободные вести» и разместить на официальном сайте </w:t>
      </w:r>
      <w:r w:rsidRPr="00E92A50">
        <w:rPr>
          <w:sz w:val="28"/>
          <w:szCs w:val="28"/>
        </w:rPr>
        <w:t xml:space="preserve">городского </w:t>
      </w:r>
      <w:proofErr w:type="gramStart"/>
      <w:r w:rsidRPr="00E92A50">
        <w:rPr>
          <w:sz w:val="28"/>
          <w:szCs w:val="28"/>
        </w:rPr>
        <w:t>округа</w:t>
      </w:r>
      <w:proofErr w:type="gramEnd"/>
      <w:r w:rsidRPr="00E92A50">
        <w:rPr>
          <w:sz w:val="28"/>
          <w:szCs w:val="28"/>
        </w:rPr>
        <w:t xml:space="preserve"> ЗАТО Свободный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8D0602" w:rsidRDefault="008D0602" w:rsidP="008D0602">
      <w:pPr>
        <w:ind w:left="-142" w:firstLine="62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6170A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</w:t>
      </w:r>
      <w:r w:rsidRPr="002A5DCD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оставляю за собой.</w:t>
      </w:r>
    </w:p>
    <w:p w:rsidR="008D0602" w:rsidRDefault="008D0602" w:rsidP="008D0602">
      <w:pPr>
        <w:jc w:val="both"/>
        <w:rPr>
          <w:sz w:val="28"/>
          <w:szCs w:val="28"/>
        </w:rPr>
      </w:pPr>
    </w:p>
    <w:p w:rsidR="008D0602" w:rsidRPr="00952D72" w:rsidRDefault="008D0602" w:rsidP="008D060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F073DE" w:rsidRPr="00F073DE" w:rsidRDefault="008D0602" w:rsidP="00F073DE">
      <w:pPr>
        <w:pStyle w:val="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073DE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B56A18" w:rsidRPr="00F073DE" w:rsidRDefault="008D0602" w:rsidP="00F073DE">
      <w:pPr>
        <w:pStyle w:val="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073DE">
        <w:rPr>
          <w:rFonts w:ascii="Times New Roman" w:hAnsi="Times New Roman" w:cs="Times New Roman"/>
          <w:b/>
          <w:sz w:val="28"/>
          <w:szCs w:val="28"/>
        </w:rPr>
        <w:t>Н.В.</w:t>
      </w:r>
      <w:r w:rsidR="00F073DE" w:rsidRPr="00F073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73DE">
        <w:rPr>
          <w:rFonts w:ascii="Times New Roman" w:hAnsi="Times New Roman" w:cs="Times New Roman"/>
          <w:b/>
          <w:sz w:val="28"/>
          <w:szCs w:val="28"/>
        </w:rPr>
        <w:t>Антошко</w:t>
      </w:r>
      <w:r w:rsidR="00F073DE" w:rsidRPr="00F073DE">
        <w:rPr>
          <w:rFonts w:ascii="Times New Roman" w:hAnsi="Times New Roman" w:cs="Times New Roman"/>
          <w:b/>
          <w:sz w:val="28"/>
          <w:szCs w:val="28"/>
        </w:rPr>
        <w:t>.</w:t>
      </w:r>
    </w:p>
    <w:p w:rsidR="008D0602" w:rsidRDefault="008D0602" w:rsidP="00F073DE">
      <w:pPr>
        <w:pStyle w:val="1"/>
        <w:jc w:val="both"/>
      </w:pPr>
      <w:r>
        <w:rPr>
          <w:b/>
          <w:bCs/>
          <w:sz w:val="28"/>
          <w:szCs w:val="28"/>
        </w:rPr>
        <w:br w:type="page"/>
      </w:r>
    </w:p>
    <w:p w:rsidR="00066854" w:rsidRDefault="00066854">
      <w:pPr>
        <w:spacing w:after="200" w:line="276" w:lineRule="auto"/>
        <w:rPr>
          <w:sz w:val="28"/>
          <w:szCs w:val="28"/>
        </w:rPr>
      </w:pPr>
    </w:p>
    <w:sectPr w:rsidR="00066854" w:rsidSect="00B56A1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21A"/>
    <w:rsid w:val="00042D01"/>
    <w:rsid w:val="00054681"/>
    <w:rsid w:val="00066854"/>
    <w:rsid w:val="00096706"/>
    <w:rsid w:val="00134761"/>
    <w:rsid w:val="00154A96"/>
    <w:rsid w:val="00196F8E"/>
    <w:rsid w:val="001B2B01"/>
    <w:rsid w:val="001C730A"/>
    <w:rsid w:val="002B2E32"/>
    <w:rsid w:val="002D49DB"/>
    <w:rsid w:val="00342FBB"/>
    <w:rsid w:val="004553DB"/>
    <w:rsid w:val="00503EDA"/>
    <w:rsid w:val="00504B31"/>
    <w:rsid w:val="00543E54"/>
    <w:rsid w:val="00546257"/>
    <w:rsid w:val="0056520B"/>
    <w:rsid w:val="005665D0"/>
    <w:rsid w:val="005C6148"/>
    <w:rsid w:val="00613D49"/>
    <w:rsid w:val="00636013"/>
    <w:rsid w:val="00650DB0"/>
    <w:rsid w:val="00695C87"/>
    <w:rsid w:val="006C7ED1"/>
    <w:rsid w:val="00780577"/>
    <w:rsid w:val="00795124"/>
    <w:rsid w:val="008248E2"/>
    <w:rsid w:val="00831708"/>
    <w:rsid w:val="00850E2D"/>
    <w:rsid w:val="008D0602"/>
    <w:rsid w:val="008F1A25"/>
    <w:rsid w:val="0091116A"/>
    <w:rsid w:val="009157B3"/>
    <w:rsid w:val="009A43C1"/>
    <w:rsid w:val="00A11334"/>
    <w:rsid w:val="00AA138C"/>
    <w:rsid w:val="00AB345A"/>
    <w:rsid w:val="00B00F62"/>
    <w:rsid w:val="00B07CED"/>
    <w:rsid w:val="00B1746B"/>
    <w:rsid w:val="00B56A18"/>
    <w:rsid w:val="00B82136"/>
    <w:rsid w:val="00BA1B92"/>
    <w:rsid w:val="00C245F9"/>
    <w:rsid w:val="00C4402B"/>
    <w:rsid w:val="00C902A2"/>
    <w:rsid w:val="00CB79CE"/>
    <w:rsid w:val="00CF0755"/>
    <w:rsid w:val="00CF416C"/>
    <w:rsid w:val="00D4038D"/>
    <w:rsid w:val="00D51CD9"/>
    <w:rsid w:val="00D94E4B"/>
    <w:rsid w:val="00DB7840"/>
    <w:rsid w:val="00DF573D"/>
    <w:rsid w:val="00E10118"/>
    <w:rsid w:val="00E131B5"/>
    <w:rsid w:val="00E44999"/>
    <w:rsid w:val="00E505C2"/>
    <w:rsid w:val="00EC0F25"/>
    <w:rsid w:val="00ED28F2"/>
    <w:rsid w:val="00F0321A"/>
    <w:rsid w:val="00F073DE"/>
    <w:rsid w:val="00F5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2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21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rsid w:val="008D0602"/>
    <w:rPr>
      <w:rFonts w:ascii="Courier New" w:eastAsia="Calibri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8D0602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Без интервала1"/>
    <w:link w:val="NoSpacingChar"/>
    <w:rsid w:val="008D0602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basedOn w:val="a0"/>
    <w:link w:val="1"/>
    <w:locked/>
    <w:rsid w:val="008D0602"/>
    <w:rPr>
      <w:rFonts w:ascii="Calibri" w:eastAsia="Times New Roman" w:hAnsi="Calibri" w:cs="Calibri"/>
    </w:rPr>
  </w:style>
  <w:style w:type="paragraph" w:styleId="a7">
    <w:name w:val="Body Text"/>
    <w:basedOn w:val="a"/>
    <w:link w:val="a8"/>
    <w:rsid w:val="008D0602"/>
    <w:pPr>
      <w:jc w:val="both"/>
    </w:pPr>
    <w:rPr>
      <w:rFonts w:eastAsia="Calibri"/>
    </w:rPr>
  </w:style>
  <w:style w:type="character" w:customStyle="1" w:styleId="a8">
    <w:name w:val="Основной текст Знак"/>
    <w:basedOn w:val="a0"/>
    <w:link w:val="a7"/>
    <w:rsid w:val="008D060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8D0602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basedOn w:val="a0"/>
    <w:link w:val="a9"/>
    <w:rsid w:val="008D060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902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902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rsid w:val="00C902A2"/>
    <w:rPr>
      <w:color w:val="0000FF"/>
      <w:u w:val="single"/>
    </w:rPr>
  </w:style>
  <w:style w:type="paragraph" w:customStyle="1" w:styleId="ac">
    <w:name w:val="Заголовок статьи"/>
    <w:basedOn w:val="a"/>
    <w:next w:val="a"/>
    <w:rsid w:val="00C902A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8F1A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NShadrina</cp:lastModifiedBy>
  <cp:revision>32</cp:revision>
  <dcterms:created xsi:type="dcterms:W3CDTF">2014-05-29T02:39:00Z</dcterms:created>
  <dcterms:modified xsi:type="dcterms:W3CDTF">2015-09-08T08:10:00Z</dcterms:modified>
</cp:coreProperties>
</file>