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1A" w:rsidRPr="00251639" w:rsidRDefault="006E0573" w:rsidP="00F0321A">
      <w:pPr>
        <w:rPr>
          <w:sz w:val="28"/>
          <w:szCs w:val="28"/>
        </w:rPr>
      </w:pPr>
      <w:r>
        <w:rPr>
          <w:sz w:val="28"/>
          <w:szCs w:val="28"/>
        </w:rPr>
        <w:t>от «21</w:t>
      </w:r>
      <w:r w:rsidR="00F0321A" w:rsidRPr="00251639">
        <w:rPr>
          <w:sz w:val="28"/>
          <w:szCs w:val="28"/>
        </w:rPr>
        <w:t xml:space="preserve">» </w:t>
      </w:r>
      <w:r w:rsidR="004A2A2C">
        <w:rPr>
          <w:sz w:val="28"/>
          <w:szCs w:val="28"/>
        </w:rPr>
        <w:t>октября</w:t>
      </w:r>
      <w:r w:rsidR="00F0321A" w:rsidRPr="00251639">
        <w:rPr>
          <w:sz w:val="28"/>
          <w:szCs w:val="28"/>
        </w:rPr>
        <w:t xml:space="preserve"> 201</w:t>
      </w:r>
      <w:r w:rsidR="0011608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723</w:t>
      </w:r>
    </w:p>
    <w:p w:rsidR="00F0321A" w:rsidRPr="00251639" w:rsidRDefault="00F0321A" w:rsidP="00F0321A">
      <w:pPr>
        <w:rPr>
          <w:sz w:val="28"/>
          <w:szCs w:val="28"/>
        </w:rPr>
      </w:pPr>
      <w:r w:rsidRPr="00251639">
        <w:rPr>
          <w:sz w:val="28"/>
          <w:szCs w:val="28"/>
        </w:rPr>
        <w:t>пос. Свободный</w:t>
      </w:r>
    </w:p>
    <w:p w:rsidR="00083CA4" w:rsidRDefault="00083CA4" w:rsidP="00083CA4">
      <w:pPr>
        <w:pStyle w:val="a5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1A9F" w:rsidRDefault="00551A9F" w:rsidP="00083CA4">
      <w:pPr>
        <w:pStyle w:val="a5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CA4" w:rsidRDefault="0011608C" w:rsidP="00083CA4">
      <w:pPr>
        <w:pStyle w:val="a5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r w:rsidR="00EF7CF9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  <w:r w:rsidR="00083CA4" w:rsidRPr="00C33DC5">
        <w:rPr>
          <w:rFonts w:ascii="Times New Roman" w:hAnsi="Times New Roman" w:cs="Times New Roman"/>
          <w:b/>
          <w:i/>
          <w:sz w:val="28"/>
          <w:szCs w:val="28"/>
        </w:rPr>
        <w:t>проведения плановых проверок юридических лиц и индивидуальных предпринимателей на 201</w:t>
      </w:r>
      <w:r w:rsidR="00083CA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83CA4" w:rsidRPr="00C33DC5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083CA4" w:rsidRPr="00C33DC5" w:rsidRDefault="00083CA4" w:rsidP="00083CA4">
      <w:pPr>
        <w:pStyle w:val="a5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CA4" w:rsidRPr="00C33DC5" w:rsidRDefault="00083CA4" w:rsidP="00083CA4">
      <w:pPr>
        <w:ind w:firstLine="720"/>
        <w:jc w:val="both"/>
        <w:rPr>
          <w:sz w:val="28"/>
          <w:szCs w:val="28"/>
        </w:rPr>
      </w:pPr>
      <w:r w:rsidRPr="00C33DC5">
        <w:rPr>
          <w:sz w:val="28"/>
          <w:szCs w:val="28"/>
        </w:rPr>
        <w:t xml:space="preserve">В соответствии с </w:t>
      </w:r>
      <w:r w:rsidR="005D073F">
        <w:rPr>
          <w:sz w:val="28"/>
          <w:szCs w:val="28"/>
        </w:rPr>
        <w:t xml:space="preserve">п. 7 </w:t>
      </w:r>
      <w:r w:rsidR="00E7586D">
        <w:rPr>
          <w:sz w:val="28"/>
          <w:szCs w:val="28"/>
        </w:rPr>
        <w:t>Правил подготовки органами государственного контроля (надзора) и органами муниципального контроля ежегодных планов проведения плановых проверок</w:t>
      </w:r>
      <w:r w:rsidR="007D1F1B">
        <w:rPr>
          <w:sz w:val="28"/>
          <w:szCs w:val="28"/>
        </w:rPr>
        <w:t xml:space="preserve"> юридических лиц и индивидуальных предпринимателей, утвержденных постановлением Правительства Российской Федерации от 30.06.2010 №489</w:t>
      </w:r>
      <w:r w:rsidRPr="00C33DC5">
        <w:rPr>
          <w:sz w:val="28"/>
          <w:szCs w:val="28"/>
        </w:rPr>
        <w:t xml:space="preserve">, </w:t>
      </w:r>
      <w:r w:rsidR="007D1F1B">
        <w:rPr>
          <w:sz w:val="28"/>
          <w:szCs w:val="28"/>
        </w:rPr>
        <w:t xml:space="preserve">в связи с прекращением индивидуальным предпринимателем деятельности, подлежащей проверке, </w:t>
      </w:r>
      <w:r w:rsidRPr="00C33DC5">
        <w:rPr>
          <w:sz w:val="28"/>
          <w:szCs w:val="28"/>
        </w:rPr>
        <w:t>руководствуясь абз</w:t>
      </w:r>
      <w:r>
        <w:rPr>
          <w:sz w:val="28"/>
          <w:szCs w:val="28"/>
        </w:rPr>
        <w:t>ацем</w:t>
      </w:r>
      <w:r w:rsidRPr="00C33DC5">
        <w:rPr>
          <w:sz w:val="28"/>
          <w:szCs w:val="28"/>
        </w:rPr>
        <w:t xml:space="preserve"> 4 п.п.14.п.1</w:t>
      </w:r>
      <w:r>
        <w:rPr>
          <w:sz w:val="28"/>
          <w:szCs w:val="28"/>
        </w:rPr>
        <w:t xml:space="preserve"> ст.30 Устава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Свободный,</w:t>
      </w:r>
    </w:p>
    <w:p w:rsidR="00083CA4" w:rsidRDefault="00083CA4" w:rsidP="00083CA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83CA4" w:rsidRPr="00D714DF" w:rsidRDefault="00083CA4" w:rsidP="00083CA4">
      <w:pPr>
        <w:ind w:firstLine="720"/>
        <w:jc w:val="both"/>
        <w:rPr>
          <w:sz w:val="28"/>
          <w:szCs w:val="28"/>
        </w:rPr>
      </w:pPr>
      <w:r w:rsidRPr="00D714DF">
        <w:rPr>
          <w:sz w:val="28"/>
          <w:szCs w:val="28"/>
        </w:rPr>
        <w:t xml:space="preserve">1. </w:t>
      </w:r>
      <w:r w:rsidR="00EF7CF9">
        <w:rPr>
          <w:sz w:val="28"/>
          <w:szCs w:val="28"/>
        </w:rPr>
        <w:t xml:space="preserve">Внести изменения в </w:t>
      </w:r>
      <w:r w:rsidRPr="00D714DF">
        <w:rPr>
          <w:sz w:val="28"/>
          <w:szCs w:val="28"/>
        </w:rPr>
        <w:t>План проведения плановых проверок юридических лиц и индивидуальных предпринимателей на 201</w:t>
      </w:r>
      <w:r>
        <w:rPr>
          <w:sz w:val="28"/>
          <w:szCs w:val="28"/>
        </w:rPr>
        <w:t>5</w:t>
      </w:r>
      <w:r w:rsidRPr="00D714DF">
        <w:rPr>
          <w:sz w:val="28"/>
          <w:szCs w:val="28"/>
        </w:rPr>
        <w:t xml:space="preserve"> год</w:t>
      </w:r>
      <w:r w:rsidR="00E7586D">
        <w:rPr>
          <w:sz w:val="28"/>
          <w:szCs w:val="28"/>
        </w:rPr>
        <w:t xml:space="preserve">, </w:t>
      </w:r>
      <w:r w:rsidR="007D1F1B">
        <w:rPr>
          <w:sz w:val="28"/>
          <w:szCs w:val="28"/>
        </w:rPr>
        <w:t xml:space="preserve">утвержденных постановлением администрации городского </w:t>
      </w:r>
      <w:proofErr w:type="gramStart"/>
      <w:r w:rsidR="007D1F1B">
        <w:rPr>
          <w:sz w:val="28"/>
          <w:szCs w:val="28"/>
        </w:rPr>
        <w:t>округа</w:t>
      </w:r>
      <w:proofErr w:type="gramEnd"/>
      <w:r w:rsidR="007D1F1B">
        <w:rPr>
          <w:sz w:val="28"/>
          <w:szCs w:val="28"/>
        </w:rPr>
        <w:t xml:space="preserve"> ЗАТО Свободный от 15.10.2014 № 709, </w:t>
      </w:r>
      <w:r w:rsidR="00E7586D">
        <w:rPr>
          <w:sz w:val="28"/>
          <w:szCs w:val="28"/>
        </w:rPr>
        <w:t>исключив строку номер 3</w:t>
      </w:r>
      <w:r w:rsidRPr="00D714DF">
        <w:rPr>
          <w:sz w:val="28"/>
          <w:szCs w:val="28"/>
        </w:rPr>
        <w:t>.</w:t>
      </w:r>
    </w:p>
    <w:p w:rsidR="00083CA4" w:rsidRPr="00D714DF" w:rsidRDefault="00083CA4" w:rsidP="00083CA4">
      <w:pPr>
        <w:ind w:firstLine="720"/>
        <w:jc w:val="both"/>
        <w:rPr>
          <w:sz w:val="28"/>
          <w:szCs w:val="28"/>
        </w:rPr>
      </w:pPr>
      <w:r w:rsidRPr="00D714DF">
        <w:rPr>
          <w:sz w:val="28"/>
          <w:szCs w:val="28"/>
        </w:rPr>
        <w:t>2. Опубликовать постановление в газете «Свободные вести»</w:t>
      </w:r>
      <w:r w:rsidR="009D042D">
        <w:rPr>
          <w:sz w:val="28"/>
          <w:szCs w:val="28"/>
        </w:rPr>
        <w:t xml:space="preserve"> и </w:t>
      </w:r>
      <w:proofErr w:type="gramStart"/>
      <w:r w:rsidR="009D042D">
        <w:rPr>
          <w:sz w:val="28"/>
          <w:szCs w:val="28"/>
        </w:rPr>
        <w:t>на</w:t>
      </w:r>
      <w:proofErr w:type="gramEnd"/>
      <w:r w:rsidR="009D042D">
        <w:rPr>
          <w:sz w:val="28"/>
          <w:szCs w:val="28"/>
        </w:rPr>
        <w:t xml:space="preserve"> </w:t>
      </w:r>
      <w:r w:rsidR="009D042D" w:rsidRPr="00D714DF">
        <w:rPr>
          <w:sz w:val="28"/>
          <w:szCs w:val="28"/>
        </w:rPr>
        <w:t xml:space="preserve">официальном сайте </w:t>
      </w:r>
      <w:r w:rsidR="009D042D">
        <w:rPr>
          <w:sz w:val="28"/>
          <w:szCs w:val="28"/>
        </w:rPr>
        <w:t xml:space="preserve">администрации </w:t>
      </w:r>
      <w:r w:rsidR="009D042D" w:rsidRPr="00D714DF">
        <w:rPr>
          <w:sz w:val="28"/>
          <w:szCs w:val="28"/>
        </w:rPr>
        <w:t xml:space="preserve">городского </w:t>
      </w:r>
      <w:proofErr w:type="gramStart"/>
      <w:r w:rsidR="009D042D" w:rsidRPr="00D714DF">
        <w:rPr>
          <w:sz w:val="28"/>
          <w:szCs w:val="28"/>
        </w:rPr>
        <w:t>округа</w:t>
      </w:r>
      <w:proofErr w:type="gramEnd"/>
      <w:r w:rsidR="009D042D" w:rsidRPr="00D714DF">
        <w:rPr>
          <w:sz w:val="28"/>
          <w:szCs w:val="28"/>
        </w:rPr>
        <w:t xml:space="preserve"> ЗАТО Свободный в сети Интернет</w:t>
      </w:r>
      <w:r w:rsidRPr="00D714DF">
        <w:rPr>
          <w:sz w:val="28"/>
          <w:szCs w:val="28"/>
        </w:rPr>
        <w:t>.</w:t>
      </w:r>
    </w:p>
    <w:p w:rsidR="00083CA4" w:rsidRPr="00D714DF" w:rsidRDefault="009D042D" w:rsidP="00083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3CA4" w:rsidRPr="00D714DF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городского </w:t>
      </w:r>
      <w:proofErr w:type="gramStart"/>
      <w:r w:rsidR="00083CA4" w:rsidRPr="00D714DF">
        <w:rPr>
          <w:sz w:val="28"/>
          <w:szCs w:val="28"/>
        </w:rPr>
        <w:t>округа</w:t>
      </w:r>
      <w:proofErr w:type="gramEnd"/>
      <w:r w:rsidR="00083CA4" w:rsidRPr="00D714DF">
        <w:rPr>
          <w:sz w:val="28"/>
          <w:szCs w:val="28"/>
        </w:rPr>
        <w:t xml:space="preserve"> ЗАТО Свободный </w:t>
      </w:r>
      <w:r>
        <w:rPr>
          <w:sz w:val="28"/>
          <w:szCs w:val="28"/>
        </w:rPr>
        <w:t>Белоусова В.Л</w:t>
      </w:r>
      <w:r w:rsidR="00083CA4" w:rsidRPr="00D714DF">
        <w:rPr>
          <w:sz w:val="28"/>
          <w:szCs w:val="28"/>
        </w:rPr>
        <w:t>.</w:t>
      </w:r>
    </w:p>
    <w:p w:rsidR="00083CA4" w:rsidRDefault="00083CA4" w:rsidP="00083CA4">
      <w:pPr>
        <w:jc w:val="both"/>
        <w:rPr>
          <w:sz w:val="28"/>
          <w:szCs w:val="28"/>
        </w:rPr>
      </w:pPr>
    </w:p>
    <w:p w:rsidR="00083CA4" w:rsidRPr="00952D72" w:rsidRDefault="00083CA4" w:rsidP="00083C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83CA4" w:rsidRPr="00952D72" w:rsidRDefault="00083CA4" w:rsidP="00083C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51A9F">
        <w:rPr>
          <w:rFonts w:ascii="Times New Roman" w:hAnsi="Times New Roman" w:cs="Times New Roman"/>
          <w:sz w:val="28"/>
          <w:szCs w:val="28"/>
        </w:rPr>
        <w:t>Г</w:t>
      </w:r>
      <w:r w:rsidR="00551A9F" w:rsidRPr="00952D72">
        <w:rPr>
          <w:rFonts w:ascii="Times New Roman" w:hAnsi="Times New Roman" w:cs="Times New Roman"/>
          <w:sz w:val="28"/>
          <w:szCs w:val="28"/>
        </w:rPr>
        <w:t>лав</w:t>
      </w:r>
      <w:r w:rsidR="00551A9F">
        <w:rPr>
          <w:rFonts w:ascii="Times New Roman" w:hAnsi="Times New Roman" w:cs="Times New Roman"/>
          <w:sz w:val="28"/>
          <w:szCs w:val="28"/>
        </w:rPr>
        <w:t>ы</w:t>
      </w:r>
      <w:r w:rsidR="00551A9F" w:rsidRPr="00952D72">
        <w:rPr>
          <w:rFonts w:ascii="Times New Roman" w:hAnsi="Times New Roman" w:cs="Times New Roman"/>
          <w:sz w:val="28"/>
          <w:szCs w:val="28"/>
        </w:rPr>
        <w:t xml:space="preserve"> </w:t>
      </w:r>
      <w:r w:rsidRPr="00952D7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83CA4" w:rsidRPr="00952D72" w:rsidRDefault="00083CA4" w:rsidP="00083C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52D72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952D72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52D72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952D72">
        <w:rPr>
          <w:rFonts w:ascii="Times New Roman" w:hAnsi="Times New Roman" w:cs="Times New Roman"/>
          <w:sz w:val="28"/>
          <w:szCs w:val="28"/>
        </w:rPr>
        <w:tab/>
      </w:r>
      <w:r w:rsidRPr="00952D72">
        <w:rPr>
          <w:rFonts w:ascii="Times New Roman" w:hAnsi="Times New Roman" w:cs="Times New Roman"/>
          <w:sz w:val="28"/>
          <w:szCs w:val="28"/>
        </w:rPr>
        <w:tab/>
      </w:r>
      <w:r w:rsidRPr="00952D72">
        <w:rPr>
          <w:rFonts w:ascii="Times New Roman" w:hAnsi="Times New Roman" w:cs="Times New Roman"/>
          <w:sz w:val="28"/>
          <w:szCs w:val="28"/>
        </w:rPr>
        <w:tab/>
      </w:r>
      <w:r w:rsidRPr="00952D7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А</w:t>
      </w:r>
      <w:r w:rsidRPr="00952D72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Соколов</w:t>
      </w:r>
    </w:p>
    <w:p w:rsidR="00083CA4" w:rsidRDefault="00083CA4" w:rsidP="00083CA4">
      <w:pPr>
        <w:spacing w:after="200" w:line="276" w:lineRule="auto"/>
        <w:rPr>
          <w:b/>
          <w:bCs/>
          <w:sz w:val="28"/>
          <w:szCs w:val="28"/>
        </w:rPr>
      </w:pPr>
    </w:p>
    <w:sectPr w:rsidR="00083CA4" w:rsidSect="0082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21A"/>
    <w:rsid w:val="00046B49"/>
    <w:rsid w:val="00083CA4"/>
    <w:rsid w:val="00085159"/>
    <w:rsid w:val="0011608C"/>
    <w:rsid w:val="001709BE"/>
    <w:rsid w:val="00190CC4"/>
    <w:rsid w:val="00270964"/>
    <w:rsid w:val="0037193C"/>
    <w:rsid w:val="004A2A2C"/>
    <w:rsid w:val="00525EF5"/>
    <w:rsid w:val="00551A9F"/>
    <w:rsid w:val="005914E6"/>
    <w:rsid w:val="005A2B8E"/>
    <w:rsid w:val="005D073F"/>
    <w:rsid w:val="006E0573"/>
    <w:rsid w:val="007D1F1B"/>
    <w:rsid w:val="007D2A4D"/>
    <w:rsid w:val="008248E2"/>
    <w:rsid w:val="0091116A"/>
    <w:rsid w:val="009157B3"/>
    <w:rsid w:val="0098773C"/>
    <w:rsid w:val="009D042D"/>
    <w:rsid w:val="00A74243"/>
    <w:rsid w:val="00B5083F"/>
    <w:rsid w:val="00CB79CE"/>
    <w:rsid w:val="00D05B43"/>
    <w:rsid w:val="00D84886"/>
    <w:rsid w:val="00E305D7"/>
    <w:rsid w:val="00E7586D"/>
    <w:rsid w:val="00EF7CF9"/>
    <w:rsid w:val="00F0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83CA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83C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083CA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basedOn w:val="a0"/>
    <w:link w:val="a7"/>
    <w:uiPriority w:val="99"/>
    <w:locked/>
    <w:rsid w:val="00083CA4"/>
    <w:rPr>
      <w:rFonts w:ascii="Calibri" w:eastAsia="Calibri" w:hAnsi="Calibri" w:cs="Calibri"/>
    </w:rPr>
  </w:style>
  <w:style w:type="paragraph" w:styleId="a9">
    <w:name w:val="Body Text"/>
    <w:basedOn w:val="a"/>
    <w:link w:val="aa"/>
    <w:uiPriority w:val="99"/>
    <w:rsid w:val="00083CA4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08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083C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83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2015-10-20T08:27:00Z</cp:lastPrinted>
  <dcterms:created xsi:type="dcterms:W3CDTF">2015-11-01T10:55:00Z</dcterms:created>
  <dcterms:modified xsi:type="dcterms:W3CDTF">2015-11-01T10:55:00Z</dcterms:modified>
</cp:coreProperties>
</file>