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CE0" w:rsidRPr="00E25F25" w:rsidRDefault="00063CE0" w:rsidP="00063CE0">
      <w:pPr>
        <w:jc w:val="both"/>
        <w:rPr>
          <w:sz w:val="28"/>
          <w:szCs w:val="28"/>
        </w:rPr>
      </w:pPr>
    </w:p>
    <w:p w:rsidR="00063CE0" w:rsidRPr="00E25F25" w:rsidRDefault="00063CE0" w:rsidP="00063CE0">
      <w:pPr>
        <w:jc w:val="center"/>
        <w:rPr>
          <w:sz w:val="24"/>
          <w:szCs w:val="24"/>
        </w:rPr>
      </w:pPr>
      <w:r w:rsidRPr="00E25F25">
        <w:rPr>
          <w:sz w:val="24"/>
          <w:szCs w:val="24"/>
        </w:rPr>
        <w:t xml:space="preserve">                                               Утверждено</w:t>
      </w:r>
    </w:p>
    <w:p w:rsidR="00063CE0" w:rsidRPr="00E25F25" w:rsidRDefault="00063CE0" w:rsidP="00063CE0">
      <w:pPr>
        <w:jc w:val="center"/>
        <w:rPr>
          <w:sz w:val="24"/>
          <w:szCs w:val="24"/>
        </w:rPr>
      </w:pPr>
      <w:r w:rsidRPr="00E25F25">
        <w:rPr>
          <w:sz w:val="24"/>
          <w:szCs w:val="24"/>
        </w:rPr>
        <w:t xml:space="preserve">                                                                                  постановлением администрации</w:t>
      </w:r>
    </w:p>
    <w:p w:rsidR="00063CE0" w:rsidRPr="00E25F25" w:rsidRDefault="00063CE0" w:rsidP="00063CE0">
      <w:pPr>
        <w:jc w:val="center"/>
        <w:rPr>
          <w:sz w:val="24"/>
          <w:szCs w:val="24"/>
        </w:rPr>
      </w:pPr>
      <w:r w:rsidRPr="00E25F25">
        <w:rPr>
          <w:sz w:val="24"/>
          <w:szCs w:val="24"/>
        </w:rPr>
        <w:t xml:space="preserve">                                                                                           городского округа ЗАТО Свободный</w:t>
      </w:r>
    </w:p>
    <w:p w:rsidR="00063CE0" w:rsidRPr="00E25F25" w:rsidRDefault="00063CE0" w:rsidP="00063CE0">
      <w:pPr>
        <w:jc w:val="center"/>
        <w:rPr>
          <w:sz w:val="24"/>
          <w:szCs w:val="24"/>
        </w:rPr>
      </w:pPr>
      <w:r w:rsidRPr="00E25F25">
        <w:rPr>
          <w:sz w:val="24"/>
          <w:szCs w:val="24"/>
        </w:rPr>
        <w:t xml:space="preserve">                                                                                  от « </w:t>
      </w:r>
      <w:r>
        <w:rPr>
          <w:sz w:val="24"/>
          <w:szCs w:val="24"/>
        </w:rPr>
        <w:t>16</w:t>
      </w:r>
      <w:r w:rsidRPr="00E25F25">
        <w:rPr>
          <w:sz w:val="24"/>
          <w:szCs w:val="24"/>
        </w:rPr>
        <w:t xml:space="preserve">» </w:t>
      </w:r>
      <w:r>
        <w:rPr>
          <w:sz w:val="24"/>
          <w:szCs w:val="24"/>
        </w:rPr>
        <w:t>июл</w:t>
      </w:r>
      <w:r w:rsidRPr="00E25F25">
        <w:rPr>
          <w:sz w:val="24"/>
          <w:szCs w:val="24"/>
        </w:rPr>
        <w:t xml:space="preserve">я  </w:t>
      </w:r>
      <w:smartTag w:uri="urn:schemas-microsoft-com:office:smarttags" w:element="metricconverter">
        <w:smartTagPr>
          <w:attr w:name="ProductID" w:val="2018 г"/>
        </w:smartTagPr>
        <w:r w:rsidRPr="00E25F25">
          <w:rPr>
            <w:sz w:val="24"/>
            <w:szCs w:val="24"/>
          </w:rPr>
          <w:t>2018 г</w:t>
        </w:r>
      </w:smartTag>
      <w:r w:rsidRPr="00E25F25">
        <w:rPr>
          <w:sz w:val="24"/>
          <w:szCs w:val="24"/>
        </w:rPr>
        <w:t xml:space="preserve">. № </w:t>
      </w:r>
      <w:r>
        <w:rPr>
          <w:sz w:val="24"/>
          <w:szCs w:val="24"/>
        </w:rPr>
        <w:t>417</w:t>
      </w:r>
      <w:r w:rsidRPr="00E25F25">
        <w:rPr>
          <w:sz w:val="24"/>
          <w:szCs w:val="24"/>
        </w:rPr>
        <w:t xml:space="preserve"> </w:t>
      </w:r>
    </w:p>
    <w:p w:rsidR="00063CE0" w:rsidRPr="00E25F25" w:rsidRDefault="00063CE0" w:rsidP="00063CE0">
      <w:pPr>
        <w:keepNext/>
        <w:keepLines/>
        <w:suppressLineNumbers/>
        <w:jc w:val="center"/>
        <w:rPr>
          <w:b/>
          <w:sz w:val="28"/>
          <w:szCs w:val="28"/>
        </w:rPr>
      </w:pPr>
    </w:p>
    <w:p w:rsidR="00063CE0" w:rsidRPr="00E25F25" w:rsidRDefault="00063CE0" w:rsidP="00063CE0">
      <w:pPr>
        <w:keepNext/>
        <w:keepLines/>
        <w:suppressLineNumbers/>
        <w:jc w:val="center"/>
        <w:rPr>
          <w:b/>
          <w:sz w:val="28"/>
          <w:szCs w:val="28"/>
        </w:rPr>
      </w:pPr>
      <w:r w:rsidRPr="00E25F25">
        <w:rPr>
          <w:b/>
          <w:sz w:val="28"/>
          <w:szCs w:val="28"/>
        </w:rPr>
        <w:t>ИЗВЕЩЕНИЕ</w:t>
      </w:r>
    </w:p>
    <w:p w:rsidR="00063CE0" w:rsidRPr="00E25F25" w:rsidRDefault="00063CE0" w:rsidP="00063CE0">
      <w:pPr>
        <w:widowControl w:val="0"/>
        <w:jc w:val="center"/>
        <w:rPr>
          <w:sz w:val="28"/>
          <w:szCs w:val="28"/>
        </w:rPr>
      </w:pPr>
      <w:r w:rsidRPr="00E25F25">
        <w:rPr>
          <w:sz w:val="28"/>
          <w:szCs w:val="28"/>
        </w:rPr>
        <w:t>о проведении открытого аукциона на право заключения договора аренды недвижимого имущества, находящегося в собственности городского округа ЗАТО Свободный Свердловской области</w:t>
      </w:r>
    </w:p>
    <w:p w:rsidR="00063CE0" w:rsidRPr="00E25F25" w:rsidRDefault="00063CE0" w:rsidP="00063CE0">
      <w:pPr>
        <w:widowControl w:val="0"/>
        <w:ind w:right="-2"/>
        <w:rPr>
          <w:b/>
          <w:sz w:val="28"/>
          <w:szCs w:val="28"/>
        </w:rPr>
      </w:pPr>
    </w:p>
    <w:p w:rsidR="00063CE0" w:rsidRPr="00E25F25" w:rsidRDefault="00063CE0" w:rsidP="00063CE0">
      <w:pPr>
        <w:jc w:val="both"/>
        <w:rPr>
          <w:sz w:val="28"/>
          <w:szCs w:val="28"/>
        </w:rPr>
      </w:pPr>
      <w:r w:rsidRPr="00E25F25">
        <w:rPr>
          <w:sz w:val="28"/>
          <w:szCs w:val="28"/>
        </w:rPr>
        <w:tab/>
        <w:t>Администрация городского округа ЗАТО Свободный сообщает о проведении открытого аукциона на право заключения договора аренды недвижимого имущества, находящегося в собственности городского округа ЗАТО Свободный Свердловской области (далее аукцион).</w:t>
      </w:r>
    </w:p>
    <w:p w:rsidR="00063CE0" w:rsidRPr="00E25F25" w:rsidRDefault="00063CE0" w:rsidP="00063CE0">
      <w:pPr>
        <w:jc w:val="both"/>
        <w:rPr>
          <w:sz w:val="28"/>
          <w:szCs w:val="28"/>
        </w:rPr>
      </w:pPr>
      <w:r w:rsidRPr="00E25F25">
        <w:rPr>
          <w:sz w:val="28"/>
          <w:szCs w:val="28"/>
        </w:rPr>
        <w:tab/>
        <w:t>Место нахождения и почтовый адрес организатора аукциона: 624790, Российская Федерация, Свердловская область, п. Свободный, ул. Майского, д. 67, тел. 8(34345)5-84-25, е-</w:t>
      </w:r>
      <w:r w:rsidRPr="00E25F25">
        <w:rPr>
          <w:sz w:val="28"/>
          <w:szCs w:val="28"/>
          <w:lang w:val="en-US"/>
        </w:rPr>
        <w:t>mail</w:t>
      </w:r>
      <w:r w:rsidRPr="00E25F25">
        <w:rPr>
          <w:sz w:val="28"/>
          <w:szCs w:val="28"/>
        </w:rPr>
        <w:t xml:space="preserve">: </w:t>
      </w:r>
      <w:hyperlink r:id="rId6" w:history="1">
        <w:r w:rsidRPr="00E25F25">
          <w:rPr>
            <w:sz w:val="28"/>
            <w:szCs w:val="28"/>
            <w:lang w:val="en-US"/>
          </w:rPr>
          <w:t>svobodvs</w:t>
        </w:r>
        <w:r w:rsidRPr="00E25F25">
          <w:rPr>
            <w:sz w:val="28"/>
            <w:szCs w:val="28"/>
          </w:rPr>
          <w:t>@</w:t>
        </w:r>
        <w:r w:rsidRPr="00E25F25">
          <w:rPr>
            <w:sz w:val="28"/>
            <w:szCs w:val="28"/>
            <w:lang w:val="en-US"/>
          </w:rPr>
          <w:t>yandex</w:t>
        </w:r>
        <w:r w:rsidRPr="00E25F25">
          <w:rPr>
            <w:sz w:val="28"/>
            <w:szCs w:val="28"/>
          </w:rPr>
          <w:t>.</w:t>
        </w:r>
        <w:r w:rsidRPr="00E25F25">
          <w:rPr>
            <w:sz w:val="28"/>
            <w:szCs w:val="28"/>
            <w:lang w:val="en-US"/>
          </w:rPr>
          <w:t>ru</w:t>
        </w:r>
      </w:hyperlink>
      <w:r w:rsidRPr="00E25F25">
        <w:rPr>
          <w:sz w:val="28"/>
          <w:szCs w:val="28"/>
        </w:rPr>
        <w:t>. Контактное лицо: Шишленков Александр Васильевич – начальник отдела  городского хозяйства и экономики администрации городского округа  ЗАТО Свободный.</w:t>
      </w:r>
    </w:p>
    <w:p w:rsidR="00063CE0" w:rsidRPr="00E25F25" w:rsidRDefault="00063CE0" w:rsidP="00063CE0">
      <w:pPr>
        <w:jc w:val="both"/>
        <w:rPr>
          <w:sz w:val="28"/>
          <w:szCs w:val="28"/>
        </w:rPr>
      </w:pPr>
      <w:r w:rsidRPr="00E25F25">
        <w:rPr>
          <w:sz w:val="28"/>
          <w:szCs w:val="28"/>
        </w:rPr>
        <w:t>Предмет аукциона, лот:</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977"/>
        <w:gridCol w:w="1701"/>
        <w:gridCol w:w="1276"/>
        <w:gridCol w:w="1842"/>
        <w:gridCol w:w="1134"/>
        <w:gridCol w:w="567"/>
      </w:tblGrid>
      <w:tr w:rsidR="00063CE0" w:rsidRPr="00E25F25" w:rsidTr="00450D1D">
        <w:trPr>
          <w:trHeight w:val="979"/>
        </w:trPr>
        <w:tc>
          <w:tcPr>
            <w:tcW w:w="568" w:type="dxa"/>
          </w:tcPr>
          <w:p w:rsidR="00063CE0" w:rsidRPr="00E23DBB" w:rsidRDefault="00063CE0" w:rsidP="00450D1D">
            <w:pPr>
              <w:jc w:val="center"/>
              <w:rPr>
                <w:sz w:val="18"/>
                <w:szCs w:val="18"/>
              </w:rPr>
            </w:pPr>
            <w:r w:rsidRPr="00E23DBB">
              <w:rPr>
                <w:sz w:val="18"/>
                <w:szCs w:val="18"/>
              </w:rPr>
              <w:t>Лот №</w:t>
            </w:r>
          </w:p>
          <w:p w:rsidR="00063CE0" w:rsidRPr="00E23DBB" w:rsidRDefault="00063CE0" w:rsidP="00450D1D">
            <w:pPr>
              <w:jc w:val="center"/>
              <w:rPr>
                <w:sz w:val="18"/>
                <w:szCs w:val="18"/>
              </w:rPr>
            </w:pPr>
            <w:r w:rsidRPr="00E23DBB">
              <w:rPr>
                <w:sz w:val="18"/>
                <w:szCs w:val="18"/>
              </w:rPr>
              <w:t>п/п</w:t>
            </w:r>
          </w:p>
        </w:tc>
        <w:tc>
          <w:tcPr>
            <w:tcW w:w="2977" w:type="dxa"/>
          </w:tcPr>
          <w:p w:rsidR="00063CE0" w:rsidRPr="00E23DBB" w:rsidRDefault="00063CE0" w:rsidP="00450D1D">
            <w:pPr>
              <w:jc w:val="center"/>
              <w:rPr>
                <w:sz w:val="18"/>
                <w:szCs w:val="18"/>
              </w:rPr>
            </w:pPr>
            <w:r w:rsidRPr="00E23DBB">
              <w:rPr>
                <w:sz w:val="18"/>
                <w:szCs w:val="18"/>
              </w:rPr>
              <w:t>Наименование имущества, площадь</w:t>
            </w:r>
          </w:p>
        </w:tc>
        <w:tc>
          <w:tcPr>
            <w:tcW w:w="1701" w:type="dxa"/>
          </w:tcPr>
          <w:p w:rsidR="00063CE0" w:rsidRPr="00E23DBB" w:rsidRDefault="00063CE0" w:rsidP="00450D1D">
            <w:pPr>
              <w:jc w:val="center"/>
              <w:rPr>
                <w:sz w:val="18"/>
                <w:szCs w:val="18"/>
              </w:rPr>
            </w:pPr>
            <w:r w:rsidRPr="00E23DBB">
              <w:rPr>
                <w:sz w:val="18"/>
                <w:szCs w:val="18"/>
              </w:rPr>
              <w:t xml:space="preserve">Место расположения, </w:t>
            </w:r>
          </w:p>
          <w:p w:rsidR="00063CE0" w:rsidRPr="00E23DBB" w:rsidRDefault="00063CE0" w:rsidP="00450D1D">
            <w:pPr>
              <w:jc w:val="center"/>
              <w:rPr>
                <w:sz w:val="18"/>
                <w:szCs w:val="18"/>
              </w:rPr>
            </w:pPr>
            <w:r w:rsidRPr="00E23DBB">
              <w:rPr>
                <w:sz w:val="18"/>
                <w:szCs w:val="18"/>
              </w:rPr>
              <w:t xml:space="preserve"> адрес</w:t>
            </w:r>
          </w:p>
        </w:tc>
        <w:tc>
          <w:tcPr>
            <w:tcW w:w="1276" w:type="dxa"/>
          </w:tcPr>
          <w:p w:rsidR="00063CE0" w:rsidRPr="00E23DBB" w:rsidRDefault="00063CE0" w:rsidP="00450D1D">
            <w:pPr>
              <w:jc w:val="center"/>
              <w:rPr>
                <w:sz w:val="18"/>
                <w:szCs w:val="18"/>
              </w:rPr>
            </w:pPr>
            <w:r w:rsidRPr="00E23DBB">
              <w:rPr>
                <w:sz w:val="18"/>
                <w:szCs w:val="18"/>
              </w:rPr>
              <w:t>Начальная (минимальная) цена договора аренды (лота) – размер ежемесячного платежа с учетом НДС, руб.</w:t>
            </w:r>
          </w:p>
        </w:tc>
        <w:tc>
          <w:tcPr>
            <w:tcW w:w="1842" w:type="dxa"/>
          </w:tcPr>
          <w:p w:rsidR="00063CE0" w:rsidRPr="00E23DBB" w:rsidRDefault="00063CE0" w:rsidP="00450D1D">
            <w:pPr>
              <w:jc w:val="center"/>
              <w:rPr>
                <w:sz w:val="18"/>
                <w:szCs w:val="18"/>
              </w:rPr>
            </w:pPr>
            <w:r w:rsidRPr="00E23DBB">
              <w:rPr>
                <w:sz w:val="18"/>
                <w:szCs w:val="18"/>
              </w:rPr>
              <w:t>Целевое назначение имущества, право на которое передаются по договору</w:t>
            </w:r>
          </w:p>
        </w:tc>
        <w:tc>
          <w:tcPr>
            <w:tcW w:w="1134" w:type="dxa"/>
          </w:tcPr>
          <w:p w:rsidR="00063CE0" w:rsidRPr="00E23DBB" w:rsidRDefault="00063CE0" w:rsidP="00450D1D">
            <w:pPr>
              <w:jc w:val="center"/>
              <w:rPr>
                <w:sz w:val="18"/>
                <w:szCs w:val="18"/>
              </w:rPr>
            </w:pPr>
            <w:r w:rsidRPr="00E23DBB">
              <w:rPr>
                <w:sz w:val="18"/>
                <w:szCs w:val="18"/>
              </w:rPr>
              <w:t>Величина повышения начальной цены («шаг аукциона») 5%</w:t>
            </w:r>
          </w:p>
        </w:tc>
        <w:tc>
          <w:tcPr>
            <w:tcW w:w="567" w:type="dxa"/>
          </w:tcPr>
          <w:p w:rsidR="00063CE0" w:rsidRPr="00E23DBB" w:rsidRDefault="00063CE0" w:rsidP="00450D1D">
            <w:pPr>
              <w:jc w:val="center"/>
              <w:rPr>
                <w:sz w:val="18"/>
                <w:szCs w:val="18"/>
              </w:rPr>
            </w:pPr>
            <w:r w:rsidRPr="00E23DBB">
              <w:rPr>
                <w:sz w:val="18"/>
                <w:szCs w:val="18"/>
              </w:rPr>
              <w:t>Срок заключения договора аренды</w:t>
            </w:r>
          </w:p>
        </w:tc>
      </w:tr>
      <w:tr w:rsidR="00063CE0" w:rsidRPr="00E25F25" w:rsidTr="00450D1D">
        <w:trPr>
          <w:trHeight w:val="422"/>
        </w:trPr>
        <w:tc>
          <w:tcPr>
            <w:tcW w:w="568" w:type="dxa"/>
          </w:tcPr>
          <w:p w:rsidR="00063CE0" w:rsidRPr="00E23DBB" w:rsidRDefault="00063CE0" w:rsidP="00450D1D">
            <w:pPr>
              <w:jc w:val="center"/>
              <w:rPr>
                <w:sz w:val="18"/>
                <w:szCs w:val="18"/>
              </w:rPr>
            </w:pPr>
            <w:r w:rsidRPr="00E23DBB">
              <w:rPr>
                <w:sz w:val="18"/>
                <w:szCs w:val="18"/>
              </w:rPr>
              <w:t>1</w:t>
            </w:r>
          </w:p>
        </w:tc>
        <w:tc>
          <w:tcPr>
            <w:tcW w:w="2977" w:type="dxa"/>
          </w:tcPr>
          <w:p w:rsidR="00063CE0" w:rsidRPr="00E23DBB" w:rsidRDefault="00063CE0" w:rsidP="00450D1D">
            <w:pPr>
              <w:jc w:val="both"/>
              <w:rPr>
                <w:sz w:val="18"/>
                <w:szCs w:val="18"/>
              </w:rPr>
            </w:pPr>
            <w:r w:rsidRPr="00E23DBB">
              <w:rPr>
                <w:sz w:val="18"/>
                <w:szCs w:val="18"/>
              </w:rPr>
              <w:t>Недвижимое имущество: здание, литер А (площадь: 2424,40 кв.м)</w:t>
            </w:r>
          </w:p>
        </w:tc>
        <w:tc>
          <w:tcPr>
            <w:tcW w:w="1701" w:type="dxa"/>
          </w:tcPr>
          <w:p w:rsidR="00063CE0" w:rsidRPr="00E23DBB" w:rsidRDefault="00063CE0" w:rsidP="00450D1D">
            <w:pPr>
              <w:rPr>
                <w:sz w:val="18"/>
                <w:szCs w:val="18"/>
              </w:rPr>
            </w:pPr>
            <w:r w:rsidRPr="00E23DBB">
              <w:rPr>
                <w:sz w:val="18"/>
                <w:szCs w:val="18"/>
              </w:rPr>
              <w:t>Российская Федерация,</w:t>
            </w:r>
          </w:p>
          <w:p w:rsidR="00063CE0" w:rsidRPr="00E23DBB" w:rsidRDefault="00063CE0" w:rsidP="00450D1D">
            <w:pPr>
              <w:rPr>
                <w:sz w:val="18"/>
                <w:szCs w:val="18"/>
              </w:rPr>
            </w:pPr>
            <w:r w:rsidRPr="00E23DBB">
              <w:rPr>
                <w:sz w:val="18"/>
                <w:szCs w:val="18"/>
              </w:rPr>
              <w:t xml:space="preserve">Свердловская область,  </w:t>
            </w:r>
          </w:p>
          <w:p w:rsidR="00063CE0" w:rsidRPr="00E23DBB" w:rsidRDefault="00063CE0" w:rsidP="00450D1D">
            <w:pPr>
              <w:rPr>
                <w:sz w:val="18"/>
                <w:szCs w:val="18"/>
              </w:rPr>
            </w:pPr>
            <w:r w:rsidRPr="00E23DBB">
              <w:rPr>
                <w:sz w:val="18"/>
                <w:szCs w:val="18"/>
              </w:rPr>
              <w:t>п. Свободный, ул. Зеленая, д. 67</w:t>
            </w:r>
          </w:p>
        </w:tc>
        <w:tc>
          <w:tcPr>
            <w:tcW w:w="1276" w:type="dxa"/>
          </w:tcPr>
          <w:p w:rsidR="00063CE0" w:rsidRPr="00E23DBB" w:rsidRDefault="00063CE0" w:rsidP="00450D1D">
            <w:pPr>
              <w:jc w:val="center"/>
              <w:rPr>
                <w:sz w:val="18"/>
                <w:szCs w:val="18"/>
              </w:rPr>
            </w:pPr>
          </w:p>
          <w:p w:rsidR="00063CE0" w:rsidRPr="00E23DBB" w:rsidRDefault="00063CE0" w:rsidP="00450D1D">
            <w:pPr>
              <w:jc w:val="center"/>
              <w:rPr>
                <w:sz w:val="18"/>
                <w:szCs w:val="18"/>
              </w:rPr>
            </w:pPr>
            <w:r w:rsidRPr="00E23DBB">
              <w:rPr>
                <w:sz w:val="18"/>
                <w:szCs w:val="18"/>
              </w:rPr>
              <w:t>356 589,00</w:t>
            </w:r>
          </w:p>
        </w:tc>
        <w:tc>
          <w:tcPr>
            <w:tcW w:w="1842" w:type="dxa"/>
          </w:tcPr>
          <w:p w:rsidR="00063CE0" w:rsidRPr="00E23DBB" w:rsidRDefault="00063CE0" w:rsidP="00450D1D">
            <w:pPr>
              <w:jc w:val="center"/>
              <w:rPr>
                <w:sz w:val="18"/>
                <w:szCs w:val="18"/>
              </w:rPr>
            </w:pPr>
            <w:r w:rsidRPr="00E23DBB">
              <w:rPr>
                <w:sz w:val="18"/>
                <w:szCs w:val="18"/>
              </w:rPr>
              <w:t>Для использования в административно-складских целях</w:t>
            </w:r>
          </w:p>
        </w:tc>
        <w:tc>
          <w:tcPr>
            <w:tcW w:w="1134" w:type="dxa"/>
          </w:tcPr>
          <w:p w:rsidR="00063CE0" w:rsidRPr="00E23DBB" w:rsidRDefault="00063CE0" w:rsidP="00450D1D">
            <w:pPr>
              <w:jc w:val="center"/>
              <w:rPr>
                <w:sz w:val="18"/>
                <w:szCs w:val="18"/>
              </w:rPr>
            </w:pPr>
          </w:p>
          <w:p w:rsidR="00063CE0" w:rsidRPr="00E23DBB" w:rsidRDefault="00063CE0" w:rsidP="00450D1D">
            <w:pPr>
              <w:jc w:val="center"/>
              <w:rPr>
                <w:sz w:val="18"/>
                <w:szCs w:val="18"/>
              </w:rPr>
            </w:pPr>
            <w:r w:rsidRPr="00E23DBB">
              <w:rPr>
                <w:sz w:val="18"/>
                <w:szCs w:val="18"/>
              </w:rPr>
              <w:t>17 829,45</w:t>
            </w:r>
          </w:p>
        </w:tc>
        <w:tc>
          <w:tcPr>
            <w:tcW w:w="567" w:type="dxa"/>
          </w:tcPr>
          <w:p w:rsidR="00063CE0" w:rsidRPr="00E23DBB" w:rsidRDefault="00063CE0" w:rsidP="00450D1D">
            <w:pPr>
              <w:jc w:val="center"/>
              <w:rPr>
                <w:sz w:val="18"/>
                <w:szCs w:val="18"/>
              </w:rPr>
            </w:pPr>
          </w:p>
          <w:p w:rsidR="00063CE0" w:rsidRPr="00E23DBB" w:rsidRDefault="00063CE0" w:rsidP="00450D1D">
            <w:pPr>
              <w:jc w:val="center"/>
              <w:rPr>
                <w:sz w:val="18"/>
                <w:szCs w:val="18"/>
              </w:rPr>
            </w:pPr>
            <w:r w:rsidRPr="00E23DBB">
              <w:rPr>
                <w:sz w:val="18"/>
                <w:szCs w:val="18"/>
              </w:rPr>
              <w:t>5  лет</w:t>
            </w:r>
          </w:p>
        </w:tc>
      </w:tr>
      <w:tr w:rsidR="00063CE0" w:rsidRPr="00E25F25" w:rsidTr="00450D1D">
        <w:trPr>
          <w:trHeight w:val="2284"/>
        </w:trPr>
        <w:tc>
          <w:tcPr>
            <w:tcW w:w="568" w:type="dxa"/>
            <w:tcBorders>
              <w:bottom w:val="single" w:sz="4" w:space="0" w:color="auto"/>
            </w:tcBorders>
          </w:tcPr>
          <w:p w:rsidR="00063CE0" w:rsidRPr="00E23DBB" w:rsidRDefault="00063CE0" w:rsidP="00450D1D">
            <w:pPr>
              <w:jc w:val="center"/>
              <w:rPr>
                <w:sz w:val="18"/>
                <w:szCs w:val="18"/>
              </w:rPr>
            </w:pPr>
            <w:r w:rsidRPr="00E23DBB">
              <w:rPr>
                <w:sz w:val="18"/>
                <w:szCs w:val="18"/>
              </w:rPr>
              <w:t>2</w:t>
            </w:r>
          </w:p>
        </w:tc>
        <w:tc>
          <w:tcPr>
            <w:tcW w:w="2977" w:type="dxa"/>
          </w:tcPr>
          <w:p w:rsidR="00063CE0" w:rsidRPr="00E23DBB" w:rsidRDefault="00063CE0" w:rsidP="00450D1D">
            <w:pPr>
              <w:jc w:val="both"/>
              <w:rPr>
                <w:sz w:val="18"/>
                <w:szCs w:val="18"/>
              </w:rPr>
            </w:pPr>
            <w:r w:rsidRPr="00E23DBB">
              <w:rPr>
                <w:sz w:val="18"/>
                <w:szCs w:val="18"/>
              </w:rPr>
              <w:t xml:space="preserve">Недвижимое имущество: </w:t>
            </w:r>
          </w:p>
          <w:p w:rsidR="00063CE0" w:rsidRPr="00E23DBB" w:rsidRDefault="00063CE0" w:rsidP="00450D1D">
            <w:pPr>
              <w:jc w:val="both"/>
              <w:rPr>
                <w:sz w:val="18"/>
                <w:szCs w:val="18"/>
              </w:rPr>
            </w:pPr>
            <w:r w:rsidRPr="00E23DBB">
              <w:rPr>
                <w:sz w:val="18"/>
                <w:szCs w:val="18"/>
              </w:rPr>
              <w:t xml:space="preserve">- здание трансформаторной подстанции № 6 (площадь: 48,2 кв. м); </w:t>
            </w:r>
          </w:p>
          <w:p w:rsidR="00063CE0" w:rsidRPr="00E23DBB" w:rsidRDefault="00063CE0" w:rsidP="00450D1D">
            <w:pPr>
              <w:jc w:val="both"/>
              <w:rPr>
                <w:sz w:val="18"/>
                <w:szCs w:val="18"/>
              </w:rPr>
            </w:pPr>
            <w:r w:rsidRPr="00E23DBB">
              <w:rPr>
                <w:sz w:val="18"/>
                <w:szCs w:val="18"/>
              </w:rPr>
              <w:t>- здание трансформаторной подстанции № 4 (площадь: 50,7 кв. м);</w:t>
            </w:r>
          </w:p>
          <w:p w:rsidR="00063CE0" w:rsidRPr="00E23DBB" w:rsidRDefault="00063CE0" w:rsidP="00450D1D">
            <w:pPr>
              <w:jc w:val="both"/>
              <w:rPr>
                <w:sz w:val="18"/>
                <w:szCs w:val="18"/>
              </w:rPr>
            </w:pPr>
            <w:r w:rsidRPr="00E23DBB">
              <w:rPr>
                <w:sz w:val="18"/>
                <w:szCs w:val="18"/>
              </w:rPr>
              <w:t>- Кабельные линии электросетей (протяженностью 2713 м):</w:t>
            </w:r>
          </w:p>
          <w:p w:rsidR="00063CE0" w:rsidRPr="00E23DBB" w:rsidRDefault="00063CE0" w:rsidP="00450D1D">
            <w:pPr>
              <w:jc w:val="both"/>
              <w:rPr>
                <w:sz w:val="18"/>
                <w:szCs w:val="18"/>
              </w:rPr>
            </w:pPr>
            <w:r w:rsidRPr="00E23DBB">
              <w:rPr>
                <w:sz w:val="18"/>
                <w:szCs w:val="18"/>
              </w:rPr>
              <w:t>а) участок электрической сети КЛ-6 кВ (протяженностью: 1760 м в составе:</w:t>
            </w:r>
          </w:p>
          <w:p w:rsidR="00063CE0" w:rsidRPr="00E23DBB" w:rsidRDefault="00063CE0" w:rsidP="00450D1D">
            <w:pPr>
              <w:jc w:val="both"/>
              <w:rPr>
                <w:sz w:val="18"/>
                <w:szCs w:val="18"/>
              </w:rPr>
            </w:pPr>
            <w:r w:rsidRPr="00E23DBB">
              <w:rPr>
                <w:sz w:val="18"/>
                <w:szCs w:val="18"/>
              </w:rPr>
              <w:t>145 м, 25 м, 95 м, 156 м, 182 м);</w:t>
            </w:r>
          </w:p>
          <w:p w:rsidR="00063CE0" w:rsidRPr="00E23DBB" w:rsidRDefault="00063CE0" w:rsidP="00450D1D">
            <w:pPr>
              <w:jc w:val="both"/>
              <w:rPr>
                <w:sz w:val="18"/>
                <w:szCs w:val="18"/>
              </w:rPr>
            </w:pPr>
            <w:r w:rsidRPr="00E23DBB">
              <w:rPr>
                <w:sz w:val="18"/>
                <w:szCs w:val="18"/>
              </w:rPr>
              <w:t xml:space="preserve">б) участок электрической сети </w:t>
            </w:r>
          </w:p>
          <w:p w:rsidR="00063CE0" w:rsidRPr="00E23DBB" w:rsidRDefault="00063CE0" w:rsidP="00450D1D">
            <w:pPr>
              <w:jc w:val="both"/>
              <w:rPr>
                <w:sz w:val="18"/>
                <w:szCs w:val="18"/>
              </w:rPr>
            </w:pPr>
            <w:r w:rsidRPr="00E23DBB">
              <w:rPr>
                <w:sz w:val="18"/>
                <w:szCs w:val="18"/>
              </w:rPr>
              <w:t>КЛ-0,4 кВ (протяженность: 1567 м, в составе: 250 м, 95м , 245 м)</w:t>
            </w:r>
          </w:p>
          <w:p w:rsidR="00063CE0" w:rsidRPr="00E23DBB" w:rsidRDefault="00063CE0" w:rsidP="00450D1D">
            <w:pPr>
              <w:jc w:val="both"/>
              <w:rPr>
                <w:sz w:val="18"/>
                <w:szCs w:val="18"/>
              </w:rPr>
            </w:pPr>
            <w:r w:rsidRPr="00E23DBB">
              <w:rPr>
                <w:sz w:val="18"/>
                <w:szCs w:val="18"/>
              </w:rPr>
              <w:t>в) участок электрической сети КЛ-6 кВ (протяженность: 1795 м в составе:</w:t>
            </w:r>
          </w:p>
          <w:p w:rsidR="00063CE0" w:rsidRPr="00E23DBB" w:rsidRDefault="00063CE0" w:rsidP="00450D1D">
            <w:pPr>
              <w:jc w:val="both"/>
              <w:rPr>
                <w:sz w:val="18"/>
                <w:szCs w:val="18"/>
              </w:rPr>
            </w:pPr>
            <w:r w:rsidRPr="00E23DBB">
              <w:rPr>
                <w:sz w:val="18"/>
                <w:szCs w:val="18"/>
              </w:rPr>
              <w:t>635 м, 885 м)</w:t>
            </w:r>
          </w:p>
        </w:tc>
        <w:tc>
          <w:tcPr>
            <w:tcW w:w="1701" w:type="dxa"/>
          </w:tcPr>
          <w:p w:rsidR="00063CE0" w:rsidRPr="00E23DBB" w:rsidRDefault="00063CE0" w:rsidP="00450D1D">
            <w:pPr>
              <w:rPr>
                <w:sz w:val="18"/>
                <w:szCs w:val="18"/>
              </w:rPr>
            </w:pPr>
            <w:r w:rsidRPr="00E23DBB">
              <w:rPr>
                <w:sz w:val="18"/>
                <w:szCs w:val="18"/>
              </w:rPr>
              <w:t>Российская Федерация,</w:t>
            </w:r>
          </w:p>
          <w:p w:rsidR="00063CE0" w:rsidRPr="00E23DBB" w:rsidRDefault="00063CE0" w:rsidP="00450D1D">
            <w:pPr>
              <w:rPr>
                <w:sz w:val="18"/>
                <w:szCs w:val="18"/>
              </w:rPr>
            </w:pPr>
            <w:r w:rsidRPr="00E23DBB">
              <w:rPr>
                <w:sz w:val="18"/>
                <w:szCs w:val="18"/>
              </w:rPr>
              <w:t xml:space="preserve">Свердловская </w:t>
            </w:r>
          </w:p>
          <w:p w:rsidR="00063CE0" w:rsidRPr="00E23DBB" w:rsidRDefault="00063CE0" w:rsidP="00450D1D">
            <w:pPr>
              <w:rPr>
                <w:sz w:val="18"/>
                <w:szCs w:val="18"/>
              </w:rPr>
            </w:pPr>
            <w:r w:rsidRPr="00E23DBB">
              <w:rPr>
                <w:sz w:val="18"/>
                <w:szCs w:val="18"/>
              </w:rPr>
              <w:t xml:space="preserve">область,  </w:t>
            </w:r>
          </w:p>
          <w:p w:rsidR="00063CE0" w:rsidRPr="00E23DBB" w:rsidRDefault="00063CE0" w:rsidP="00450D1D">
            <w:pPr>
              <w:rPr>
                <w:sz w:val="18"/>
                <w:szCs w:val="18"/>
              </w:rPr>
            </w:pPr>
            <w:r w:rsidRPr="00E23DBB">
              <w:rPr>
                <w:sz w:val="18"/>
                <w:szCs w:val="18"/>
              </w:rPr>
              <w:t xml:space="preserve">п. Свободный, ул. </w:t>
            </w:r>
          </w:p>
          <w:p w:rsidR="00063CE0" w:rsidRPr="00E23DBB" w:rsidRDefault="00063CE0" w:rsidP="00450D1D">
            <w:pPr>
              <w:rPr>
                <w:sz w:val="18"/>
                <w:szCs w:val="18"/>
              </w:rPr>
            </w:pPr>
            <w:r w:rsidRPr="00E23DBB">
              <w:rPr>
                <w:sz w:val="18"/>
                <w:szCs w:val="18"/>
              </w:rPr>
              <w:t>Зеленая</w:t>
            </w:r>
          </w:p>
        </w:tc>
        <w:tc>
          <w:tcPr>
            <w:tcW w:w="1276" w:type="dxa"/>
          </w:tcPr>
          <w:p w:rsidR="00063CE0" w:rsidRPr="00E23DBB" w:rsidRDefault="00063CE0" w:rsidP="00450D1D">
            <w:pPr>
              <w:jc w:val="center"/>
              <w:rPr>
                <w:sz w:val="18"/>
                <w:szCs w:val="18"/>
              </w:rPr>
            </w:pPr>
          </w:p>
          <w:p w:rsidR="00063CE0" w:rsidRPr="00E23DBB" w:rsidRDefault="00063CE0" w:rsidP="00450D1D">
            <w:pPr>
              <w:jc w:val="center"/>
              <w:rPr>
                <w:sz w:val="18"/>
                <w:szCs w:val="18"/>
              </w:rPr>
            </w:pPr>
            <w:r w:rsidRPr="00E23DBB">
              <w:rPr>
                <w:sz w:val="18"/>
                <w:szCs w:val="18"/>
              </w:rPr>
              <w:t>11 831,00</w:t>
            </w:r>
          </w:p>
          <w:p w:rsidR="00063CE0" w:rsidRPr="00E23DBB" w:rsidRDefault="00063CE0" w:rsidP="00450D1D">
            <w:pPr>
              <w:rPr>
                <w:sz w:val="18"/>
                <w:szCs w:val="18"/>
              </w:rPr>
            </w:pPr>
          </w:p>
          <w:p w:rsidR="00063CE0" w:rsidRPr="00E23DBB" w:rsidRDefault="00063CE0" w:rsidP="00450D1D">
            <w:pPr>
              <w:rPr>
                <w:sz w:val="18"/>
                <w:szCs w:val="18"/>
              </w:rPr>
            </w:pPr>
            <w:r w:rsidRPr="00E23DBB">
              <w:rPr>
                <w:sz w:val="18"/>
                <w:szCs w:val="18"/>
              </w:rPr>
              <w:t xml:space="preserve"> 11 737,00</w:t>
            </w:r>
          </w:p>
          <w:p w:rsidR="00063CE0" w:rsidRPr="00E23DBB" w:rsidRDefault="00063CE0" w:rsidP="00450D1D">
            <w:pPr>
              <w:rPr>
                <w:sz w:val="18"/>
                <w:szCs w:val="18"/>
              </w:rPr>
            </w:pPr>
          </w:p>
          <w:p w:rsidR="00063CE0" w:rsidRPr="00E23DBB" w:rsidRDefault="00063CE0" w:rsidP="00450D1D">
            <w:pPr>
              <w:rPr>
                <w:sz w:val="18"/>
                <w:szCs w:val="18"/>
                <w:u w:val="single"/>
              </w:rPr>
            </w:pPr>
            <w:r w:rsidRPr="00E23DBB">
              <w:rPr>
                <w:sz w:val="18"/>
                <w:szCs w:val="18"/>
                <w:u w:val="single"/>
              </w:rPr>
              <w:t>39 862,00</w:t>
            </w:r>
          </w:p>
          <w:p w:rsidR="00063CE0" w:rsidRPr="00E23DBB" w:rsidRDefault="00063CE0" w:rsidP="00450D1D">
            <w:pPr>
              <w:jc w:val="center"/>
              <w:rPr>
                <w:sz w:val="18"/>
                <w:szCs w:val="18"/>
              </w:rPr>
            </w:pPr>
            <w:r w:rsidRPr="00E23DBB">
              <w:rPr>
                <w:sz w:val="18"/>
                <w:szCs w:val="18"/>
              </w:rPr>
              <w:t xml:space="preserve"> 63 430,00</w:t>
            </w:r>
          </w:p>
          <w:p w:rsidR="00063CE0" w:rsidRPr="00E23DBB" w:rsidRDefault="00063CE0" w:rsidP="00450D1D">
            <w:pPr>
              <w:jc w:val="both"/>
              <w:rPr>
                <w:sz w:val="18"/>
                <w:szCs w:val="18"/>
              </w:rPr>
            </w:pPr>
          </w:p>
          <w:p w:rsidR="00063CE0" w:rsidRPr="00E23DBB" w:rsidRDefault="00063CE0" w:rsidP="00450D1D">
            <w:pPr>
              <w:jc w:val="center"/>
              <w:rPr>
                <w:sz w:val="18"/>
                <w:szCs w:val="18"/>
              </w:rPr>
            </w:pPr>
          </w:p>
        </w:tc>
        <w:tc>
          <w:tcPr>
            <w:tcW w:w="1842" w:type="dxa"/>
          </w:tcPr>
          <w:p w:rsidR="00063CE0" w:rsidRPr="00E23DBB" w:rsidRDefault="00063CE0" w:rsidP="00450D1D">
            <w:pPr>
              <w:jc w:val="center"/>
              <w:rPr>
                <w:sz w:val="18"/>
                <w:szCs w:val="18"/>
              </w:rPr>
            </w:pPr>
            <w:r w:rsidRPr="00E23DBB">
              <w:rPr>
                <w:sz w:val="18"/>
                <w:szCs w:val="18"/>
              </w:rPr>
              <w:t>Для использования в коммунально-бытовых целях</w:t>
            </w:r>
          </w:p>
        </w:tc>
        <w:tc>
          <w:tcPr>
            <w:tcW w:w="1134" w:type="dxa"/>
          </w:tcPr>
          <w:p w:rsidR="00063CE0" w:rsidRPr="00E23DBB" w:rsidRDefault="00063CE0" w:rsidP="00450D1D">
            <w:pPr>
              <w:jc w:val="center"/>
              <w:rPr>
                <w:sz w:val="18"/>
                <w:szCs w:val="18"/>
              </w:rPr>
            </w:pPr>
          </w:p>
          <w:p w:rsidR="00063CE0" w:rsidRPr="00E23DBB" w:rsidRDefault="00063CE0" w:rsidP="00450D1D">
            <w:pPr>
              <w:jc w:val="center"/>
              <w:rPr>
                <w:sz w:val="18"/>
                <w:szCs w:val="18"/>
              </w:rPr>
            </w:pPr>
            <w:r w:rsidRPr="00E23DBB">
              <w:rPr>
                <w:sz w:val="18"/>
                <w:szCs w:val="18"/>
              </w:rPr>
              <w:t>591,55</w:t>
            </w:r>
          </w:p>
          <w:p w:rsidR="00063CE0" w:rsidRPr="00E23DBB" w:rsidRDefault="00063CE0" w:rsidP="00450D1D">
            <w:pPr>
              <w:rPr>
                <w:sz w:val="18"/>
                <w:szCs w:val="18"/>
              </w:rPr>
            </w:pPr>
          </w:p>
          <w:p w:rsidR="00063CE0" w:rsidRPr="00E23DBB" w:rsidRDefault="00063CE0" w:rsidP="00450D1D">
            <w:pPr>
              <w:rPr>
                <w:sz w:val="18"/>
                <w:szCs w:val="18"/>
              </w:rPr>
            </w:pPr>
            <w:r w:rsidRPr="00E23DBB">
              <w:rPr>
                <w:sz w:val="18"/>
                <w:szCs w:val="18"/>
              </w:rPr>
              <w:t>586,85</w:t>
            </w:r>
          </w:p>
          <w:p w:rsidR="00063CE0" w:rsidRPr="00E23DBB" w:rsidRDefault="00063CE0" w:rsidP="00450D1D">
            <w:pPr>
              <w:rPr>
                <w:sz w:val="18"/>
                <w:szCs w:val="18"/>
              </w:rPr>
            </w:pPr>
          </w:p>
          <w:p w:rsidR="00063CE0" w:rsidRPr="00E23DBB" w:rsidRDefault="00063CE0" w:rsidP="00450D1D">
            <w:pPr>
              <w:rPr>
                <w:sz w:val="18"/>
                <w:szCs w:val="18"/>
                <w:u w:val="single"/>
              </w:rPr>
            </w:pPr>
            <w:r w:rsidRPr="00E23DBB">
              <w:rPr>
                <w:sz w:val="18"/>
                <w:szCs w:val="18"/>
                <w:u w:val="single"/>
              </w:rPr>
              <w:t>1993,10</w:t>
            </w:r>
          </w:p>
          <w:p w:rsidR="00063CE0" w:rsidRPr="00E23DBB" w:rsidRDefault="00063CE0" w:rsidP="00450D1D">
            <w:pPr>
              <w:jc w:val="center"/>
              <w:rPr>
                <w:sz w:val="18"/>
                <w:szCs w:val="18"/>
              </w:rPr>
            </w:pPr>
            <w:r w:rsidRPr="00E23DBB">
              <w:rPr>
                <w:sz w:val="18"/>
                <w:szCs w:val="18"/>
              </w:rPr>
              <w:t>3 171,50</w:t>
            </w:r>
          </w:p>
          <w:p w:rsidR="00063CE0" w:rsidRPr="00E23DBB" w:rsidRDefault="00063CE0" w:rsidP="00450D1D">
            <w:pPr>
              <w:jc w:val="center"/>
              <w:rPr>
                <w:sz w:val="18"/>
                <w:szCs w:val="18"/>
              </w:rPr>
            </w:pPr>
          </w:p>
        </w:tc>
        <w:tc>
          <w:tcPr>
            <w:tcW w:w="567" w:type="dxa"/>
            <w:tcBorders>
              <w:bottom w:val="single" w:sz="4" w:space="0" w:color="auto"/>
            </w:tcBorders>
          </w:tcPr>
          <w:p w:rsidR="00063CE0" w:rsidRPr="00E23DBB" w:rsidRDefault="00063CE0" w:rsidP="00450D1D">
            <w:pPr>
              <w:jc w:val="center"/>
              <w:rPr>
                <w:sz w:val="18"/>
                <w:szCs w:val="18"/>
              </w:rPr>
            </w:pPr>
            <w:r w:rsidRPr="00E23DBB">
              <w:rPr>
                <w:sz w:val="18"/>
                <w:szCs w:val="18"/>
              </w:rPr>
              <w:t>5 лет</w:t>
            </w:r>
          </w:p>
        </w:tc>
      </w:tr>
      <w:tr w:rsidR="00063CE0" w:rsidRPr="00E25F25" w:rsidTr="00450D1D">
        <w:trPr>
          <w:trHeight w:val="300"/>
        </w:trPr>
        <w:tc>
          <w:tcPr>
            <w:tcW w:w="568" w:type="dxa"/>
          </w:tcPr>
          <w:p w:rsidR="00063CE0" w:rsidRPr="00E23DBB" w:rsidRDefault="00063CE0" w:rsidP="00450D1D">
            <w:pPr>
              <w:jc w:val="center"/>
              <w:rPr>
                <w:sz w:val="18"/>
                <w:szCs w:val="18"/>
              </w:rPr>
            </w:pPr>
          </w:p>
        </w:tc>
        <w:tc>
          <w:tcPr>
            <w:tcW w:w="2977" w:type="dxa"/>
          </w:tcPr>
          <w:p w:rsidR="00063CE0" w:rsidRPr="00E23DBB" w:rsidRDefault="00063CE0" w:rsidP="00450D1D">
            <w:pPr>
              <w:jc w:val="both"/>
              <w:rPr>
                <w:sz w:val="18"/>
                <w:szCs w:val="18"/>
              </w:rPr>
            </w:pPr>
          </w:p>
        </w:tc>
        <w:tc>
          <w:tcPr>
            <w:tcW w:w="1701" w:type="dxa"/>
          </w:tcPr>
          <w:p w:rsidR="00063CE0" w:rsidRPr="00E23DBB" w:rsidRDefault="00063CE0" w:rsidP="00450D1D">
            <w:pPr>
              <w:rPr>
                <w:sz w:val="18"/>
                <w:szCs w:val="18"/>
              </w:rPr>
            </w:pPr>
          </w:p>
          <w:p w:rsidR="00063CE0" w:rsidRPr="00E23DBB" w:rsidRDefault="00063CE0" w:rsidP="00450D1D">
            <w:pPr>
              <w:jc w:val="center"/>
              <w:rPr>
                <w:sz w:val="18"/>
                <w:szCs w:val="18"/>
              </w:rPr>
            </w:pPr>
            <w:r w:rsidRPr="00E23DBB">
              <w:rPr>
                <w:sz w:val="18"/>
                <w:szCs w:val="18"/>
              </w:rPr>
              <w:t>Итого:</w:t>
            </w:r>
          </w:p>
        </w:tc>
        <w:tc>
          <w:tcPr>
            <w:tcW w:w="1276" w:type="dxa"/>
          </w:tcPr>
          <w:p w:rsidR="00063CE0" w:rsidRPr="00E23DBB" w:rsidRDefault="00063CE0" w:rsidP="00450D1D">
            <w:pPr>
              <w:rPr>
                <w:sz w:val="18"/>
                <w:szCs w:val="18"/>
              </w:rPr>
            </w:pPr>
          </w:p>
          <w:p w:rsidR="00063CE0" w:rsidRPr="00E23DBB" w:rsidRDefault="00063CE0" w:rsidP="00450D1D">
            <w:pPr>
              <w:jc w:val="center"/>
              <w:rPr>
                <w:sz w:val="18"/>
                <w:szCs w:val="18"/>
              </w:rPr>
            </w:pPr>
            <w:r w:rsidRPr="00E23DBB">
              <w:rPr>
                <w:sz w:val="18"/>
                <w:szCs w:val="18"/>
              </w:rPr>
              <w:t>420 019,00</w:t>
            </w:r>
          </w:p>
        </w:tc>
        <w:tc>
          <w:tcPr>
            <w:tcW w:w="1842" w:type="dxa"/>
          </w:tcPr>
          <w:p w:rsidR="00063CE0" w:rsidRPr="00E23DBB" w:rsidRDefault="00063CE0" w:rsidP="00450D1D">
            <w:pPr>
              <w:jc w:val="center"/>
              <w:rPr>
                <w:color w:val="00B050"/>
                <w:sz w:val="18"/>
                <w:szCs w:val="18"/>
              </w:rPr>
            </w:pPr>
          </w:p>
        </w:tc>
        <w:tc>
          <w:tcPr>
            <w:tcW w:w="1134" w:type="dxa"/>
          </w:tcPr>
          <w:p w:rsidR="00063CE0" w:rsidRPr="00E23DBB" w:rsidRDefault="00063CE0" w:rsidP="00450D1D">
            <w:pPr>
              <w:jc w:val="center"/>
              <w:rPr>
                <w:sz w:val="18"/>
                <w:szCs w:val="18"/>
              </w:rPr>
            </w:pPr>
          </w:p>
          <w:p w:rsidR="00063CE0" w:rsidRPr="00E23DBB" w:rsidRDefault="00063CE0" w:rsidP="00450D1D">
            <w:pPr>
              <w:jc w:val="center"/>
              <w:rPr>
                <w:sz w:val="18"/>
                <w:szCs w:val="18"/>
              </w:rPr>
            </w:pPr>
            <w:r w:rsidRPr="00E23DBB">
              <w:rPr>
                <w:sz w:val="18"/>
                <w:szCs w:val="18"/>
              </w:rPr>
              <w:t>21 000,95</w:t>
            </w:r>
          </w:p>
        </w:tc>
        <w:tc>
          <w:tcPr>
            <w:tcW w:w="567" w:type="dxa"/>
          </w:tcPr>
          <w:p w:rsidR="00063CE0" w:rsidRPr="00E23DBB" w:rsidRDefault="00063CE0" w:rsidP="00450D1D">
            <w:pPr>
              <w:jc w:val="center"/>
              <w:rPr>
                <w:sz w:val="18"/>
                <w:szCs w:val="18"/>
              </w:rPr>
            </w:pPr>
          </w:p>
        </w:tc>
      </w:tr>
    </w:tbl>
    <w:p w:rsidR="00063CE0" w:rsidRPr="00E25F25" w:rsidRDefault="00063CE0" w:rsidP="00063CE0">
      <w:pPr>
        <w:jc w:val="both"/>
        <w:rPr>
          <w:sz w:val="28"/>
          <w:szCs w:val="28"/>
        </w:rPr>
      </w:pPr>
      <w:r w:rsidRPr="00E25F25">
        <w:rPr>
          <w:sz w:val="28"/>
          <w:szCs w:val="28"/>
        </w:rPr>
        <w:tab/>
        <w:t xml:space="preserve">Аукционная документация размещена на официальном сайте Российской Федерации </w:t>
      </w:r>
      <w:hyperlink r:id="rId7" w:history="1">
        <w:r w:rsidRPr="00E25F25">
          <w:rPr>
            <w:sz w:val="28"/>
            <w:szCs w:val="28"/>
          </w:rPr>
          <w:t>www.torgi.gov.ru</w:t>
        </w:r>
      </w:hyperlink>
      <w:r w:rsidRPr="00E25F25">
        <w:rPr>
          <w:sz w:val="28"/>
          <w:szCs w:val="28"/>
        </w:rPr>
        <w:t>.</w:t>
      </w:r>
    </w:p>
    <w:p w:rsidR="00063CE0" w:rsidRPr="00E25F25" w:rsidRDefault="00063CE0" w:rsidP="00063CE0">
      <w:pPr>
        <w:jc w:val="both"/>
        <w:rPr>
          <w:sz w:val="28"/>
          <w:szCs w:val="28"/>
        </w:rPr>
      </w:pPr>
      <w:r w:rsidRPr="00E25F25">
        <w:rPr>
          <w:sz w:val="28"/>
          <w:szCs w:val="28"/>
        </w:rPr>
        <w:tab/>
        <w:t xml:space="preserve">Аукцион состоится </w:t>
      </w:r>
      <w:r>
        <w:rPr>
          <w:sz w:val="28"/>
          <w:szCs w:val="28"/>
        </w:rPr>
        <w:t>06августа</w:t>
      </w:r>
      <w:r w:rsidRPr="00E25F25">
        <w:rPr>
          <w:sz w:val="28"/>
          <w:szCs w:val="28"/>
        </w:rPr>
        <w:t xml:space="preserve"> 2018 года в 15.00 часов по местному времени по адресу: Свердловская область, п. Свободный, ул. Майского, д. 67, здание администрации городского округа ЗАТО Свободный, 2 этаж, конференц-зал.</w:t>
      </w:r>
    </w:p>
    <w:p w:rsidR="00063CE0" w:rsidRPr="00E25F25" w:rsidRDefault="00063CE0" w:rsidP="00063CE0">
      <w:pPr>
        <w:jc w:val="both"/>
        <w:rPr>
          <w:bCs/>
          <w:sz w:val="28"/>
          <w:szCs w:val="28"/>
        </w:rPr>
      </w:pPr>
      <w:r w:rsidRPr="00E25F25">
        <w:rPr>
          <w:sz w:val="28"/>
          <w:szCs w:val="28"/>
        </w:rPr>
        <w:tab/>
        <w:t>Заявки с прилагаемыми к ним документами принимаются организатором аукциона  с 0</w:t>
      </w:r>
      <w:r w:rsidRPr="00E25F25">
        <w:rPr>
          <w:bCs/>
          <w:sz w:val="28"/>
          <w:szCs w:val="28"/>
        </w:rPr>
        <w:t>8.00 часов до 12.00 часов и с 13.00 часов до 17.00часов</w:t>
      </w:r>
      <w:r w:rsidRPr="00E25F25">
        <w:rPr>
          <w:sz w:val="28"/>
          <w:szCs w:val="28"/>
        </w:rPr>
        <w:t xml:space="preserve"> местного времени по рабочим дням </w:t>
      </w:r>
      <w:r w:rsidRPr="00E25F25">
        <w:rPr>
          <w:bCs/>
          <w:sz w:val="28"/>
          <w:szCs w:val="28"/>
        </w:rPr>
        <w:t xml:space="preserve">с </w:t>
      </w:r>
      <w:r>
        <w:rPr>
          <w:bCs/>
          <w:sz w:val="28"/>
          <w:szCs w:val="28"/>
        </w:rPr>
        <w:t>17июл</w:t>
      </w:r>
      <w:r w:rsidRPr="00E25F25">
        <w:rPr>
          <w:bCs/>
          <w:sz w:val="28"/>
          <w:szCs w:val="28"/>
        </w:rPr>
        <w:t>я 2018 года по</w:t>
      </w:r>
      <w:r>
        <w:rPr>
          <w:bCs/>
          <w:sz w:val="28"/>
          <w:szCs w:val="28"/>
        </w:rPr>
        <w:t>06 августа</w:t>
      </w:r>
      <w:r w:rsidRPr="00E25F25">
        <w:rPr>
          <w:sz w:val="28"/>
          <w:szCs w:val="28"/>
        </w:rPr>
        <w:t>2018 года до 14.45 часов местного времени.</w:t>
      </w:r>
    </w:p>
    <w:p w:rsidR="00063CE0" w:rsidRPr="00E25F25" w:rsidRDefault="00063CE0" w:rsidP="00063CE0">
      <w:pPr>
        <w:jc w:val="both"/>
        <w:rPr>
          <w:sz w:val="28"/>
          <w:szCs w:val="28"/>
        </w:rPr>
      </w:pPr>
      <w:r w:rsidRPr="00E25F25">
        <w:rPr>
          <w:sz w:val="28"/>
          <w:szCs w:val="28"/>
        </w:rPr>
        <w:tab/>
        <w:t xml:space="preserve">Дата начала и окончания предоставления разъяснений документации об аукционе </w:t>
      </w:r>
      <w:r w:rsidRPr="00E25F25">
        <w:rPr>
          <w:bCs/>
          <w:sz w:val="28"/>
          <w:szCs w:val="28"/>
        </w:rPr>
        <w:t>с 17 июля</w:t>
      </w:r>
      <w:r>
        <w:rPr>
          <w:bCs/>
          <w:sz w:val="28"/>
          <w:szCs w:val="28"/>
        </w:rPr>
        <w:t xml:space="preserve"> 2018 года по </w:t>
      </w:r>
      <w:r w:rsidRPr="00E25F25">
        <w:rPr>
          <w:bCs/>
          <w:sz w:val="28"/>
          <w:szCs w:val="28"/>
        </w:rPr>
        <w:t>06 августа  2018 года</w:t>
      </w:r>
      <w:r w:rsidRPr="00E25F25">
        <w:rPr>
          <w:sz w:val="28"/>
          <w:szCs w:val="28"/>
        </w:rPr>
        <w:t>.</w:t>
      </w:r>
    </w:p>
    <w:p w:rsidR="00063CE0" w:rsidRPr="00E25F25" w:rsidRDefault="00063CE0" w:rsidP="00063CE0">
      <w:pPr>
        <w:jc w:val="both"/>
        <w:rPr>
          <w:sz w:val="28"/>
          <w:szCs w:val="28"/>
        </w:rPr>
      </w:pPr>
      <w:r w:rsidRPr="00E25F25">
        <w:rPr>
          <w:sz w:val="28"/>
          <w:szCs w:val="28"/>
        </w:rPr>
        <w:tab/>
        <w:t>Со дня приема заявок лицо, желающее участвовать в аукционе, имеет право предварительного ознакомления с информацией об аукционе, а также формой заявки, условиями заключения договора аренды по адресу: Свердловская область, п. Свободный, ул. Майского, д. 67, здание администрации городского округа ЗАТО Свободный, каб. № 116, тел. 8(34345)5-84-25, в том числе в форме электронного документа, в течение двух рабочих дней с даты получения соответствующего заявления. Документация об аукционе предоставляется бесплатно.</w:t>
      </w:r>
    </w:p>
    <w:p w:rsidR="00063CE0" w:rsidRPr="00E25F25" w:rsidRDefault="00063CE0" w:rsidP="00063CE0">
      <w:pPr>
        <w:jc w:val="both"/>
        <w:rPr>
          <w:sz w:val="28"/>
          <w:szCs w:val="28"/>
        </w:rPr>
      </w:pPr>
      <w:r w:rsidRPr="00E25F25">
        <w:rPr>
          <w:sz w:val="28"/>
          <w:szCs w:val="28"/>
        </w:rPr>
        <w:tab/>
        <w:t>Требование о внесения задатка не установлено.</w:t>
      </w:r>
    </w:p>
    <w:p w:rsidR="00063CE0" w:rsidRPr="00E25F25" w:rsidRDefault="00063CE0" w:rsidP="00063CE0">
      <w:pPr>
        <w:ind w:firstLine="708"/>
        <w:jc w:val="both"/>
        <w:rPr>
          <w:sz w:val="28"/>
          <w:szCs w:val="28"/>
        </w:rPr>
      </w:pPr>
      <w:r w:rsidRPr="00E25F25">
        <w:rPr>
          <w:sz w:val="28"/>
          <w:szCs w:val="28"/>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www.torgi.gov.ru, на сайте Адм-ЗАТО Свободный.РФ и опубликуются в газете «Свободные вести».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063CE0" w:rsidRPr="00E25F25" w:rsidRDefault="00063CE0" w:rsidP="00063CE0">
      <w:pPr>
        <w:jc w:val="both"/>
        <w:rPr>
          <w:sz w:val="28"/>
          <w:szCs w:val="28"/>
        </w:rPr>
      </w:pPr>
      <w:r w:rsidRPr="00E25F25">
        <w:rPr>
          <w:sz w:val="28"/>
          <w:szCs w:val="28"/>
        </w:rPr>
        <w:tab/>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
    <w:p w:rsidR="00063CE0" w:rsidRPr="00E25F25" w:rsidRDefault="00063CE0" w:rsidP="00063CE0"/>
    <w:p w:rsidR="00063CE0" w:rsidRPr="00E25F25" w:rsidRDefault="00063CE0" w:rsidP="00063CE0"/>
    <w:p w:rsidR="00063CE0" w:rsidRPr="00E25F25" w:rsidRDefault="00063CE0" w:rsidP="00063CE0"/>
    <w:p w:rsidR="00063CE0" w:rsidRPr="00E25F25" w:rsidRDefault="00063CE0" w:rsidP="00063CE0"/>
    <w:p w:rsidR="00063CE0" w:rsidRPr="00E25F25" w:rsidRDefault="00063CE0" w:rsidP="00063CE0"/>
    <w:p w:rsidR="00063CE0" w:rsidRPr="00E25F25" w:rsidRDefault="00063CE0" w:rsidP="00063CE0"/>
    <w:p w:rsidR="00063CE0" w:rsidRPr="00E25F25" w:rsidRDefault="00063CE0" w:rsidP="00063CE0"/>
    <w:p w:rsidR="00063CE0" w:rsidRDefault="00063CE0" w:rsidP="00063CE0"/>
    <w:p w:rsidR="00063CE0" w:rsidRPr="00E25F25" w:rsidRDefault="00063CE0" w:rsidP="00063CE0"/>
    <w:p w:rsidR="00063CE0" w:rsidRPr="00E25F25" w:rsidRDefault="00063CE0" w:rsidP="00063CE0">
      <w:pPr>
        <w:jc w:val="center"/>
        <w:rPr>
          <w:sz w:val="24"/>
          <w:szCs w:val="24"/>
        </w:rPr>
      </w:pPr>
      <w:r w:rsidRPr="00E25F25">
        <w:rPr>
          <w:sz w:val="24"/>
          <w:szCs w:val="24"/>
        </w:rPr>
        <w:t xml:space="preserve">                                                 Утверждена</w:t>
      </w:r>
    </w:p>
    <w:p w:rsidR="00063CE0" w:rsidRPr="00E25F25" w:rsidRDefault="00063CE0" w:rsidP="00063CE0">
      <w:pPr>
        <w:jc w:val="center"/>
        <w:rPr>
          <w:sz w:val="24"/>
          <w:szCs w:val="24"/>
        </w:rPr>
      </w:pPr>
      <w:r w:rsidRPr="00E25F25">
        <w:rPr>
          <w:sz w:val="24"/>
          <w:szCs w:val="24"/>
        </w:rPr>
        <w:t xml:space="preserve">                                                                                   постановлением администрации</w:t>
      </w:r>
    </w:p>
    <w:p w:rsidR="00063CE0" w:rsidRPr="00E25F25" w:rsidRDefault="00063CE0" w:rsidP="00063CE0">
      <w:pPr>
        <w:jc w:val="center"/>
        <w:rPr>
          <w:sz w:val="24"/>
          <w:szCs w:val="24"/>
        </w:rPr>
      </w:pPr>
      <w:r w:rsidRPr="00E25F25">
        <w:rPr>
          <w:sz w:val="24"/>
          <w:szCs w:val="24"/>
        </w:rPr>
        <w:t xml:space="preserve">                                                                                            городского округа ЗАТО Свободный</w:t>
      </w:r>
    </w:p>
    <w:p w:rsidR="00063CE0" w:rsidRPr="00E25F25" w:rsidRDefault="00063CE0" w:rsidP="00063CE0">
      <w:pPr>
        <w:jc w:val="center"/>
        <w:rPr>
          <w:sz w:val="24"/>
          <w:szCs w:val="24"/>
        </w:rPr>
      </w:pPr>
      <w:r w:rsidRPr="00E25F25">
        <w:rPr>
          <w:sz w:val="24"/>
          <w:szCs w:val="24"/>
        </w:rPr>
        <w:t xml:space="preserve">                                                                                       от « ___ » _______ 2018 г. № ____  </w:t>
      </w:r>
    </w:p>
    <w:p w:rsidR="00063CE0" w:rsidRPr="00E25F25" w:rsidRDefault="00063CE0" w:rsidP="00063CE0">
      <w:pPr>
        <w:jc w:val="center"/>
        <w:rPr>
          <w:b/>
          <w:sz w:val="32"/>
          <w:szCs w:val="32"/>
        </w:rPr>
      </w:pPr>
    </w:p>
    <w:p w:rsidR="00063CE0" w:rsidRPr="00E25F25" w:rsidRDefault="00063CE0" w:rsidP="00063CE0">
      <w:pPr>
        <w:jc w:val="center"/>
        <w:rPr>
          <w:b/>
          <w:sz w:val="32"/>
          <w:szCs w:val="32"/>
        </w:rPr>
      </w:pPr>
      <w:r w:rsidRPr="00E25F25">
        <w:rPr>
          <w:b/>
          <w:sz w:val="32"/>
          <w:szCs w:val="32"/>
        </w:rPr>
        <w:t>АУКЦИОННАЯ ДОКУМЕНТАЦИЯ</w:t>
      </w:r>
    </w:p>
    <w:p w:rsidR="00063CE0" w:rsidRPr="00E25F25" w:rsidRDefault="00063CE0" w:rsidP="00063CE0">
      <w:pPr>
        <w:jc w:val="center"/>
        <w:rPr>
          <w:b/>
          <w:sz w:val="32"/>
          <w:szCs w:val="32"/>
        </w:rPr>
      </w:pPr>
    </w:p>
    <w:p w:rsidR="00063CE0" w:rsidRPr="00E25F25" w:rsidRDefault="00063CE0" w:rsidP="00063CE0">
      <w:pPr>
        <w:widowControl w:val="0"/>
        <w:jc w:val="center"/>
        <w:rPr>
          <w:sz w:val="28"/>
          <w:szCs w:val="28"/>
        </w:rPr>
      </w:pPr>
      <w:r w:rsidRPr="00E25F25">
        <w:rPr>
          <w:sz w:val="28"/>
          <w:szCs w:val="28"/>
        </w:rPr>
        <w:t>о проведении открытого аукциона  на право заключения договора аренды</w:t>
      </w:r>
    </w:p>
    <w:p w:rsidR="00063CE0" w:rsidRPr="00E25F25" w:rsidRDefault="00063CE0" w:rsidP="00063CE0">
      <w:pPr>
        <w:jc w:val="center"/>
        <w:rPr>
          <w:sz w:val="28"/>
          <w:szCs w:val="28"/>
        </w:rPr>
      </w:pPr>
      <w:r w:rsidRPr="00E25F25">
        <w:rPr>
          <w:sz w:val="28"/>
          <w:szCs w:val="28"/>
        </w:rPr>
        <w:t>недвижимого имущества, находящегося в собственности городского округа ЗАТО Свободный Свердловской области</w:t>
      </w:r>
    </w:p>
    <w:p w:rsidR="00063CE0" w:rsidRPr="00E25F25" w:rsidRDefault="00063CE0" w:rsidP="00063CE0">
      <w:pPr>
        <w:jc w:val="both"/>
        <w:rPr>
          <w:sz w:val="28"/>
          <w:szCs w:val="28"/>
        </w:rPr>
      </w:pPr>
    </w:p>
    <w:p w:rsidR="00063CE0" w:rsidRPr="00E25F25" w:rsidRDefault="00063CE0" w:rsidP="00063CE0">
      <w:pPr>
        <w:widowControl w:val="0"/>
        <w:ind w:right="-2"/>
        <w:rPr>
          <w:b/>
          <w:sz w:val="28"/>
          <w:szCs w:val="28"/>
        </w:rPr>
      </w:pPr>
      <w:r w:rsidRPr="00E25F25">
        <w:rPr>
          <w:b/>
          <w:sz w:val="28"/>
          <w:szCs w:val="28"/>
        </w:rPr>
        <w:tab/>
        <w:t>1. Общие положения.</w:t>
      </w:r>
    </w:p>
    <w:p w:rsidR="00063CE0" w:rsidRPr="00E25F25" w:rsidRDefault="00063CE0" w:rsidP="00063CE0">
      <w:pPr>
        <w:jc w:val="both"/>
        <w:rPr>
          <w:sz w:val="28"/>
          <w:szCs w:val="28"/>
        </w:rPr>
      </w:pPr>
      <w:r w:rsidRPr="00E25F25">
        <w:rPr>
          <w:sz w:val="28"/>
          <w:szCs w:val="28"/>
        </w:rPr>
        <w:tab/>
        <w:t>Администрация городского округа ЗАТО Свободный сообщает о проведении открытого аукциона на право заключения договора аренды недвижимого имущества, находящегося в собственности городского округа ЗАТО Свободный Свердловской области (далее аукцион).</w:t>
      </w:r>
    </w:p>
    <w:p w:rsidR="00063CE0" w:rsidRPr="00E25F25" w:rsidRDefault="00063CE0" w:rsidP="00063CE0">
      <w:pPr>
        <w:jc w:val="both"/>
        <w:rPr>
          <w:sz w:val="28"/>
          <w:szCs w:val="28"/>
        </w:rPr>
      </w:pPr>
      <w:r w:rsidRPr="00E25F25">
        <w:rPr>
          <w:sz w:val="28"/>
          <w:szCs w:val="28"/>
        </w:rPr>
        <w:tab/>
        <w:t xml:space="preserve">Организатор аукциона – Администрация городского округа ЗАТО Свободный Свердловской области. </w:t>
      </w:r>
    </w:p>
    <w:p w:rsidR="00063CE0" w:rsidRPr="00E25F25" w:rsidRDefault="00063CE0" w:rsidP="00063CE0">
      <w:pPr>
        <w:jc w:val="both"/>
        <w:rPr>
          <w:sz w:val="28"/>
          <w:szCs w:val="28"/>
        </w:rPr>
      </w:pPr>
      <w:r w:rsidRPr="00E25F25">
        <w:rPr>
          <w:sz w:val="28"/>
          <w:szCs w:val="28"/>
        </w:rPr>
        <w:t>Место нахождения и почтовый адрес организатора аукциона: 624790, Российская Федерация, Свердловская область, п. Свободный, ул. Майского, д. 67, тел. 8(34345)5-84-25, е-</w:t>
      </w:r>
      <w:r w:rsidRPr="00E25F25">
        <w:rPr>
          <w:sz w:val="28"/>
          <w:szCs w:val="28"/>
          <w:lang w:val="en-US"/>
        </w:rPr>
        <w:t>mail</w:t>
      </w:r>
      <w:r w:rsidRPr="00E25F25">
        <w:rPr>
          <w:sz w:val="28"/>
          <w:szCs w:val="28"/>
        </w:rPr>
        <w:t xml:space="preserve">: </w:t>
      </w:r>
      <w:hyperlink r:id="rId8" w:history="1">
        <w:r w:rsidRPr="00E25F25">
          <w:rPr>
            <w:sz w:val="28"/>
            <w:szCs w:val="28"/>
            <w:lang w:val="en-US"/>
          </w:rPr>
          <w:t>svobodvs</w:t>
        </w:r>
        <w:r w:rsidRPr="00E25F25">
          <w:rPr>
            <w:sz w:val="28"/>
            <w:szCs w:val="28"/>
          </w:rPr>
          <w:t>@</w:t>
        </w:r>
        <w:r w:rsidRPr="00E25F25">
          <w:rPr>
            <w:sz w:val="28"/>
            <w:szCs w:val="28"/>
            <w:lang w:val="en-US"/>
          </w:rPr>
          <w:t>yandex</w:t>
        </w:r>
        <w:r w:rsidRPr="00E25F25">
          <w:rPr>
            <w:sz w:val="28"/>
            <w:szCs w:val="28"/>
          </w:rPr>
          <w:t>.</w:t>
        </w:r>
        <w:r w:rsidRPr="00E25F25">
          <w:rPr>
            <w:sz w:val="28"/>
            <w:szCs w:val="28"/>
            <w:lang w:val="en-US"/>
          </w:rPr>
          <w:t>ru</w:t>
        </w:r>
      </w:hyperlink>
      <w:r w:rsidRPr="00E25F25">
        <w:rPr>
          <w:sz w:val="28"/>
          <w:szCs w:val="28"/>
        </w:rPr>
        <w:t>.</w:t>
      </w:r>
    </w:p>
    <w:p w:rsidR="00063CE0" w:rsidRPr="00E25F25" w:rsidRDefault="00063CE0" w:rsidP="00063CE0">
      <w:pPr>
        <w:ind w:firstLine="709"/>
        <w:jc w:val="both"/>
        <w:rPr>
          <w:sz w:val="28"/>
          <w:szCs w:val="28"/>
        </w:rPr>
      </w:pPr>
      <w:r w:rsidRPr="00E25F25">
        <w:rPr>
          <w:sz w:val="28"/>
          <w:szCs w:val="28"/>
        </w:rPr>
        <w:t xml:space="preserve">Аукцион состоится </w:t>
      </w:r>
      <w:r>
        <w:rPr>
          <w:sz w:val="28"/>
          <w:szCs w:val="28"/>
        </w:rPr>
        <w:t>06 августа</w:t>
      </w:r>
      <w:r w:rsidRPr="00E25F25">
        <w:rPr>
          <w:sz w:val="28"/>
          <w:szCs w:val="28"/>
        </w:rPr>
        <w:t xml:space="preserve"> 2018 года в 15.00часов по местному времени по адресу: Свердловская область, п. Свободный, ул. Майского, д.67, здание администрации городского округа ЗАТО Свободный, 2 этаж, конференц-зал.</w:t>
      </w:r>
    </w:p>
    <w:p w:rsidR="00063CE0" w:rsidRPr="00E25F25" w:rsidRDefault="00063CE0" w:rsidP="00063CE0">
      <w:pPr>
        <w:jc w:val="both"/>
        <w:rPr>
          <w:sz w:val="28"/>
          <w:szCs w:val="28"/>
        </w:rPr>
      </w:pPr>
      <w:r w:rsidRPr="00E25F25">
        <w:rPr>
          <w:sz w:val="28"/>
          <w:szCs w:val="28"/>
        </w:rPr>
        <w:t>Предмет аукциона,  лот:</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119"/>
        <w:gridCol w:w="1559"/>
        <w:gridCol w:w="1276"/>
        <w:gridCol w:w="1842"/>
        <w:gridCol w:w="1134"/>
        <w:gridCol w:w="567"/>
      </w:tblGrid>
      <w:tr w:rsidR="00063CE0" w:rsidRPr="00E25F25" w:rsidTr="00450D1D">
        <w:trPr>
          <w:trHeight w:val="979"/>
        </w:trPr>
        <w:tc>
          <w:tcPr>
            <w:tcW w:w="568" w:type="dxa"/>
          </w:tcPr>
          <w:p w:rsidR="00063CE0" w:rsidRPr="00E25F25" w:rsidRDefault="00063CE0" w:rsidP="00450D1D">
            <w:pPr>
              <w:jc w:val="center"/>
              <w:rPr>
                <w:sz w:val="16"/>
                <w:szCs w:val="16"/>
              </w:rPr>
            </w:pPr>
            <w:r w:rsidRPr="00E25F25">
              <w:rPr>
                <w:sz w:val="16"/>
                <w:szCs w:val="16"/>
              </w:rPr>
              <w:t>Лот №</w:t>
            </w:r>
          </w:p>
          <w:p w:rsidR="00063CE0" w:rsidRPr="00E25F25" w:rsidRDefault="00063CE0" w:rsidP="00450D1D">
            <w:pPr>
              <w:jc w:val="center"/>
              <w:rPr>
                <w:sz w:val="16"/>
                <w:szCs w:val="16"/>
              </w:rPr>
            </w:pPr>
            <w:r w:rsidRPr="00E25F25">
              <w:rPr>
                <w:sz w:val="16"/>
                <w:szCs w:val="16"/>
              </w:rPr>
              <w:t>п/п</w:t>
            </w:r>
          </w:p>
        </w:tc>
        <w:tc>
          <w:tcPr>
            <w:tcW w:w="3119" w:type="dxa"/>
          </w:tcPr>
          <w:p w:rsidR="00063CE0" w:rsidRPr="00E25F25" w:rsidRDefault="00063CE0" w:rsidP="00450D1D">
            <w:pPr>
              <w:jc w:val="center"/>
              <w:rPr>
                <w:sz w:val="16"/>
                <w:szCs w:val="16"/>
              </w:rPr>
            </w:pPr>
            <w:r w:rsidRPr="00E25F25">
              <w:rPr>
                <w:sz w:val="16"/>
                <w:szCs w:val="16"/>
              </w:rPr>
              <w:t>Наименование имущества, площадь</w:t>
            </w:r>
          </w:p>
        </w:tc>
        <w:tc>
          <w:tcPr>
            <w:tcW w:w="1559" w:type="dxa"/>
          </w:tcPr>
          <w:p w:rsidR="00063CE0" w:rsidRPr="00E25F25" w:rsidRDefault="00063CE0" w:rsidP="00450D1D">
            <w:pPr>
              <w:jc w:val="center"/>
              <w:rPr>
                <w:sz w:val="16"/>
                <w:szCs w:val="16"/>
              </w:rPr>
            </w:pPr>
            <w:r w:rsidRPr="00E25F25">
              <w:rPr>
                <w:sz w:val="16"/>
                <w:szCs w:val="16"/>
              </w:rPr>
              <w:t xml:space="preserve">Место расположения, </w:t>
            </w:r>
          </w:p>
          <w:p w:rsidR="00063CE0" w:rsidRPr="00E25F25" w:rsidRDefault="00063CE0" w:rsidP="00450D1D">
            <w:pPr>
              <w:jc w:val="center"/>
              <w:rPr>
                <w:sz w:val="16"/>
                <w:szCs w:val="16"/>
              </w:rPr>
            </w:pPr>
            <w:r w:rsidRPr="00E25F25">
              <w:rPr>
                <w:sz w:val="16"/>
                <w:szCs w:val="16"/>
              </w:rPr>
              <w:t xml:space="preserve"> адрес</w:t>
            </w:r>
          </w:p>
        </w:tc>
        <w:tc>
          <w:tcPr>
            <w:tcW w:w="1276" w:type="dxa"/>
          </w:tcPr>
          <w:p w:rsidR="00063CE0" w:rsidRPr="00E25F25" w:rsidRDefault="00063CE0" w:rsidP="00450D1D">
            <w:pPr>
              <w:jc w:val="center"/>
              <w:rPr>
                <w:sz w:val="16"/>
                <w:szCs w:val="16"/>
              </w:rPr>
            </w:pPr>
            <w:r w:rsidRPr="00E25F25">
              <w:rPr>
                <w:sz w:val="16"/>
                <w:szCs w:val="16"/>
              </w:rPr>
              <w:t>Начальная (минимальная) цена договора аренды (лота) – размер ежемесячного платежа с учетом НДС, руб.</w:t>
            </w:r>
          </w:p>
        </w:tc>
        <w:tc>
          <w:tcPr>
            <w:tcW w:w="1842" w:type="dxa"/>
          </w:tcPr>
          <w:p w:rsidR="00063CE0" w:rsidRPr="00E25F25" w:rsidRDefault="00063CE0" w:rsidP="00450D1D">
            <w:pPr>
              <w:jc w:val="center"/>
              <w:rPr>
                <w:sz w:val="16"/>
                <w:szCs w:val="16"/>
              </w:rPr>
            </w:pPr>
            <w:r w:rsidRPr="00E25F25">
              <w:rPr>
                <w:sz w:val="16"/>
                <w:szCs w:val="16"/>
              </w:rPr>
              <w:t>Целевое назначение имущества, право на которое передаются по договору</w:t>
            </w:r>
          </w:p>
        </w:tc>
        <w:tc>
          <w:tcPr>
            <w:tcW w:w="1134" w:type="dxa"/>
          </w:tcPr>
          <w:p w:rsidR="00063CE0" w:rsidRPr="00E25F25" w:rsidRDefault="00063CE0" w:rsidP="00450D1D">
            <w:pPr>
              <w:jc w:val="center"/>
              <w:rPr>
                <w:sz w:val="16"/>
                <w:szCs w:val="16"/>
              </w:rPr>
            </w:pPr>
            <w:r w:rsidRPr="00E25F25">
              <w:rPr>
                <w:sz w:val="16"/>
                <w:szCs w:val="16"/>
              </w:rPr>
              <w:t>Величина повышения начальной цены («шаг аукциона») 5%</w:t>
            </w:r>
          </w:p>
        </w:tc>
        <w:tc>
          <w:tcPr>
            <w:tcW w:w="567" w:type="dxa"/>
          </w:tcPr>
          <w:p w:rsidR="00063CE0" w:rsidRPr="00E25F25" w:rsidRDefault="00063CE0" w:rsidP="00450D1D">
            <w:pPr>
              <w:jc w:val="center"/>
              <w:rPr>
                <w:sz w:val="16"/>
                <w:szCs w:val="16"/>
              </w:rPr>
            </w:pPr>
            <w:r w:rsidRPr="00E25F25">
              <w:rPr>
                <w:sz w:val="16"/>
                <w:szCs w:val="16"/>
              </w:rPr>
              <w:t>Срок заключения договора аренды</w:t>
            </w:r>
          </w:p>
        </w:tc>
      </w:tr>
      <w:tr w:rsidR="00063CE0" w:rsidRPr="00E25F25" w:rsidTr="00450D1D">
        <w:trPr>
          <w:trHeight w:val="422"/>
        </w:trPr>
        <w:tc>
          <w:tcPr>
            <w:tcW w:w="568" w:type="dxa"/>
          </w:tcPr>
          <w:p w:rsidR="00063CE0" w:rsidRPr="00E25F25" w:rsidRDefault="00063CE0" w:rsidP="00450D1D">
            <w:pPr>
              <w:jc w:val="center"/>
            </w:pPr>
            <w:r w:rsidRPr="00E25F25">
              <w:t>1</w:t>
            </w:r>
          </w:p>
        </w:tc>
        <w:tc>
          <w:tcPr>
            <w:tcW w:w="3119" w:type="dxa"/>
          </w:tcPr>
          <w:p w:rsidR="00063CE0" w:rsidRPr="00E25F25" w:rsidRDefault="00063CE0" w:rsidP="00450D1D">
            <w:pPr>
              <w:jc w:val="both"/>
              <w:rPr>
                <w:sz w:val="16"/>
                <w:szCs w:val="16"/>
              </w:rPr>
            </w:pPr>
            <w:r w:rsidRPr="00E25F25">
              <w:rPr>
                <w:sz w:val="16"/>
                <w:szCs w:val="16"/>
              </w:rPr>
              <w:t>Недвижимое имущество: здание, литер А (площадь: 2424,40 кв.м)</w:t>
            </w:r>
          </w:p>
        </w:tc>
        <w:tc>
          <w:tcPr>
            <w:tcW w:w="1559" w:type="dxa"/>
          </w:tcPr>
          <w:p w:rsidR="00063CE0" w:rsidRPr="00E25F25" w:rsidRDefault="00063CE0" w:rsidP="00450D1D">
            <w:pPr>
              <w:rPr>
                <w:sz w:val="16"/>
                <w:szCs w:val="16"/>
              </w:rPr>
            </w:pPr>
            <w:r w:rsidRPr="00E25F25">
              <w:rPr>
                <w:sz w:val="16"/>
                <w:szCs w:val="16"/>
              </w:rPr>
              <w:t>Российская Федерация,</w:t>
            </w:r>
          </w:p>
          <w:p w:rsidR="00063CE0" w:rsidRPr="00E25F25" w:rsidRDefault="00063CE0" w:rsidP="00450D1D">
            <w:pPr>
              <w:rPr>
                <w:sz w:val="16"/>
                <w:szCs w:val="16"/>
              </w:rPr>
            </w:pPr>
            <w:r w:rsidRPr="00E25F25">
              <w:rPr>
                <w:sz w:val="16"/>
                <w:szCs w:val="16"/>
              </w:rPr>
              <w:t xml:space="preserve">Свердловская область,  </w:t>
            </w:r>
          </w:p>
          <w:p w:rsidR="00063CE0" w:rsidRPr="00E25F25" w:rsidRDefault="00063CE0" w:rsidP="00450D1D">
            <w:pPr>
              <w:rPr>
                <w:sz w:val="16"/>
                <w:szCs w:val="16"/>
              </w:rPr>
            </w:pPr>
            <w:r w:rsidRPr="00E25F25">
              <w:rPr>
                <w:sz w:val="16"/>
                <w:szCs w:val="16"/>
              </w:rPr>
              <w:t>п. Свободный, ул. Зеленая, д. 67</w:t>
            </w:r>
          </w:p>
        </w:tc>
        <w:tc>
          <w:tcPr>
            <w:tcW w:w="1276" w:type="dxa"/>
          </w:tcPr>
          <w:p w:rsidR="00063CE0" w:rsidRPr="00E25F25" w:rsidRDefault="00063CE0" w:rsidP="00450D1D">
            <w:pPr>
              <w:jc w:val="center"/>
              <w:rPr>
                <w:sz w:val="16"/>
                <w:szCs w:val="16"/>
              </w:rPr>
            </w:pPr>
          </w:p>
          <w:p w:rsidR="00063CE0" w:rsidRPr="00E25F25" w:rsidRDefault="00063CE0" w:rsidP="00450D1D">
            <w:pPr>
              <w:jc w:val="center"/>
              <w:rPr>
                <w:sz w:val="16"/>
                <w:szCs w:val="16"/>
              </w:rPr>
            </w:pPr>
            <w:r w:rsidRPr="00E25F25">
              <w:rPr>
                <w:sz w:val="16"/>
                <w:szCs w:val="16"/>
              </w:rPr>
              <w:t>356 589,00</w:t>
            </w:r>
          </w:p>
        </w:tc>
        <w:tc>
          <w:tcPr>
            <w:tcW w:w="1842" w:type="dxa"/>
          </w:tcPr>
          <w:p w:rsidR="00063CE0" w:rsidRPr="00E25F25" w:rsidRDefault="00063CE0" w:rsidP="00450D1D">
            <w:pPr>
              <w:jc w:val="center"/>
              <w:rPr>
                <w:sz w:val="16"/>
                <w:szCs w:val="16"/>
              </w:rPr>
            </w:pPr>
            <w:r w:rsidRPr="00E25F25">
              <w:rPr>
                <w:sz w:val="16"/>
                <w:szCs w:val="16"/>
              </w:rPr>
              <w:t>Для использования в административно-складских целях</w:t>
            </w:r>
          </w:p>
        </w:tc>
        <w:tc>
          <w:tcPr>
            <w:tcW w:w="1134" w:type="dxa"/>
          </w:tcPr>
          <w:p w:rsidR="00063CE0" w:rsidRPr="00E25F25" w:rsidRDefault="00063CE0" w:rsidP="00450D1D">
            <w:pPr>
              <w:jc w:val="center"/>
              <w:rPr>
                <w:sz w:val="16"/>
                <w:szCs w:val="16"/>
              </w:rPr>
            </w:pPr>
          </w:p>
          <w:p w:rsidR="00063CE0" w:rsidRPr="00E25F25" w:rsidRDefault="00063CE0" w:rsidP="00450D1D">
            <w:pPr>
              <w:jc w:val="center"/>
              <w:rPr>
                <w:sz w:val="16"/>
                <w:szCs w:val="16"/>
              </w:rPr>
            </w:pPr>
            <w:r w:rsidRPr="00E25F25">
              <w:rPr>
                <w:sz w:val="16"/>
                <w:szCs w:val="16"/>
              </w:rPr>
              <w:t>17 829,45</w:t>
            </w:r>
          </w:p>
        </w:tc>
        <w:tc>
          <w:tcPr>
            <w:tcW w:w="567" w:type="dxa"/>
          </w:tcPr>
          <w:p w:rsidR="00063CE0" w:rsidRPr="00E25F25" w:rsidRDefault="00063CE0" w:rsidP="00450D1D">
            <w:pPr>
              <w:jc w:val="center"/>
              <w:rPr>
                <w:sz w:val="16"/>
                <w:szCs w:val="16"/>
              </w:rPr>
            </w:pPr>
          </w:p>
          <w:p w:rsidR="00063CE0" w:rsidRPr="00E25F25" w:rsidRDefault="00063CE0" w:rsidP="00450D1D">
            <w:pPr>
              <w:jc w:val="center"/>
              <w:rPr>
                <w:sz w:val="16"/>
                <w:szCs w:val="16"/>
              </w:rPr>
            </w:pPr>
            <w:r w:rsidRPr="00E25F25">
              <w:rPr>
                <w:sz w:val="16"/>
                <w:szCs w:val="16"/>
              </w:rPr>
              <w:t>5 лет</w:t>
            </w:r>
          </w:p>
        </w:tc>
      </w:tr>
      <w:tr w:rsidR="00063CE0" w:rsidRPr="00E25F25" w:rsidTr="00450D1D">
        <w:trPr>
          <w:trHeight w:val="2284"/>
        </w:trPr>
        <w:tc>
          <w:tcPr>
            <w:tcW w:w="568" w:type="dxa"/>
            <w:tcBorders>
              <w:bottom w:val="single" w:sz="4" w:space="0" w:color="auto"/>
            </w:tcBorders>
          </w:tcPr>
          <w:p w:rsidR="00063CE0" w:rsidRPr="00E25F25" w:rsidRDefault="00063CE0" w:rsidP="00450D1D">
            <w:pPr>
              <w:jc w:val="center"/>
            </w:pPr>
            <w:r w:rsidRPr="00E25F25">
              <w:t>2</w:t>
            </w:r>
          </w:p>
        </w:tc>
        <w:tc>
          <w:tcPr>
            <w:tcW w:w="3119" w:type="dxa"/>
          </w:tcPr>
          <w:p w:rsidR="00063CE0" w:rsidRPr="00E25F25" w:rsidRDefault="00063CE0" w:rsidP="00450D1D">
            <w:pPr>
              <w:jc w:val="both"/>
              <w:rPr>
                <w:sz w:val="16"/>
                <w:szCs w:val="16"/>
              </w:rPr>
            </w:pPr>
            <w:r w:rsidRPr="00E25F25">
              <w:rPr>
                <w:sz w:val="16"/>
                <w:szCs w:val="16"/>
              </w:rPr>
              <w:t xml:space="preserve">Недвижимое имущество: </w:t>
            </w:r>
          </w:p>
          <w:p w:rsidR="00063CE0" w:rsidRPr="00E25F25" w:rsidRDefault="00063CE0" w:rsidP="00450D1D">
            <w:pPr>
              <w:jc w:val="both"/>
              <w:rPr>
                <w:sz w:val="16"/>
                <w:szCs w:val="16"/>
              </w:rPr>
            </w:pPr>
            <w:r w:rsidRPr="00E25F25">
              <w:rPr>
                <w:sz w:val="16"/>
                <w:szCs w:val="16"/>
              </w:rPr>
              <w:t xml:space="preserve">- здание трансформаторной подстанции № 6 (площадь: 48,2 кв. м); </w:t>
            </w:r>
          </w:p>
          <w:p w:rsidR="00063CE0" w:rsidRPr="00E25F25" w:rsidRDefault="00063CE0" w:rsidP="00450D1D">
            <w:pPr>
              <w:jc w:val="both"/>
              <w:rPr>
                <w:sz w:val="16"/>
                <w:szCs w:val="16"/>
              </w:rPr>
            </w:pPr>
            <w:r w:rsidRPr="00E25F25">
              <w:rPr>
                <w:sz w:val="16"/>
                <w:szCs w:val="16"/>
              </w:rPr>
              <w:t>- здание трансформаторной подстанции № 4 (площадь: 50,7 кв. м);</w:t>
            </w:r>
          </w:p>
          <w:p w:rsidR="00063CE0" w:rsidRPr="00E25F25" w:rsidRDefault="00063CE0" w:rsidP="00450D1D">
            <w:pPr>
              <w:jc w:val="both"/>
              <w:rPr>
                <w:sz w:val="16"/>
                <w:szCs w:val="16"/>
              </w:rPr>
            </w:pPr>
            <w:r w:rsidRPr="00E25F25">
              <w:rPr>
                <w:sz w:val="16"/>
                <w:szCs w:val="16"/>
              </w:rPr>
              <w:t>- Кабельные линии электросетей (протяженностью 2713 м):</w:t>
            </w:r>
          </w:p>
          <w:p w:rsidR="00063CE0" w:rsidRPr="00E25F25" w:rsidRDefault="00063CE0" w:rsidP="00450D1D">
            <w:pPr>
              <w:jc w:val="both"/>
              <w:rPr>
                <w:sz w:val="16"/>
                <w:szCs w:val="16"/>
              </w:rPr>
            </w:pPr>
            <w:r w:rsidRPr="00E25F25">
              <w:rPr>
                <w:sz w:val="16"/>
                <w:szCs w:val="16"/>
              </w:rPr>
              <w:t>а) участок электрической сети КЛ-6 кВ (протяженностью: 1760 м в составе:</w:t>
            </w:r>
          </w:p>
          <w:p w:rsidR="00063CE0" w:rsidRPr="00E25F25" w:rsidRDefault="00063CE0" w:rsidP="00450D1D">
            <w:pPr>
              <w:jc w:val="both"/>
              <w:rPr>
                <w:sz w:val="16"/>
                <w:szCs w:val="16"/>
              </w:rPr>
            </w:pPr>
            <w:r w:rsidRPr="00E25F25">
              <w:rPr>
                <w:sz w:val="16"/>
                <w:szCs w:val="16"/>
              </w:rPr>
              <w:t>145 м, 25 м, 95 м, 156 м, 182 м);</w:t>
            </w:r>
          </w:p>
          <w:p w:rsidR="00063CE0" w:rsidRPr="00E25F25" w:rsidRDefault="00063CE0" w:rsidP="00450D1D">
            <w:pPr>
              <w:jc w:val="both"/>
              <w:rPr>
                <w:sz w:val="16"/>
                <w:szCs w:val="16"/>
              </w:rPr>
            </w:pPr>
            <w:r w:rsidRPr="00E25F25">
              <w:rPr>
                <w:sz w:val="16"/>
                <w:szCs w:val="16"/>
              </w:rPr>
              <w:t xml:space="preserve">б) участок электрической сети </w:t>
            </w:r>
          </w:p>
          <w:p w:rsidR="00063CE0" w:rsidRPr="00E25F25" w:rsidRDefault="00063CE0" w:rsidP="00450D1D">
            <w:pPr>
              <w:jc w:val="both"/>
              <w:rPr>
                <w:sz w:val="16"/>
                <w:szCs w:val="16"/>
              </w:rPr>
            </w:pPr>
            <w:r w:rsidRPr="00E25F25">
              <w:rPr>
                <w:sz w:val="16"/>
                <w:szCs w:val="16"/>
              </w:rPr>
              <w:t xml:space="preserve">КЛ-0,4 кВ (протяженность: 1567 м, </w:t>
            </w:r>
          </w:p>
          <w:p w:rsidR="00063CE0" w:rsidRPr="00E25F25" w:rsidRDefault="00063CE0" w:rsidP="00450D1D">
            <w:pPr>
              <w:jc w:val="both"/>
              <w:rPr>
                <w:sz w:val="16"/>
                <w:szCs w:val="16"/>
              </w:rPr>
            </w:pPr>
            <w:r w:rsidRPr="00E25F25">
              <w:rPr>
                <w:sz w:val="16"/>
                <w:szCs w:val="16"/>
              </w:rPr>
              <w:t>в составе: 250 м, 95м , 245 м)</w:t>
            </w:r>
          </w:p>
          <w:p w:rsidR="00063CE0" w:rsidRPr="00E25F25" w:rsidRDefault="00063CE0" w:rsidP="00450D1D">
            <w:pPr>
              <w:jc w:val="both"/>
              <w:rPr>
                <w:sz w:val="16"/>
                <w:szCs w:val="16"/>
              </w:rPr>
            </w:pPr>
            <w:r w:rsidRPr="00E25F25">
              <w:rPr>
                <w:sz w:val="16"/>
                <w:szCs w:val="16"/>
              </w:rPr>
              <w:t>в) участок электрической сети КЛ-6 кВ (протяженность: 1795 м в составе:</w:t>
            </w:r>
          </w:p>
          <w:p w:rsidR="00063CE0" w:rsidRPr="00E25F25" w:rsidRDefault="00063CE0" w:rsidP="00450D1D">
            <w:pPr>
              <w:jc w:val="both"/>
              <w:rPr>
                <w:sz w:val="16"/>
                <w:szCs w:val="16"/>
              </w:rPr>
            </w:pPr>
            <w:r w:rsidRPr="00E25F25">
              <w:rPr>
                <w:sz w:val="16"/>
                <w:szCs w:val="16"/>
              </w:rPr>
              <w:t>635 м, 885 м)</w:t>
            </w:r>
          </w:p>
        </w:tc>
        <w:tc>
          <w:tcPr>
            <w:tcW w:w="1559" w:type="dxa"/>
          </w:tcPr>
          <w:p w:rsidR="00063CE0" w:rsidRPr="00E25F25" w:rsidRDefault="00063CE0" w:rsidP="00450D1D">
            <w:pPr>
              <w:rPr>
                <w:sz w:val="16"/>
                <w:szCs w:val="16"/>
              </w:rPr>
            </w:pPr>
            <w:r w:rsidRPr="00E25F25">
              <w:rPr>
                <w:sz w:val="16"/>
                <w:szCs w:val="16"/>
              </w:rPr>
              <w:t>Российская Федерация,</w:t>
            </w:r>
          </w:p>
          <w:p w:rsidR="00063CE0" w:rsidRPr="00E25F25" w:rsidRDefault="00063CE0" w:rsidP="00450D1D">
            <w:pPr>
              <w:rPr>
                <w:sz w:val="16"/>
                <w:szCs w:val="16"/>
              </w:rPr>
            </w:pPr>
            <w:r w:rsidRPr="00E25F25">
              <w:rPr>
                <w:sz w:val="16"/>
                <w:szCs w:val="16"/>
              </w:rPr>
              <w:t xml:space="preserve">Свердловская </w:t>
            </w:r>
          </w:p>
          <w:p w:rsidR="00063CE0" w:rsidRPr="00E25F25" w:rsidRDefault="00063CE0" w:rsidP="00450D1D">
            <w:pPr>
              <w:rPr>
                <w:sz w:val="16"/>
                <w:szCs w:val="16"/>
              </w:rPr>
            </w:pPr>
            <w:r w:rsidRPr="00E25F25">
              <w:rPr>
                <w:sz w:val="16"/>
                <w:szCs w:val="16"/>
              </w:rPr>
              <w:t xml:space="preserve">область,  </w:t>
            </w:r>
          </w:p>
          <w:p w:rsidR="00063CE0" w:rsidRPr="00E25F25" w:rsidRDefault="00063CE0" w:rsidP="00450D1D">
            <w:pPr>
              <w:rPr>
                <w:sz w:val="16"/>
                <w:szCs w:val="16"/>
              </w:rPr>
            </w:pPr>
            <w:r w:rsidRPr="00E25F25">
              <w:rPr>
                <w:sz w:val="16"/>
                <w:szCs w:val="16"/>
              </w:rPr>
              <w:t xml:space="preserve">п. Свободный, ул. </w:t>
            </w:r>
          </w:p>
          <w:p w:rsidR="00063CE0" w:rsidRPr="00E25F25" w:rsidRDefault="00063CE0" w:rsidP="00450D1D">
            <w:pPr>
              <w:rPr>
                <w:sz w:val="16"/>
                <w:szCs w:val="16"/>
              </w:rPr>
            </w:pPr>
            <w:r w:rsidRPr="00E25F25">
              <w:rPr>
                <w:sz w:val="16"/>
                <w:szCs w:val="16"/>
              </w:rPr>
              <w:t>Зеленая</w:t>
            </w:r>
          </w:p>
        </w:tc>
        <w:tc>
          <w:tcPr>
            <w:tcW w:w="1276" w:type="dxa"/>
          </w:tcPr>
          <w:p w:rsidR="00063CE0" w:rsidRPr="00E25F25" w:rsidRDefault="00063CE0" w:rsidP="00450D1D">
            <w:pPr>
              <w:jc w:val="center"/>
              <w:rPr>
                <w:sz w:val="16"/>
                <w:szCs w:val="16"/>
              </w:rPr>
            </w:pPr>
          </w:p>
          <w:p w:rsidR="00063CE0" w:rsidRPr="00E25F25" w:rsidRDefault="00063CE0" w:rsidP="00450D1D">
            <w:pPr>
              <w:jc w:val="center"/>
              <w:rPr>
                <w:sz w:val="16"/>
                <w:szCs w:val="16"/>
              </w:rPr>
            </w:pPr>
            <w:r w:rsidRPr="00E25F25">
              <w:rPr>
                <w:sz w:val="16"/>
                <w:szCs w:val="16"/>
              </w:rPr>
              <w:t>11 831,00</w:t>
            </w:r>
          </w:p>
          <w:p w:rsidR="00063CE0" w:rsidRPr="00E25F25" w:rsidRDefault="00063CE0" w:rsidP="00450D1D">
            <w:pPr>
              <w:rPr>
                <w:sz w:val="16"/>
                <w:szCs w:val="16"/>
              </w:rPr>
            </w:pPr>
          </w:p>
          <w:p w:rsidR="00063CE0" w:rsidRPr="00E25F25" w:rsidRDefault="00063CE0" w:rsidP="00450D1D">
            <w:pPr>
              <w:rPr>
                <w:sz w:val="16"/>
                <w:szCs w:val="16"/>
              </w:rPr>
            </w:pPr>
            <w:r w:rsidRPr="00E25F25">
              <w:rPr>
                <w:sz w:val="16"/>
                <w:szCs w:val="16"/>
              </w:rPr>
              <w:t xml:space="preserve">     11 737,00</w:t>
            </w:r>
          </w:p>
          <w:p w:rsidR="00063CE0" w:rsidRPr="00E25F25" w:rsidRDefault="00063CE0" w:rsidP="00450D1D">
            <w:pPr>
              <w:rPr>
                <w:sz w:val="16"/>
                <w:szCs w:val="16"/>
              </w:rPr>
            </w:pPr>
          </w:p>
          <w:p w:rsidR="00063CE0" w:rsidRDefault="00063CE0" w:rsidP="00450D1D">
            <w:pPr>
              <w:rPr>
                <w:sz w:val="16"/>
                <w:szCs w:val="16"/>
                <w:u w:val="single"/>
              </w:rPr>
            </w:pPr>
            <w:r w:rsidRPr="00E25F25">
              <w:rPr>
                <w:sz w:val="16"/>
                <w:szCs w:val="16"/>
                <w:u w:val="single"/>
              </w:rPr>
              <w:t>39 862,00</w:t>
            </w:r>
          </w:p>
          <w:p w:rsidR="00063CE0" w:rsidRPr="00E25F25" w:rsidRDefault="00063CE0" w:rsidP="00450D1D">
            <w:pPr>
              <w:jc w:val="center"/>
              <w:rPr>
                <w:sz w:val="16"/>
                <w:szCs w:val="16"/>
              </w:rPr>
            </w:pPr>
            <w:r w:rsidRPr="00E25F25">
              <w:rPr>
                <w:sz w:val="16"/>
                <w:szCs w:val="16"/>
              </w:rPr>
              <w:t>63430,00</w:t>
            </w:r>
          </w:p>
          <w:p w:rsidR="00063CE0" w:rsidRPr="00E25F25" w:rsidRDefault="00063CE0" w:rsidP="00450D1D">
            <w:pPr>
              <w:jc w:val="center"/>
              <w:rPr>
                <w:sz w:val="16"/>
                <w:szCs w:val="16"/>
              </w:rPr>
            </w:pPr>
          </w:p>
        </w:tc>
        <w:tc>
          <w:tcPr>
            <w:tcW w:w="1842" w:type="dxa"/>
          </w:tcPr>
          <w:p w:rsidR="00063CE0" w:rsidRPr="00E25F25" w:rsidRDefault="00063CE0" w:rsidP="00450D1D">
            <w:pPr>
              <w:jc w:val="center"/>
              <w:rPr>
                <w:sz w:val="16"/>
                <w:szCs w:val="16"/>
              </w:rPr>
            </w:pPr>
            <w:r w:rsidRPr="00E25F25">
              <w:rPr>
                <w:sz w:val="16"/>
                <w:szCs w:val="16"/>
              </w:rPr>
              <w:t>Для использования в коммунально-бытовых целях</w:t>
            </w:r>
          </w:p>
        </w:tc>
        <w:tc>
          <w:tcPr>
            <w:tcW w:w="1134" w:type="dxa"/>
          </w:tcPr>
          <w:p w:rsidR="00063CE0" w:rsidRPr="00E25F25" w:rsidRDefault="00063CE0" w:rsidP="00450D1D">
            <w:pPr>
              <w:jc w:val="center"/>
              <w:rPr>
                <w:sz w:val="16"/>
                <w:szCs w:val="16"/>
              </w:rPr>
            </w:pPr>
          </w:p>
          <w:p w:rsidR="00063CE0" w:rsidRPr="00E25F25" w:rsidRDefault="00063CE0" w:rsidP="00450D1D">
            <w:pPr>
              <w:jc w:val="center"/>
              <w:rPr>
                <w:sz w:val="16"/>
                <w:szCs w:val="16"/>
              </w:rPr>
            </w:pPr>
            <w:r w:rsidRPr="00E25F25">
              <w:rPr>
                <w:sz w:val="16"/>
                <w:szCs w:val="16"/>
              </w:rPr>
              <w:t>591,55</w:t>
            </w:r>
          </w:p>
          <w:p w:rsidR="00063CE0" w:rsidRPr="00E25F25" w:rsidRDefault="00063CE0" w:rsidP="00450D1D">
            <w:pPr>
              <w:rPr>
                <w:sz w:val="16"/>
                <w:szCs w:val="16"/>
              </w:rPr>
            </w:pPr>
          </w:p>
          <w:p w:rsidR="00063CE0" w:rsidRPr="00E25F25" w:rsidRDefault="00063CE0" w:rsidP="00450D1D">
            <w:pPr>
              <w:rPr>
                <w:sz w:val="16"/>
                <w:szCs w:val="16"/>
              </w:rPr>
            </w:pPr>
            <w:r w:rsidRPr="00E25F25">
              <w:rPr>
                <w:sz w:val="16"/>
                <w:szCs w:val="16"/>
              </w:rPr>
              <w:t xml:space="preserve">      586,85</w:t>
            </w:r>
          </w:p>
          <w:p w:rsidR="00063CE0" w:rsidRPr="00E25F25" w:rsidRDefault="00063CE0" w:rsidP="00450D1D">
            <w:pPr>
              <w:rPr>
                <w:sz w:val="16"/>
                <w:szCs w:val="16"/>
              </w:rPr>
            </w:pPr>
          </w:p>
          <w:p w:rsidR="00063CE0" w:rsidRDefault="00063CE0" w:rsidP="00450D1D">
            <w:pPr>
              <w:rPr>
                <w:sz w:val="16"/>
                <w:szCs w:val="16"/>
                <w:u w:val="single"/>
              </w:rPr>
            </w:pPr>
            <w:r w:rsidRPr="00E25F25">
              <w:rPr>
                <w:sz w:val="16"/>
                <w:szCs w:val="16"/>
                <w:u w:val="single"/>
              </w:rPr>
              <w:t>1993,10</w:t>
            </w:r>
          </w:p>
          <w:p w:rsidR="00063CE0" w:rsidRPr="00E25F25" w:rsidRDefault="00063CE0" w:rsidP="00450D1D">
            <w:pPr>
              <w:jc w:val="center"/>
              <w:rPr>
                <w:sz w:val="16"/>
                <w:szCs w:val="16"/>
              </w:rPr>
            </w:pPr>
            <w:r>
              <w:rPr>
                <w:sz w:val="16"/>
                <w:szCs w:val="16"/>
              </w:rPr>
              <w:t xml:space="preserve">    3 171,50</w:t>
            </w:r>
          </w:p>
          <w:p w:rsidR="00063CE0" w:rsidRPr="00E25F25" w:rsidRDefault="00063CE0" w:rsidP="00450D1D">
            <w:pPr>
              <w:jc w:val="center"/>
              <w:rPr>
                <w:sz w:val="16"/>
                <w:szCs w:val="16"/>
              </w:rPr>
            </w:pPr>
          </w:p>
        </w:tc>
        <w:tc>
          <w:tcPr>
            <w:tcW w:w="567" w:type="dxa"/>
            <w:tcBorders>
              <w:bottom w:val="single" w:sz="4" w:space="0" w:color="auto"/>
            </w:tcBorders>
          </w:tcPr>
          <w:p w:rsidR="00063CE0" w:rsidRPr="00E25F25" w:rsidRDefault="00063CE0" w:rsidP="00450D1D">
            <w:pPr>
              <w:jc w:val="center"/>
              <w:rPr>
                <w:sz w:val="16"/>
                <w:szCs w:val="16"/>
              </w:rPr>
            </w:pPr>
          </w:p>
          <w:p w:rsidR="00063CE0" w:rsidRPr="00E25F25" w:rsidRDefault="00063CE0" w:rsidP="00450D1D">
            <w:pPr>
              <w:jc w:val="center"/>
              <w:rPr>
                <w:sz w:val="16"/>
                <w:szCs w:val="16"/>
              </w:rPr>
            </w:pPr>
            <w:r w:rsidRPr="00E25F25">
              <w:rPr>
                <w:sz w:val="16"/>
                <w:szCs w:val="16"/>
              </w:rPr>
              <w:t>5 лет</w:t>
            </w:r>
          </w:p>
        </w:tc>
      </w:tr>
      <w:tr w:rsidR="00063CE0" w:rsidRPr="00E25F25" w:rsidTr="00450D1D">
        <w:trPr>
          <w:trHeight w:val="300"/>
        </w:trPr>
        <w:tc>
          <w:tcPr>
            <w:tcW w:w="568" w:type="dxa"/>
          </w:tcPr>
          <w:p w:rsidR="00063CE0" w:rsidRPr="00E25F25" w:rsidRDefault="00063CE0" w:rsidP="00450D1D">
            <w:pPr>
              <w:jc w:val="center"/>
            </w:pPr>
          </w:p>
        </w:tc>
        <w:tc>
          <w:tcPr>
            <w:tcW w:w="3119" w:type="dxa"/>
          </w:tcPr>
          <w:p w:rsidR="00063CE0" w:rsidRPr="00E25F25" w:rsidRDefault="00063CE0" w:rsidP="00450D1D">
            <w:pPr>
              <w:jc w:val="both"/>
              <w:rPr>
                <w:sz w:val="16"/>
                <w:szCs w:val="16"/>
              </w:rPr>
            </w:pPr>
          </w:p>
        </w:tc>
        <w:tc>
          <w:tcPr>
            <w:tcW w:w="1559" w:type="dxa"/>
          </w:tcPr>
          <w:p w:rsidR="00063CE0" w:rsidRPr="00E25F25" w:rsidRDefault="00063CE0" w:rsidP="00450D1D">
            <w:pPr>
              <w:rPr>
                <w:sz w:val="16"/>
                <w:szCs w:val="16"/>
              </w:rPr>
            </w:pPr>
          </w:p>
          <w:p w:rsidR="00063CE0" w:rsidRPr="00E25F25" w:rsidRDefault="00063CE0" w:rsidP="00450D1D">
            <w:pPr>
              <w:jc w:val="center"/>
              <w:rPr>
                <w:sz w:val="16"/>
                <w:szCs w:val="16"/>
              </w:rPr>
            </w:pPr>
            <w:r w:rsidRPr="00E25F25">
              <w:rPr>
                <w:sz w:val="16"/>
                <w:szCs w:val="16"/>
              </w:rPr>
              <w:t>Итого:</w:t>
            </w:r>
          </w:p>
        </w:tc>
        <w:tc>
          <w:tcPr>
            <w:tcW w:w="1276" w:type="dxa"/>
          </w:tcPr>
          <w:p w:rsidR="00063CE0" w:rsidRPr="00E25F25" w:rsidRDefault="00063CE0" w:rsidP="00450D1D">
            <w:pPr>
              <w:rPr>
                <w:sz w:val="16"/>
                <w:szCs w:val="16"/>
              </w:rPr>
            </w:pPr>
          </w:p>
          <w:p w:rsidR="00063CE0" w:rsidRPr="00E25F25" w:rsidRDefault="00063CE0" w:rsidP="00450D1D">
            <w:pPr>
              <w:rPr>
                <w:sz w:val="16"/>
                <w:szCs w:val="16"/>
              </w:rPr>
            </w:pPr>
            <w:r w:rsidRPr="00E25F25">
              <w:rPr>
                <w:sz w:val="16"/>
                <w:szCs w:val="16"/>
              </w:rPr>
              <w:t>420 019,00</w:t>
            </w:r>
          </w:p>
        </w:tc>
        <w:tc>
          <w:tcPr>
            <w:tcW w:w="1842" w:type="dxa"/>
          </w:tcPr>
          <w:p w:rsidR="00063CE0" w:rsidRPr="00E25F25" w:rsidRDefault="00063CE0" w:rsidP="00450D1D">
            <w:pPr>
              <w:jc w:val="center"/>
              <w:rPr>
                <w:color w:val="00B050"/>
                <w:sz w:val="16"/>
                <w:szCs w:val="16"/>
              </w:rPr>
            </w:pPr>
          </w:p>
        </w:tc>
        <w:tc>
          <w:tcPr>
            <w:tcW w:w="1134" w:type="dxa"/>
          </w:tcPr>
          <w:p w:rsidR="00063CE0" w:rsidRPr="00E25F25" w:rsidRDefault="00063CE0" w:rsidP="00450D1D">
            <w:pPr>
              <w:jc w:val="center"/>
              <w:rPr>
                <w:sz w:val="16"/>
                <w:szCs w:val="16"/>
              </w:rPr>
            </w:pPr>
          </w:p>
          <w:p w:rsidR="00063CE0" w:rsidRPr="00E25F25" w:rsidRDefault="00063CE0" w:rsidP="00450D1D">
            <w:pPr>
              <w:jc w:val="center"/>
              <w:rPr>
                <w:sz w:val="16"/>
                <w:szCs w:val="16"/>
              </w:rPr>
            </w:pPr>
            <w:r w:rsidRPr="00E25F25">
              <w:rPr>
                <w:sz w:val="16"/>
                <w:szCs w:val="16"/>
              </w:rPr>
              <w:t>21 000,95</w:t>
            </w:r>
          </w:p>
        </w:tc>
        <w:tc>
          <w:tcPr>
            <w:tcW w:w="567" w:type="dxa"/>
          </w:tcPr>
          <w:p w:rsidR="00063CE0" w:rsidRPr="00E25F25" w:rsidRDefault="00063CE0" w:rsidP="00450D1D">
            <w:pPr>
              <w:jc w:val="center"/>
            </w:pPr>
          </w:p>
        </w:tc>
      </w:tr>
    </w:tbl>
    <w:p w:rsidR="00063CE0" w:rsidRPr="00E25F25" w:rsidRDefault="00063CE0" w:rsidP="00063CE0">
      <w:pPr>
        <w:jc w:val="both"/>
        <w:rPr>
          <w:sz w:val="28"/>
          <w:szCs w:val="28"/>
        </w:rPr>
      </w:pPr>
      <w:r w:rsidRPr="00E25F25">
        <w:rPr>
          <w:sz w:val="28"/>
          <w:szCs w:val="28"/>
        </w:rPr>
        <w:t xml:space="preserve">Начальная (минимальная) цена договора аренды: </w:t>
      </w:r>
    </w:p>
    <w:p w:rsidR="00063CE0" w:rsidRPr="00E25F25" w:rsidRDefault="00063CE0" w:rsidP="00063CE0">
      <w:pPr>
        <w:ind w:firstLine="708"/>
        <w:jc w:val="both"/>
        <w:rPr>
          <w:sz w:val="28"/>
          <w:szCs w:val="28"/>
        </w:rPr>
      </w:pPr>
      <w:r w:rsidRPr="00E25F25">
        <w:rPr>
          <w:sz w:val="28"/>
          <w:szCs w:val="28"/>
        </w:rPr>
        <w:t>- лот № 1 – размер ежемесячного платежа с учетом НДС: 356589 (Триста пятьдесят шесть тысяч пятьсот восемьдесят девять) рублей 00 копеек;</w:t>
      </w:r>
    </w:p>
    <w:p w:rsidR="00063CE0" w:rsidRPr="00E25F25" w:rsidRDefault="00063CE0" w:rsidP="00063CE0">
      <w:pPr>
        <w:ind w:firstLine="708"/>
        <w:jc w:val="both"/>
        <w:rPr>
          <w:sz w:val="28"/>
          <w:szCs w:val="28"/>
        </w:rPr>
      </w:pPr>
      <w:r w:rsidRPr="00E25F25">
        <w:rPr>
          <w:sz w:val="28"/>
          <w:szCs w:val="28"/>
        </w:rPr>
        <w:t xml:space="preserve">- лот № 2 – размер ежемесячного платежа с учетом НДС: 63430 (Шестьдесят три тысячи четыреста тридцать) рублей 00 копеек. </w:t>
      </w:r>
    </w:p>
    <w:p w:rsidR="00063CE0" w:rsidRPr="00E25F25" w:rsidRDefault="00063CE0" w:rsidP="00063CE0">
      <w:pPr>
        <w:ind w:firstLine="708"/>
        <w:jc w:val="both"/>
        <w:rPr>
          <w:sz w:val="28"/>
          <w:szCs w:val="28"/>
        </w:rPr>
      </w:pPr>
      <w:bookmarkStart w:id="0" w:name="_Ref119427085"/>
      <w:r w:rsidRPr="00E25F25">
        <w:rPr>
          <w:sz w:val="28"/>
          <w:szCs w:val="28"/>
        </w:rPr>
        <w:t xml:space="preserve">Настоящая документация о проведении аукциона подготовлена в соответствии с </w:t>
      </w:r>
      <w:bookmarkEnd w:id="0"/>
      <w:r w:rsidRPr="00E25F25">
        <w:rPr>
          <w:sz w:val="28"/>
          <w:szCs w:val="28"/>
        </w:rPr>
        <w:t>Федеральным законом от 26.07.2006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(далее – Правила), утвержденными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 67).</w:t>
      </w:r>
    </w:p>
    <w:p w:rsidR="00063CE0" w:rsidRPr="00E25F25" w:rsidRDefault="00063CE0" w:rsidP="00063CE0">
      <w:pPr>
        <w:jc w:val="both"/>
        <w:rPr>
          <w:sz w:val="28"/>
          <w:szCs w:val="28"/>
        </w:rPr>
      </w:pPr>
      <w:r w:rsidRPr="00E25F25">
        <w:tab/>
      </w:r>
      <w:r w:rsidRPr="00E25F25">
        <w:rPr>
          <w:b/>
          <w:spacing w:val="-8"/>
          <w:sz w:val="28"/>
          <w:szCs w:val="28"/>
        </w:rPr>
        <w:t>2. Срок, место, порядок и сроки  предоставления документации об аукционе и иных сведений.</w:t>
      </w:r>
    </w:p>
    <w:p w:rsidR="00063CE0" w:rsidRPr="00E25F25" w:rsidRDefault="00063CE0" w:rsidP="00063CE0">
      <w:pPr>
        <w:jc w:val="both"/>
        <w:rPr>
          <w:sz w:val="28"/>
          <w:szCs w:val="28"/>
        </w:rPr>
      </w:pPr>
      <w:r w:rsidRPr="00E25F25">
        <w:rPr>
          <w:sz w:val="28"/>
          <w:szCs w:val="28"/>
        </w:rPr>
        <w:tab/>
        <w:t xml:space="preserve">Дата начала и окончания предоставления разъяснений документации об аукционе </w:t>
      </w:r>
      <w:r w:rsidRPr="00E25F25">
        <w:rPr>
          <w:bCs/>
          <w:sz w:val="28"/>
          <w:szCs w:val="28"/>
        </w:rPr>
        <w:t>с 17 июля 2018 года по 06 августа  2018 года</w:t>
      </w:r>
      <w:r>
        <w:rPr>
          <w:bCs/>
          <w:sz w:val="28"/>
          <w:szCs w:val="28"/>
        </w:rPr>
        <w:t>.</w:t>
      </w:r>
    </w:p>
    <w:p w:rsidR="00063CE0" w:rsidRPr="00E25F25" w:rsidRDefault="00063CE0" w:rsidP="00063CE0">
      <w:pPr>
        <w:jc w:val="both"/>
        <w:rPr>
          <w:sz w:val="28"/>
          <w:szCs w:val="28"/>
        </w:rPr>
      </w:pPr>
      <w:r w:rsidRPr="00E25F25">
        <w:rPr>
          <w:sz w:val="28"/>
          <w:szCs w:val="28"/>
        </w:rPr>
        <w:tab/>
        <w:t>Со дня приема заявок лицо, желающее участвовать в аукционе, имеет право предварительного ознакомления с информацией об аукционе, а также формой заявки, условиями заключения договора аренды по адресу: Свердловская область, п. Свободный, ул. Майского, д.67, здание администрации городского округа ЗАТО Свободный, каб. № 116, тел. 8(34345)5-84-25, в том числе в форме электронного документа, в течение двух рабочих дней с даты получения соответствующего заявления. Документация об аукционе предоставляется бесплатно.</w:t>
      </w:r>
    </w:p>
    <w:p w:rsidR="00063CE0" w:rsidRPr="00E25F25" w:rsidRDefault="00063CE0" w:rsidP="00063CE0">
      <w:pPr>
        <w:jc w:val="both"/>
        <w:rPr>
          <w:sz w:val="28"/>
          <w:szCs w:val="28"/>
        </w:rPr>
      </w:pPr>
      <w:r w:rsidRPr="00E25F25">
        <w:rPr>
          <w:sz w:val="28"/>
          <w:szCs w:val="28"/>
        </w:rPr>
        <w:tab/>
        <w:t xml:space="preserve">Сайт в сети «Интернет», на котором размещена документация об аукционе – </w:t>
      </w:r>
      <w:hyperlink r:id="rId9" w:history="1">
        <w:r w:rsidRPr="00E25F25">
          <w:rPr>
            <w:sz w:val="28"/>
            <w:szCs w:val="28"/>
          </w:rPr>
          <w:t>www.torgi.gov.ru</w:t>
        </w:r>
      </w:hyperlink>
      <w:r w:rsidRPr="00E25F25">
        <w:rPr>
          <w:sz w:val="28"/>
          <w:szCs w:val="28"/>
        </w:rPr>
        <w:t>,</w:t>
      </w:r>
    </w:p>
    <w:p w:rsidR="00063CE0" w:rsidRPr="00E25F25" w:rsidRDefault="00063CE0" w:rsidP="00063CE0">
      <w:pPr>
        <w:ind w:firstLine="708"/>
        <w:jc w:val="both"/>
        <w:rPr>
          <w:sz w:val="28"/>
          <w:szCs w:val="28"/>
        </w:rPr>
      </w:pPr>
      <w:r w:rsidRPr="00E25F25">
        <w:rPr>
          <w:sz w:val="28"/>
          <w:szCs w:val="28"/>
        </w:rPr>
        <w:t>Извещение о проведении открытого аукциона размещено на официальном сайте Российской Федерации www.torgi.gov.ru, на официальном сайте администрации городского округа ЗАТО Свободный Адм-ЗАТОСвободный.РФ и в газете «Свободные вести».</w:t>
      </w:r>
    </w:p>
    <w:p w:rsidR="00063CE0" w:rsidRPr="00E25F25" w:rsidRDefault="00063CE0" w:rsidP="00063CE0">
      <w:pPr>
        <w:autoSpaceDE w:val="0"/>
        <w:autoSpaceDN w:val="0"/>
        <w:adjustRightInd w:val="0"/>
        <w:jc w:val="both"/>
        <w:rPr>
          <w:sz w:val="28"/>
          <w:szCs w:val="28"/>
        </w:rPr>
      </w:pPr>
      <w:r w:rsidRPr="00E25F25">
        <w:rPr>
          <w:sz w:val="28"/>
          <w:szCs w:val="28"/>
        </w:rPr>
        <w:tab/>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w:t>
      </w:r>
      <w:r w:rsidRPr="00E25F25">
        <w:rPr>
          <w:sz w:val="28"/>
          <w:szCs w:val="28"/>
        </w:rPr>
        <w:lastRenderedPageBreak/>
        <w:t xml:space="preserve">аукциона, на официальном сайте торгов </w:t>
      </w:r>
      <w:hyperlink r:id="rId10" w:history="1">
        <w:r w:rsidRPr="00E25F25">
          <w:rPr>
            <w:sz w:val="28"/>
            <w:szCs w:val="28"/>
          </w:rPr>
          <w:t>www.torgi.gov.ru</w:t>
        </w:r>
      </w:hyperlink>
      <w:r w:rsidRPr="00E25F25">
        <w:rPr>
          <w:sz w:val="28"/>
          <w:szCs w:val="28"/>
        </w:rPr>
        <w:t>, на сайте Адм-ЗАТОСвободный.РФ и публикуются в газете «Свободный вести».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063CE0" w:rsidRPr="00E25F25" w:rsidRDefault="00063CE0" w:rsidP="00063CE0">
      <w:pPr>
        <w:autoSpaceDE w:val="0"/>
        <w:autoSpaceDN w:val="0"/>
        <w:adjustRightInd w:val="0"/>
        <w:jc w:val="both"/>
        <w:rPr>
          <w:sz w:val="28"/>
          <w:szCs w:val="28"/>
        </w:rPr>
      </w:pPr>
      <w:r w:rsidRPr="00E25F25">
        <w:rPr>
          <w:sz w:val="28"/>
          <w:szCs w:val="28"/>
        </w:rPr>
        <w:tab/>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
    <w:p w:rsidR="00063CE0" w:rsidRPr="00E25F25" w:rsidRDefault="00063CE0" w:rsidP="00063CE0">
      <w:pPr>
        <w:autoSpaceDE w:val="0"/>
        <w:autoSpaceDN w:val="0"/>
        <w:adjustRightInd w:val="0"/>
        <w:jc w:val="both"/>
        <w:rPr>
          <w:sz w:val="28"/>
          <w:szCs w:val="28"/>
        </w:rPr>
      </w:pPr>
      <w:r w:rsidRPr="00E25F25">
        <w:rPr>
          <w:sz w:val="28"/>
          <w:szCs w:val="28"/>
        </w:rPr>
        <w:tab/>
      </w:r>
      <w:r w:rsidRPr="00E25F25">
        <w:rPr>
          <w:b/>
          <w:sz w:val="28"/>
          <w:szCs w:val="28"/>
        </w:rPr>
        <w:t>3. Требования к участникам аукциона</w:t>
      </w:r>
      <w:r w:rsidRPr="00E25F25">
        <w:rPr>
          <w:sz w:val="28"/>
          <w:szCs w:val="28"/>
        </w:rPr>
        <w:t>.</w:t>
      </w:r>
    </w:p>
    <w:p w:rsidR="00063CE0" w:rsidRPr="00E25F25" w:rsidRDefault="00063CE0" w:rsidP="00063CE0">
      <w:pPr>
        <w:autoSpaceDE w:val="0"/>
        <w:autoSpaceDN w:val="0"/>
        <w:adjustRightInd w:val="0"/>
        <w:ind w:firstLine="540"/>
        <w:jc w:val="both"/>
        <w:rPr>
          <w:bCs/>
          <w:sz w:val="28"/>
          <w:szCs w:val="28"/>
        </w:rPr>
      </w:pPr>
      <w:r w:rsidRPr="00E25F25">
        <w:rPr>
          <w:bCs/>
          <w:sz w:val="28"/>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Pr="00E25F25">
        <w:rPr>
          <w:sz w:val="28"/>
          <w:szCs w:val="28"/>
        </w:rPr>
        <w:t>Участники аукциона должны соответствовать требованиям, установленным законодательством Российской Федерации к таким участникам.</w:t>
      </w:r>
    </w:p>
    <w:p w:rsidR="00063CE0" w:rsidRPr="00E25F25" w:rsidRDefault="00063CE0" w:rsidP="00063CE0">
      <w:pPr>
        <w:widowControl w:val="0"/>
        <w:autoSpaceDE w:val="0"/>
        <w:autoSpaceDN w:val="0"/>
        <w:adjustRightInd w:val="0"/>
        <w:ind w:firstLine="540"/>
        <w:jc w:val="both"/>
        <w:rPr>
          <w:sz w:val="28"/>
          <w:szCs w:val="28"/>
        </w:rPr>
      </w:pPr>
      <w:r w:rsidRPr="00E25F25">
        <w:rPr>
          <w:bCs/>
          <w:sz w:val="28"/>
          <w:szCs w:val="28"/>
        </w:rPr>
        <w:t xml:space="preserve">В </w:t>
      </w:r>
      <w:r w:rsidRPr="00E25F25">
        <w:rPr>
          <w:sz w:val="28"/>
          <w:szCs w:val="28"/>
        </w:rPr>
        <w:t>соответствии с законом РФ № 3297-1 от 14.07.1992 г. «О закрытом административно-территориальном образовании» сделки по приобретению в собственность недвижимого имущества, находящегося на территории закрытого административно-территориального образования, либо иные сделки с таким имуществом могут совершаться только гражданами Российской Федерации, постоянно проживающими или получившими разрешение на постоянное проживание на территории закрытого административно-территориального образования, гражданами Российской Федерации, работающими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и юридическими лицами, расположенными и зарегистрированными на территории закрытого административно-территориального образования.</w:t>
      </w:r>
    </w:p>
    <w:p w:rsidR="00063CE0" w:rsidRPr="00E25F25" w:rsidRDefault="00063CE0" w:rsidP="00063CE0">
      <w:pPr>
        <w:widowControl w:val="0"/>
        <w:autoSpaceDE w:val="0"/>
        <w:autoSpaceDN w:val="0"/>
        <w:adjustRightInd w:val="0"/>
        <w:jc w:val="both"/>
        <w:rPr>
          <w:sz w:val="28"/>
          <w:szCs w:val="28"/>
        </w:rPr>
      </w:pPr>
      <w:r w:rsidRPr="00E25F25">
        <w:rPr>
          <w:sz w:val="28"/>
          <w:szCs w:val="28"/>
        </w:rPr>
        <w:tab/>
        <w:t>Участие граждан, указанных в абзаце 2 раздела 3 настоящей аукционной документации, в торгах на право заключения договоров аренды муниципального имущества, допускается по решению администрации городского округа ЗАТО Свободный, согласованному с федеральным органом исполнительной власти, в ведении которого находится объект, по роду деятельности которого создано закрытое административно-территориальное образование.</w:t>
      </w:r>
    </w:p>
    <w:p w:rsidR="00063CE0" w:rsidRPr="00E25F25" w:rsidRDefault="00063CE0" w:rsidP="00063CE0">
      <w:pPr>
        <w:autoSpaceDE w:val="0"/>
        <w:autoSpaceDN w:val="0"/>
        <w:adjustRightInd w:val="0"/>
        <w:jc w:val="both"/>
        <w:rPr>
          <w:sz w:val="28"/>
          <w:szCs w:val="28"/>
        </w:rPr>
      </w:pPr>
      <w:r w:rsidRPr="00E25F25">
        <w:rPr>
          <w:sz w:val="28"/>
          <w:szCs w:val="28"/>
        </w:rPr>
        <w:tab/>
        <w:t xml:space="preserve">Городской округ ЗАТО Свободный является закрытым административно-территориальным образованием, и на него распространяется действие Закона Российской Федерации «О закрытом </w:t>
      </w:r>
      <w:r w:rsidRPr="00E25F25">
        <w:rPr>
          <w:sz w:val="28"/>
          <w:szCs w:val="28"/>
        </w:rPr>
        <w:lastRenderedPageBreak/>
        <w:t>административно-территориальном образовании» от 14 июля 1992 года №3297-1, Положения «Об обеспечении особого режима в закрытом административно-территориальном образовании, на территории которого расположены объекты Министерства обороны Российской Федерации», утвержденного постановлением Правительства от 26.06.1998 г. № 655.</w:t>
      </w:r>
    </w:p>
    <w:p w:rsidR="00063CE0" w:rsidRPr="00E25F25" w:rsidRDefault="00063CE0" w:rsidP="00063CE0">
      <w:pPr>
        <w:jc w:val="both"/>
        <w:rPr>
          <w:sz w:val="28"/>
          <w:szCs w:val="28"/>
        </w:rPr>
      </w:pPr>
      <w:r w:rsidRPr="00E25F25">
        <w:rPr>
          <w:sz w:val="28"/>
          <w:szCs w:val="28"/>
        </w:rPr>
        <w:tab/>
        <w:t>Для въезда на территорию участники аукциона заблаговременно, не позднее чем за 5 (пять) рабочих дней до въезда, направляют заявление в бюро пропусков войсковой части 34103 для оформления пропуска. Оформление пропуска согласовывается с органом Федеральной службы безопасности.</w:t>
      </w:r>
    </w:p>
    <w:p w:rsidR="00063CE0" w:rsidRPr="00E25F25" w:rsidRDefault="00063CE0" w:rsidP="00063CE0">
      <w:pPr>
        <w:ind w:firstLine="708"/>
        <w:jc w:val="both"/>
        <w:rPr>
          <w:sz w:val="28"/>
          <w:szCs w:val="28"/>
        </w:rPr>
      </w:pPr>
      <w:r w:rsidRPr="00E25F25">
        <w:rPr>
          <w:sz w:val="28"/>
          <w:szCs w:val="28"/>
        </w:rPr>
        <w:t>Обязанность доказать свое право на участие в аукционе возлагается на Претендента.</w:t>
      </w:r>
    </w:p>
    <w:p w:rsidR="00063CE0" w:rsidRPr="00E25F25" w:rsidRDefault="00063CE0" w:rsidP="00063CE0">
      <w:pPr>
        <w:jc w:val="both"/>
        <w:rPr>
          <w:b/>
          <w:sz w:val="28"/>
          <w:szCs w:val="28"/>
        </w:rPr>
      </w:pPr>
      <w:r w:rsidRPr="00E25F25">
        <w:rPr>
          <w:b/>
          <w:sz w:val="28"/>
          <w:szCs w:val="28"/>
        </w:rPr>
        <w:tab/>
        <w:t>4. Период, время и место приема заявок.</w:t>
      </w:r>
    </w:p>
    <w:p w:rsidR="00063CE0" w:rsidRPr="00E25F25" w:rsidRDefault="00063CE0" w:rsidP="00063CE0">
      <w:pPr>
        <w:jc w:val="both"/>
        <w:rPr>
          <w:bCs/>
          <w:color w:val="00B050"/>
          <w:sz w:val="28"/>
          <w:szCs w:val="28"/>
        </w:rPr>
      </w:pPr>
      <w:r w:rsidRPr="00E25F25">
        <w:rPr>
          <w:sz w:val="28"/>
          <w:szCs w:val="28"/>
        </w:rPr>
        <w:tab/>
        <w:t>Заявки (приложение № 1) с прилагаемыми к ним документами согласно описи (приложение № 2) принимаются организатором аукциона с 0</w:t>
      </w:r>
      <w:r w:rsidRPr="00E25F25">
        <w:rPr>
          <w:bCs/>
          <w:sz w:val="28"/>
          <w:szCs w:val="28"/>
        </w:rPr>
        <w:t>8.00 часов до 12.00 часов и с 13.00 часов до 17.00часов</w:t>
      </w:r>
      <w:r w:rsidRPr="00E25F25">
        <w:rPr>
          <w:sz w:val="28"/>
          <w:szCs w:val="28"/>
        </w:rPr>
        <w:t xml:space="preserve"> местного времени по рабочим дням </w:t>
      </w:r>
      <w:r w:rsidRPr="006338C6">
        <w:rPr>
          <w:bCs/>
          <w:sz w:val="28"/>
          <w:szCs w:val="28"/>
        </w:rPr>
        <w:t xml:space="preserve">с 17 июля 2018 года по 06 августа  2018 года </w:t>
      </w:r>
      <w:r w:rsidRPr="00E25F25">
        <w:rPr>
          <w:sz w:val="28"/>
          <w:szCs w:val="28"/>
        </w:rPr>
        <w:t>до 14.45 часов местного времени по адресу: 624790, Российская Федерация, Свердловская область, п. Свободный, ул. Майского, д. 67, 1 этаж, каб. № 116, тел. 8(34345)5-84-25. Контактное лицо: Шишленков Александр Васильевич – начальник отдела  городского хозяйства и экономики администрации городского округа  ЗАТО Свободный.</w:t>
      </w:r>
    </w:p>
    <w:p w:rsidR="00063CE0" w:rsidRPr="00E25F25" w:rsidRDefault="00063CE0" w:rsidP="00063CE0">
      <w:pPr>
        <w:jc w:val="both"/>
        <w:rPr>
          <w:sz w:val="28"/>
          <w:szCs w:val="28"/>
        </w:rPr>
      </w:pPr>
      <w:r w:rsidRPr="00E25F25">
        <w:rPr>
          <w:sz w:val="28"/>
          <w:szCs w:val="28"/>
        </w:rPr>
        <w:t xml:space="preserve">        Заявитель вправе подать только одну заявку в отношении предмета аукциона (лота).</w:t>
      </w:r>
    </w:p>
    <w:p w:rsidR="00063CE0" w:rsidRPr="00E25F25" w:rsidRDefault="00063CE0" w:rsidP="00063CE0">
      <w:pPr>
        <w:autoSpaceDE w:val="0"/>
        <w:autoSpaceDN w:val="0"/>
        <w:adjustRightInd w:val="0"/>
        <w:ind w:firstLine="540"/>
        <w:jc w:val="both"/>
        <w:rPr>
          <w:sz w:val="28"/>
          <w:szCs w:val="28"/>
        </w:rPr>
      </w:pPr>
      <w:r w:rsidRPr="00E25F25">
        <w:rPr>
          <w:sz w:val="28"/>
          <w:szCs w:val="28"/>
        </w:rPr>
        <w:t>Заявки подаются и принимаются одновременно с полным комплектом требуемых для участия в аукционе  документов. Заявка считается принятой Организатором аукциона, если ей присвоен регистрационный номер, о чем на заявке делается соответствующая отметка.</w:t>
      </w:r>
    </w:p>
    <w:p w:rsidR="00063CE0" w:rsidRPr="00E25F25" w:rsidRDefault="00063CE0" w:rsidP="00063CE0">
      <w:pPr>
        <w:widowControl w:val="0"/>
        <w:autoSpaceDE w:val="0"/>
        <w:autoSpaceDN w:val="0"/>
        <w:adjustRightInd w:val="0"/>
        <w:jc w:val="both"/>
        <w:rPr>
          <w:bCs/>
          <w:sz w:val="28"/>
          <w:szCs w:val="28"/>
        </w:rPr>
      </w:pPr>
      <w:r w:rsidRPr="00E25F25">
        <w:rPr>
          <w:sz w:val="28"/>
          <w:szCs w:val="28"/>
        </w:rPr>
        <w:tab/>
        <w:t>По требованию заявителя организатор аукциона выдает расписку в получении такой заявки с указанием даты и времени ее получения</w:t>
      </w:r>
      <w:r w:rsidRPr="00E25F25">
        <w:rPr>
          <w:bCs/>
          <w:sz w:val="28"/>
          <w:szCs w:val="28"/>
        </w:rPr>
        <w:t xml:space="preserve">. </w:t>
      </w:r>
    </w:p>
    <w:p w:rsidR="00063CE0" w:rsidRPr="00E25F25" w:rsidRDefault="00063CE0" w:rsidP="00063CE0">
      <w:pPr>
        <w:autoSpaceDE w:val="0"/>
        <w:autoSpaceDN w:val="0"/>
        <w:adjustRightInd w:val="0"/>
        <w:jc w:val="both"/>
        <w:rPr>
          <w:sz w:val="28"/>
          <w:szCs w:val="28"/>
        </w:rPr>
      </w:pPr>
      <w:r w:rsidRPr="00E25F25">
        <w:rPr>
          <w:sz w:val="28"/>
          <w:szCs w:val="28"/>
        </w:rPr>
        <w:tab/>
        <w:t>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063CE0" w:rsidRPr="00E25F25" w:rsidRDefault="00063CE0" w:rsidP="00063CE0">
      <w:pPr>
        <w:tabs>
          <w:tab w:val="left" w:pos="0"/>
        </w:tabs>
        <w:jc w:val="both"/>
        <w:rPr>
          <w:sz w:val="28"/>
          <w:szCs w:val="28"/>
        </w:rPr>
      </w:pPr>
      <w:r w:rsidRPr="00E25F25">
        <w:rPr>
          <w:sz w:val="28"/>
          <w:szCs w:val="28"/>
        </w:rPr>
        <w:tab/>
        <w:t>Все заявки на участие в аукционе, приложения к ним, а также отдельные документы, входящие в состав заявок на участие в аукционе, не возвращаются, кроме отозванных.</w:t>
      </w:r>
    </w:p>
    <w:p w:rsidR="00063CE0" w:rsidRPr="00E25F25" w:rsidRDefault="00063CE0" w:rsidP="00063CE0">
      <w:pPr>
        <w:autoSpaceDE w:val="0"/>
        <w:autoSpaceDN w:val="0"/>
        <w:adjustRightInd w:val="0"/>
        <w:jc w:val="both"/>
        <w:rPr>
          <w:sz w:val="28"/>
          <w:szCs w:val="28"/>
        </w:rPr>
      </w:pPr>
      <w:r w:rsidRPr="00E25F25">
        <w:rPr>
          <w:sz w:val="28"/>
          <w:szCs w:val="28"/>
        </w:rPr>
        <w:tab/>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063CE0" w:rsidRPr="00E25F25" w:rsidRDefault="00063CE0" w:rsidP="00063CE0">
      <w:pPr>
        <w:widowControl w:val="0"/>
        <w:autoSpaceDE w:val="0"/>
        <w:autoSpaceDN w:val="0"/>
        <w:adjustRightInd w:val="0"/>
        <w:jc w:val="both"/>
        <w:rPr>
          <w:sz w:val="28"/>
          <w:szCs w:val="28"/>
        </w:rPr>
      </w:pPr>
      <w:r w:rsidRPr="00E25F25">
        <w:rPr>
          <w:sz w:val="28"/>
          <w:szCs w:val="28"/>
        </w:rPr>
        <w:tab/>
        <w:t xml:space="preserve">Заявитель (участник) вправе отозвать заявку в любое время до установленных даты и времени начала рассмотрения заявок на участие в аукционе. </w:t>
      </w:r>
    </w:p>
    <w:p w:rsidR="00063CE0" w:rsidRPr="00E25F25" w:rsidRDefault="00063CE0" w:rsidP="00063CE0">
      <w:pPr>
        <w:widowControl w:val="0"/>
        <w:rPr>
          <w:bCs/>
          <w:i/>
          <w:iCs/>
          <w:sz w:val="28"/>
          <w:szCs w:val="28"/>
        </w:rPr>
      </w:pPr>
      <w:r w:rsidRPr="00E25F25">
        <w:rPr>
          <w:sz w:val="28"/>
          <w:szCs w:val="28"/>
        </w:rPr>
        <w:tab/>
        <w:t>Уведомление об отзыве должно быть направлено участником аукциона по адресу, указанному в Информационном  сообщении.</w:t>
      </w:r>
    </w:p>
    <w:p w:rsidR="00063CE0" w:rsidRPr="00E25F25" w:rsidRDefault="00063CE0" w:rsidP="00063CE0">
      <w:pPr>
        <w:autoSpaceDE w:val="0"/>
        <w:autoSpaceDN w:val="0"/>
        <w:adjustRightInd w:val="0"/>
        <w:jc w:val="both"/>
        <w:outlineLvl w:val="1"/>
        <w:rPr>
          <w:sz w:val="28"/>
          <w:szCs w:val="28"/>
        </w:rPr>
      </w:pPr>
      <w:r w:rsidRPr="00E25F25">
        <w:rPr>
          <w:sz w:val="28"/>
          <w:szCs w:val="28"/>
        </w:rPr>
        <w:lastRenderedPageBreak/>
        <w:tab/>
        <w:t>Проведение осмотра  муниципального имуществ</w:t>
      </w:r>
      <w:r>
        <w:rPr>
          <w:sz w:val="28"/>
          <w:szCs w:val="28"/>
        </w:rPr>
        <w:t>а  осуществляется по графику: 20  июля 2018 г., 26 июл</w:t>
      </w:r>
      <w:r w:rsidRPr="00E25F25">
        <w:rPr>
          <w:sz w:val="28"/>
          <w:szCs w:val="28"/>
        </w:rPr>
        <w:t xml:space="preserve">я 2018 г., </w:t>
      </w:r>
      <w:r>
        <w:rPr>
          <w:sz w:val="28"/>
          <w:szCs w:val="28"/>
        </w:rPr>
        <w:t xml:space="preserve">03 августа </w:t>
      </w:r>
      <w:r w:rsidRPr="00E25F25">
        <w:rPr>
          <w:sz w:val="28"/>
          <w:szCs w:val="28"/>
        </w:rPr>
        <w:t xml:space="preserve">2018 г. с 10.00 часов до 12.00 часов.Контактное лицо ответственное за проведение осмотра муниципального имущества: Шишленков  Александр Васильевич 8(34345) </w:t>
      </w:r>
    </w:p>
    <w:p w:rsidR="00063CE0" w:rsidRPr="00E25F25" w:rsidRDefault="00063CE0" w:rsidP="00063CE0">
      <w:pPr>
        <w:autoSpaceDE w:val="0"/>
        <w:autoSpaceDN w:val="0"/>
        <w:adjustRightInd w:val="0"/>
        <w:jc w:val="both"/>
        <w:outlineLvl w:val="1"/>
        <w:rPr>
          <w:sz w:val="28"/>
          <w:szCs w:val="28"/>
        </w:rPr>
      </w:pPr>
      <w:r w:rsidRPr="00E25F25">
        <w:rPr>
          <w:sz w:val="28"/>
          <w:szCs w:val="28"/>
        </w:rPr>
        <w:t>5-84-25.</w:t>
      </w:r>
    </w:p>
    <w:p w:rsidR="00063CE0" w:rsidRPr="00E25F25" w:rsidRDefault="00063CE0" w:rsidP="00063CE0">
      <w:pPr>
        <w:jc w:val="both"/>
        <w:rPr>
          <w:sz w:val="28"/>
          <w:szCs w:val="28"/>
        </w:rPr>
      </w:pPr>
      <w:r w:rsidRPr="00E25F25">
        <w:rPr>
          <w:b/>
          <w:sz w:val="28"/>
          <w:szCs w:val="28"/>
        </w:rPr>
        <w:tab/>
        <w:t>5. Перечень необходимых для участия в аукционе документов и требования к их оформлению. </w:t>
      </w:r>
    </w:p>
    <w:p w:rsidR="00063CE0" w:rsidRPr="00E25F25" w:rsidRDefault="00063CE0" w:rsidP="00063CE0">
      <w:pPr>
        <w:widowControl w:val="0"/>
        <w:autoSpaceDE w:val="0"/>
        <w:autoSpaceDN w:val="0"/>
        <w:adjustRightInd w:val="0"/>
        <w:jc w:val="both"/>
        <w:rPr>
          <w:sz w:val="28"/>
          <w:szCs w:val="28"/>
        </w:rPr>
      </w:pPr>
      <w:r w:rsidRPr="00E25F25">
        <w:rPr>
          <w:sz w:val="28"/>
          <w:szCs w:val="28"/>
        </w:rPr>
        <w:tab/>
        <w:t>Заявка на участие в аукционе, подготовленная участником аукциона, а также вся корреспонденция, которой обмениваются участник и организатор торгов, должны быть написаны на русском языке (Приложение № 1).</w:t>
      </w:r>
    </w:p>
    <w:p w:rsidR="00063CE0" w:rsidRPr="00E25F25" w:rsidRDefault="00063CE0" w:rsidP="00063CE0">
      <w:pPr>
        <w:widowControl w:val="0"/>
        <w:jc w:val="both"/>
        <w:rPr>
          <w:sz w:val="28"/>
          <w:szCs w:val="28"/>
        </w:rPr>
      </w:pPr>
      <w:r w:rsidRPr="00E25F25">
        <w:rPr>
          <w:sz w:val="28"/>
          <w:szCs w:val="28"/>
        </w:rPr>
        <w:tab/>
        <w:t xml:space="preserve">Заявка на участие в аукционе представляет собой полный комплект документов, предоставляемых заявителем для участия в аукционе. </w:t>
      </w:r>
    </w:p>
    <w:p w:rsidR="00063CE0" w:rsidRPr="00E25F25" w:rsidRDefault="00063CE0" w:rsidP="00063CE0">
      <w:pPr>
        <w:widowControl w:val="0"/>
        <w:jc w:val="both"/>
        <w:rPr>
          <w:sz w:val="28"/>
          <w:szCs w:val="28"/>
        </w:rPr>
      </w:pPr>
      <w:r w:rsidRPr="00E25F25">
        <w:rPr>
          <w:sz w:val="28"/>
          <w:szCs w:val="28"/>
        </w:rPr>
        <w:tab/>
        <w:t>Заявка на участие в аукционе должна содержать:</w:t>
      </w:r>
    </w:p>
    <w:p w:rsidR="00063CE0" w:rsidRPr="00E25F25" w:rsidRDefault="00063CE0" w:rsidP="00063CE0">
      <w:pPr>
        <w:widowControl w:val="0"/>
        <w:jc w:val="both"/>
        <w:rPr>
          <w:sz w:val="28"/>
          <w:szCs w:val="28"/>
        </w:rPr>
      </w:pPr>
      <w:r w:rsidRPr="00E25F25">
        <w:rPr>
          <w:sz w:val="28"/>
          <w:szCs w:val="28"/>
        </w:rPr>
        <w:tab/>
        <w:t>1) сведения и документы о заявителе, подавшем такую заявку:</w:t>
      </w:r>
    </w:p>
    <w:p w:rsidR="00063CE0" w:rsidRPr="00E25F25" w:rsidRDefault="00063CE0" w:rsidP="00063CE0">
      <w:pPr>
        <w:widowControl w:val="0"/>
        <w:jc w:val="both"/>
        <w:rPr>
          <w:sz w:val="28"/>
          <w:szCs w:val="28"/>
        </w:rPr>
      </w:pPr>
      <w:r w:rsidRPr="00E25F25">
        <w:rPr>
          <w:sz w:val="28"/>
          <w:szCs w:val="28"/>
        </w:rPr>
        <w:tab/>
        <w:t>а)фирменное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63CE0" w:rsidRPr="00E25F25" w:rsidRDefault="00063CE0" w:rsidP="00063CE0">
      <w:pPr>
        <w:widowControl w:val="0"/>
        <w:jc w:val="both"/>
        <w:rPr>
          <w:sz w:val="28"/>
          <w:szCs w:val="28"/>
        </w:rPr>
      </w:pPr>
      <w:r w:rsidRPr="00E25F25">
        <w:rPr>
          <w:sz w:val="28"/>
          <w:szCs w:val="28"/>
        </w:rPr>
        <w:tab/>
        <w:t xml:space="preserve">б) полученную не ранее чем за шесть месяцев до даты размещения на официальных сайтах Адм-ЗАТОСвободный.РФ и </w:t>
      </w:r>
      <w:r w:rsidRPr="00E25F25">
        <w:rPr>
          <w:sz w:val="28"/>
          <w:szCs w:val="28"/>
          <w:u w:val="single"/>
          <w:lang w:val="en-US"/>
        </w:rPr>
        <w:t>www</w:t>
      </w:r>
      <w:r w:rsidRPr="00E25F25">
        <w:rPr>
          <w:sz w:val="28"/>
          <w:szCs w:val="28"/>
          <w:u w:val="single"/>
        </w:rPr>
        <w:t>.</w:t>
      </w:r>
      <w:r w:rsidRPr="00E25F25">
        <w:rPr>
          <w:sz w:val="28"/>
          <w:szCs w:val="28"/>
          <w:u w:val="single"/>
          <w:lang w:val="en-US"/>
        </w:rPr>
        <w:t>torgi</w:t>
      </w:r>
      <w:r w:rsidRPr="00E25F25">
        <w:rPr>
          <w:sz w:val="28"/>
          <w:szCs w:val="28"/>
          <w:u w:val="single"/>
        </w:rPr>
        <w:t>.</w:t>
      </w:r>
      <w:r w:rsidRPr="00E25F25">
        <w:rPr>
          <w:sz w:val="28"/>
          <w:szCs w:val="28"/>
          <w:u w:val="single"/>
          <w:lang w:val="en-US"/>
        </w:rPr>
        <w:t>gov</w:t>
      </w:r>
      <w:r w:rsidRPr="00E25F25">
        <w:rPr>
          <w:sz w:val="28"/>
          <w:szCs w:val="28"/>
          <w:u w:val="single"/>
        </w:rPr>
        <w:t>.</w:t>
      </w:r>
      <w:r w:rsidRPr="00E25F25">
        <w:rPr>
          <w:sz w:val="28"/>
          <w:szCs w:val="28"/>
          <w:u w:val="single"/>
          <w:lang w:val="en-US"/>
        </w:rPr>
        <w:t>ru</w:t>
      </w:r>
      <w:r w:rsidRPr="00E25F25">
        <w:rPr>
          <w:sz w:val="28"/>
          <w:szCs w:val="28"/>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официальных сайтах Адм-ЗАТОСвободный.РФ и </w:t>
      </w:r>
      <w:r w:rsidRPr="00E25F25">
        <w:rPr>
          <w:sz w:val="28"/>
          <w:szCs w:val="28"/>
          <w:u w:val="single"/>
          <w:lang w:val="en-US"/>
        </w:rPr>
        <w:t>www</w:t>
      </w:r>
      <w:r w:rsidRPr="00E25F25">
        <w:rPr>
          <w:sz w:val="28"/>
          <w:szCs w:val="28"/>
          <w:u w:val="single"/>
        </w:rPr>
        <w:t>.</w:t>
      </w:r>
      <w:r w:rsidRPr="00E25F25">
        <w:rPr>
          <w:sz w:val="28"/>
          <w:szCs w:val="28"/>
          <w:u w:val="single"/>
          <w:lang w:val="en-US"/>
        </w:rPr>
        <w:t>torgi</w:t>
      </w:r>
      <w:r w:rsidRPr="00E25F25">
        <w:rPr>
          <w:sz w:val="28"/>
          <w:szCs w:val="28"/>
          <w:u w:val="single"/>
        </w:rPr>
        <w:t>.</w:t>
      </w:r>
      <w:r w:rsidRPr="00E25F25">
        <w:rPr>
          <w:sz w:val="28"/>
          <w:szCs w:val="28"/>
          <w:u w:val="single"/>
          <w:lang w:val="en-US"/>
        </w:rPr>
        <w:t>gov</w:t>
      </w:r>
      <w:r w:rsidRPr="00E25F25">
        <w:rPr>
          <w:sz w:val="28"/>
          <w:szCs w:val="28"/>
          <w:u w:val="single"/>
        </w:rPr>
        <w:t>.</w:t>
      </w:r>
      <w:r w:rsidRPr="00E25F25">
        <w:rPr>
          <w:sz w:val="28"/>
          <w:szCs w:val="28"/>
          <w:u w:val="single"/>
          <w:lang w:val="en-US"/>
        </w:rPr>
        <w:t>ru</w:t>
      </w:r>
      <w:r w:rsidRPr="00E25F25">
        <w:rPr>
          <w:sz w:val="28"/>
          <w:szCs w:val="28"/>
        </w:rPr>
        <w:t xml:space="preserve"> извещения о проведении аукциона;</w:t>
      </w:r>
    </w:p>
    <w:p w:rsidR="00063CE0" w:rsidRPr="00E25F25" w:rsidRDefault="00063CE0" w:rsidP="00063CE0">
      <w:pPr>
        <w:widowControl w:val="0"/>
        <w:jc w:val="both"/>
        <w:rPr>
          <w:sz w:val="28"/>
          <w:szCs w:val="28"/>
        </w:rPr>
      </w:pPr>
      <w:r w:rsidRPr="00E25F25">
        <w:rPr>
          <w:sz w:val="28"/>
          <w:szCs w:val="28"/>
        </w:rPr>
        <w:tab/>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w:t>
      </w:r>
      <w:r w:rsidRPr="00E25F25">
        <w:rPr>
          <w:sz w:val="28"/>
          <w:szCs w:val="28"/>
        </w:rPr>
        <w:lastRenderedPageBreak/>
        <w:t>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63CE0" w:rsidRPr="00E25F25" w:rsidRDefault="00063CE0" w:rsidP="00063CE0">
      <w:pPr>
        <w:widowControl w:val="0"/>
        <w:jc w:val="both"/>
        <w:rPr>
          <w:sz w:val="28"/>
          <w:szCs w:val="28"/>
        </w:rPr>
      </w:pPr>
      <w:r w:rsidRPr="00E25F25">
        <w:rPr>
          <w:sz w:val="28"/>
          <w:szCs w:val="28"/>
        </w:rPr>
        <w:tab/>
        <w:t>г) копии учредительных документов заявителя (для юридических лиц);</w:t>
      </w:r>
    </w:p>
    <w:p w:rsidR="00063CE0" w:rsidRPr="00E25F25" w:rsidRDefault="00063CE0" w:rsidP="00063CE0">
      <w:pPr>
        <w:widowControl w:val="0"/>
        <w:jc w:val="both"/>
        <w:rPr>
          <w:sz w:val="28"/>
          <w:szCs w:val="28"/>
        </w:rPr>
      </w:pPr>
      <w:r w:rsidRPr="00E25F25">
        <w:rPr>
          <w:sz w:val="28"/>
          <w:szCs w:val="28"/>
        </w:rPr>
        <w:tab/>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63CE0" w:rsidRPr="00E25F25" w:rsidRDefault="00063CE0" w:rsidP="00063CE0">
      <w:pPr>
        <w:widowControl w:val="0"/>
        <w:jc w:val="both"/>
        <w:rPr>
          <w:sz w:val="28"/>
          <w:szCs w:val="28"/>
        </w:rPr>
      </w:pPr>
      <w:r w:rsidRPr="00E25F25">
        <w:rPr>
          <w:sz w:val="28"/>
          <w:szCs w:val="28"/>
        </w:rPr>
        <w:tab/>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63CE0" w:rsidRPr="00E25F25" w:rsidRDefault="00063CE0" w:rsidP="00063CE0">
      <w:pPr>
        <w:widowControl w:val="0"/>
        <w:jc w:val="both"/>
        <w:rPr>
          <w:sz w:val="28"/>
          <w:szCs w:val="28"/>
        </w:rPr>
      </w:pPr>
      <w:r w:rsidRPr="00E25F25">
        <w:rPr>
          <w:sz w:val="28"/>
          <w:szCs w:val="28"/>
        </w:rPr>
        <w:tab/>
        <w:t>Требования к заявке на участие в аукционе, подаваемой в форме электронного документа.</w:t>
      </w:r>
    </w:p>
    <w:p w:rsidR="00063CE0" w:rsidRPr="00E25F25" w:rsidRDefault="00063CE0" w:rsidP="00063CE0">
      <w:pPr>
        <w:tabs>
          <w:tab w:val="left" w:pos="708"/>
        </w:tabs>
        <w:jc w:val="both"/>
        <w:rPr>
          <w:sz w:val="28"/>
          <w:szCs w:val="28"/>
        </w:rPr>
      </w:pPr>
      <w:r w:rsidRPr="00E25F25">
        <w:rPr>
          <w:sz w:val="28"/>
          <w:szCs w:val="28"/>
        </w:rPr>
        <w:tab/>
        <w:t>Заявка на участие в аукционе, подаваемая в форме электронного документа, оформляется в электронно-цифровой форме с использованием электронно-цифровой подписи в порядке, предусмотренном Федеральным законом от 06.04.2011 № 63-ФЗ  «Об электронной подписи».</w:t>
      </w:r>
    </w:p>
    <w:p w:rsidR="00063CE0" w:rsidRPr="00E25F25" w:rsidRDefault="00063CE0" w:rsidP="00063CE0">
      <w:pPr>
        <w:jc w:val="both"/>
        <w:rPr>
          <w:sz w:val="28"/>
          <w:szCs w:val="28"/>
        </w:rPr>
      </w:pPr>
      <w:r w:rsidRPr="00E25F25">
        <w:rPr>
          <w:sz w:val="28"/>
          <w:szCs w:val="28"/>
        </w:rPr>
        <w:tab/>
        <w:t>К данным документам (в том числе к каждому лоту) прилагается опись (Приложение № 2).</w:t>
      </w:r>
    </w:p>
    <w:p w:rsidR="00063CE0" w:rsidRPr="00E25F25" w:rsidRDefault="00063CE0" w:rsidP="00063CE0">
      <w:pPr>
        <w:jc w:val="both"/>
        <w:rPr>
          <w:sz w:val="28"/>
          <w:szCs w:val="28"/>
        </w:rPr>
      </w:pPr>
      <w:r w:rsidRPr="00E25F25">
        <w:rPr>
          <w:sz w:val="28"/>
          <w:szCs w:val="28"/>
        </w:rPr>
        <w:tab/>
        <w:t xml:space="preserve">Заявка и опись составляются в двух экземплярах, один из которых остается у организатора аукциона, другой – у заявителя. </w:t>
      </w:r>
    </w:p>
    <w:p w:rsidR="00063CE0" w:rsidRPr="00E25F25" w:rsidRDefault="00063CE0" w:rsidP="00063CE0">
      <w:pPr>
        <w:jc w:val="both"/>
        <w:rPr>
          <w:sz w:val="28"/>
          <w:szCs w:val="28"/>
        </w:rPr>
      </w:pPr>
      <w:r w:rsidRPr="00E25F25">
        <w:rPr>
          <w:sz w:val="28"/>
          <w:szCs w:val="28"/>
        </w:rPr>
        <w:tab/>
        <w:t xml:space="preserve">Документы в части их оформления и содержания должны соответствовать требованиям законодательства Российской Федерации. </w:t>
      </w:r>
    </w:p>
    <w:p w:rsidR="00063CE0" w:rsidRPr="00E25F25" w:rsidRDefault="00063CE0" w:rsidP="00063CE0">
      <w:pPr>
        <w:ind w:right="81"/>
        <w:jc w:val="both"/>
        <w:rPr>
          <w:bCs/>
          <w:sz w:val="28"/>
          <w:szCs w:val="28"/>
        </w:rPr>
      </w:pPr>
      <w:r w:rsidRPr="00E25F25">
        <w:rPr>
          <w:sz w:val="28"/>
          <w:szCs w:val="28"/>
        </w:rPr>
        <w:tab/>
        <w:t>Претенденты, признанные Участниками аукциона, и Претенденты, не допущенные к участию в аукционе, уведомляются об этом Организатором аукциона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063CE0" w:rsidRPr="00E25F25" w:rsidRDefault="00063CE0" w:rsidP="00063CE0">
      <w:pPr>
        <w:jc w:val="both"/>
        <w:rPr>
          <w:bCs/>
          <w:sz w:val="28"/>
          <w:szCs w:val="28"/>
        </w:rPr>
      </w:pPr>
      <w:r w:rsidRPr="00E25F25">
        <w:rPr>
          <w:sz w:val="28"/>
          <w:szCs w:val="28"/>
        </w:rPr>
        <w:tab/>
        <w:t>Все условия аукциона на право заключения договора аренды,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данной оферты.</w:t>
      </w:r>
    </w:p>
    <w:p w:rsidR="00063CE0" w:rsidRPr="00E25F25" w:rsidRDefault="00063CE0" w:rsidP="00063CE0">
      <w:pPr>
        <w:jc w:val="both"/>
        <w:rPr>
          <w:b/>
          <w:bCs/>
          <w:sz w:val="28"/>
          <w:szCs w:val="28"/>
        </w:rPr>
      </w:pPr>
      <w:r w:rsidRPr="00E25F25">
        <w:rPr>
          <w:bCs/>
          <w:sz w:val="28"/>
          <w:szCs w:val="28"/>
        </w:rPr>
        <w:tab/>
      </w:r>
      <w:r w:rsidRPr="00E25F25">
        <w:rPr>
          <w:b/>
          <w:bCs/>
          <w:sz w:val="28"/>
          <w:szCs w:val="28"/>
        </w:rPr>
        <w:t>6. Дата, время и место определения участников аукциона.</w:t>
      </w:r>
    </w:p>
    <w:p w:rsidR="00063CE0" w:rsidRPr="00E25F25" w:rsidRDefault="00063CE0" w:rsidP="00063CE0">
      <w:pPr>
        <w:jc w:val="both"/>
        <w:rPr>
          <w:sz w:val="28"/>
          <w:szCs w:val="28"/>
        </w:rPr>
      </w:pPr>
      <w:r w:rsidRPr="00E25F25">
        <w:rPr>
          <w:sz w:val="28"/>
          <w:szCs w:val="28"/>
        </w:rPr>
        <w:tab/>
      </w:r>
      <w:r>
        <w:rPr>
          <w:sz w:val="28"/>
          <w:szCs w:val="28"/>
        </w:rPr>
        <w:t>06 августа</w:t>
      </w:r>
      <w:r w:rsidRPr="00E25F25">
        <w:rPr>
          <w:sz w:val="28"/>
          <w:szCs w:val="28"/>
        </w:rPr>
        <w:t xml:space="preserve"> 2018 г. в 14.50 часов по местному времени, по адресу: Свердловская область, п. Свободный, ул. Майского, д. 67, 2 этаж, конференц-зал.</w:t>
      </w:r>
    </w:p>
    <w:p w:rsidR="00063CE0" w:rsidRPr="00E25F25" w:rsidRDefault="00063CE0" w:rsidP="00063CE0">
      <w:pPr>
        <w:autoSpaceDE w:val="0"/>
        <w:autoSpaceDN w:val="0"/>
        <w:adjustRightInd w:val="0"/>
        <w:jc w:val="both"/>
        <w:rPr>
          <w:sz w:val="28"/>
          <w:szCs w:val="28"/>
        </w:rPr>
      </w:pPr>
      <w:r w:rsidRPr="00E25F25">
        <w:rPr>
          <w:sz w:val="28"/>
          <w:szCs w:val="28"/>
        </w:rPr>
        <w:tab/>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w:t>
      </w:r>
    </w:p>
    <w:p w:rsidR="00063CE0" w:rsidRPr="00E25F25" w:rsidRDefault="00063CE0" w:rsidP="00063CE0">
      <w:pPr>
        <w:autoSpaceDE w:val="0"/>
        <w:autoSpaceDN w:val="0"/>
        <w:adjustRightInd w:val="0"/>
        <w:jc w:val="both"/>
        <w:rPr>
          <w:sz w:val="28"/>
          <w:szCs w:val="28"/>
        </w:rPr>
      </w:pPr>
      <w:r w:rsidRPr="00E25F25">
        <w:rPr>
          <w:sz w:val="28"/>
          <w:szCs w:val="28"/>
        </w:rPr>
        <w:lastRenderedPageBreak/>
        <w:tab/>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63CE0" w:rsidRPr="00E25F25" w:rsidRDefault="00063CE0" w:rsidP="00063CE0">
      <w:pPr>
        <w:autoSpaceDE w:val="0"/>
        <w:autoSpaceDN w:val="0"/>
        <w:adjustRightInd w:val="0"/>
        <w:jc w:val="both"/>
        <w:outlineLvl w:val="1"/>
        <w:rPr>
          <w:bCs/>
          <w:sz w:val="28"/>
          <w:szCs w:val="28"/>
        </w:rPr>
      </w:pPr>
      <w:r w:rsidRPr="00E25F25">
        <w:rPr>
          <w:sz w:val="28"/>
          <w:szCs w:val="28"/>
        </w:rPr>
        <w:tab/>
        <w:t xml:space="preserve">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r w:rsidRPr="00E25F25">
        <w:rPr>
          <w:bCs/>
          <w:sz w:val="28"/>
          <w:szCs w:val="28"/>
        </w:rPr>
        <w:t>которое оформляется протоколом рассмотрения заявок на участие в аукционе.</w:t>
      </w:r>
    </w:p>
    <w:p w:rsidR="00063CE0" w:rsidRPr="00E25F25" w:rsidRDefault="00063CE0" w:rsidP="00063CE0">
      <w:pPr>
        <w:widowControl w:val="0"/>
        <w:autoSpaceDE w:val="0"/>
        <w:autoSpaceDN w:val="0"/>
        <w:adjustRightInd w:val="0"/>
        <w:jc w:val="both"/>
        <w:rPr>
          <w:sz w:val="28"/>
          <w:szCs w:val="28"/>
        </w:rPr>
      </w:pPr>
      <w:r w:rsidRPr="00E25F25">
        <w:rPr>
          <w:sz w:val="28"/>
          <w:szCs w:val="28"/>
        </w:rPr>
        <w:tab/>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63CE0" w:rsidRPr="00E25F25" w:rsidRDefault="00063CE0" w:rsidP="00063CE0">
      <w:pPr>
        <w:autoSpaceDE w:val="0"/>
        <w:autoSpaceDN w:val="0"/>
        <w:adjustRightInd w:val="0"/>
        <w:jc w:val="both"/>
        <w:rPr>
          <w:sz w:val="28"/>
          <w:szCs w:val="28"/>
        </w:rPr>
      </w:pPr>
      <w:r w:rsidRPr="00E25F25">
        <w:rPr>
          <w:sz w:val="28"/>
          <w:szCs w:val="28"/>
        </w:rPr>
        <w:tab/>
        <w:t xml:space="preserve">Указанный протокол в день окончания рассмотрения заявок на участие в аукционе размещается организатором аукциона на официальном сайте  </w:t>
      </w:r>
      <w:hyperlink r:id="rId11" w:history="1">
        <w:r w:rsidRPr="00E25F25">
          <w:rPr>
            <w:sz w:val="28"/>
            <w:szCs w:val="28"/>
            <w:lang w:val="en-US"/>
          </w:rPr>
          <w:t>www</w:t>
        </w:r>
        <w:r w:rsidRPr="00E25F25">
          <w:rPr>
            <w:sz w:val="28"/>
            <w:szCs w:val="28"/>
          </w:rPr>
          <w:t>.</w:t>
        </w:r>
        <w:r w:rsidRPr="00E25F25">
          <w:rPr>
            <w:sz w:val="28"/>
            <w:szCs w:val="28"/>
            <w:lang w:val="en-US"/>
          </w:rPr>
          <w:t>torgi</w:t>
        </w:r>
        <w:r w:rsidRPr="00E25F25">
          <w:rPr>
            <w:sz w:val="28"/>
            <w:szCs w:val="28"/>
          </w:rPr>
          <w:t>-</w:t>
        </w:r>
        <w:r w:rsidRPr="00E25F25">
          <w:rPr>
            <w:sz w:val="28"/>
            <w:szCs w:val="28"/>
            <w:lang w:val="en-US"/>
          </w:rPr>
          <w:t>gov</w:t>
        </w:r>
        <w:r w:rsidRPr="00E25F25">
          <w:rPr>
            <w:sz w:val="28"/>
            <w:szCs w:val="28"/>
          </w:rPr>
          <w:t>.</w:t>
        </w:r>
        <w:r w:rsidRPr="00E25F25">
          <w:rPr>
            <w:sz w:val="28"/>
            <w:szCs w:val="28"/>
            <w:lang w:val="en-US"/>
          </w:rPr>
          <w:t>ru</w:t>
        </w:r>
      </w:hyperlink>
      <w:r w:rsidRPr="00E25F25">
        <w:rPr>
          <w:sz w:val="28"/>
          <w:szCs w:val="28"/>
        </w:rPr>
        <w:t xml:space="preserve"> и Адм-ЗАТОСвободный.РФ. Заявителям (участникам аукциона) направляются уведомления о принятых Комиссией решениях не позднее дня, следующего за днем подписания указанного протокола. </w:t>
      </w:r>
    </w:p>
    <w:p w:rsidR="00063CE0" w:rsidRPr="00E25F25" w:rsidRDefault="00063CE0" w:rsidP="00063CE0">
      <w:pPr>
        <w:widowControl w:val="0"/>
        <w:autoSpaceDE w:val="0"/>
        <w:autoSpaceDN w:val="0"/>
        <w:adjustRightInd w:val="0"/>
        <w:jc w:val="both"/>
        <w:rPr>
          <w:sz w:val="28"/>
          <w:szCs w:val="28"/>
        </w:rPr>
      </w:pPr>
      <w:r w:rsidRPr="00E25F25">
        <w:rPr>
          <w:sz w:val="28"/>
          <w:szCs w:val="28"/>
        </w:rPr>
        <w:tab/>
        <w:t>Участник аукциона имеет право:</w:t>
      </w:r>
    </w:p>
    <w:p w:rsidR="00063CE0" w:rsidRPr="00E25F25" w:rsidRDefault="00063CE0" w:rsidP="00063CE0">
      <w:pPr>
        <w:widowControl w:val="0"/>
        <w:autoSpaceDE w:val="0"/>
        <w:autoSpaceDN w:val="0"/>
        <w:adjustRightInd w:val="0"/>
        <w:jc w:val="both"/>
        <w:rPr>
          <w:sz w:val="28"/>
          <w:szCs w:val="28"/>
        </w:rPr>
      </w:pPr>
      <w:r w:rsidRPr="00E25F25">
        <w:rPr>
          <w:sz w:val="28"/>
          <w:szCs w:val="28"/>
        </w:rPr>
        <w:tab/>
        <w:t>а) до проведения аукциона убедиться в соответствии реального состояния объекта заявленному в аукционной документации;</w:t>
      </w:r>
    </w:p>
    <w:p w:rsidR="00063CE0" w:rsidRPr="00E25F25" w:rsidRDefault="00063CE0" w:rsidP="00063CE0">
      <w:pPr>
        <w:widowControl w:val="0"/>
        <w:autoSpaceDE w:val="0"/>
        <w:autoSpaceDN w:val="0"/>
        <w:adjustRightInd w:val="0"/>
        <w:jc w:val="both"/>
        <w:rPr>
          <w:sz w:val="28"/>
          <w:szCs w:val="28"/>
        </w:rPr>
      </w:pPr>
      <w:r w:rsidRPr="00E25F25">
        <w:rPr>
          <w:sz w:val="28"/>
          <w:szCs w:val="28"/>
        </w:rPr>
        <w:tab/>
        <w:t>б) участвовать в аукционе самостоятельно или через своих доверенных представителей;</w:t>
      </w:r>
    </w:p>
    <w:p w:rsidR="00063CE0" w:rsidRPr="00E25F25" w:rsidRDefault="00063CE0" w:rsidP="00063CE0">
      <w:pPr>
        <w:widowControl w:val="0"/>
        <w:autoSpaceDE w:val="0"/>
        <w:autoSpaceDN w:val="0"/>
        <w:adjustRightInd w:val="0"/>
        <w:jc w:val="both"/>
        <w:rPr>
          <w:sz w:val="28"/>
          <w:szCs w:val="28"/>
        </w:rPr>
      </w:pPr>
      <w:r w:rsidRPr="00E25F25">
        <w:rPr>
          <w:sz w:val="28"/>
          <w:szCs w:val="28"/>
        </w:rPr>
        <w:tab/>
        <w:t>в) до признания претендента участником аукциона он имеет право посредством уведомления в письменной форме отозвать зарегистрированную заявку.</w:t>
      </w:r>
    </w:p>
    <w:p w:rsidR="00063CE0" w:rsidRPr="00E25F25" w:rsidRDefault="00063CE0" w:rsidP="00063CE0">
      <w:pPr>
        <w:widowControl w:val="0"/>
        <w:autoSpaceDE w:val="0"/>
        <w:autoSpaceDN w:val="0"/>
        <w:adjustRightInd w:val="0"/>
        <w:jc w:val="both"/>
        <w:rPr>
          <w:sz w:val="28"/>
          <w:szCs w:val="28"/>
        </w:rPr>
      </w:pPr>
      <w:r w:rsidRPr="00E25F25">
        <w:rPr>
          <w:sz w:val="28"/>
          <w:szCs w:val="28"/>
        </w:rPr>
        <w:tab/>
        <w:t>Участники аукциона обязаны соблюдать порядок, установленный настоящей аукционной документацией.</w:t>
      </w:r>
    </w:p>
    <w:p w:rsidR="00063CE0" w:rsidRPr="00E25F25" w:rsidRDefault="00063CE0" w:rsidP="00063CE0">
      <w:pPr>
        <w:jc w:val="both"/>
        <w:rPr>
          <w:sz w:val="28"/>
          <w:szCs w:val="28"/>
        </w:rPr>
      </w:pPr>
      <w:r w:rsidRPr="00E25F25">
        <w:rPr>
          <w:sz w:val="28"/>
          <w:szCs w:val="28"/>
        </w:rPr>
        <w:tab/>
        <w:t>Претендент приобретает статус участника аукциона с момента оформления протокола о признании претендентов участниками аукциона.</w:t>
      </w:r>
    </w:p>
    <w:p w:rsidR="00063CE0" w:rsidRPr="00E25F25" w:rsidRDefault="00063CE0" w:rsidP="00063CE0">
      <w:pPr>
        <w:autoSpaceDE w:val="0"/>
        <w:autoSpaceDN w:val="0"/>
        <w:adjustRightInd w:val="0"/>
        <w:jc w:val="both"/>
        <w:rPr>
          <w:sz w:val="28"/>
          <w:szCs w:val="28"/>
        </w:rPr>
      </w:pPr>
      <w:r w:rsidRPr="00E25F25">
        <w:rPr>
          <w:sz w:val="28"/>
          <w:szCs w:val="28"/>
        </w:rPr>
        <w:tab/>
        <w:t>Требование о внесения задатка не установлено.</w:t>
      </w:r>
    </w:p>
    <w:p w:rsidR="00063CE0" w:rsidRPr="00E25F25" w:rsidRDefault="00063CE0" w:rsidP="00063CE0">
      <w:pPr>
        <w:jc w:val="both"/>
        <w:rPr>
          <w:sz w:val="28"/>
          <w:szCs w:val="28"/>
        </w:rPr>
      </w:pPr>
      <w:r w:rsidRPr="00E25F25">
        <w:rPr>
          <w:b/>
          <w:bCs/>
          <w:sz w:val="28"/>
          <w:szCs w:val="28"/>
        </w:rPr>
        <w:tab/>
        <w:t>7. Дата, время, место и порядок проведения аукциона</w:t>
      </w:r>
      <w:r w:rsidRPr="00E25F25">
        <w:rPr>
          <w:b/>
          <w:sz w:val="28"/>
          <w:szCs w:val="28"/>
        </w:rPr>
        <w:t>.</w:t>
      </w:r>
    </w:p>
    <w:p w:rsidR="00063CE0" w:rsidRPr="00E25F25" w:rsidRDefault="00063CE0" w:rsidP="00063CE0">
      <w:pPr>
        <w:jc w:val="both"/>
        <w:rPr>
          <w:sz w:val="28"/>
          <w:szCs w:val="28"/>
        </w:rPr>
      </w:pPr>
      <w:r w:rsidRPr="00E25F25">
        <w:rPr>
          <w:bCs/>
          <w:sz w:val="28"/>
          <w:szCs w:val="28"/>
        </w:rPr>
        <w:tab/>
      </w:r>
      <w:r>
        <w:rPr>
          <w:bCs/>
          <w:sz w:val="28"/>
          <w:szCs w:val="28"/>
        </w:rPr>
        <w:t>06 августа</w:t>
      </w:r>
      <w:r w:rsidRPr="00E25F25">
        <w:rPr>
          <w:bCs/>
          <w:sz w:val="28"/>
          <w:szCs w:val="28"/>
        </w:rPr>
        <w:t xml:space="preserve"> 2018 г. в 15.00</w:t>
      </w:r>
      <w:r w:rsidRPr="00E25F25">
        <w:rPr>
          <w:sz w:val="28"/>
          <w:szCs w:val="28"/>
        </w:rPr>
        <w:t xml:space="preserve"> часов по местному времени по адресу: Свердловская область, п. Свободный, ул. Майского, д. 67, 2 этаж, конференц-зал.</w:t>
      </w:r>
    </w:p>
    <w:p w:rsidR="00063CE0" w:rsidRPr="00E25F25" w:rsidRDefault="00063CE0" w:rsidP="00063CE0">
      <w:pPr>
        <w:autoSpaceDE w:val="0"/>
        <w:autoSpaceDN w:val="0"/>
        <w:adjustRightInd w:val="0"/>
        <w:jc w:val="both"/>
        <w:rPr>
          <w:sz w:val="28"/>
          <w:szCs w:val="28"/>
        </w:rPr>
      </w:pPr>
      <w:r w:rsidRPr="00E25F25">
        <w:rPr>
          <w:sz w:val="28"/>
          <w:szCs w:val="28"/>
        </w:rPr>
        <w:tab/>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63CE0" w:rsidRPr="00E25F25" w:rsidRDefault="00063CE0" w:rsidP="00063CE0">
      <w:pPr>
        <w:autoSpaceDE w:val="0"/>
        <w:autoSpaceDN w:val="0"/>
        <w:adjustRightInd w:val="0"/>
        <w:jc w:val="both"/>
        <w:rPr>
          <w:sz w:val="28"/>
          <w:szCs w:val="28"/>
        </w:rPr>
      </w:pPr>
      <w:r w:rsidRPr="00E25F25">
        <w:rPr>
          <w:sz w:val="28"/>
          <w:szCs w:val="28"/>
        </w:rPr>
        <w:lastRenderedPageBreak/>
        <w:tab/>
        <w:t>Аукцион проводится организатором аукциона в присутствии членов аукционной комиссии и участников аукциона (их представителей).</w:t>
      </w:r>
    </w:p>
    <w:p w:rsidR="00063CE0" w:rsidRPr="00E25F25" w:rsidRDefault="00063CE0" w:rsidP="00063CE0">
      <w:pPr>
        <w:autoSpaceDE w:val="0"/>
        <w:autoSpaceDN w:val="0"/>
        <w:adjustRightInd w:val="0"/>
        <w:jc w:val="both"/>
        <w:rPr>
          <w:sz w:val="28"/>
          <w:szCs w:val="28"/>
        </w:rPr>
      </w:pPr>
      <w:r w:rsidRPr="00E25F25">
        <w:rPr>
          <w:sz w:val="28"/>
          <w:szCs w:val="28"/>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63CE0" w:rsidRPr="00E25F25" w:rsidRDefault="00063CE0" w:rsidP="00063CE0">
      <w:pPr>
        <w:autoSpaceDE w:val="0"/>
        <w:autoSpaceDN w:val="0"/>
        <w:adjustRightInd w:val="0"/>
        <w:jc w:val="both"/>
        <w:rPr>
          <w:sz w:val="28"/>
          <w:szCs w:val="28"/>
        </w:rPr>
      </w:pPr>
      <w:r w:rsidRPr="00E25F25">
        <w:rPr>
          <w:sz w:val="28"/>
          <w:szCs w:val="28"/>
        </w:rPr>
        <w:tab/>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63CE0" w:rsidRPr="00E25F25" w:rsidRDefault="00063CE0" w:rsidP="00063CE0">
      <w:pPr>
        <w:autoSpaceDE w:val="0"/>
        <w:autoSpaceDN w:val="0"/>
        <w:adjustRightInd w:val="0"/>
        <w:jc w:val="both"/>
        <w:rPr>
          <w:sz w:val="28"/>
          <w:szCs w:val="28"/>
        </w:rPr>
      </w:pPr>
      <w:r w:rsidRPr="00E25F25">
        <w:rPr>
          <w:sz w:val="28"/>
          <w:szCs w:val="28"/>
        </w:rPr>
        <w:tab/>
        <w:t>Аукционист выбирается из числа членов аукционной комиссии путем открытого голосования членов аукционной комиссии большинством голосов.</w:t>
      </w:r>
    </w:p>
    <w:p w:rsidR="00063CE0" w:rsidRPr="00E25F25" w:rsidRDefault="00063CE0" w:rsidP="00063CE0">
      <w:pPr>
        <w:autoSpaceDE w:val="0"/>
        <w:autoSpaceDN w:val="0"/>
        <w:adjustRightInd w:val="0"/>
        <w:jc w:val="both"/>
        <w:rPr>
          <w:sz w:val="28"/>
          <w:szCs w:val="28"/>
        </w:rPr>
      </w:pPr>
      <w:r w:rsidRPr="00E25F25">
        <w:rPr>
          <w:sz w:val="28"/>
          <w:szCs w:val="28"/>
        </w:rPr>
        <w:tab/>
        <w:t>Аукцион проводится в следующем порядке:</w:t>
      </w:r>
    </w:p>
    <w:p w:rsidR="00063CE0" w:rsidRPr="00E25F25" w:rsidRDefault="00063CE0" w:rsidP="00063CE0">
      <w:pPr>
        <w:autoSpaceDE w:val="0"/>
        <w:autoSpaceDN w:val="0"/>
        <w:adjustRightInd w:val="0"/>
        <w:jc w:val="both"/>
        <w:rPr>
          <w:sz w:val="28"/>
          <w:szCs w:val="28"/>
        </w:rPr>
      </w:pPr>
      <w:r w:rsidRPr="00E25F25">
        <w:rPr>
          <w:sz w:val="28"/>
          <w:szCs w:val="28"/>
        </w:rPr>
        <w:tab/>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63CE0" w:rsidRPr="00E25F25" w:rsidRDefault="00063CE0" w:rsidP="00063CE0">
      <w:pPr>
        <w:autoSpaceDE w:val="0"/>
        <w:autoSpaceDN w:val="0"/>
        <w:adjustRightInd w:val="0"/>
        <w:jc w:val="both"/>
        <w:rPr>
          <w:sz w:val="28"/>
          <w:szCs w:val="28"/>
        </w:rPr>
      </w:pPr>
      <w:r w:rsidRPr="00E25F25">
        <w:rPr>
          <w:sz w:val="28"/>
          <w:szCs w:val="28"/>
        </w:rPr>
        <w:tab/>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63CE0" w:rsidRPr="00E25F25" w:rsidRDefault="00063CE0" w:rsidP="00063CE0">
      <w:pPr>
        <w:autoSpaceDE w:val="0"/>
        <w:autoSpaceDN w:val="0"/>
        <w:adjustRightInd w:val="0"/>
        <w:jc w:val="both"/>
        <w:rPr>
          <w:sz w:val="28"/>
          <w:szCs w:val="28"/>
        </w:rPr>
      </w:pPr>
      <w:r w:rsidRPr="00E25F25">
        <w:rPr>
          <w:sz w:val="28"/>
          <w:szCs w:val="28"/>
        </w:rPr>
        <w:tab/>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063CE0" w:rsidRPr="00E25F25" w:rsidRDefault="00063CE0" w:rsidP="00063CE0">
      <w:pPr>
        <w:autoSpaceDE w:val="0"/>
        <w:autoSpaceDN w:val="0"/>
        <w:adjustRightInd w:val="0"/>
        <w:jc w:val="both"/>
        <w:rPr>
          <w:sz w:val="28"/>
          <w:szCs w:val="28"/>
        </w:rPr>
      </w:pPr>
      <w:r w:rsidRPr="00E25F25">
        <w:rPr>
          <w:sz w:val="28"/>
          <w:szCs w:val="28"/>
        </w:rPr>
        <w:tab/>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063CE0" w:rsidRPr="00E25F25" w:rsidRDefault="00063CE0" w:rsidP="00063CE0">
      <w:pPr>
        <w:autoSpaceDE w:val="0"/>
        <w:autoSpaceDN w:val="0"/>
        <w:adjustRightInd w:val="0"/>
        <w:jc w:val="both"/>
        <w:rPr>
          <w:sz w:val="28"/>
          <w:szCs w:val="28"/>
        </w:rPr>
      </w:pPr>
      <w:r w:rsidRPr="00E25F25">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063CE0" w:rsidRPr="00E25F25" w:rsidRDefault="00063CE0" w:rsidP="00063CE0">
      <w:pPr>
        <w:autoSpaceDE w:val="0"/>
        <w:autoSpaceDN w:val="0"/>
        <w:adjustRightInd w:val="0"/>
        <w:jc w:val="both"/>
        <w:rPr>
          <w:sz w:val="28"/>
          <w:szCs w:val="28"/>
        </w:rPr>
      </w:pPr>
      <w:r w:rsidRPr="00E25F25">
        <w:rPr>
          <w:sz w:val="28"/>
          <w:szCs w:val="28"/>
        </w:rPr>
        <w:lastRenderedPageBreak/>
        <w:t>6) если действующий правообладатель воспользовался правом, предусмотренным подпунктом 5 пункта 141 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063CE0" w:rsidRPr="00E25F25" w:rsidRDefault="00063CE0" w:rsidP="00063CE0">
      <w:pPr>
        <w:autoSpaceDE w:val="0"/>
        <w:autoSpaceDN w:val="0"/>
        <w:adjustRightInd w:val="0"/>
        <w:jc w:val="both"/>
        <w:rPr>
          <w:sz w:val="28"/>
          <w:szCs w:val="28"/>
        </w:rPr>
      </w:pPr>
      <w:r w:rsidRPr="00E25F25">
        <w:rPr>
          <w:sz w:val="28"/>
          <w:szCs w:val="28"/>
        </w:rPr>
        <w:tab/>
        <w:t>7)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63CE0" w:rsidRPr="00E25F25" w:rsidRDefault="00063CE0" w:rsidP="00063CE0">
      <w:pPr>
        <w:autoSpaceDE w:val="0"/>
        <w:autoSpaceDN w:val="0"/>
        <w:adjustRightInd w:val="0"/>
        <w:jc w:val="both"/>
        <w:rPr>
          <w:sz w:val="28"/>
          <w:szCs w:val="28"/>
        </w:rPr>
      </w:pPr>
      <w:r w:rsidRPr="00E25F25">
        <w:rPr>
          <w:sz w:val="28"/>
          <w:szCs w:val="28"/>
        </w:rPr>
        <w:tab/>
        <w:t>Победителем аукциона признается лицо, предложившее наиболее высокую цену договора.</w:t>
      </w:r>
    </w:p>
    <w:p w:rsidR="00063CE0" w:rsidRPr="00E25F25" w:rsidRDefault="00063CE0" w:rsidP="00063CE0">
      <w:pPr>
        <w:autoSpaceDE w:val="0"/>
        <w:autoSpaceDN w:val="0"/>
        <w:adjustRightInd w:val="0"/>
        <w:jc w:val="both"/>
        <w:rPr>
          <w:sz w:val="28"/>
          <w:szCs w:val="28"/>
        </w:rPr>
      </w:pPr>
      <w:r w:rsidRPr="00E25F25">
        <w:rPr>
          <w:sz w:val="28"/>
          <w:szCs w:val="28"/>
        </w:rPr>
        <w:tab/>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63CE0" w:rsidRPr="00E25F25" w:rsidRDefault="00063CE0" w:rsidP="00063CE0">
      <w:pPr>
        <w:jc w:val="both"/>
        <w:rPr>
          <w:sz w:val="28"/>
          <w:szCs w:val="28"/>
        </w:rPr>
      </w:pPr>
      <w:r w:rsidRPr="00E25F25">
        <w:rPr>
          <w:sz w:val="28"/>
          <w:szCs w:val="28"/>
        </w:rPr>
        <w:tab/>
        <w:t>Протокол аукциона размещается на официальном сайте торгов</w:t>
      </w:r>
      <w:hyperlink r:id="rId12" w:history="1">
        <w:r w:rsidRPr="00E25F25">
          <w:rPr>
            <w:bCs/>
            <w:sz w:val="28"/>
            <w:szCs w:val="28"/>
            <w:u w:val="single"/>
            <w:lang w:val="en-US"/>
          </w:rPr>
          <w:t>www</w:t>
        </w:r>
        <w:r w:rsidRPr="00E25F25">
          <w:rPr>
            <w:bCs/>
            <w:sz w:val="28"/>
            <w:szCs w:val="28"/>
            <w:u w:val="single"/>
          </w:rPr>
          <w:t>.</w:t>
        </w:r>
        <w:r w:rsidRPr="00E25F25">
          <w:rPr>
            <w:bCs/>
            <w:sz w:val="28"/>
            <w:szCs w:val="28"/>
            <w:u w:val="single"/>
            <w:lang w:val="en-US"/>
          </w:rPr>
          <w:t>torgi</w:t>
        </w:r>
        <w:r w:rsidRPr="00E25F25">
          <w:rPr>
            <w:bCs/>
            <w:sz w:val="28"/>
            <w:szCs w:val="28"/>
            <w:u w:val="single"/>
          </w:rPr>
          <w:t>.</w:t>
        </w:r>
        <w:r w:rsidRPr="00E25F25">
          <w:rPr>
            <w:bCs/>
            <w:sz w:val="28"/>
            <w:szCs w:val="28"/>
            <w:u w:val="single"/>
            <w:lang w:val="en-US"/>
          </w:rPr>
          <w:t>gov</w:t>
        </w:r>
        <w:r w:rsidRPr="00E25F25">
          <w:rPr>
            <w:bCs/>
            <w:sz w:val="28"/>
            <w:szCs w:val="28"/>
            <w:u w:val="single"/>
          </w:rPr>
          <w:t>.</w:t>
        </w:r>
        <w:r w:rsidRPr="00E25F25">
          <w:rPr>
            <w:bCs/>
            <w:sz w:val="28"/>
            <w:szCs w:val="28"/>
            <w:u w:val="single"/>
            <w:lang w:val="en-US"/>
          </w:rPr>
          <w:t>ru</w:t>
        </w:r>
      </w:hyperlink>
      <w:r w:rsidRPr="00E25F25">
        <w:rPr>
          <w:bCs/>
          <w:sz w:val="28"/>
          <w:szCs w:val="28"/>
        </w:rPr>
        <w:t xml:space="preserve">, официальном сайте администрации городского округа ЗАТО </w:t>
      </w:r>
      <w:r w:rsidRPr="00E25F25">
        <w:rPr>
          <w:sz w:val="28"/>
          <w:szCs w:val="28"/>
        </w:rPr>
        <w:t xml:space="preserve">Адм-ЗАТОСвободный.РФ, в газете «Свободный вести» в течение дня, следующего за днем подписания указанного протокола. </w:t>
      </w:r>
    </w:p>
    <w:p w:rsidR="00063CE0" w:rsidRPr="00E25F25" w:rsidRDefault="00063CE0" w:rsidP="00063CE0">
      <w:pPr>
        <w:autoSpaceDE w:val="0"/>
        <w:autoSpaceDN w:val="0"/>
        <w:adjustRightInd w:val="0"/>
        <w:jc w:val="both"/>
        <w:rPr>
          <w:sz w:val="28"/>
          <w:szCs w:val="28"/>
        </w:rPr>
      </w:pPr>
      <w:r w:rsidRPr="00E25F25">
        <w:rPr>
          <w:sz w:val="28"/>
          <w:szCs w:val="28"/>
        </w:rPr>
        <w:tab/>
        <w:t>Любой участник аукциона вправе осуществлять аудио-и/или видеозапись аукциона.</w:t>
      </w:r>
    </w:p>
    <w:p w:rsidR="00063CE0" w:rsidRPr="00E25F25" w:rsidRDefault="00063CE0" w:rsidP="00063CE0">
      <w:pPr>
        <w:autoSpaceDE w:val="0"/>
        <w:autoSpaceDN w:val="0"/>
        <w:adjustRightInd w:val="0"/>
        <w:jc w:val="both"/>
        <w:rPr>
          <w:sz w:val="28"/>
          <w:szCs w:val="28"/>
        </w:rPr>
      </w:pPr>
      <w:r w:rsidRPr="00E25F25">
        <w:rPr>
          <w:sz w:val="28"/>
          <w:szCs w:val="28"/>
        </w:rPr>
        <w:tab/>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поступлениятакого запроса обязан представить такому участнику аукциона </w:t>
      </w:r>
      <w:r w:rsidRPr="00E25F25">
        <w:rPr>
          <w:sz w:val="28"/>
          <w:szCs w:val="28"/>
        </w:rPr>
        <w:lastRenderedPageBreak/>
        <w:t>соответствующие разъяснения в письменной форме или в форме электронного документа.</w:t>
      </w:r>
    </w:p>
    <w:p w:rsidR="00063CE0" w:rsidRPr="00E25F25" w:rsidRDefault="00063CE0" w:rsidP="00063CE0">
      <w:pPr>
        <w:autoSpaceDE w:val="0"/>
        <w:autoSpaceDN w:val="0"/>
        <w:adjustRightInd w:val="0"/>
        <w:jc w:val="both"/>
        <w:rPr>
          <w:sz w:val="28"/>
          <w:szCs w:val="28"/>
        </w:rPr>
      </w:pPr>
      <w:r w:rsidRPr="00E25F25">
        <w:rPr>
          <w:sz w:val="28"/>
          <w:szCs w:val="28"/>
        </w:rPr>
        <w:tab/>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63CE0" w:rsidRPr="00E25F25" w:rsidRDefault="00063CE0" w:rsidP="00063CE0">
      <w:pPr>
        <w:autoSpaceDE w:val="0"/>
        <w:autoSpaceDN w:val="0"/>
        <w:adjustRightInd w:val="0"/>
        <w:ind w:firstLine="540"/>
        <w:jc w:val="both"/>
        <w:rPr>
          <w:sz w:val="28"/>
          <w:szCs w:val="28"/>
        </w:rPr>
      </w:pPr>
      <w:r w:rsidRPr="00E25F25">
        <w:rPr>
          <w:sz w:val="28"/>
          <w:szCs w:val="28"/>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063CE0" w:rsidRPr="00E25F25" w:rsidRDefault="00063CE0" w:rsidP="00063CE0">
      <w:pPr>
        <w:jc w:val="both"/>
        <w:rPr>
          <w:b/>
          <w:sz w:val="28"/>
          <w:szCs w:val="28"/>
        </w:rPr>
      </w:pPr>
      <w:r w:rsidRPr="00E25F25">
        <w:rPr>
          <w:b/>
          <w:bCs/>
          <w:sz w:val="28"/>
          <w:szCs w:val="28"/>
        </w:rPr>
        <w:tab/>
        <w:t>8. Форма, срок, порядок оплаты и заключения договора</w:t>
      </w:r>
      <w:r w:rsidRPr="00E25F25">
        <w:rPr>
          <w:b/>
          <w:sz w:val="28"/>
          <w:szCs w:val="28"/>
        </w:rPr>
        <w:t xml:space="preserve"> аренды недвижимого имущества, находящегося в собственности городского округа ЗАТО Свободный Свердловской области.</w:t>
      </w:r>
    </w:p>
    <w:p w:rsidR="00063CE0" w:rsidRPr="00E25F25" w:rsidRDefault="00063CE0" w:rsidP="00063CE0">
      <w:pPr>
        <w:jc w:val="both"/>
        <w:rPr>
          <w:sz w:val="28"/>
          <w:szCs w:val="28"/>
        </w:rPr>
      </w:pPr>
      <w:r w:rsidRPr="00E25F25">
        <w:rPr>
          <w:sz w:val="28"/>
          <w:szCs w:val="28"/>
        </w:rPr>
        <w:tab/>
        <w:t xml:space="preserve">По результатам аукциона победитель аукциона обязан подписать договор аренды недвижимого имущества, находящегося в собственности городского округа ЗАТО Свободный Свердловской области  (приложение   № 3, 4), в срок не менее десяти дней со дня размещения на официальном сайте </w:t>
      </w:r>
      <w:r w:rsidRPr="00E25F25">
        <w:rPr>
          <w:color w:val="000000"/>
          <w:sz w:val="28"/>
          <w:szCs w:val="28"/>
        </w:rPr>
        <w:t xml:space="preserve">торгов </w:t>
      </w:r>
      <w:hyperlink r:id="rId13" w:history="1">
        <w:r w:rsidRPr="00E25F25">
          <w:rPr>
            <w:sz w:val="28"/>
            <w:szCs w:val="28"/>
            <w:u w:val="single"/>
          </w:rPr>
          <w:t>www.torgi.gov.ru</w:t>
        </w:r>
      </w:hyperlink>
      <w:r w:rsidRPr="00E25F25">
        <w:rPr>
          <w:color w:val="000000"/>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063CE0" w:rsidRPr="00E25F25" w:rsidRDefault="00063CE0" w:rsidP="00063CE0">
      <w:pPr>
        <w:jc w:val="both"/>
        <w:rPr>
          <w:sz w:val="28"/>
          <w:szCs w:val="28"/>
        </w:rPr>
      </w:pPr>
      <w:r w:rsidRPr="00E25F25">
        <w:rPr>
          <w:sz w:val="28"/>
          <w:szCs w:val="28"/>
        </w:rPr>
        <w:tab/>
        <w:t>При заключении и исполнении договора аренды изменений условий договора, указанных в настоящей документации, по соглашению сторон и в одностороннем порядке не допускается.</w:t>
      </w:r>
    </w:p>
    <w:p w:rsidR="00063CE0" w:rsidRPr="00E25F25" w:rsidRDefault="00063CE0" w:rsidP="00063CE0">
      <w:pPr>
        <w:jc w:val="both"/>
        <w:rPr>
          <w:sz w:val="28"/>
          <w:szCs w:val="28"/>
        </w:rPr>
      </w:pPr>
      <w:r w:rsidRPr="00E25F25">
        <w:rPr>
          <w:sz w:val="28"/>
          <w:szCs w:val="28"/>
        </w:rPr>
        <w:tab/>
        <w:t>Арендная плата по договору аренды не может быть изменена в сторону уменьшения.</w:t>
      </w:r>
    </w:p>
    <w:p w:rsidR="00063CE0" w:rsidRPr="00E25F25" w:rsidRDefault="00063CE0" w:rsidP="00063CE0">
      <w:pPr>
        <w:jc w:val="both"/>
        <w:rPr>
          <w:sz w:val="28"/>
          <w:szCs w:val="28"/>
        </w:rPr>
      </w:pPr>
      <w:r w:rsidRPr="00E25F25">
        <w:rPr>
          <w:sz w:val="28"/>
          <w:szCs w:val="28"/>
        </w:rPr>
        <w:tab/>
        <w:t xml:space="preserve">Изменение технических характеристик объекта не может служить основанием для перерасчета арендной платы в сторону уменьшения.    </w:t>
      </w:r>
    </w:p>
    <w:p w:rsidR="00063CE0" w:rsidRPr="00E25F25" w:rsidRDefault="00063CE0" w:rsidP="00063CE0">
      <w:pPr>
        <w:jc w:val="both"/>
        <w:rPr>
          <w:sz w:val="28"/>
          <w:szCs w:val="28"/>
        </w:rPr>
      </w:pPr>
      <w:r w:rsidRPr="00E25F25">
        <w:rPr>
          <w:sz w:val="28"/>
          <w:szCs w:val="28"/>
        </w:rPr>
        <w:tab/>
        <w:t>Размер арендной платы может быть пересмотрен по соглашению сторон, а так же Арендодателем в одностороннем порядке, с учетом изменяющейся конъюнктуры рынка, но не более одного раза в год. Кроме того, основанием для изменения размера арендной платы по настоящему договору является введение в действие нормативных правовых актов, устанавливающих иной порядок определения размера арендной платы.</w:t>
      </w:r>
    </w:p>
    <w:p w:rsidR="00063CE0" w:rsidRPr="00E25F25" w:rsidRDefault="00063CE0" w:rsidP="00063CE0">
      <w:pPr>
        <w:jc w:val="both"/>
        <w:rPr>
          <w:sz w:val="28"/>
          <w:szCs w:val="28"/>
        </w:rPr>
      </w:pPr>
      <w:r w:rsidRPr="00E25F25">
        <w:rPr>
          <w:sz w:val="28"/>
          <w:szCs w:val="28"/>
        </w:rPr>
        <w:tab/>
        <w:t xml:space="preserve">В соответствии с условиями договора аренды объектов  недвижимого имущества, находящегося в собственности городского округа ЗАТО Свободный Свердловской области устанавливается безналичная форма </w:t>
      </w:r>
      <w:r w:rsidRPr="00E25F25">
        <w:rPr>
          <w:sz w:val="28"/>
          <w:szCs w:val="28"/>
        </w:rPr>
        <w:lastRenderedPageBreak/>
        <w:t>внесения арендной платы, путем внесения денежных средств на бюджетный счет:</w:t>
      </w:r>
    </w:p>
    <w:p w:rsidR="00063CE0" w:rsidRPr="00E25F25" w:rsidRDefault="00063CE0" w:rsidP="00063CE0">
      <w:pPr>
        <w:rPr>
          <w:sz w:val="27"/>
          <w:szCs w:val="27"/>
        </w:rPr>
      </w:pPr>
      <w:r w:rsidRPr="00E25F25">
        <w:rPr>
          <w:sz w:val="27"/>
          <w:szCs w:val="27"/>
        </w:rPr>
        <w:t>УФК по Свердловской области</w:t>
      </w:r>
    </w:p>
    <w:p w:rsidR="00063CE0" w:rsidRPr="00E25F25" w:rsidRDefault="00063CE0" w:rsidP="00063CE0">
      <w:pPr>
        <w:jc w:val="both"/>
        <w:rPr>
          <w:bCs/>
          <w:sz w:val="27"/>
          <w:szCs w:val="27"/>
        </w:rPr>
      </w:pPr>
      <w:r w:rsidRPr="00E25F25">
        <w:rPr>
          <w:bCs/>
          <w:sz w:val="27"/>
          <w:szCs w:val="27"/>
        </w:rPr>
        <w:t>(Администрация городского округа ЗАТО Свободный)</w:t>
      </w:r>
    </w:p>
    <w:p w:rsidR="00063CE0" w:rsidRPr="00E25F25" w:rsidRDefault="00063CE0" w:rsidP="00063CE0">
      <w:pPr>
        <w:jc w:val="both"/>
        <w:rPr>
          <w:bCs/>
          <w:sz w:val="27"/>
          <w:szCs w:val="27"/>
        </w:rPr>
      </w:pPr>
      <w:r w:rsidRPr="00E25F25">
        <w:rPr>
          <w:bCs/>
          <w:sz w:val="27"/>
          <w:szCs w:val="27"/>
        </w:rPr>
        <w:t xml:space="preserve">Адрес: 624790, Свердловская обл., </w:t>
      </w:r>
    </w:p>
    <w:p w:rsidR="00063CE0" w:rsidRPr="00E25F25" w:rsidRDefault="00063CE0" w:rsidP="00063CE0">
      <w:pPr>
        <w:jc w:val="both"/>
        <w:rPr>
          <w:bCs/>
          <w:sz w:val="27"/>
          <w:szCs w:val="27"/>
        </w:rPr>
      </w:pPr>
      <w:r w:rsidRPr="00E25F25">
        <w:rPr>
          <w:bCs/>
          <w:sz w:val="27"/>
          <w:szCs w:val="27"/>
        </w:rPr>
        <w:t xml:space="preserve">п. Свободный, ул. Майского,  67 </w:t>
      </w:r>
    </w:p>
    <w:p w:rsidR="00063CE0" w:rsidRPr="00E25F25" w:rsidRDefault="00063CE0" w:rsidP="00063CE0">
      <w:pPr>
        <w:rPr>
          <w:sz w:val="27"/>
          <w:szCs w:val="27"/>
        </w:rPr>
      </w:pPr>
      <w:r w:rsidRPr="00E25F25">
        <w:rPr>
          <w:sz w:val="27"/>
          <w:szCs w:val="27"/>
        </w:rPr>
        <w:t xml:space="preserve">ИНН 6607005963  </w:t>
      </w:r>
      <w:r w:rsidRPr="00E25F25">
        <w:rPr>
          <w:sz w:val="27"/>
          <w:szCs w:val="27"/>
        </w:rPr>
        <w:tab/>
      </w:r>
      <w:r w:rsidRPr="00E25F25">
        <w:rPr>
          <w:sz w:val="27"/>
          <w:szCs w:val="27"/>
        </w:rPr>
        <w:tab/>
      </w:r>
      <w:r w:rsidRPr="00E25F25">
        <w:rPr>
          <w:sz w:val="27"/>
          <w:szCs w:val="27"/>
        </w:rPr>
        <w:tab/>
      </w:r>
      <w:r w:rsidRPr="00E25F25">
        <w:rPr>
          <w:sz w:val="27"/>
          <w:szCs w:val="27"/>
        </w:rPr>
        <w:tab/>
      </w:r>
    </w:p>
    <w:p w:rsidR="00063CE0" w:rsidRPr="00E25F25" w:rsidRDefault="00063CE0" w:rsidP="00063CE0">
      <w:pPr>
        <w:rPr>
          <w:sz w:val="27"/>
          <w:szCs w:val="27"/>
        </w:rPr>
      </w:pPr>
      <w:r w:rsidRPr="00E25F25">
        <w:rPr>
          <w:sz w:val="27"/>
          <w:szCs w:val="27"/>
        </w:rPr>
        <w:t>КПП 662301001</w:t>
      </w:r>
    </w:p>
    <w:p w:rsidR="00063CE0" w:rsidRPr="00E25F25" w:rsidRDefault="00063CE0" w:rsidP="00063CE0">
      <w:pPr>
        <w:jc w:val="both"/>
        <w:rPr>
          <w:sz w:val="27"/>
          <w:szCs w:val="27"/>
        </w:rPr>
      </w:pPr>
      <w:r w:rsidRPr="00E25F25">
        <w:rPr>
          <w:sz w:val="27"/>
          <w:szCs w:val="27"/>
        </w:rPr>
        <w:t xml:space="preserve">р/с 40101810500000010010 </w:t>
      </w:r>
      <w:r w:rsidRPr="00E25F25">
        <w:rPr>
          <w:sz w:val="27"/>
          <w:szCs w:val="27"/>
        </w:rPr>
        <w:tab/>
      </w:r>
      <w:r w:rsidRPr="00E25F25">
        <w:rPr>
          <w:sz w:val="27"/>
          <w:szCs w:val="27"/>
        </w:rPr>
        <w:tab/>
      </w:r>
    </w:p>
    <w:p w:rsidR="00063CE0" w:rsidRPr="00E25F25" w:rsidRDefault="00063CE0" w:rsidP="00063CE0">
      <w:pPr>
        <w:rPr>
          <w:sz w:val="27"/>
          <w:szCs w:val="27"/>
        </w:rPr>
      </w:pPr>
      <w:r w:rsidRPr="00E25F25">
        <w:rPr>
          <w:sz w:val="27"/>
          <w:szCs w:val="27"/>
        </w:rPr>
        <w:t xml:space="preserve">УРАЛЬСКОЕ ГУ БАНКА РОССИИ </w:t>
      </w:r>
    </w:p>
    <w:p w:rsidR="00063CE0" w:rsidRPr="00E25F25" w:rsidRDefault="00063CE0" w:rsidP="00063CE0">
      <w:pPr>
        <w:rPr>
          <w:sz w:val="27"/>
          <w:szCs w:val="27"/>
        </w:rPr>
      </w:pPr>
      <w:r w:rsidRPr="00E25F25">
        <w:rPr>
          <w:sz w:val="27"/>
          <w:szCs w:val="27"/>
        </w:rPr>
        <w:t>г.  ЕКАТЕРИНБУРГ</w:t>
      </w:r>
    </w:p>
    <w:p w:rsidR="00063CE0" w:rsidRPr="00E25F25" w:rsidRDefault="00063CE0" w:rsidP="00063CE0">
      <w:pPr>
        <w:rPr>
          <w:sz w:val="27"/>
          <w:szCs w:val="27"/>
        </w:rPr>
      </w:pPr>
      <w:r w:rsidRPr="00E25F25">
        <w:rPr>
          <w:sz w:val="27"/>
          <w:szCs w:val="27"/>
        </w:rPr>
        <w:t xml:space="preserve">БИК 046577001 </w:t>
      </w:r>
    </w:p>
    <w:p w:rsidR="00063CE0" w:rsidRPr="00E25F25" w:rsidRDefault="00063CE0" w:rsidP="00063CE0">
      <w:pPr>
        <w:rPr>
          <w:sz w:val="27"/>
          <w:szCs w:val="27"/>
        </w:rPr>
      </w:pPr>
      <w:r w:rsidRPr="00E25F25">
        <w:rPr>
          <w:sz w:val="27"/>
          <w:szCs w:val="27"/>
        </w:rPr>
        <w:t>КБК 901 111 05 074 04 000 3 120</w:t>
      </w:r>
    </w:p>
    <w:p w:rsidR="00063CE0" w:rsidRPr="00E25F25" w:rsidRDefault="00063CE0" w:rsidP="00063CE0">
      <w:pPr>
        <w:rPr>
          <w:sz w:val="27"/>
          <w:szCs w:val="27"/>
        </w:rPr>
      </w:pPr>
      <w:r w:rsidRPr="00E25F25">
        <w:rPr>
          <w:sz w:val="27"/>
          <w:szCs w:val="27"/>
        </w:rPr>
        <w:t>ОКТМО 65765000</w:t>
      </w:r>
    </w:p>
    <w:p w:rsidR="00063CE0" w:rsidRPr="00E25F25" w:rsidRDefault="00063CE0" w:rsidP="00063CE0">
      <w:pPr>
        <w:rPr>
          <w:sz w:val="27"/>
          <w:szCs w:val="27"/>
        </w:rPr>
      </w:pPr>
      <w:r w:rsidRPr="00E25F25">
        <w:rPr>
          <w:sz w:val="27"/>
          <w:szCs w:val="27"/>
        </w:rPr>
        <w:t xml:space="preserve">ОКПО 41735624  </w:t>
      </w:r>
    </w:p>
    <w:p w:rsidR="00063CE0" w:rsidRPr="00E25F25" w:rsidRDefault="00063CE0" w:rsidP="00063CE0">
      <w:pPr>
        <w:rPr>
          <w:sz w:val="27"/>
          <w:szCs w:val="27"/>
        </w:rPr>
      </w:pPr>
      <w:r w:rsidRPr="00E25F25">
        <w:rPr>
          <w:sz w:val="27"/>
          <w:szCs w:val="27"/>
        </w:rPr>
        <w:t>ОКОНХ 97610</w:t>
      </w:r>
    </w:p>
    <w:p w:rsidR="00063CE0" w:rsidRPr="00E25F25" w:rsidRDefault="00063CE0" w:rsidP="00063CE0">
      <w:pPr>
        <w:jc w:val="both"/>
        <w:rPr>
          <w:sz w:val="28"/>
          <w:szCs w:val="28"/>
        </w:rPr>
      </w:pPr>
      <w:r w:rsidRPr="00E25F25">
        <w:rPr>
          <w:sz w:val="28"/>
          <w:szCs w:val="28"/>
        </w:rPr>
        <w:tab/>
        <w:t>Денежные средства вносятся ежемесячными платежами не позднее     25 числа текущего месяца, начиная с первого месяца аренды.</w:t>
      </w:r>
    </w:p>
    <w:p w:rsidR="00063CE0" w:rsidRPr="00E25F25" w:rsidRDefault="00063CE0" w:rsidP="00063CE0">
      <w:pPr>
        <w:jc w:val="both"/>
        <w:rPr>
          <w:sz w:val="28"/>
          <w:szCs w:val="28"/>
        </w:rPr>
      </w:pPr>
      <w:r w:rsidRPr="00E25F25">
        <w:rPr>
          <w:sz w:val="28"/>
          <w:szCs w:val="28"/>
        </w:rPr>
        <w:tab/>
        <w:t>Расходы по оплате стоимости коммунальных услуг, эксплуатационные расходы, расходы на содержание и ремонт здания, строения, сооружения, расходы по государственной регистрации договора аренды недвижимого имущества, находящегося в собственности городского округа ЗАТО Свободный Свердловской области и дополнительных соглашений к нему не включаются в состав арендной платы.</w:t>
      </w:r>
    </w:p>
    <w:p w:rsidR="00063CE0" w:rsidRPr="00E25F25" w:rsidRDefault="00063CE0" w:rsidP="00063CE0">
      <w:pPr>
        <w:autoSpaceDE w:val="0"/>
        <w:autoSpaceDN w:val="0"/>
        <w:adjustRightInd w:val="0"/>
        <w:jc w:val="both"/>
        <w:outlineLvl w:val="1"/>
        <w:rPr>
          <w:sz w:val="28"/>
          <w:szCs w:val="28"/>
        </w:rPr>
      </w:pPr>
      <w:r w:rsidRPr="00E25F25">
        <w:rPr>
          <w:sz w:val="28"/>
          <w:szCs w:val="28"/>
        </w:rPr>
        <w:tab/>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за исключением случаев, предусмотренных действующим законодательством,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063CE0" w:rsidRPr="00E25F25" w:rsidRDefault="00063CE0" w:rsidP="00063CE0">
      <w:pPr>
        <w:ind w:firstLine="567"/>
        <w:jc w:val="both"/>
        <w:rPr>
          <w:b/>
          <w:sz w:val="28"/>
          <w:szCs w:val="28"/>
        </w:rPr>
      </w:pPr>
      <w:r w:rsidRPr="00E25F25">
        <w:rPr>
          <w:b/>
          <w:sz w:val="28"/>
          <w:szCs w:val="28"/>
        </w:rPr>
        <w:tab/>
        <w:t xml:space="preserve">9. Требования к техническому состоянию недвижимого имущества находящегося в собственности городского округа ЗАТО Свободный Свердловской области, передаваемого в аренду, на момент окончания срока действия договора аренды недвижимого имущества, находящегося </w:t>
      </w:r>
      <w:r w:rsidRPr="00E25F25">
        <w:rPr>
          <w:b/>
          <w:sz w:val="28"/>
          <w:szCs w:val="28"/>
        </w:rPr>
        <w:lastRenderedPageBreak/>
        <w:t>в собственности городского округа ЗАТО Свободный Свердловской области.</w:t>
      </w:r>
    </w:p>
    <w:p w:rsidR="00063CE0" w:rsidRPr="00E25F25" w:rsidRDefault="00063CE0" w:rsidP="00063CE0">
      <w:pPr>
        <w:ind w:firstLine="567"/>
        <w:jc w:val="both"/>
        <w:rPr>
          <w:sz w:val="28"/>
          <w:szCs w:val="28"/>
        </w:rPr>
      </w:pPr>
      <w:r w:rsidRPr="00E25F25">
        <w:rPr>
          <w:sz w:val="28"/>
          <w:szCs w:val="28"/>
        </w:rPr>
        <w:t>По окончании срока действия договора аренды недвижимого имущества, находящегося в собственности городского округа ЗАТО Свободный Свердловской области, имущество должно быть возвращено Арендодателю в состоянии не худшем по сравнению с тем, в котором передано в аренду Арендатору, с учетом нормального износа.</w:t>
      </w:r>
    </w:p>
    <w:p w:rsidR="00063CE0" w:rsidRPr="00E25F25" w:rsidRDefault="00063CE0" w:rsidP="00063CE0">
      <w:pPr>
        <w:ind w:firstLine="567"/>
        <w:jc w:val="both"/>
        <w:rPr>
          <w:sz w:val="28"/>
          <w:szCs w:val="28"/>
        </w:rPr>
      </w:pPr>
      <w:r w:rsidRPr="00E25F25">
        <w:rPr>
          <w:sz w:val="28"/>
          <w:szCs w:val="28"/>
        </w:rPr>
        <w:t>Техническое состояние недвижимого имущества на момент передачи в аренду:</w:t>
      </w:r>
    </w:p>
    <w:p w:rsidR="00063CE0" w:rsidRPr="00E25F25" w:rsidRDefault="00063CE0" w:rsidP="00063CE0">
      <w:pPr>
        <w:numPr>
          <w:ilvl w:val="0"/>
          <w:numId w:val="1"/>
        </w:numPr>
        <w:jc w:val="both"/>
        <w:rPr>
          <w:sz w:val="28"/>
          <w:szCs w:val="28"/>
        </w:rPr>
      </w:pPr>
      <w:r w:rsidRPr="00E25F25">
        <w:rPr>
          <w:sz w:val="28"/>
          <w:szCs w:val="28"/>
        </w:rPr>
        <w:t>Планировка – в соответствии с кадастровым паспортом объекта.</w:t>
      </w:r>
    </w:p>
    <w:p w:rsidR="00063CE0" w:rsidRPr="00E25F25" w:rsidRDefault="00063CE0" w:rsidP="00063CE0">
      <w:pPr>
        <w:numPr>
          <w:ilvl w:val="0"/>
          <w:numId w:val="1"/>
        </w:numPr>
        <w:jc w:val="both"/>
        <w:rPr>
          <w:sz w:val="28"/>
          <w:szCs w:val="28"/>
        </w:rPr>
      </w:pPr>
      <w:r w:rsidRPr="00E25F25">
        <w:rPr>
          <w:sz w:val="28"/>
          <w:szCs w:val="28"/>
        </w:rPr>
        <w:t>Стены, внутренняя отделка – целостность покрытий не нарушена, текущий ремонт не требуется.</w:t>
      </w:r>
    </w:p>
    <w:p w:rsidR="00063CE0" w:rsidRPr="00E25F25" w:rsidRDefault="00063CE0" w:rsidP="00063CE0">
      <w:pPr>
        <w:numPr>
          <w:ilvl w:val="0"/>
          <w:numId w:val="1"/>
        </w:numPr>
        <w:jc w:val="both"/>
        <w:rPr>
          <w:sz w:val="28"/>
          <w:szCs w:val="28"/>
        </w:rPr>
      </w:pPr>
      <w:r w:rsidRPr="00E25F25">
        <w:rPr>
          <w:sz w:val="28"/>
          <w:szCs w:val="28"/>
        </w:rPr>
        <w:t>Фасад здания – покрытие не нарушено, не требует ремонта.</w:t>
      </w:r>
    </w:p>
    <w:p w:rsidR="00063CE0" w:rsidRPr="00E25F25" w:rsidRDefault="00063CE0" w:rsidP="00063CE0">
      <w:pPr>
        <w:numPr>
          <w:ilvl w:val="0"/>
          <w:numId w:val="1"/>
        </w:numPr>
        <w:jc w:val="both"/>
        <w:rPr>
          <w:sz w:val="28"/>
          <w:szCs w:val="28"/>
        </w:rPr>
      </w:pPr>
      <w:r w:rsidRPr="00E25F25">
        <w:rPr>
          <w:sz w:val="28"/>
          <w:szCs w:val="28"/>
        </w:rPr>
        <w:t>Полы – требуется частичный ремонт.</w:t>
      </w:r>
    </w:p>
    <w:p w:rsidR="00063CE0" w:rsidRPr="00E25F25" w:rsidRDefault="00063CE0" w:rsidP="00063CE0">
      <w:pPr>
        <w:numPr>
          <w:ilvl w:val="0"/>
          <w:numId w:val="1"/>
        </w:numPr>
        <w:jc w:val="both"/>
        <w:rPr>
          <w:sz w:val="28"/>
          <w:szCs w:val="28"/>
        </w:rPr>
      </w:pPr>
      <w:r w:rsidRPr="00E25F25">
        <w:rPr>
          <w:sz w:val="28"/>
          <w:szCs w:val="28"/>
        </w:rPr>
        <w:t>Потолки – требуется частичный ремонт.</w:t>
      </w:r>
    </w:p>
    <w:p w:rsidR="00063CE0" w:rsidRPr="00E25F25" w:rsidRDefault="00063CE0" w:rsidP="00063CE0">
      <w:pPr>
        <w:numPr>
          <w:ilvl w:val="0"/>
          <w:numId w:val="1"/>
        </w:numPr>
        <w:jc w:val="both"/>
        <w:rPr>
          <w:sz w:val="28"/>
          <w:szCs w:val="28"/>
        </w:rPr>
      </w:pPr>
      <w:r w:rsidRPr="00E25F25">
        <w:rPr>
          <w:sz w:val="28"/>
          <w:szCs w:val="28"/>
        </w:rPr>
        <w:t>Двери – исправное состояние механизмов закрывания – открывания замков, остекление без повреждений.</w:t>
      </w:r>
    </w:p>
    <w:p w:rsidR="00063CE0" w:rsidRPr="00E25F25" w:rsidRDefault="00063CE0" w:rsidP="00063CE0">
      <w:pPr>
        <w:numPr>
          <w:ilvl w:val="0"/>
          <w:numId w:val="1"/>
        </w:numPr>
        <w:jc w:val="both"/>
        <w:rPr>
          <w:sz w:val="28"/>
          <w:szCs w:val="28"/>
        </w:rPr>
      </w:pPr>
      <w:r w:rsidRPr="00E25F25">
        <w:rPr>
          <w:sz w:val="28"/>
          <w:szCs w:val="28"/>
        </w:rPr>
        <w:t>Отопительные приборы – в наличии, в работоспособном состоянии.</w:t>
      </w:r>
    </w:p>
    <w:p w:rsidR="00063CE0" w:rsidRPr="00E25F25" w:rsidRDefault="00063CE0" w:rsidP="00063CE0">
      <w:pPr>
        <w:numPr>
          <w:ilvl w:val="0"/>
          <w:numId w:val="1"/>
        </w:numPr>
        <w:jc w:val="both"/>
        <w:rPr>
          <w:sz w:val="28"/>
          <w:szCs w:val="28"/>
        </w:rPr>
      </w:pPr>
      <w:r w:rsidRPr="00E25F25">
        <w:rPr>
          <w:sz w:val="28"/>
          <w:szCs w:val="28"/>
        </w:rPr>
        <w:t>Система холодного водоснабжения – в наличии, в  работоспособном состоянии.</w:t>
      </w:r>
    </w:p>
    <w:p w:rsidR="00063CE0" w:rsidRPr="00E25F25" w:rsidRDefault="00063CE0" w:rsidP="00063CE0">
      <w:pPr>
        <w:numPr>
          <w:ilvl w:val="0"/>
          <w:numId w:val="1"/>
        </w:numPr>
        <w:jc w:val="both"/>
        <w:rPr>
          <w:sz w:val="28"/>
          <w:szCs w:val="28"/>
        </w:rPr>
      </w:pPr>
      <w:r w:rsidRPr="00E25F25">
        <w:rPr>
          <w:sz w:val="28"/>
          <w:szCs w:val="28"/>
        </w:rPr>
        <w:t>Система электроснабжения и электроосвещения – в наличии, в работоспособном состоянии.</w:t>
      </w:r>
    </w:p>
    <w:p w:rsidR="00063CE0" w:rsidRPr="00E25F25" w:rsidRDefault="00063CE0" w:rsidP="00063CE0">
      <w:pPr>
        <w:numPr>
          <w:ilvl w:val="0"/>
          <w:numId w:val="1"/>
        </w:numPr>
        <w:jc w:val="both"/>
        <w:rPr>
          <w:sz w:val="28"/>
          <w:szCs w:val="28"/>
        </w:rPr>
      </w:pPr>
      <w:r w:rsidRPr="00E25F25">
        <w:rPr>
          <w:sz w:val="28"/>
          <w:szCs w:val="28"/>
        </w:rPr>
        <w:t xml:space="preserve"> Электроприборы (электрические счетчики, лампы освещения, розетки, выключатели) – в наличии, в работоспособном состоянии.</w:t>
      </w:r>
    </w:p>
    <w:p w:rsidR="00063CE0" w:rsidRPr="00E25F25" w:rsidRDefault="00063CE0" w:rsidP="00063CE0">
      <w:pPr>
        <w:autoSpaceDE w:val="0"/>
        <w:autoSpaceDN w:val="0"/>
        <w:adjustRightInd w:val="0"/>
        <w:jc w:val="both"/>
        <w:outlineLvl w:val="1"/>
        <w:rPr>
          <w:sz w:val="28"/>
          <w:szCs w:val="28"/>
        </w:rPr>
      </w:pPr>
      <w:r w:rsidRPr="00E25F25">
        <w:rPr>
          <w:sz w:val="28"/>
          <w:szCs w:val="28"/>
        </w:rPr>
        <w:t xml:space="preserve">      В срок не позднее следующего дня по истечении срока договора, а также при досрочном его прекращении, передать Арендодателю объект недвижимости по акту. При этом произведенные в арендуемом объекте недвижимости перестройки и переделки, а также улучшения, составляющие принадлежность объектов и неотделимые без вреда от конструкции объектов, передаются безвозмездно. Стоимость неотделимых улучшений, производимых Арендатором за счет собственных средств не подлежит возмещению Арендодателем.</w:t>
      </w:r>
    </w:p>
    <w:p w:rsidR="00063CE0" w:rsidRPr="00E25F25" w:rsidRDefault="00063CE0" w:rsidP="00063CE0">
      <w:pPr>
        <w:autoSpaceDE w:val="0"/>
        <w:autoSpaceDN w:val="0"/>
        <w:adjustRightInd w:val="0"/>
        <w:outlineLvl w:val="1"/>
        <w:rPr>
          <w:b/>
          <w:sz w:val="28"/>
          <w:szCs w:val="28"/>
        </w:rPr>
      </w:pPr>
      <w:r w:rsidRPr="00E25F25">
        <w:rPr>
          <w:b/>
          <w:sz w:val="28"/>
          <w:szCs w:val="28"/>
        </w:rPr>
        <w:t xml:space="preserve">      10. Последствия признания аукциона несостоявшимся.</w:t>
      </w:r>
    </w:p>
    <w:p w:rsidR="00063CE0" w:rsidRPr="00E25F25" w:rsidRDefault="00063CE0" w:rsidP="00063CE0">
      <w:pPr>
        <w:autoSpaceDE w:val="0"/>
        <w:autoSpaceDN w:val="0"/>
        <w:adjustRightInd w:val="0"/>
        <w:ind w:firstLine="540"/>
        <w:jc w:val="both"/>
        <w:outlineLvl w:val="1"/>
        <w:rPr>
          <w:sz w:val="28"/>
          <w:szCs w:val="28"/>
        </w:rPr>
      </w:pPr>
      <w:r w:rsidRPr="00E25F25">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063CE0" w:rsidRPr="00E25F25" w:rsidRDefault="00063CE0" w:rsidP="00063CE0">
      <w:pPr>
        <w:suppressAutoHyphens/>
        <w:autoSpaceDE w:val="0"/>
        <w:spacing w:line="240" w:lineRule="atLeast"/>
        <w:ind w:firstLine="4962"/>
        <w:jc w:val="right"/>
        <w:rPr>
          <w:sz w:val="28"/>
          <w:szCs w:val="28"/>
        </w:rPr>
      </w:pPr>
    </w:p>
    <w:p w:rsidR="00063CE0" w:rsidRPr="00E25F25" w:rsidRDefault="00063CE0" w:rsidP="00063CE0">
      <w:pPr>
        <w:tabs>
          <w:tab w:val="left" w:pos="5914"/>
          <w:tab w:val="right" w:pos="9355"/>
        </w:tabs>
        <w:suppressAutoHyphens/>
        <w:autoSpaceDE w:val="0"/>
        <w:spacing w:line="240" w:lineRule="atLeast"/>
        <w:rPr>
          <w:sz w:val="28"/>
          <w:szCs w:val="28"/>
        </w:rPr>
      </w:pPr>
    </w:p>
    <w:p w:rsidR="00063CE0" w:rsidRPr="00E25F25" w:rsidRDefault="00063CE0" w:rsidP="00063CE0">
      <w:pPr>
        <w:tabs>
          <w:tab w:val="left" w:pos="5914"/>
          <w:tab w:val="right" w:pos="9355"/>
        </w:tabs>
        <w:suppressAutoHyphens/>
        <w:autoSpaceDE w:val="0"/>
        <w:spacing w:line="240" w:lineRule="atLeast"/>
        <w:rPr>
          <w:sz w:val="28"/>
          <w:szCs w:val="28"/>
          <w:lang w:eastAsia="ar-SA"/>
        </w:rPr>
      </w:pPr>
      <w:r w:rsidRPr="00E25F25">
        <w:rPr>
          <w:sz w:val="28"/>
          <w:szCs w:val="28"/>
          <w:lang w:eastAsia="ar-SA"/>
        </w:rPr>
        <w:lastRenderedPageBreak/>
        <w:t>Приложение № 1</w:t>
      </w:r>
    </w:p>
    <w:p w:rsidR="00063CE0" w:rsidRPr="00E25F25" w:rsidRDefault="00063CE0" w:rsidP="00063CE0">
      <w:pPr>
        <w:suppressAutoHyphens/>
        <w:autoSpaceDE w:val="0"/>
        <w:spacing w:line="240" w:lineRule="atLeast"/>
        <w:ind w:firstLine="4962"/>
        <w:rPr>
          <w:sz w:val="28"/>
          <w:szCs w:val="28"/>
          <w:lang w:eastAsia="ar-SA"/>
        </w:rPr>
      </w:pPr>
      <w:r w:rsidRPr="00E25F25">
        <w:rPr>
          <w:sz w:val="28"/>
          <w:szCs w:val="28"/>
          <w:lang w:eastAsia="ar-SA"/>
        </w:rPr>
        <w:t>к Аукционной документации</w:t>
      </w:r>
    </w:p>
    <w:p w:rsidR="00063CE0" w:rsidRPr="00E25F25" w:rsidRDefault="00063CE0" w:rsidP="00063CE0">
      <w:pPr>
        <w:suppressAutoHyphens/>
        <w:autoSpaceDE w:val="0"/>
        <w:spacing w:line="240" w:lineRule="atLeast"/>
        <w:rPr>
          <w:sz w:val="28"/>
          <w:szCs w:val="28"/>
          <w:lang w:eastAsia="ar-SA"/>
        </w:rPr>
      </w:pPr>
    </w:p>
    <w:p w:rsidR="00063CE0" w:rsidRPr="00E25F25" w:rsidRDefault="00063CE0" w:rsidP="00063CE0">
      <w:pPr>
        <w:suppressAutoHyphens/>
        <w:autoSpaceDE w:val="0"/>
        <w:spacing w:line="240" w:lineRule="atLeast"/>
        <w:rPr>
          <w:sz w:val="28"/>
          <w:szCs w:val="28"/>
          <w:lang w:eastAsia="ar-SA"/>
        </w:rPr>
      </w:pPr>
      <w:r w:rsidRPr="00E25F25">
        <w:rPr>
          <w:sz w:val="28"/>
          <w:szCs w:val="28"/>
          <w:lang w:eastAsia="ar-SA"/>
        </w:rPr>
        <w:t xml:space="preserve">                                                                                В Администрацию ГО </w:t>
      </w:r>
    </w:p>
    <w:p w:rsidR="00063CE0" w:rsidRPr="00E25F25" w:rsidRDefault="00063CE0" w:rsidP="00063CE0">
      <w:pPr>
        <w:suppressAutoHyphens/>
        <w:autoSpaceDE w:val="0"/>
        <w:spacing w:line="240" w:lineRule="atLeast"/>
        <w:rPr>
          <w:sz w:val="28"/>
          <w:szCs w:val="28"/>
          <w:lang w:eastAsia="ar-SA"/>
        </w:rPr>
      </w:pPr>
      <w:r w:rsidRPr="00E25F25">
        <w:rPr>
          <w:sz w:val="28"/>
          <w:szCs w:val="28"/>
          <w:lang w:eastAsia="ar-SA"/>
        </w:rPr>
        <w:t xml:space="preserve">                                                                                ЗАТО Свободный</w:t>
      </w:r>
    </w:p>
    <w:p w:rsidR="00063CE0" w:rsidRPr="00E25F25" w:rsidRDefault="00063CE0" w:rsidP="00063CE0">
      <w:pPr>
        <w:suppressAutoHyphens/>
        <w:autoSpaceDE w:val="0"/>
        <w:spacing w:line="240" w:lineRule="atLeast"/>
        <w:ind w:firstLine="4962"/>
        <w:jc w:val="center"/>
        <w:rPr>
          <w:sz w:val="28"/>
          <w:szCs w:val="28"/>
          <w:lang w:eastAsia="ar-SA"/>
        </w:rPr>
      </w:pPr>
      <w:r w:rsidRPr="00E25F25">
        <w:rPr>
          <w:sz w:val="28"/>
          <w:szCs w:val="28"/>
          <w:lang w:eastAsia="ar-SA"/>
        </w:rPr>
        <w:t xml:space="preserve">        624790, Свердловская область,</w:t>
      </w:r>
    </w:p>
    <w:p w:rsidR="00063CE0" w:rsidRPr="00E25F25" w:rsidRDefault="00063CE0" w:rsidP="00063CE0">
      <w:pPr>
        <w:suppressAutoHyphens/>
        <w:autoSpaceDE w:val="0"/>
        <w:spacing w:line="240" w:lineRule="atLeast"/>
        <w:ind w:firstLine="4962"/>
        <w:jc w:val="right"/>
        <w:rPr>
          <w:sz w:val="28"/>
          <w:szCs w:val="28"/>
          <w:lang w:eastAsia="ar-SA"/>
        </w:rPr>
      </w:pPr>
      <w:r w:rsidRPr="00E25F25">
        <w:rPr>
          <w:sz w:val="28"/>
          <w:szCs w:val="28"/>
          <w:lang w:eastAsia="ar-SA"/>
        </w:rPr>
        <w:t xml:space="preserve">  п. Свободный ул. Майского, 67</w:t>
      </w:r>
    </w:p>
    <w:p w:rsidR="00063CE0" w:rsidRPr="00E25F25" w:rsidRDefault="00063CE0" w:rsidP="00063CE0">
      <w:pPr>
        <w:widowControl w:val="0"/>
        <w:jc w:val="center"/>
        <w:rPr>
          <w:sz w:val="28"/>
          <w:szCs w:val="28"/>
        </w:rPr>
      </w:pPr>
    </w:p>
    <w:p w:rsidR="00063CE0" w:rsidRPr="00E25F25" w:rsidRDefault="00063CE0" w:rsidP="00063CE0">
      <w:pPr>
        <w:widowControl w:val="0"/>
        <w:jc w:val="center"/>
        <w:rPr>
          <w:sz w:val="28"/>
          <w:szCs w:val="28"/>
        </w:rPr>
      </w:pPr>
      <w:r w:rsidRPr="00E25F25">
        <w:rPr>
          <w:sz w:val="28"/>
          <w:szCs w:val="28"/>
        </w:rPr>
        <w:t>ЗАЯВКА №______</w:t>
      </w:r>
    </w:p>
    <w:p w:rsidR="00063CE0" w:rsidRPr="00E25F25" w:rsidRDefault="00063CE0" w:rsidP="00063CE0">
      <w:pPr>
        <w:widowControl w:val="0"/>
        <w:jc w:val="center"/>
        <w:rPr>
          <w:sz w:val="28"/>
          <w:szCs w:val="28"/>
        </w:rPr>
      </w:pPr>
      <w:r w:rsidRPr="00E25F25">
        <w:rPr>
          <w:sz w:val="28"/>
          <w:szCs w:val="28"/>
        </w:rPr>
        <w:t>об участии в проведении открытого аукциона  на право</w:t>
      </w:r>
    </w:p>
    <w:p w:rsidR="00063CE0" w:rsidRPr="00E25F25" w:rsidRDefault="00063CE0" w:rsidP="00063CE0">
      <w:pPr>
        <w:jc w:val="center"/>
        <w:rPr>
          <w:sz w:val="28"/>
          <w:szCs w:val="28"/>
        </w:rPr>
      </w:pPr>
      <w:r w:rsidRPr="00E25F25">
        <w:rPr>
          <w:sz w:val="28"/>
          <w:szCs w:val="28"/>
        </w:rPr>
        <w:t>заключения договора аренды недвижимого имущества, находящегося в собственности городского округа ЗАТО Свободный Свердловской области</w:t>
      </w:r>
    </w:p>
    <w:p w:rsidR="00063CE0" w:rsidRPr="00E25F25" w:rsidRDefault="00063CE0" w:rsidP="00063CE0">
      <w:pPr>
        <w:widowControl w:val="0"/>
        <w:jc w:val="center"/>
        <w:rPr>
          <w:sz w:val="28"/>
          <w:szCs w:val="28"/>
        </w:rPr>
      </w:pPr>
      <w:r w:rsidRPr="00E25F25">
        <w:rPr>
          <w:sz w:val="28"/>
          <w:szCs w:val="28"/>
        </w:rPr>
        <w:t>предметом, которого является право заключить договор аренды недвижимого имущества, находящегося в собственности городского округа ЗАТО Свободный Свердловской области ____________________________________________________________________________________________________________________________________</w:t>
      </w:r>
    </w:p>
    <w:p w:rsidR="00063CE0" w:rsidRPr="00E25F25" w:rsidRDefault="00063CE0" w:rsidP="00063CE0">
      <w:pPr>
        <w:widowControl w:val="0"/>
        <w:ind w:firstLine="708"/>
        <w:jc w:val="both"/>
        <w:rPr>
          <w:sz w:val="28"/>
          <w:szCs w:val="28"/>
        </w:rPr>
      </w:pPr>
      <w:r w:rsidRPr="00E25F25">
        <w:rPr>
          <w:sz w:val="28"/>
          <w:szCs w:val="28"/>
        </w:rPr>
        <w:t>1. Сведения и документы о заявителе юридическом лице (индивидуальном предпринимателе), физическом лице:</w:t>
      </w:r>
    </w:p>
    <w:p w:rsidR="00063CE0" w:rsidRPr="00E25F25" w:rsidRDefault="00063CE0" w:rsidP="00063CE0">
      <w:pPr>
        <w:widowControl w:val="0"/>
        <w:ind w:firstLine="708"/>
        <w:jc w:val="both"/>
        <w:rPr>
          <w:sz w:val="28"/>
          <w:szCs w:val="28"/>
        </w:rPr>
      </w:pPr>
      <w:r w:rsidRPr="00E25F25">
        <w:rPr>
          <w:sz w:val="28"/>
          <w:szCs w:val="28"/>
        </w:rPr>
        <w:t>Заявитель ______________________________________________________</w:t>
      </w:r>
    </w:p>
    <w:p w:rsidR="00063CE0" w:rsidRPr="00E25F25" w:rsidRDefault="00063CE0" w:rsidP="00063CE0">
      <w:pPr>
        <w:widowControl w:val="0"/>
        <w:ind w:firstLine="708"/>
        <w:jc w:val="both"/>
        <w:rPr>
          <w:sz w:val="28"/>
          <w:szCs w:val="28"/>
        </w:rPr>
      </w:pPr>
      <w:r w:rsidRPr="00E25F25">
        <w:t>(организационно-правовая форма, наименование или его имя, фирменное наименование, фамилия имя отчество физического лица)</w:t>
      </w:r>
    </w:p>
    <w:p w:rsidR="00063CE0" w:rsidRPr="00E25F25" w:rsidRDefault="00063CE0" w:rsidP="00063CE0">
      <w:pPr>
        <w:widowControl w:val="0"/>
        <w:ind w:firstLine="708"/>
        <w:jc w:val="both"/>
        <w:rPr>
          <w:sz w:val="28"/>
          <w:szCs w:val="28"/>
        </w:rPr>
      </w:pPr>
      <w:r w:rsidRPr="00E25F25">
        <w:rPr>
          <w:sz w:val="28"/>
          <w:szCs w:val="28"/>
        </w:rPr>
        <w:t>Реквизиты свидетельства о государственной регистрации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___________________________________________</w:t>
      </w:r>
    </w:p>
    <w:p w:rsidR="00063CE0" w:rsidRPr="00E25F25" w:rsidRDefault="00063CE0" w:rsidP="00063CE0">
      <w:pPr>
        <w:widowControl w:val="0"/>
        <w:jc w:val="both"/>
        <w:rPr>
          <w:sz w:val="28"/>
          <w:szCs w:val="28"/>
        </w:rPr>
      </w:pPr>
      <w:r w:rsidRPr="00E25F25">
        <w:rPr>
          <w:sz w:val="28"/>
          <w:szCs w:val="28"/>
        </w:rPr>
        <w:tab/>
        <w:t>Адрес фактического местонахождения заявителя _________________</w:t>
      </w:r>
    </w:p>
    <w:p w:rsidR="00063CE0" w:rsidRPr="00E25F25" w:rsidRDefault="00063CE0" w:rsidP="00063CE0">
      <w:pPr>
        <w:widowControl w:val="0"/>
        <w:jc w:val="both"/>
        <w:rPr>
          <w:sz w:val="28"/>
          <w:szCs w:val="28"/>
        </w:rPr>
      </w:pPr>
      <w:r w:rsidRPr="00E25F25">
        <w:rPr>
          <w:sz w:val="28"/>
          <w:szCs w:val="28"/>
        </w:rPr>
        <w:t>__________________________________________________________________</w:t>
      </w:r>
    </w:p>
    <w:p w:rsidR="00063CE0" w:rsidRPr="00E25F25" w:rsidRDefault="00063CE0" w:rsidP="00063CE0">
      <w:pPr>
        <w:widowControl w:val="0"/>
        <w:ind w:firstLine="708"/>
        <w:jc w:val="both"/>
        <w:rPr>
          <w:sz w:val="28"/>
          <w:szCs w:val="28"/>
        </w:rPr>
      </w:pPr>
      <w:r w:rsidRPr="00E25F25">
        <w:rPr>
          <w:sz w:val="28"/>
          <w:szCs w:val="28"/>
        </w:rPr>
        <w:t>Почтовый адрес: ______________________________________________</w:t>
      </w:r>
    </w:p>
    <w:p w:rsidR="00063CE0" w:rsidRPr="00E25F25" w:rsidRDefault="00063CE0" w:rsidP="00063CE0">
      <w:pPr>
        <w:widowControl w:val="0"/>
        <w:ind w:firstLine="708"/>
        <w:jc w:val="both"/>
        <w:rPr>
          <w:sz w:val="28"/>
          <w:szCs w:val="28"/>
        </w:rPr>
      </w:pPr>
      <w:r w:rsidRPr="00E25F25">
        <w:rPr>
          <w:sz w:val="28"/>
          <w:szCs w:val="28"/>
        </w:rPr>
        <w:t>Телефон _______________</w:t>
      </w:r>
    </w:p>
    <w:p w:rsidR="00063CE0" w:rsidRPr="00E25F25" w:rsidRDefault="00063CE0" w:rsidP="00063CE0">
      <w:pPr>
        <w:widowControl w:val="0"/>
        <w:ind w:firstLine="708"/>
        <w:jc w:val="both"/>
        <w:rPr>
          <w:sz w:val="28"/>
          <w:szCs w:val="28"/>
        </w:rPr>
      </w:pPr>
      <w:r w:rsidRPr="00E25F25">
        <w:rPr>
          <w:sz w:val="28"/>
          <w:szCs w:val="28"/>
        </w:rPr>
        <w:t>Адрес электронной почты (при наличии)_________________________</w:t>
      </w:r>
    </w:p>
    <w:p w:rsidR="00063CE0" w:rsidRPr="00E25F25" w:rsidRDefault="00063CE0" w:rsidP="00063CE0">
      <w:pPr>
        <w:widowControl w:val="0"/>
        <w:ind w:firstLine="708"/>
        <w:jc w:val="both"/>
      </w:pPr>
      <w:r w:rsidRPr="00E25F25">
        <w:rPr>
          <w:sz w:val="28"/>
          <w:szCs w:val="28"/>
        </w:rPr>
        <w:t>Представитель заявителя (в случае осуществления действий от имени заявителя)_________________________________________________________</w:t>
      </w:r>
      <w:r w:rsidRPr="00E25F25">
        <w:t xml:space="preserve">                        (Фамилия, Имя, Отчество /организационно-правовая форма и наименование представителя)</w:t>
      </w:r>
    </w:p>
    <w:p w:rsidR="00063CE0" w:rsidRPr="00E25F25" w:rsidRDefault="00063CE0" w:rsidP="00063CE0">
      <w:pPr>
        <w:widowControl w:val="0"/>
        <w:jc w:val="both"/>
        <w:rPr>
          <w:sz w:val="28"/>
          <w:szCs w:val="28"/>
        </w:rPr>
      </w:pPr>
      <w:r w:rsidRPr="00E25F25">
        <w:rPr>
          <w:sz w:val="28"/>
          <w:szCs w:val="28"/>
        </w:rPr>
        <w:t>действует на основании _____________________________________________</w:t>
      </w:r>
    </w:p>
    <w:p w:rsidR="00063CE0" w:rsidRPr="00E25F25" w:rsidRDefault="00063CE0" w:rsidP="00063CE0">
      <w:pPr>
        <w:widowControl w:val="0"/>
        <w:jc w:val="both"/>
        <w:rPr>
          <w:sz w:val="28"/>
          <w:szCs w:val="28"/>
        </w:rPr>
      </w:pPr>
      <w:r w:rsidRPr="00E25F25">
        <w:rPr>
          <w:sz w:val="28"/>
          <w:szCs w:val="28"/>
        </w:rPr>
        <w:t>__________________________________________________________________</w:t>
      </w:r>
    </w:p>
    <w:p w:rsidR="00063CE0" w:rsidRPr="00E25F25" w:rsidRDefault="00063CE0" w:rsidP="00063CE0">
      <w:pPr>
        <w:widowControl w:val="0"/>
        <w:jc w:val="both"/>
        <w:rPr>
          <w:sz w:val="28"/>
          <w:szCs w:val="28"/>
        </w:rPr>
      </w:pPr>
      <w:r w:rsidRPr="00E25F25">
        <w:rPr>
          <w:sz w:val="28"/>
          <w:szCs w:val="28"/>
        </w:rPr>
        <w:t>от _______________ № _________</w:t>
      </w:r>
    </w:p>
    <w:p w:rsidR="00063CE0" w:rsidRPr="00E25F25" w:rsidRDefault="00063CE0" w:rsidP="00063CE0">
      <w:pPr>
        <w:widowControl w:val="0"/>
        <w:ind w:firstLine="708"/>
        <w:jc w:val="both"/>
        <w:rPr>
          <w:sz w:val="28"/>
          <w:szCs w:val="28"/>
        </w:rPr>
      </w:pPr>
      <w:r w:rsidRPr="00E25F25">
        <w:rPr>
          <w:sz w:val="28"/>
          <w:szCs w:val="28"/>
        </w:rPr>
        <w:t>Реквизиты документа, удостоверяющего личность представителя или документа о государственной регистрации в качестве юридического лица или физического лица:</w:t>
      </w:r>
    </w:p>
    <w:p w:rsidR="00063CE0" w:rsidRPr="00E25F25" w:rsidRDefault="00063CE0" w:rsidP="00063CE0">
      <w:pPr>
        <w:widowControl w:val="0"/>
        <w:jc w:val="both"/>
        <w:rPr>
          <w:sz w:val="28"/>
          <w:szCs w:val="28"/>
        </w:rPr>
      </w:pPr>
      <w:r w:rsidRPr="00E25F25">
        <w:rPr>
          <w:sz w:val="28"/>
          <w:szCs w:val="28"/>
        </w:rPr>
        <w:t>_________________________________________________________________</w:t>
      </w:r>
    </w:p>
    <w:p w:rsidR="00063CE0" w:rsidRPr="00E25F25" w:rsidRDefault="00063CE0" w:rsidP="00063CE0">
      <w:pPr>
        <w:widowControl w:val="0"/>
        <w:jc w:val="center"/>
      </w:pPr>
      <w:r w:rsidRPr="00E25F25">
        <w:t>(наименование документа, серия, номер)</w:t>
      </w:r>
    </w:p>
    <w:p w:rsidR="00063CE0" w:rsidRPr="00E25F25" w:rsidRDefault="00063CE0" w:rsidP="00063CE0">
      <w:pPr>
        <w:widowControl w:val="0"/>
        <w:ind w:firstLine="708"/>
        <w:jc w:val="both"/>
        <w:rPr>
          <w:sz w:val="28"/>
          <w:szCs w:val="28"/>
        </w:rPr>
      </w:pPr>
      <w:r w:rsidRPr="00E25F25">
        <w:rPr>
          <w:sz w:val="28"/>
          <w:szCs w:val="28"/>
        </w:rPr>
        <w:t>Дата выдачи, орган, выдавший документ _________________________</w:t>
      </w:r>
    </w:p>
    <w:p w:rsidR="00063CE0" w:rsidRPr="00E25F25" w:rsidRDefault="00063CE0" w:rsidP="00063CE0">
      <w:pPr>
        <w:widowControl w:val="0"/>
        <w:jc w:val="both"/>
        <w:rPr>
          <w:sz w:val="28"/>
          <w:szCs w:val="28"/>
        </w:rPr>
      </w:pPr>
      <w:r w:rsidRPr="00E25F25">
        <w:rPr>
          <w:sz w:val="28"/>
          <w:szCs w:val="28"/>
        </w:rPr>
        <w:t>_________________________________________________________________</w:t>
      </w:r>
    </w:p>
    <w:p w:rsidR="00063CE0" w:rsidRPr="00E25F25" w:rsidRDefault="00063CE0" w:rsidP="00063CE0">
      <w:pPr>
        <w:widowControl w:val="0"/>
        <w:ind w:left="1" w:hanging="1"/>
        <w:jc w:val="both"/>
        <w:rPr>
          <w:sz w:val="28"/>
          <w:szCs w:val="28"/>
        </w:rPr>
      </w:pPr>
      <w:r w:rsidRPr="00E25F25">
        <w:rPr>
          <w:sz w:val="28"/>
          <w:szCs w:val="28"/>
        </w:rPr>
        <w:lastRenderedPageBreak/>
        <w:t xml:space="preserve">       2. Заявитель изучил размещенное извещение о проведении аукциона, предметом которого является право заключить договор аренды недвижимого имущества находящегося в собственности городского округа ЗАТО Свободный Свердловской области   ______________________________ (далее – договор), и просит допустить его к участию в аукционе, предметом которого является право заключить договор в отношении объекта, расположенного по адресу_______________________________________ </w:t>
      </w:r>
    </w:p>
    <w:p w:rsidR="00063CE0" w:rsidRPr="00E25F25" w:rsidRDefault="00063CE0" w:rsidP="00063CE0">
      <w:pPr>
        <w:widowControl w:val="0"/>
        <w:rPr>
          <w:sz w:val="28"/>
          <w:szCs w:val="28"/>
        </w:rPr>
      </w:pPr>
      <w:r w:rsidRPr="00E25F25">
        <w:rPr>
          <w:sz w:val="28"/>
          <w:szCs w:val="28"/>
        </w:rPr>
        <w:t>_________________________________________________________________</w:t>
      </w:r>
    </w:p>
    <w:p w:rsidR="00063CE0" w:rsidRPr="00E25F25" w:rsidRDefault="00063CE0" w:rsidP="00063CE0">
      <w:pPr>
        <w:widowControl w:val="0"/>
        <w:jc w:val="both"/>
        <w:rPr>
          <w:sz w:val="28"/>
          <w:szCs w:val="28"/>
        </w:rPr>
      </w:pPr>
      <w:r w:rsidRPr="00E25F25">
        <w:rPr>
          <w:sz w:val="28"/>
          <w:szCs w:val="28"/>
        </w:rPr>
        <w:t xml:space="preserve">     3. При признании заявителя победителем аукциона заявитель обязуется заключить с  Администрацией городского округа ЗАТО Свободный Свердловской области договор аренды недвижимого имущества, находящегося в собственности городского округа ЗАТО Свободный Свердловской области.</w:t>
      </w:r>
    </w:p>
    <w:p w:rsidR="00063CE0" w:rsidRPr="00E25F25" w:rsidRDefault="00063CE0" w:rsidP="00063CE0">
      <w:pPr>
        <w:widowControl w:val="0"/>
        <w:jc w:val="both"/>
        <w:rPr>
          <w:sz w:val="28"/>
          <w:szCs w:val="28"/>
        </w:rPr>
      </w:pPr>
      <w:r w:rsidRPr="00E25F25">
        <w:rPr>
          <w:sz w:val="28"/>
          <w:szCs w:val="28"/>
        </w:rPr>
        <w:t xml:space="preserve">     Заявитель подтверждает право организатора аукциона, не противоречащее  требованию формирования равных для всех участников аукциона условий, запрашивать необходимые сведения у заявителя или его представителя, указанного в настоящей заявке, или в уполномоченных органах государственной власти и органах местного самоуправления. </w:t>
      </w:r>
    </w:p>
    <w:p w:rsidR="00063CE0" w:rsidRPr="00E25F25" w:rsidRDefault="00063CE0" w:rsidP="00063CE0">
      <w:pPr>
        <w:widowControl w:val="0"/>
        <w:jc w:val="both"/>
        <w:rPr>
          <w:sz w:val="28"/>
          <w:szCs w:val="28"/>
        </w:rPr>
      </w:pPr>
    </w:p>
    <w:p w:rsidR="00063CE0" w:rsidRPr="00E25F25" w:rsidRDefault="00063CE0" w:rsidP="00063CE0">
      <w:pPr>
        <w:widowControl w:val="0"/>
        <w:jc w:val="both"/>
        <w:rPr>
          <w:sz w:val="28"/>
          <w:szCs w:val="28"/>
        </w:rPr>
      </w:pPr>
      <w:r w:rsidRPr="00E25F25">
        <w:rPr>
          <w:sz w:val="28"/>
          <w:szCs w:val="28"/>
        </w:rPr>
        <w:t xml:space="preserve">      Заявитель гарантирует достоверность информации, изложенной в заявке, и в приложениях к ней. </w:t>
      </w:r>
    </w:p>
    <w:p w:rsidR="00063CE0" w:rsidRPr="00E25F25" w:rsidRDefault="00063CE0" w:rsidP="00063CE0">
      <w:pPr>
        <w:widowControl w:val="0"/>
        <w:jc w:val="both"/>
        <w:rPr>
          <w:sz w:val="28"/>
          <w:szCs w:val="28"/>
        </w:rPr>
      </w:pPr>
      <w:r w:rsidRPr="00E25F25">
        <w:rPr>
          <w:sz w:val="28"/>
          <w:szCs w:val="28"/>
        </w:rPr>
        <w:t xml:space="preserve">      Заявитель:______________________________________________________</w:t>
      </w:r>
    </w:p>
    <w:p w:rsidR="00063CE0" w:rsidRPr="00E25F25" w:rsidRDefault="00063CE0" w:rsidP="00063CE0">
      <w:pPr>
        <w:widowControl w:val="0"/>
        <w:ind w:firstLine="708"/>
        <w:jc w:val="center"/>
      </w:pPr>
      <w:r w:rsidRPr="00E25F25">
        <w:t>(наименование заявителя или его фамилия, имя, отчество)</w:t>
      </w:r>
    </w:p>
    <w:p w:rsidR="00063CE0" w:rsidRPr="00E25F25" w:rsidRDefault="00063CE0" w:rsidP="00063CE0">
      <w:pPr>
        <w:widowControl w:val="0"/>
        <w:jc w:val="both"/>
        <w:rPr>
          <w:sz w:val="28"/>
          <w:szCs w:val="28"/>
        </w:rPr>
      </w:pPr>
      <w:r w:rsidRPr="00E25F25">
        <w:rPr>
          <w:sz w:val="28"/>
          <w:szCs w:val="28"/>
        </w:rPr>
        <w:t>в лице ___________________________________________________________</w:t>
      </w:r>
    </w:p>
    <w:p w:rsidR="00063CE0" w:rsidRPr="00E25F25" w:rsidRDefault="00063CE0" w:rsidP="00063CE0">
      <w:pPr>
        <w:widowControl w:val="0"/>
        <w:jc w:val="center"/>
        <w:rPr>
          <w:sz w:val="28"/>
          <w:szCs w:val="28"/>
        </w:rPr>
      </w:pPr>
      <w:r w:rsidRPr="00E25F25">
        <w:t>(Ф.И.О., должность представителя)</w:t>
      </w:r>
    </w:p>
    <w:p w:rsidR="00063CE0" w:rsidRPr="00E25F25" w:rsidRDefault="00063CE0" w:rsidP="00063CE0">
      <w:pPr>
        <w:widowControl w:val="0"/>
        <w:jc w:val="both"/>
        <w:rPr>
          <w:sz w:val="28"/>
          <w:szCs w:val="28"/>
        </w:rPr>
      </w:pPr>
      <w:r w:rsidRPr="00E25F25">
        <w:rPr>
          <w:sz w:val="28"/>
          <w:szCs w:val="28"/>
        </w:rPr>
        <w:tab/>
        <w:t>_______________________</w:t>
      </w:r>
    </w:p>
    <w:p w:rsidR="00063CE0" w:rsidRPr="00E25F25" w:rsidRDefault="00063CE0" w:rsidP="00063CE0">
      <w:pPr>
        <w:widowControl w:val="0"/>
        <w:ind w:left="708"/>
        <w:jc w:val="both"/>
      </w:pPr>
      <w:r w:rsidRPr="00E25F25">
        <w:t xml:space="preserve">     (Ф.И.О.) </w:t>
      </w:r>
      <w:r w:rsidRPr="00E25F25">
        <w:tab/>
      </w:r>
      <w:r w:rsidRPr="00E25F25">
        <w:tab/>
      </w:r>
      <w:r w:rsidRPr="00E25F25">
        <w:tab/>
      </w:r>
      <w:r w:rsidRPr="00E25F25">
        <w:tab/>
      </w:r>
      <w:r w:rsidRPr="00E25F25">
        <w:tab/>
        <w:t xml:space="preserve">                                                  (подпись)</w:t>
      </w:r>
    </w:p>
    <w:p w:rsidR="00063CE0" w:rsidRPr="00E25F25" w:rsidRDefault="00063CE0" w:rsidP="00063CE0">
      <w:pPr>
        <w:widowControl w:val="0"/>
        <w:jc w:val="both"/>
        <w:rPr>
          <w:sz w:val="28"/>
          <w:szCs w:val="28"/>
        </w:rPr>
      </w:pPr>
    </w:p>
    <w:p w:rsidR="00063CE0" w:rsidRPr="00E25F25" w:rsidRDefault="00063CE0" w:rsidP="00063CE0">
      <w:pPr>
        <w:widowControl w:val="0"/>
        <w:jc w:val="both"/>
      </w:pPr>
      <w:r w:rsidRPr="00E25F25">
        <w:rPr>
          <w:sz w:val="28"/>
          <w:szCs w:val="28"/>
        </w:rPr>
        <w:tab/>
      </w:r>
      <w:r w:rsidRPr="00E25F25">
        <w:rPr>
          <w:sz w:val="28"/>
          <w:szCs w:val="28"/>
        </w:rPr>
        <w:tab/>
      </w:r>
      <w:r w:rsidRPr="00E25F25">
        <w:rPr>
          <w:sz w:val="28"/>
          <w:szCs w:val="28"/>
        </w:rPr>
        <w:tab/>
      </w:r>
      <w:r w:rsidRPr="00E25F25">
        <w:rPr>
          <w:sz w:val="28"/>
          <w:szCs w:val="28"/>
        </w:rPr>
        <w:tab/>
      </w:r>
      <w:r w:rsidRPr="00E25F25">
        <w:rPr>
          <w:sz w:val="28"/>
          <w:szCs w:val="28"/>
        </w:rPr>
        <w:tab/>
      </w:r>
      <w:r w:rsidRPr="00E25F25">
        <w:rPr>
          <w:sz w:val="28"/>
          <w:szCs w:val="28"/>
        </w:rPr>
        <w:tab/>
      </w:r>
      <w:r w:rsidRPr="00E25F25">
        <w:rPr>
          <w:sz w:val="28"/>
          <w:szCs w:val="28"/>
        </w:rPr>
        <w:tab/>
      </w:r>
      <w:r w:rsidRPr="00E25F25">
        <w:rPr>
          <w:sz w:val="28"/>
          <w:szCs w:val="28"/>
        </w:rPr>
        <w:tab/>
      </w:r>
      <w:r w:rsidRPr="00E25F25">
        <w:rPr>
          <w:sz w:val="28"/>
          <w:szCs w:val="28"/>
        </w:rPr>
        <w:tab/>
      </w:r>
      <w:r w:rsidRPr="00E25F25">
        <w:t>М.П.</w:t>
      </w:r>
    </w:p>
    <w:p w:rsidR="00063CE0" w:rsidRPr="00E25F25" w:rsidRDefault="00063CE0" w:rsidP="00063CE0">
      <w:pPr>
        <w:widowControl w:val="0"/>
        <w:jc w:val="both"/>
        <w:rPr>
          <w:sz w:val="28"/>
          <w:szCs w:val="28"/>
        </w:rPr>
      </w:pPr>
      <w:r w:rsidRPr="00E25F25">
        <w:rPr>
          <w:sz w:val="28"/>
          <w:szCs w:val="28"/>
        </w:rPr>
        <w:t xml:space="preserve">Дата и время приема заявки: </w:t>
      </w:r>
      <w:r w:rsidRPr="00E25F25">
        <w:t>(заполняется организатором аукциона)</w:t>
      </w:r>
    </w:p>
    <w:p w:rsidR="00063CE0" w:rsidRPr="00E25F25" w:rsidRDefault="00063CE0" w:rsidP="00063CE0">
      <w:pPr>
        <w:widowControl w:val="0"/>
        <w:jc w:val="both"/>
        <w:rPr>
          <w:sz w:val="28"/>
          <w:szCs w:val="28"/>
        </w:rPr>
      </w:pPr>
      <w:r w:rsidRPr="00E25F25">
        <w:rPr>
          <w:sz w:val="28"/>
          <w:szCs w:val="28"/>
        </w:rPr>
        <w:t>Заявка принята «_____»_________________ года  в «____» час. «____» мин.</w:t>
      </w:r>
    </w:p>
    <w:p w:rsidR="00063CE0" w:rsidRPr="00E25F25" w:rsidRDefault="00063CE0" w:rsidP="00063CE0">
      <w:pPr>
        <w:widowControl w:val="0"/>
        <w:jc w:val="both"/>
        <w:rPr>
          <w:sz w:val="28"/>
          <w:szCs w:val="28"/>
        </w:rPr>
      </w:pPr>
      <w:r w:rsidRPr="00E25F25">
        <w:rPr>
          <w:sz w:val="28"/>
          <w:szCs w:val="28"/>
        </w:rPr>
        <w:t>Заявку принял ___________________________________________________,</w:t>
      </w:r>
    </w:p>
    <w:p w:rsidR="00063CE0" w:rsidRPr="00E25F25" w:rsidRDefault="00063CE0" w:rsidP="00063CE0">
      <w:pPr>
        <w:widowControl w:val="0"/>
        <w:ind w:left="2832"/>
        <w:jc w:val="both"/>
        <w:rPr>
          <w:sz w:val="28"/>
          <w:szCs w:val="28"/>
        </w:rPr>
      </w:pPr>
      <w:r w:rsidRPr="00E25F25">
        <w:t>(Ф.И.О., должность лица, принявшего заявку)</w:t>
      </w:r>
    </w:p>
    <w:p w:rsidR="00063CE0" w:rsidRPr="00E25F25" w:rsidRDefault="00063CE0" w:rsidP="00063CE0">
      <w:pPr>
        <w:widowControl w:val="0"/>
        <w:jc w:val="both"/>
        <w:rPr>
          <w:sz w:val="28"/>
          <w:szCs w:val="28"/>
        </w:rPr>
      </w:pPr>
      <w:r w:rsidRPr="00E25F25">
        <w:rPr>
          <w:sz w:val="28"/>
          <w:szCs w:val="28"/>
        </w:rPr>
        <w:t>заявка зарегистрирована в журнале приема заявок  за  № _________________.</w:t>
      </w:r>
    </w:p>
    <w:p w:rsidR="00063CE0" w:rsidRPr="00E25F25" w:rsidRDefault="00063CE0" w:rsidP="00063CE0">
      <w:pPr>
        <w:widowControl w:val="0"/>
        <w:jc w:val="both"/>
        <w:rPr>
          <w:sz w:val="28"/>
          <w:szCs w:val="28"/>
        </w:rPr>
      </w:pPr>
      <w:r w:rsidRPr="00E25F25">
        <w:rPr>
          <w:sz w:val="28"/>
          <w:szCs w:val="28"/>
        </w:rPr>
        <w:tab/>
        <w:t>Настоящая заявка составлена в двух экземплярах, один из которых находится у организатора аукциона, а второй – у заявителя.</w:t>
      </w:r>
    </w:p>
    <w:p w:rsidR="00063CE0" w:rsidRPr="00E25F25" w:rsidRDefault="00063CE0" w:rsidP="00063CE0">
      <w:pPr>
        <w:widowControl w:val="0"/>
        <w:jc w:val="center"/>
        <w:rPr>
          <w:sz w:val="28"/>
          <w:szCs w:val="28"/>
        </w:rPr>
      </w:pPr>
    </w:p>
    <w:p w:rsidR="00063CE0" w:rsidRPr="00E25F25" w:rsidRDefault="00063CE0" w:rsidP="00063CE0">
      <w:pPr>
        <w:widowControl w:val="0"/>
        <w:jc w:val="center"/>
        <w:rPr>
          <w:sz w:val="28"/>
          <w:szCs w:val="28"/>
        </w:rPr>
      </w:pPr>
    </w:p>
    <w:p w:rsidR="00063CE0" w:rsidRPr="00E25F25" w:rsidRDefault="00063CE0" w:rsidP="00063CE0">
      <w:pPr>
        <w:widowControl w:val="0"/>
        <w:jc w:val="center"/>
        <w:rPr>
          <w:sz w:val="28"/>
          <w:szCs w:val="28"/>
        </w:rPr>
      </w:pPr>
    </w:p>
    <w:p w:rsidR="00063CE0" w:rsidRPr="00E25F25" w:rsidRDefault="00063CE0" w:rsidP="00063CE0">
      <w:pPr>
        <w:widowControl w:val="0"/>
        <w:jc w:val="center"/>
        <w:rPr>
          <w:sz w:val="28"/>
          <w:szCs w:val="28"/>
        </w:rPr>
      </w:pPr>
    </w:p>
    <w:p w:rsidR="00063CE0" w:rsidRPr="00E25F25" w:rsidRDefault="00063CE0" w:rsidP="00063CE0">
      <w:pPr>
        <w:widowControl w:val="0"/>
        <w:jc w:val="center"/>
        <w:rPr>
          <w:sz w:val="28"/>
          <w:szCs w:val="28"/>
        </w:rPr>
      </w:pPr>
    </w:p>
    <w:p w:rsidR="00063CE0" w:rsidRPr="00E25F25" w:rsidRDefault="00063CE0" w:rsidP="00063CE0">
      <w:pPr>
        <w:widowControl w:val="0"/>
        <w:jc w:val="center"/>
        <w:rPr>
          <w:sz w:val="28"/>
          <w:szCs w:val="28"/>
        </w:rPr>
      </w:pPr>
    </w:p>
    <w:p w:rsidR="00063CE0" w:rsidRPr="00E25F25" w:rsidRDefault="00063CE0" w:rsidP="00063CE0">
      <w:pPr>
        <w:widowControl w:val="0"/>
        <w:jc w:val="center"/>
        <w:rPr>
          <w:sz w:val="28"/>
          <w:szCs w:val="28"/>
        </w:rPr>
      </w:pPr>
    </w:p>
    <w:p w:rsidR="00063CE0" w:rsidRPr="00E25F25" w:rsidRDefault="00063CE0" w:rsidP="00063CE0">
      <w:pPr>
        <w:widowControl w:val="0"/>
        <w:jc w:val="center"/>
        <w:rPr>
          <w:sz w:val="28"/>
          <w:szCs w:val="28"/>
        </w:rPr>
      </w:pPr>
    </w:p>
    <w:p w:rsidR="00063CE0" w:rsidRPr="00E25F25" w:rsidRDefault="00063CE0" w:rsidP="00063CE0">
      <w:pPr>
        <w:widowControl w:val="0"/>
        <w:jc w:val="center"/>
        <w:rPr>
          <w:sz w:val="28"/>
          <w:szCs w:val="28"/>
        </w:rPr>
      </w:pPr>
    </w:p>
    <w:p w:rsidR="00063CE0" w:rsidRPr="00E25F25" w:rsidRDefault="00063CE0" w:rsidP="00063CE0">
      <w:pPr>
        <w:widowControl w:val="0"/>
        <w:jc w:val="center"/>
        <w:rPr>
          <w:sz w:val="24"/>
          <w:szCs w:val="24"/>
        </w:rPr>
      </w:pPr>
    </w:p>
    <w:p w:rsidR="00063CE0" w:rsidRPr="00E25F25" w:rsidRDefault="00063CE0" w:rsidP="00063CE0">
      <w:pPr>
        <w:widowControl w:val="0"/>
        <w:jc w:val="center"/>
        <w:rPr>
          <w:sz w:val="24"/>
          <w:szCs w:val="24"/>
        </w:rPr>
      </w:pPr>
      <w:r w:rsidRPr="00E25F25">
        <w:rPr>
          <w:sz w:val="24"/>
          <w:szCs w:val="24"/>
        </w:rPr>
        <w:lastRenderedPageBreak/>
        <w:t>Приложение к заявке № _______</w:t>
      </w:r>
    </w:p>
    <w:p w:rsidR="00063CE0" w:rsidRPr="00E25F25" w:rsidRDefault="00063CE0" w:rsidP="00063CE0">
      <w:pPr>
        <w:widowControl w:val="0"/>
        <w:jc w:val="both"/>
        <w:rPr>
          <w:sz w:val="24"/>
          <w:szCs w:val="24"/>
        </w:rPr>
      </w:pPr>
      <w:r w:rsidRPr="00E25F25">
        <w:rPr>
          <w:sz w:val="24"/>
          <w:szCs w:val="24"/>
        </w:rPr>
        <w:tab/>
      </w:r>
    </w:p>
    <w:p w:rsidR="00063CE0" w:rsidRPr="00E25F25" w:rsidRDefault="00063CE0" w:rsidP="00063CE0">
      <w:pPr>
        <w:widowControl w:val="0"/>
        <w:jc w:val="both"/>
        <w:rPr>
          <w:sz w:val="24"/>
          <w:szCs w:val="24"/>
        </w:rPr>
      </w:pPr>
      <w:r w:rsidRPr="00E25F25">
        <w:rPr>
          <w:sz w:val="24"/>
          <w:szCs w:val="24"/>
        </w:rPr>
        <w:t xml:space="preserve">           Для юридического лица и индивидуального предпринимателя:</w:t>
      </w:r>
    </w:p>
    <w:p w:rsidR="00063CE0" w:rsidRPr="00E25F25" w:rsidRDefault="00063CE0" w:rsidP="00063CE0">
      <w:pPr>
        <w:widowControl w:val="0"/>
        <w:jc w:val="both"/>
        <w:rPr>
          <w:sz w:val="24"/>
          <w:szCs w:val="24"/>
        </w:rPr>
      </w:pPr>
      <w:r w:rsidRPr="00E25F25">
        <w:rPr>
          <w:sz w:val="24"/>
          <w:szCs w:val="24"/>
        </w:rPr>
        <w:tab/>
        <w:t>1) выписка из единого государственного реестра юридических лиц, полученная не ранее чем за шесть месяцев до даты размещения на официальном сайте торгов извещения о проведении аукциона или нотариально заверенная копия такой выписки (для юридических лиц);</w:t>
      </w:r>
    </w:p>
    <w:p w:rsidR="00063CE0" w:rsidRPr="00E25F25" w:rsidRDefault="00063CE0" w:rsidP="00063CE0">
      <w:pPr>
        <w:widowControl w:val="0"/>
        <w:jc w:val="both"/>
        <w:rPr>
          <w:sz w:val="24"/>
          <w:szCs w:val="24"/>
        </w:rPr>
      </w:pPr>
      <w:r w:rsidRPr="00E25F25">
        <w:rPr>
          <w:sz w:val="24"/>
          <w:szCs w:val="24"/>
        </w:rPr>
        <w:tab/>
        <w:t>2) выписка из единого государственного реестра индивидуальных предпринимателей, полученная не ранее чем за шесть месяцев до даты размещения на официальном сайте торгов извещения о проведении аукциона или нотариально заверенная копия такой выписки (для физических лиц, зарегистрированных в качестве индивидуальных предпринимателей);</w:t>
      </w:r>
    </w:p>
    <w:p w:rsidR="00063CE0" w:rsidRPr="00E25F25" w:rsidRDefault="00063CE0" w:rsidP="00063CE0">
      <w:pPr>
        <w:widowControl w:val="0"/>
        <w:jc w:val="both"/>
        <w:rPr>
          <w:sz w:val="24"/>
          <w:szCs w:val="24"/>
        </w:rPr>
      </w:pPr>
      <w:r w:rsidRPr="00E25F25">
        <w:rPr>
          <w:sz w:val="24"/>
          <w:szCs w:val="24"/>
        </w:rPr>
        <w:tab/>
        <w:t>3) копии учредительных документов заявителя (для юридических лиц);</w:t>
      </w:r>
    </w:p>
    <w:p w:rsidR="00063CE0" w:rsidRPr="00E25F25" w:rsidRDefault="00063CE0" w:rsidP="00063CE0">
      <w:pPr>
        <w:widowControl w:val="0"/>
        <w:jc w:val="both"/>
        <w:rPr>
          <w:sz w:val="24"/>
          <w:szCs w:val="24"/>
        </w:rPr>
      </w:pPr>
      <w:r w:rsidRPr="00E25F25">
        <w:rPr>
          <w:sz w:val="24"/>
          <w:szCs w:val="24"/>
        </w:rPr>
        <w:tab/>
        <w:t>4) 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63CE0" w:rsidRPr="00E25F25" w:rsidRDefault="00063CE0" w:rsidP="00063CE0">
      <w:pPr>
        <w:widowControl w:val="0"/>
        <w:jc w:val="both"/>
        <w:rPr>
          <w:sz w:val="24"/>
          <w:szCs w:val="24"/>
        </w:rPr>
      </w:pPr>
      <w:r w:rsidRPr="00E25F25">
        <w:rPr>
          <w:sz w:val="24"/>
          <w:szCs w:val="24"/>
        </w:rPr>
        <w:tab/>
        <w:t>5) заверенный надлежащим образом перевод на русский язык с иностранного языка документов о государственной регистрации юридического лица или физического лица в качестве индивидуального предпринимателя (для иностранных юридических лиц или физических лиц, зарегистрированных в качестве индивидуального предпринимателя), полученный не ранее, чем за шесть месяцев до даты размещения на официальном сайте торгов извещения о проведении аукциона;</w:t>
      </w:r>
    </w:p>
    <w:p w:rsidR="00063CE0" w:rsidRPr="00E25F25" w:rsidRDefault="00063CE0" w:rsidP="00063CE0">
      <w:pPr>
        <w:autoSpaceDE w:val="0"/>
        <w:autoSpaceDN w:val="0"/>
        <w:adjustRightInd w:val="0"/>
        <w:ind w:firstLine="540"/>
        <w:jc w:val="both"/>
        <w:outlineLvl w:val="1"/>
        <w:rPr>
          <w:sz w:val="24"/>
          <w:szCs w:val="24"/>
        </w:rPr>
      </w:pPr>
      <w:r w:rsidRPr="00E25F25">
        <w:rPr>
          <w:sz w:val="24"/>
          <w:szCs w:val="24"/>
        </w:rPr>
        <w:tab/>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63CE0" w:rsidRPr="00E25F25" w:rsidRDefault="00063CE0" w:rsidP="00063CE0">
      <w:pPr>
        <w:widowControl w:val="0"/>
        <w:autoSpaceDE w:val="0"/>
        <w:autoSpaceDN w:val="0"/>
        <w:adjustRightInd w:val="0"/>
        <w:ind w:firstLine="708"/>
        <w:jc w:val="both"/>
        <w:outlineLvl w:val="1"/>
        <w:rPr>
          <w:sz w:val="24"/>
          <w:szCs w:val="24"/>
        </w:rPr>
      </w:pPr>
      <w:r w:rsidRPr="00E25F25">
        <w:rPr>
          <w:sz w:val="24"/>
          <w:szCs w:val="24"/>
        </w:rPr>
        <w:t>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63CE0" w:rsidRPr="00E25F25" w:rsidRDefault="00063CE0" w:rsidP="00063CE0">
      <w:pPr>
        <w:widowControl w:val="0"/>
        <w:autoSpaceDE w:val="0"/>
        <w:autoSpaceDN w:val="0"/>
        <w:adjustRightInd w:val="0"/>
        <w:ind w:firstLine="708"/>
        <w:jc w:val="both"/>
        <w:outlineLvl w:val="1"/>
        <w:rPr>
          <w:sz w:val="24"/>
          <w:szCs w:val="24"/>
        </w:rPr>
      </w:pPr>
      <w:r w:rsidRPr="00E25F25">
        <w:rPr>
          <w:sz w:val="24"/>
          <w:szCs w:val="24"/>
        </w:rPr>
        <w:t>8) для физических лиц – ксерокопия паспорта.</w:t>
      </w:r>
    </w:p>
    <w:p w:rsidR="00063CE0" w:rsidRPr="00E25F25" w:rsidRDefault="00063CE0" w:rsidP="00063CE0">
      <w:pPr>
        <w:suppressAutoHyphens/>
        <w:autoSpaceDE w:val="0"/>
        <w:spacing w:line="240" w:lineRule="atLeast"/>
        <w:ind w:firstLine="4962"/>
        <w:jc w:val="right"/>
        <w:rPr>
          <w:sz w:val="24"/>
          <w:szCs w:val="24"/>
          <w:lang w:eastAsia="ar-SA"/>
        </w:rPr>
      </w:pPr>
      <w:r w:rsidRPr="00E25F25">
        <w:rPr>
          <w:sz w:val="24"/>
          <w:szCs w:val="24"/>
          <w:lang w:eastAsia="ar-SA"/>
        </w:rPr>
        <w:br w:type="page"/>
      </w:r>
      <w:r w:rsidRPr="00E25F25">
        <w:rPr>
          <w:sz w:val="24"/>
          <w:szCs w:val="24"/>
          <w:lang w:eastAsia="ar-SA"/>
        </w:rPr>
        <w:lastRenderedPageBreak/>
        <w:t>В Администрацию ГО ЗАТО Свободный</w:t>
      </w:r>
    </w:p>
    <w:p w:rsidR="00063CE0" w:rsidRPr="00E25F25" w:rsidRDefault="00063CE0" w:rsidP="00063CE0">
      <w:pPr>
        <w:suppressAutoHyphens/>
        <w:autoSpaceDE w:val="0"/>
        <w:spacing w:line="240" w:lineRule="atLeast"/>
        <w:ind w:firstLine="4962"/>
        <w:rPr>
          <w:sz w:val="24"/>
          <w:szCs w:val="24"/>
          <w:lang w:eastAsia="ar-SA"/>
        </w:rPr>
      </w:pPr>
      <w:r w:rsidRPr="00E25F25">
        <w:rPr>
          <w:sz w:val="24"/>
          <w:szCs w:val="24"/>
          <w:lang w:eastAsia="ar-SA"/>
        </w:rPr>
        <w:t xml:space="preserve">   624790, Свердловская область, </w:t>
      </w:r>
    </w:p>
    <w:p w:rsidR="00063CE0" w:rsidRPr="00E25F25" w:rsidRDefault="00063CE0" w:rsidP="00063CE0">
      <w:pPr>
        <w:suppressAutoHyphens/>
        <w:autoSpaceDE w:val="0"/>
        <w:spacing w:line="240" w:lineRule="atLeast"/>
        <w:ind w:firstLine="4962"/>
        <w:rPr>
          <w:sz w:val="24"/>
          <w:szCs w:val="24"/>
          <w:lang w:eastAsia="ar-SA"/>
        </w:rPr>
      </w:pPr>
      <w:r w:rsidRPr="00E25F25">
        <w:rPr>
          <w:sz w:val="24"/>
          <w:szCs w:val="24"/>
          <w:lang w:eastAsia="ar-SA"/>
        </w:rPr>
        <w:t xml:space="preserve">   п. Свободный ул. Майского, 67</w:t>
      </w:r>
    </w:p>
    <w:p w:rsidR="00063CE0" w:rsidRPr="00E25F25" w:rsidRDefault="00063CE0" w:rsidP="00063CE0">
      <w:pPr>
        <w:widowControl w:val="0"/>
        <w:suppressAutoHyphens/>
        <w:autoSpaceDE w:val="0"/>
        <w:jc w:val="center"/>
        <w:rPr>
          <w:bCs/>
          <w:sz w:val="24"/>
          <w:szCs w:val="24"/>
          <w:lang w:eastAsia="ar-SA"/>
        </w:rPr>
      </w:pPr>
    </w:p>
    <w:p w:rsidR="00063CE0" w:rsidRPr="00E25F25" w:rsidRDefault="00063CE0" w:rsidP="00063CE0">
      <w:pPr>
        <w:widowControl w:val="0"/>
        <w:suppressAutoHyphens/>
        <w:autoSpaceDE w:val="0"/>
        <w:jc w:val="center"/>
        <w:rPr>
          <w:bCs/>
          <w:sz w:val="24"/>
          <w:szCs w:val="24"/>
          <w:lang w:eastAsia="ar-SA"/>
        </w:rPr>
      </w:pPr>
      <w:r w:rsidRPr="00E25F25">
        <w:rPr>
          <w:bCs/>
          <w:sz w:val="24"/>
          <w:szCs w:val="24"/>
          <w:lang w:eastAsia="ar-SA"/>
        </w:rPr>
        <w:t>Заявление</w:t>
      </w:r>
    </w:p>
    <w:p w:rsidR="00063CE0" w:rsidRPr="00E25F25" w:rsidRDefault="00063CE0" w:rsidP="00063CE0">
      <w:pPr>
        <w:widowControl w:val="0"/>
        <w:suppressAutoHyphens/>
        <w:autoSpaceDE w:val="0"/>
        <w:jc w:val="center"/>
        <w:rPr>
          <w:bCs/>
          <w:sz w:val="24"/>
          <w:szCs w:val="24"/>
          <w:lang w:eastAsia="ar-SA"/>
        </w:rPr>
      </w:pPr>
      <w:r w:rsidRPr="00E25F25">
        <w:rPr>
          <w:bCs/>
          <w:sz w:val="24"/>
          <w:szCs w:val="24"/>
          <w:lang w:eastAsia="ar-SA"/>
        </w:rPr>
        <w:t xml:space="preserve"> об отсутствии решения о ликвидации заявителя – юридического лица, </w:t>
      </w:r>
    </w:p>
    <w:p w:rsidR="00063CE0" w:rsidRPr="00E25F25" w:rsidRDefault="00063CE0" w:rsidP="00063CE0">
      <w:pPr>
        <w:widowControl w:val="0"/>
        <w:suppressAutoHyphens/>
        <w:autoSpaceDE w:val="0"/>
        <w:jc w:val="center"/>
        <w:rPr>
          <w:bCs/>
          <w:sz w:val="24"/>
          <w:szCs w:val="24"/>
          <w:lang w:eastAsia="ar-SA"/>
        </w:rPr>
      </w:pPr>
      <w:r w:rsidRPr="00E25F25">
        <w:rPr>
          <w:bCs/>
          <w:sz w:val="24"/>
          <w:szCs w:val="24"/>
          <w:lang w:eastAsia="ar-SA"/>
        </w:rPr>
        <w:t>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63CE0" w:rsidRPr="00E25F25" w:rsidRDefault="00063CE0" w:rsidP="00063CE0">
      <w:pPr>
        <w:widowControl w:val="0"/>
        <w:suppressAutoHyphens/>
        <w:autoSpaceDE w:val="0"/>
        <w:ind w:firstLine="708"/>
        <w:jc w:val="center"/>
        <w:rPr>
          <w:bCs/>
          <w:sz w:val="24"/>
          <w:szCs w:val="24"/>
          <w:lang w:eastAsia="ar-SA"/>
        </w:rPr>
      </w:pPr>
    </w:p>
    <w:p w:rsidR="00063CE0" w:rsidRPr="00E25F25" w:rsidRDefault="00063CE0" w:rsidP="00063CE0">
      <w:pPr>
        <w:widowControl w:val="0"/>
        <w:ind w:firstLine="708"/>
        <w:jc w:val="both"/>
        <w:rPr>
          <w:sz w:val="24"/>
          <w:szCs w:val="24"/>
        </w:rPr>
      </w:pPr>
      <w:r w:rsidRPr="00E25F25">
        <w:rPr>
          <w:sz w:val="24"/>
          <w:szCs w:val="24"/>
        </w:rPr>
        <w:t>Заявитель ___________________________________________________,</w:t>
      </w:r>
    </w:p>
    <w:p w:rsidR="00063CE0" w:rsidRPr="00E25F25" w:rsidRDefault="00063CE0" w:rsidP="00063CE0">
      <w:pPr>
        <w:widowControl w:val="0"/>
        <w:jc w:val="both"/>
        <w:rPr>
          <w:sz w:val="24"/>
          <w:szCs w:val="24"/>
        </w:rPr>
      </w:pPr>
      <w:r w:rsidRPr="00E25F25">
        <w:rPr>
          <w:sz w:val="24"/>
          <w:szCs w:val="24"/>
        </w:rPr>
        <w:t>(организационно-правовая форма, наименование или его имя, фирменное наименование)</w:t>
      </w:r>
    </w:p>
    <w:p w:rsidR="00063CE0" w:rsidRPr="00E25F25" w:rsidRDefault="00063CE0" w:rsidP="00063CE0">
      <w:pPr>
        <w:widowControl w:val="0"/>
        <w:ind w:firstLine="708"/>
        <w:jc w:val="both"/>
        <w:rPr>
          <w:sz w:val="24"/>
          <w:szCs w:val="24"/>
        </w:rPr>
      </w:pPr>
      <w:r w:rsidRPr="00E25F25">
        <w:rPr>
          <w:sz w:val="24"/>
          <w:szCs w:val="24"/>
        </w:rPr>
        <w:t>Реквизиты свидетельства о государственной регистрации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_______________________</w:t>
      </w:r>
    </w:p>
    <w:p w:rsidR="00063CE0" w:rsidRPr="00E25F25" w:rsidRDefault="00063CE0" w:rsidP="00063CE0">
      <w:pPr>
        <w:widowControl w:val="0"/>
        <w:jc w:val="both"/>
        <w:rPr>
          <w:sz w:val="24"/>
          <w:szCs w:val="24"/>
        </w:rPr>
      </w:pPr>
    </w:p>
    <w:p w:rsidR="00063CE0" w:rsidRPr="00E25F25" w:rsidRDefault="00063CE0" w:rsidP="00063CE0">
      <w:pPr>
        <w:widowControl w:val="0"/>
        <w:ind w:firstLine="708"/>
        <w:jc w:val="both"/>
        <w:rPr>
          <w:sz w:val="24"/>
          <w:szCs w:val="24"/>
        </w:rPr>
      </w:pPr>
      <w:r w:rsidRPr="00E25F25">
        <w:rPr>
          <w:sz w:val="24"/>
          <w:szCs w:val="24"/>
        </w:rPr>
        <w:t>Адрес фактического местонахождения заявителя ___________________</w:t>
      </w:r>
    </w:p>
    <w:p w:rsidR="00063CE0" w:rsidRPr="00E25F25" w:rsidRDefault="00063CE0" w:rsidP="00063CE0">
      <w:pPr>
        <w:widowControl w:val="0"/>
        <w:ind w:firstLine="708"/>
        <w:jc w:val="both"/>
        <w:rPr>
          <w:sz w:val="24"/>
          <w:szCs w:val="24"/>
        </w:rPr>
      </w:pPr>
      <w:r w:rsidRPr="00E25F25">
        <w:rPr>
          <w:sz w:val="24"/>
          <w:szCs w:val="24"/>
        </w:rPr>
        <w:t>Почтовый адрес: _____________________________________</w:t>
      </w:r>
    </w:p>
    <w:p w:rsidR="00063CE0" w:rsidRPr="00E25F25" w:rsidRDefault="00063CE0" w:rsidP="00063CE0">
      <w:pPr>
        <w:widowControl w:val="0"/>
        <w:ind w:firstLine="708"/>
        <w:jc w:val="both"/>
        <w:rPr>
          <w:sz w:val="24"/>
          <w:szCs w:val="24"/>
        </w:rPr>
      </w:pPr>
      <w:r w:rsidRPr="00E25F25">
        <w:rPr>
          <w:sz w:val="24"/>
          <w:szCs w:val="24"/>
        </w:rPr>
        <w:t>Телефон _______________</w:t>
      </w:r>
    </w:p>
    <w:p w:rsidR="00063CE0" w:rsidRPr="00E25F25" w:rsidRDefault="00063CE0" w:rsidP="00063CE0">
      <w:pPr>
        <w:widowControl w:val="0"/>
        <w:ind w:firstLine="708"/>
        <w:jc w:val="both"/>
        <w:rPr>
          <w:sz w:val="24"/>
          <w:szCs w:val="24"/>
        </w:rPr>
      </w:pPr>
      <w:r w:rsidRPr="00E25F25">
        <w:rPr>
          <w:sz w:val="24"/>
          <w:szCs w:val="24"/>
        </w:rPr>
        <w:t>Адрес электронной почты (при наличии)_______________________</w:t>
      </w:r>
    </w:p>
    <w:p w:rsidR="00063CE0" w:rsidRPr="00E25F25" w:rsidRDefault="00063CE0" w:rsidP="00063CE0">
      <w:pPr>
        <w:widowControl w:val="0"/>
        <w:ind w:firstLine="708"/>
        <w:jc w:val="both"/>
        <w:rPr>
          <w:sz w:val="24"/>
          <w:szCs w:val="24"/>
        </w:rPr>
      </w:pPr>
    </w:p>
    <w:p w:rsidR="00063CE0" w:rsidRPr="00E25F25" w:rsidRDefault="00063CE0" w:rsidP="00063CE0">
      <w:pPr>
        <w:widowControl w:val="0"/>
        <w:ind w:firstLine="708"/>
        <w:jc w:val="both"/>
        <w:rPr>
          <w:sz w:val="24"/>
          <w:szCs w:val="24"/>
        </w:rPr>
      </w:pPr>
      <w:r w:rsidRPr="00E25F25">
        <w:rPr>
          <w:sz w:val="24"/>
          <w:szCs w:val="24"/>
        </w:rPr>
        <w:t>Представитель заявителя (в случае осуществления действий от имени заявителя)_________________________________________________________</w:t>
      </w:r>
    </w:p>
    <w:p w:rsidR="00063CE0" w:rsidRPr="00E25F25" w:rsidRDefault="00063CE0" w:rsidP="00063CE0">
      <w:pPr>
        <w:widowControl w:val="0"/>
        <w:jc w:val="center"/>
        <w:rPr>
          <w:sz w:val="24"/>
          <w:szCs w:val="24"/>
        </w:rPr>
      </w:pPr>
      <w:r w:rsidRPr="00E25F25">
        <w:rPr>
          <w:sz w:val="24"/>
          <w:szCs w:val="24"/>
        </w:rPr>
        <w:t xml:space="preserve">                      (Фамилия, Имя, Отчество /организационно-правовая форма и наименование представителя)</w:t>
      </w:r>
    </w:p>
    <w:p w:rsidR="00063CE0" w:rsidRPr="00E25F25" w:rsidRDefault="00063CE0" w:rsidP="00063CE0">
      <w:pPr>
        <w:widowControl w:val="0"/>
        <w:jc w:val="both"/>
        <w:rPr>
          <w:sz w:val="24"/>
          <w:szCs w:val="24"/>
        </w:rPr>
      </w:pPr>
      <w:r w:rsidRPr="00E25F25">
        <w:rPr>
          <w:sz w:val="24"/>
          <w:szCs w:val="24"/>
        </w:rPr>
        <w:t>действует на основании _____________________________________________</w:t>
      </w:r>
    </w:p>
    <w:p w:rsidR="00063CE0" w:rsidRPr="00E25F25" w:rsidRDefault="00063CE0" w:rsidP="00063CE0">
      <w:pPr>
        <w:widowControl w:val="0"/>
        <w:jc w:val="both"/>
        <w:rPr>
          <w:sz w:val="24"/>
          <w:szCs w:val="24"/>
        </w:rPr>
      </w:pPr>
      <w:r w:rsidRPr="00E25F25">
        <w:rPr>
          <w:sz w:val="24"/>
          <w:szCs w:val="24"/>
        </w:rPr>
        <w:t>от _______________ № _________</w:t>
      </w:r>
    </w:p>
    <w:p w:rsidR="00063CE0" w:rsidRPr="00E25F25" w:rsidRDefault="00063CE0" w:rsidP="00063CE0">
      <w:pPr>
        <w:widowControl w:val="0"/>
        <w:ind w:firstLine="708"/>
        <w:jc w:val="both"/>
        <w:rPr>
          <w:sz w:val="24"/>
          <w:szCs w:val="24"/>
        </w:rPr>
      </w:pPr>
      <w:r w:rsidRPr="00E25F25">
        <w:rPr>
          <w:sz w:val="24"/>
          <w:szCs w:val="24"/>
        </w:rPr>
        <w:t>Реквизиты документа, удостоверяющего личность представителя или документа о государственной регистрации в качестве юридического лица:</w:t>
      </w:r>
    </w:p>
    <w:p w:rsidR="00063CE0" w:rsidRPr="00E25F25" w:rsidRDefault="00063CE0" w:rsidP="00063CE0">
      <w:pPr>
        <w:widowControl w:val="0"/>
        <w:jc w:val="both"/>
        <w:rPr>
          <w:sz w:val="24"/>
          <w:szCs w:val="24"/>
        </w:rPr>
      </w:pPr>
      <w:r w:rsidRPr="00E25F25">
        <w:rPr>
          <w:sz w:val="24"/>
          <w:szCs w:val="24"/>
        </w:rPr>
        <w:t>__________________________________________________________________</w:t>
      </w:r>
    </w:p>
    <w:p w:rsidR="00063CE0" w:rsidRPr="00E25F25" w:rsidRDefault="00063CE0" w:rsidP="00063CE0">
      <w:pPr>
        <w:widowControl w:val="0"/>
        <w:jc w:val="center"/>
        <w:rPr>
          <w:sz w:val="24"/>
          <w:szCs w:val="24"/>
        </w:rPr>
      </w:pPr>
      <w:r w:rsidRPr="00E25F25">
        <w:rPr>
          <w:sz w:val="24"/>
          <w:szCs w:val="24"/>
        </w:rPr>
        <w:t>(наименование документа, серия, номер)</w:t>
      </w:r>
    </w:p>
    <w:p w:rsidR="00063CE0" w:rsidRPr="00E25F25" w:rsidRDefault="00063CE0" w:rsidP="00063CE0">
      <w:pPr>
        <w:widowControl w:val="0"/>
        <w:ind w:firstLine="708"/>
        <w:jc w:val="both"/>
        <w:rPr>
          <w:sz w:val="24"/>
          <w:szCs w:val="24"/>
        </w:rPr>
      </w:pPr>
      <w:r w:rsidRPr="00E25F25">
        <w:rPr>
          <w:sz w:val="24"/>
          <w:szCs w:val="24"/>
        </w:rPr>
        <w:t>Дата выдачи, орган, выдавший документ __________________________</w:t>
      </w:r>
    </w:p>
    <w:p w:rsidR="00063CE0" w:rsidRPr="00E25F25" w:rsidRDefault="00063CE0" w:rsidP="00063CE0">
      <w:pPr>
        <w:widowControl w:val="0"/>
        <w:jc w:val="both"/>
        <w:rPr>
          <w:sz w:val="24"/>
          <w:szCs w:val="24"/>
        </w:rPr>
      </w:pPr>
      <w:r w:rsidRPr="00E25F25">
        <w:rPr>
          <w:sz w:val="24"/>
          <w:szCs w:val="24"/>
        </w:rPr>
        <w:t>__________________________________________________________________</w:t>
      </w:r>
    </w:p>
    <w:p w:rsidR="00063CE0" w:rsidRPr="00E25F25" w:rsidRDefault="00063CE0" w:rsidP="00063CE0">
      <w:pPr>
        <w:widowControl w:val="0"/>
        <w:suppressAutoHyphens/>
        <w:autoSpaceDE w:val="0"/>
        <w:jc w:val="both"/>
        <w:rPr>
          <w:rFonts w:ascii="Courier New" w:hAnsi="Courier New" w:cs="Courier New"/>
          <w:sz w:val="24"/>
          <w:szCs w:val="24"/>
          <w:lang w:eastAsia="ar-SA"/>
        </w:rPr>
      </w:pPr>
    </w:p>
    <w:p w:rsidR="00063CE0" w:rsidRPr="00E25F25" w:rsidRDefault="00063CE0" w:rsidP="00063CE0">
      <w:pPr>
        <w:widowControl w:val="0"/>
        <w:ind w:firstLine="708"/>
        <w:jc w:val="both"/>
        <w:rPr>
          <w:sz w:val="24"/>
          <w:szCs w:val="24"/>
        </w:rPr>
      </w:pPr>
      <w:r w:rsidRPr="00E25F25">
        <w:rPr>
          <w:sz w:val="24"/>
          <w:szCs w:val="24"/>
        </w:rPr>
        <w:t>Заявитель подтверждает, что в отношении него отсутствуют 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открытия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63CE0" w:rsidRPr="00E25F25" w:rsidRDefault="00063CE0" w:rsidP="00063CE0">
      <w:pPr>
        <w:widowControl w:val="0"/>
        <w:ind w:firstLine="708"/>
        <w:jc w:val="both"/>
        <w:rPr>
          <w:sz w:val="24"/>
          <w:szCs w:val="24"/>
        </w:rPr>
      </w:pPr>
    </w:p>
    <w:p w:rsidR="00063CE0" w:rsidRPr="00E25F25" w:rsidRDefault="00063CE0" w:rsidP="00063CE0">
      <w:pPr>
        <w:widowControl w:val="0"/>
        <w:ind w:firstLine="708"/>
        <w:jc w:val="both"/>
        <w:rPr>
          <w:sz w:val="24"/>
          <w:szCs w:val="24"/>
        </w:rPr>
      </w:pPr>
      <w:r w:rsidRPr="00E25F25">
        <w:rPr>
          <w:sz w:val="24"/>
          <w:szCs w:val="24"/>
        </w:rPr>
        <w:t>Заявитель:____________________________________________________</w:t>
      </w:r>
    </w:p>
    <w:p w:rsidR="00063CE0" w:rsidRPr="00E25F25" w:rsidRDefault="00063CE0" w:rsidP="00063CE0">
      <w:pPr>
        <w:widowControl w:val="0"/>
        <w:ind w:firstLine="708"/>
        <w:jc w:val="center"/>
        <w:rPr>
          <w:sz w:val="24"/>
          <w:szCs w:val="24"/>
        </w:rPr>
      </w:pPr>
      <w:r w:rsidRPr="00E25F25">
        <w:rPr>
          <w:sz w:val="24"/>
          <w:szCs w:val="24"/>
        </w:rPr>
        <w:t>(наименование заявителя или его имя)</w:t>
      </w:r>
    </w:p>
    <w:p w:rsidR="00063CE0" w:rsidRPr="00E25F25" w:rsidRDefault="00063CE0" w:rsidP="00063CE0">
      <w:pPr>
        <w:widowControl w:val="0"/>
        <w:jc w:val="both"/>
        <w:rPr>
          <w:sz w:val="24"/>
          <w:szCs w:val="24"/>
        </w:rPr>
      </w:pPr>
      <w:r w:rsidRPr="00E25F25">
        <w:rPr>
          <w:sz w:val="24"/>
          <w:szCs w:val="24"/>
        </w:rPr>
        <w:tab/>
        <w:t>в лице _________________________________________</w:t>
      </w:r>
    </w:p>
    <w:p w:rsidR="00063CE0" w:rsidRPr="00E25F25" w:rsidRDefault="00063CE0" w:rsidP="00063CE0">
      <w:pPr>
        <w:widowControl w:val="0"/>
        <w:jc w:val="center"/>
        <w:rPr>
          <w:sz w:val="24"/>
          <w:szCs w:val="24"/>
        </w:rPr>
      </w:pPr>
      <w:r w:rsidRPr="00E25F25">
        <w:rPr>
          <w:sz w:val="24"/>
          <w:szCs w:val="24"/>
        </w:rPr>
        <w:t>(ФИО, должность представителя)</w:t>
      </w:r>
    </w:p>
    <w:p w:rsidR="00063CE0" w:rsidRPr="00E25F25" w:rsidRDefault="00063CE0" w:rsidP="00063CE0">
      <w:pPr>
        <w:widowControl w:val="0"/>
        <w:jc w:val="both"/>
        <w:rPr>
          <w:sz w:val="24"/>
          <w:szCs w:val="24"/>
        </w:rPr>
      </w:pPr>
      <w:r w:rsidRPr="00E25F25">
        <w:rPr>
          <w:sz w:val="24"/>
          <w:szCs w:val="24"/>
        </w:rPr>
        <w:t>__________________________________</w:t>
      </w:r>
      <w:r w:rsidRPr="00E25F25">
        <w:rPr>
          <w:sz w:val="24"/>
          <w:szCs w:val="24"/>
        </w:rPr>
        <w:tab/>
      </w:r>
      <w:r w:rsidRPr="00E25F25">
        <w:rPr>
          <w:sz w:val="24"/>
          <w:szCs w:val="24"/>
        </w:rPr>
        <w:tab/>
        <w:t>_______________________</w:t>
      </w:r>
    </w:p>
    <w:p w:rsidR="00063CE0" w:rsidRPr="00E25F25" w:rsidRDefault="00063CE0" w:rsidP="00063CE0">
      <w:pPr>
        <w:widowControl w:val="0"/>
        <w:ind w:left="708"/>
        <w:jc w:val="both"/>
        <w:rPr>
          <w:sz w:val="24"/>
          <w:szCs w:val="24"/>
        </w:rPr>
      </w:pPr>
      <w:r w:rsidRPr="00E25F25">
        <w:rPr>
          <w:sz w:val="24"/>
          <w:szCs w:val="24"/>
        </w:rPr>
        <w:t xml:space="preserve">     (Ф.И.О., должность представителя) </w:t>
      </w:r>
      <w:r w:rsidRPr="00E25F25">
        <w:rPr>
          <w:sz w:val="24"/>
          <w:szCs w:val="24"/>
        </w:rPr>
        <w:tab/>
      </w:r>
      <w:r w:rsidRPr="00E25F25">
        <w:rPr>
          <w:sz w:val="24"/>
          <w:szCs w:val="24"/>
        </w:rPr>
        <w:tab/>
      </w:r>
      <w:r w:rsidRPr="00E25F25">
        <w:rPr>
          <w:sz w:val="24"/>
          <w:szCs w:val="24"/>
        </w:rPr>
        <w:tab/>
      </w:r>
      <w:r w:rsidRPr="00E25F25">
        <w:rPr>
          <w:sz w:val="24"/>
          <w:szCs w:val="24"/>
        </w:rPr>
        <w:tab/>
      </w:r>
      <w:r w:rsidRPr="00E25F25">
        <w:rPr>
          <w:sz w:val="24"/>
          <w:szCs w:val="24"/>
        </w:rPr>
        <w:tab/>
      </w:r>
      <w:r w:rsidRPr="00E25F25">
        <w:rPr>
          <w:sz w:val="24"/>
          <w:szCs w:val="24"/>
        </w:rPr>
        <w:tab/>
        <w:t>(подпись)</w:t>
      </w:r>
    </w:p>
    <w:p w:rsidR="00063CE0" w:rsidRPr="00E25F25" w:rsidRDefault="00063CE0" w:rsidP="00063CE0">
      <w:pPr>
        <w:widowControl w:val="0"/>
        <w:jc w:val="both"/>
        <w:rPr>
          <w:sz w:val="24"/>
          <w:szCs w:val="24"/>
        </w:rPr>
      </w:pPr>
      <w:r w:rsidRPr="00E25F25">
        <w:rPr>
          <w:sz w:val="24"/>
          <w:szCs w:val="24"/>
        </w:rPr>
        <w:t>«____»___________20____</w:t>
      </w:r>
      <w:r w:rsidRPr="00E25F25">
        <w:rPr>
          <w:sz w:val="24"/>
          <w:szCs w:val="24"/>
        </w:rPr>
        <w:tab/>
      </w:r>
      <w:r w:rsidRPr="00E25F25">
        <w:rPr>
          <w:sz w:val="24"/>
          <w:szCs w:val="24"/>
        </w:rPr>
        <w:tab/>
      </w:r>
      <w:r w:rsidRPr="00E25F25">
        <w:rPr>
          <w:sz w:val="24"/>
          <w:szCs w:val="24"/>
        </w:rPr>
        <w:tab/>
      </w:r>
      <w:r w:rsidRPr="00E25F25">
        <w:rPr>
          <w:sz w:val="24"/>
          <w:szCs w:val="24"/>
        </w:rPr>
        <w:tab/>
      </w:r>
      <w:r w:rsidRPr="00E25F25">
        <w:rPr>
          <w:sz w:val="24"/>
          <w:szCs w:val="24"/>
        </w:rPr>
        <w:tab/>
      </w:r>
      <w:r w:rsidRPr="00E25F25">
        <w:rPr>
          <w:sz w:val="24"/>
          <w:szCs w:val="24"/>
        </w:rPr>
        <w:tab/>
      </w:r>
      <w:r w:rsidRPr="00E25F25">
        <w:rPr>
          <w:sz w:val="24"/>
          <w:szCs w:val="24"/>
        </w:rPr>
        <w:tab/>
        <w:t>М.П</w:t>
      </w:r>
    </w:p>
    <w:p w:rsidR="00063CE0" w:rsidRPr="00E25F25" w:rsidRDefault="00063CE0" w:rsidP="00063CE0">
      <w:pPr>
        <w:jc w:val="center"/>
        <w:rPr>
          <w:sz w:val="24"/>
          <w:szCs w:val="24"/>
        </w:rPr>
      </w:pPr>
      <w:r w:rsidRPr="00E25F25">
        <w:rPr>
          <w:sz w:val="24"/>
          <w:szCs w:val="24"/>
        </w:rPr>
        <w:lastRenderedPageBreak/>
        <w:t xml:space="preserve">                                                                                      Приложение № 2</w:t>
      </w:r>
    </w:p>
    <w:p w:rsidR="00063CE0" w:rsidRPr="00E25F25" w:rsidRDefault="00063CE0" w:rsidP="00063CE0">
      <w:pPr>
        <w:jc w:val="right"/>
        <w:rPr>
          <w:sz w:val="24"/>
          <w:szCs w:val="24"/>
        </w:rPr>
      </w:pPr>
      <w:r w:rsidRPr="00E25F25">
        <w:rPr>
          <w:sz w:val="24"/>
          <w:szCs w:val="24"/>
        </w:rPr>
        <w:t>к Аукционной документации</w:t>
      </w:r>
    </w:p>
    <w:p w:rsidR="00063CE0" w:rsidRPr="00E25F25" w:rsidRDefault="00063CE0" w:rsidP="00063CE0">
      <w:pPr>
        <w:jc w:val="center"/>
        <w:rPr>
          <w:bCs/>
          <w:sz w:val="28"/>
          <w:szCs w:val="28"/>
        </w:rPr>
      </w:pPr>
    </w:p>
    <w:p w:rsidR="00063CE0" w:rsidRPr="00E25F25" w:rsidRDefault="00063CE0" w:rsidP="00063CE0">
      <w:pPr>
        <w:jc w:val="center"/>
        <w:rPr>
          <w:bCs/>
          <w:sz w:val="28"/>
          <w:szCs w:val="28"/>
        </w:rPr>
      </w:pPr>
    </w:p>
    <w:p w:rsidR="00063CE0" w:rsidRPr="00E25F25" w:rsidRDefault="00063CE0" w:rsidP="00063CE0">
      <w:pPr>
        <w:jc w:val="center"/>
        <w:rPr>
          <w:bCs/>
          <w:sz w:val="24"/>
          <w:szCs w:val="24"/>
        </w:rPr>
      </w:pPr>
      <w:r w:rsidRPr="00E25F25">
        <w:rPr>
          <w:bCs/>
          <w:sz w:val="24"/>
          <w:szCs w:val="24"/>
        </w:rPr>
        <w:t xml:space="preserve">ОПИСЬ ДОКУМЕНТОВ, ПРИЛАГАЕМЫХ К ЗАЯВКЕ </w:t>
      </w:r>
    </w:p>
    <w:p w:rsidR="00063CE0" w:rsidRPr="00E25F25" w:rsidRDefault="00063CE0" w:rsidP="00063CE0">
      <w:pPr>
        <w:jc w:val="center"/>
        <w:rPr>
          <w:bCs/>
        </w:rPr>
      </w:pPr>
      <w:r w:rsidRPr="00E25F25">
        <w:rPr>
          <w:bCs/>
        </w:rPr>
        <w:t>рег. №____ от__________</w:t>
      </w:r>
    </w:p>
    <w:p w:rsidR="00063CE0" w:rsidRPr="00E25F25" w:rsidRDefault="00063CE0" w:rsidP="00063CE0">
      <w:pPr>
        <w:jc w:val="center"/>
        <w:rPr>
          <w:bCs/>
        </w:rPr>
      </w:pPr>
    </w:p>
    <w:p w:rsidR="00063CE0" w:rsidRPr="00E25F25" w:rsidRDefault="00063CE0" w:rsidP="00063CE0">
      <w:pPr>
        <w:suppressAutoHyphens/>
        <w:autoSpaceDE w:val="0"/>
        <w:jc w:val="center"/>
        <w:rPr>
          <w:sz w:val="24"/>
          <w:szCs w:val="24"/>
          <w:lang w:eastAsia="ar-SA"/>
        </w:rPr>
      </w:pPr>
      <w:r w:rsidRPr="00E25F25">
        <w:rPr>
          <w:sz w:val="24"/>
          <w:szCs w:val="24"/>
          <w:lang w:eastAsia="ar-SA"/>
        </w:rPr>
        <w:t>НА УЧАСТИЕ В АУКЦИОНЕ НА ПРАВО ЗАКЛЮЧЕНИЯ</w:t>
      </w:r>
    </w:p>
    <w:p w:rsidR="00063CE0" w:rsidRPr="00E25F25" w:rsidRDefault="00063CE0" w:rsidP="00063CE0">
      <w:pPr>
        <w:suppressAutoHyphens/>
        <w:autoSpaceDE w:val="0"/>
        <w:jc w:val="center"/>
        <w:rPr>
          <w:sz w:val="24"/>
          <w:szCs w:val="24"/>
          <w:lang w:eastAsia="ar-SA"/>
        </w:rPr>
      </w:pPr>
      <w:r w:rsidRPr="00E25F25">
        <w:rPr>
          <w:sz w:val="24"/>
          <w:szCs w:val="24"/>
          <w:lang w:eastAsia="ar-SA"/>
        </w:rPr>
        <w:t xml:space="preserve">ДОГОВОРА АРЕНДЫ НЕДВИЖИМОГО ИМУЩЕСТВА НАХОДЯЩЕГОСЯ В СОБСТВЕННОСТИ ГОРОДСКОГО ОКРУГА ЗАТО СВОБОДНЫЙ </w:t>
      </w:r>
    </w:p>
    <w:p w:rsidR="00063CE0" w:rsidRPr="00E25F25" w:rsidRDefault="00063CE0" w:rsidP="00063CE0">
      <w:pPr>
        <w:suppressAutoHyphens/>
        <w:autoSpaceDE w:val="0"/>
        <w:jc w:val="center"/>
        <w:rPr>
          <w:sz w:val="24"/>
          <w:szCs w:val="24"/>
          <w:lang w:eastAsia="ar-SA"/>
        </w:rPr>
      </w:pPr>
      <w:r w:rsidRPr="00E25F25">
        <w:rPr>
          <w:sz w:val="24"/>
          <w:szCs w:val="24"/>
          <w:lang w:eastAsia="ar-SA"/>
        </w:rPr>
        <w:t>СВЕРДЛОВСКОЙ ОБЛАСТИ</w:t>
      </w:r>
    </w:p>
    <w:p w:rsidR="00063CE0" w:rsidRPr="00E25F25" w:rsidRDefault="00063CE0" w:rsidP="00063CE0">
      <w:pPr>
        <w:jc w:val="center"/>
        <w:rPr>
          <w:bCs/>
        </w:rPr>
      </w:pPr>
      <w:r w:rsidRPr="00E25F25">
        <w:rPr>
          <w:bCs/>
        </w:rPr>
        <w:t>по лоту № ____</w:t>
      </w:r>
    </w:p>
    <w:p w:rsidR="00063CE0" w:rsidRPr="00E25F25" w:rsidRDefault="00063CE0" w:rsidP="00063CE0">
      <w:pPr>
        <w:jc w:val="center"/>
        <w:rPr>
          <w:bCs/>
        </w:rPr>
      </w:pPr>
      <w:r w:rsidRPr="00E25F25">
        <w:rPr>
          <w:bCs/>
        </w:rPr>
        <w:t>________________________________________________________________</w:t>
      </w:r>
    </w:p>
    <w:p w:rsidR="00063CE0" w:rsidRPr="00E25F25" w:rsidRDefault="00063CE0" w:rsidP="00063CE0">
      <w:pPr>
        <w:jc w:val="center"/>
        <w:rPr>
          <w:bCs/>
        </w:rPr>
      </w:pPr>
    </w:p>
    <w:tbl>
      <w:tblP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6825"/>
        <w:gridCol w:w="1499"/>
      </w:tblGrid>
      <w:tr w:rsidR="00063CE0" w:rsidRPr="00E25F25" w:rsidTr="00450D1D">
        <w:trPr>
          <w:trHeight w:val="527"/>
        </w:trPr>
        <w:tc>
          <w:tcPr>
            <w:tcW w:w="843" w:type="dxa"/>
          </w:tcPr>
          <w:p w:rsidR="00063CE0" w:rsidRPr="00E25F25" w:rsidRDefault="00063CE0" w:rsidP="00450D1D">
            <w:pPr>
              <w:jc w:val="center"/>
              <w:rPr>
                <w:bCs/>
              </w:rPr>
            </w:pPr>
            <w:r w:rsidRPr="00E25F25">
              <w:rPr>
                <w:bCs/>
              </w:rPr>
              <w:t>№ п/п</w:t>
            </w:r>
          </w:p>
        </w:tc>
        <w:tc>
          <w:tcPr>
            <w:tcW w:w="6825" w:type="dxa"/>
          </w:tcPr>
          <w:p w:rsidR="00063CE0" w:rsidRPr="00E25F25" w:rsidRDefault="00063CE0" w:rsidP="00450D1D">
            <w:pPr>
              <w:jc w:val="center"/>
              <w:rPr>
                <w:bCs/>
              </w:rPr>
            </w:pPr>
            <w:r w:rsidRPr="00E25F25">
              <w:rPr>
                <w:bCs/>
              </w:rPr>
              <w:t>Наименование</w:t>
            </w:r>
          </w:p>
        </w:tc>
        <w:tc>
          <w:tcPr>
            <w:tcW w:w="1499" w:type="dxa"/>
          </w:tcPr>
          <w:p w:rsidR="00063CE0" w:rsidRPr="00E25F25" w:rsidRDefault="00063CE0" w:rsidP="00450D1D">
            <w:pPr>
              <w:jc w:val="center"/>
              <w:rPr>
                <w:bCs/>
              </w:rPr>
            </w:pPr>
            <w:r w:rsidRPr="00E25F25">
              <w:rPr>
                <w:bCs/>
              </w:rPr>
              <w:t>Кол-во листов</w:t>
            </w:r>
          </w:p>
        </w:tc>
      </w:tr>
      <w:tr w:rsidR="00063CE0" w:rsidRPr="00E25F25" w:rsidTr="00450D1D">
        <w:trPr>
          <w:trHeight w:val="819"/>
        </w:trPr>
        <w:tc>
          <w:tcPr>
            <w:tcW w:w="843" w:type="dxa"/>
          </w:tcPr>
          <w:p w:rsidR="00063CE0" w:rsidRPr="00E25F25" w:rsidRDefault="00063CE0" w:rsidP="00450D1D">
            <w:pPr>
              <w:jc w:val="center"/>
              <w:rPr>
                <w:bCs/>
              </w:rPr>
            </w:pPr>
            <w:r w:rsidRPr="00E25F25">
              <w:rPr>
                <w:bCs/>
              </w:rPr>
              <w:t>1</w:t>
            </w:r>
          </w:p>
        </w:tc>
        <w:tc>
          <w:tcPr>
            <w:tcW w:w="6825" w:type="dxa"/>
          </w:tcPr>
          <w:p w:rsidR="00063CE0" w:rsidRPr="00E25F25" w:rsidRDefault="00063CE0" w:rsidP="00450D1D">
            <w:pPr>
              <w:jc w:val="center"/>
              <w:rPr>
                <w:bCs/>
              </w:rPr>
            </w:pPr>
          </w:p>
        </w:tc>
        <w:tc>
          <w:tcPr>
            <w:tcW w:w="1499" w:type="dxa"/>
          </w:tcPr>
          <w:p w:rsidR="00063CE0" w:rsidRPr="00E25F25" w:rsidRDefault="00063CE0" w:rsidP="00450D1D">
            <w:pPr>
              <w:jc w:val="center"/>
              <w:rPr>
                <w:bCs/>
              </w:rPr>
            </w:pPr>
          </w:p>
        </w:tc>
      </w:tr>
      <w:tr w:rsidR="00063CE0" w:rsidRPr="00E25F25" w:rsidTr="00450D1D">
        <w:trPr>
          <w:trHeight w:val="712"/>
        </w:trPr>
        <w:tc>
          <w:tcPr>
            <w:tcW w:w="843" w:type="dxa"/>
          </w:tcPr>
          <w:p w:rsidR="00063CE0" w:rsidRPr="00E25F25" w:rsidRDefault="00063CE0" w:rsidP="00450D1D">
            <w:pPr>
              <w:jc w:val="center"/>
              <w:rPr>
                <w:bCs/>
              </w:rPr>
            </w:pPr>
            <w:r w:rsidRPr="00E25F25">
              <w:rPr>
                <w:bCs/>
              </w:rPr>
              <w:t>2</w:t>
            </w:r>
          </w:p>
        </w:tc>
        <w:tc>
          <w:tcPr>
            <w:tcW w:w="6825" w:type="dxa"/>
          </w:tcPr>
          <w:p w:rsidR="00063CE0" w:rsidRPr="00E25F25" w:rsidRDefault="00063CE0" w:rsidP="00450D1D">
            <w:pPr>
              <w:jc w:val="center"/>
              <w:rPr>
                <w:bCs/>
              </w:rPr>
            </w:pPr>
          </w:p>
        </w:tc>
        <w:tc>
          <w:tcPr>
            <w:tcW w:w="1499" w:type="dxa"/>
          </w:tcPr>
          <w:p w:rsidR="00063CE0" w:rsidRPr="00E25F25" w:rsidRDefault="00063CE0" w:rsidP="00450D1D">
            <w:pPr>
              <w:jc w:val="center"/>
              <w:rPr>
                <w:bCs/>
              </w:rPr>
            </w:pPr>
          </w:p>
        </w:tc>
      </w:tr>
      <w:tr w:rsidR="00063CE0" w:rsidRPr="00E25F25" w:rsidTr="00450D1D">
        <w:trPr>
          <w:trHeight w:val="539"/>
        </w:trPr>
        <w:tc>
          <w:tcPr>
            <w:tcW w:w="843" w:type="dxa"/>
          </w:tcPr>
          <w:p w:rsidR="00063CE0" w:rsidRPr="00E25F25" w:rsidRDefault="00063CE0" w:rsidP="00450D1D">
            <w:pPr>
              <w:jc w:val="center"/>
              <w:rPr>
                <w:bCs/>
              </w:rPr>
            </w:pPr>
            <w:r w:rsidRPr="00E25F25">
              <w:rPr>
                <w:bCs/>
              </w:rPr>
              <w:t>3</w:t>
            </w:r>
          </w:p>
        </w:tc>
        <w:tc>
          <w:tcPr>
            <w:tcW w:w="6825" w:type="dxa"/>
          </w:tcPr>
          <w:p w:rsidR="00063CE0" w:rsidRPr="00E25F25" w:rsidRDefault="00063CE0" w:rsidP="00450D1D">
            <w:pPr>
              <w:jc w:val="center"/>
              <w:rPr>
                <w:bCs/>
              </w:rPr>
            </w:pPr>
          </w:p>
        </w:tc>
        <w:tc>
          <w:tcPr>
            <w:tcW w:w="1499" w:type="dxa"/>
          </w:tcPr>
          <w:p w:rsidR="00063CE0" w:rsidRPr="00E25F25" w:rsidRDefault="00063CE0" w:rsidP="00450D1D">
            <w:pPr>
              <w:jc w:val="center"/>
              <w:rPr>
                <w:bCs/>
              </w:rPr>
            </w:pPr>
          </w:p>
        </w:tc>
      </w:tr>
      <w:tr w:rsidR="00063CE0" w:rsidRPr="00E25F25" w:rsidTr="00450D1D">
        <w:trPr>
          <w:trHeight w:val="671"/>
        </w:trPr>
        <w:tc>
          <w:tcPr>
            <w:tcW w:w="843" w:type="dxa"/>
          </w:tcPr>
          <w:p w:rsidR="00063CE0" w:rsidRPr="00E25F25" w:rsidRDefault="00063CE0" w:rsidP="00450D1D">
            <w:pPr>
              <w:jc w:val="center"/>
              <w:rPr>
                <w:bCs/>
              </w:rPr>
            </w:pPr>
            <w:r w:rsidRPr="00E25F25">
              <w:rPr>
                <w:bCs/>
              </w:rPr>
              <w:t>4</w:t>
            </w:r>
          </w:p>
        </w:tc>
        <w:tc>
          <w:tcPr>
            <w:tcW w:w="6825" w:type="dxa"/>
          </w:tcPr>
          <w:p w:rsidR="00063CE0" w:rsidRPr="00E25F25" w:rsidRDefault="00063CE0" w:rsidP="00450D1D">
            <w:pPr>
              <w:jc w:val="center"/>
              <w:rPr>
                <w:bCs/>
              </w:rPr>
            </w:pPr>
          </w:p>
        </w:tc>
        <w:tc>
          <w:tcPr>
            <w:tcW w:w="1499" w:type="dxa"/>
          </w:tcPr>
          <w:p w:rsidR="00063CE0" w:rsidRPr="00E25F25" w:rsidRDefault="00063CE0" w:rsidP="00450D1D">
            <w:pPr>
              <w:jc w:val="center"/>
              <w:rPr>
                <w:bCs/>
              </w:rPr>
            </w:pPr>
          </w:p>
        </w:tc>
      </w:tr>
      <w:tr w:rsidR="00063CE0" w:rsidRPr="00E25F25" w:rsidTr="00450D1D">
        <w:trPr>
          <w:trHeight w:val="704"/>
        </w:trPr>
        <w:tc>
          <w:tcPr>
            <w:tcW w:w="843" w:type="dxa"/>
          </w:tcPr>
          <w:p w:rsidR="00063CE0" w:rsidRPr="00E25F25" w:rsidRDefault="00063CE0" w:rsidP="00450D1D">
            <w:pPr>
              <w:jc w:val="center"/>
              <w:rPr>
                <w:bCs/>
              </w:rPr>
            </w:pPr>
            <w:r w:rsidRPr="00E25F25">
              <w:rPr>
                <w:bCs/>
              </w:rPr>
              <w:t>5</w:t>
            </w:r>
          </w:p>
        </w:tc>
        <w:tc>
          <w:tcPr>
            <w:tcW w:w="6825" w:type="dxa"/>
          </w:tcPr>
          <w:p w:rsidR="00063CE0" w:rsidRPr="00E25F25" w:rsidRDefault="00063CE0" w:rsidP="00450D1D">
            <w:pPr>
              <w:jc w:val="center"/>
              <w:rPr>
                <w:bCs/>
              </w:rPr>
            </w:pPr>
          </w:p>
        </w:tc>
        <w:tc>
          <w:tcPr>
            <w:tcW w:w="1499" w:type="dxa"/>
          </w:tcPr>
          <w:p w:rsidR="00063CE0" w:rsidRPr="00E25F25" w:rsidRDefault="00063CE0" w:rsidP="00450D1D">
            <w:pPr>
              <w:jc w:val="center"/>
              <w:rPr>
                <w:bCs/>
              </w:rPr>
            </w:pPr>
          </w:p>
        </w:tc>
      </w:tr>
      <w:tr w:rsidR="00063CE0" w:rsidRPr="00E25F25" w:rsidTr="00450D1D">
        <w:trPr>
          <w:trHeight w:val="725"/>
        </w:trPr>
        <w:tc>
          <w:tcPr>
            <w:tcW w:w="843" w:type="dxa"/>
          </w:tcPr>
          <w:p w:rsidR="00063CE0" w:rsidRPr="00E25F25" w:rsidRDefault="00063CE0" w:rsidP="00450D1D">
            <w:pPr>
              <w:jc w:val="center"/>
              <w:rPr>
                <w:bCs/>
              </w:rPr>
            </w:pPr>
            <w:r w:rsidRPr="00E25F25">
              <w:rPr>
                <w:bCs/>
              </w:rPr>
              <w:t>6</w:t>
            </w:r>
          </w:p>
        </w:tc>
        <w:tc>
          <w:tcPr>
            <w:tcW w:w="6825" w:type="dxa"/>
          </w:tcPr>
          <w:p w:rsidR="00063CE0" w:rsidRPr="00E25F25" w:rsidRDefault="00063CE0" w:rsidP="00450D1D">
            <w:pPr>
              <w:jc w:val="center"/>
              <w:rPr>
                <w:bCs/>
              </w:rPr>
            </w:pPr>
          </w:p>
        </w:tc>
        <w:tc>
          <w:tcPr>
            <w:tcW w:w="1499" w:type="dxa"/>
          </w:tcPr>
          <w:p w:rsidR="00063CE0" w:rsidRPr="00E25F25" w:rsidRDefault="00063CE0" w:rsidP="00450D1D">
            <w:pPr>
              <w:jc w:val="center"/>
              <w:rPr>
                <w:bCs/>
              </w:rPr>
            </w:pPr>
          </w:p>
        </w:tc>
      </w:tr>
      <w:tr w:rsidR="00063CE0" w:rsidRPr="00E25F25" w:rsidTr="00450D1D">
        <w:trPr>
          <w:trHeight w:val="715"/>
        </w:trPr>
        <w:tc>
          <w:tcPr>
            <w:tcW w:w="843" w:type="dxa"/>
          </w:tcPr>
          <w:p w:rsidR="00063CE0" w:rsidRPr="00E25F25" w:rsidRDefault="00063CE0" w:rsidP="00450D1D">
            <w:pPr>
              <w:jc w:val="center"/>
              <w:rPr>
                <w:bCs/>
              </w:rPr>
            </w:pPr>
            <w:r w:rsidRPr="00E25F25">
              <w:rPr>
                <w:bCs/>
              </w:rPr>
              <w:t>7</w:t>
            </w:r>
          </w:p>
        </w:tc>
        <w:tc>
          <w:tcPr>
            <w:tcW w:w="6825" w:type="dxa"/>
          </w:tcPr>
          <w:p w:rsidR="00063CE0" w:rsidRPr="00E25F25" w:rsidRDefault="00063CE0" w:rsidP="00450D1D">
            <w:pPr>
              <w:jc w:val="center"/>
              <w:rPr>
                <w:bCs/>
              </w:rPr>
            </w:pPr>
          </w:p>
        </w:tc>
        <w:tc>
          <w:tcPr>
            <w:tcW w:w="1499" w:type="dxa"/>
          </w:tcPr>
          <w:p w:rsidR="00063CE0" w:rsidRPr="00E25F25" w:rsidRDefault="00063CE0" w:rsidP="00450D1D">
            <w:pPr>
              <w:jc w:val="center"/>
              <w:rPr>
                <w:bCs/>
              </w:rPr>
            </w:pPr>
          </w:p>
        </w:tc>
      </w:tr>
      <w:tr w:rsidR="00063CE0" w:rsidRPr="00E25F25" w:rsidTr="00450D1D">
        <w:trPr>
          <w:trHeight w:val="706"/>
        </w:trPr>
        <w:tc>
          <w:tcPr>
            <w:tcW w:w="843" w:type="dxa"/>
          </w:tcPr>
          <w:p w:rsidR="00063CE0" w:rsidRPr="00E25F25" w:rsidRDefault="00063CE0" w:rsidP="00450D1D">
            <w:pPr>
              <w:jc w:val="center"/>
              <w:rPr>
                <w:bCs/>
              </w:rPr>
            </w:pPr>
            <w:r w:rsidRPr="00E25F25">
              <w:rPr>
                <w:bCs/>
              </w:rPr>
              <w:t>8</w:t>
            </w:r>
          </w:p>
        </w:tc>
        <w:tc>
          <w:tcPr>
            <w:tcW w:w="6825" w:type="dxa"/>
          </w:tcPr>
          <w:p w:rsidR="00063CE0" w:rsidRPr="00E25F25" w:rsidRDefault="00063CE0" w:rsidP="00450D1D">
            <w:pPr>
              <w:jc w:val="center"/>
              <w:rPr>
                <w:bCs/>
              </w:rPr>
            </w:pPr>
          </w:p>
        </w:tc>
        <w:tc>
          <w:tcPr>
            <w:tcW w:w="1499" w:type="dxa"/>
          </w:tcPr>
          <w:p w:rsidR="00063CE0" w:rsidRPr="00E25F25" w:rsidRDefault="00063CE0" w:rsidP="00450D1D">
            <w:pPr>
              <w:jc w:val="center"/>
              <w:rPr>
                <w:bCs/>
              </w:rPr>
            </w:pPr>
          </w:p>
        </w:tc>
      </w:tr>
      <w:tr w:rsidR="00063CE0" w:rsidRPr="00E25F25" w:rsidTr="00450D1D">
        <w:trPr>
          <w:trHeight w:val="527"/>
        </w:trPr>
        <w:tc>
          <w:tcPr>
            <w:tcW w:w="843" w:type="dxa"/>
          </w:tcPr>
          <w:p w:rsidR="00063CE0" w:rsidRPr="00E25F25" w:rsidRDefault="00063CE0" w:rsidP="00450D1D">
            <w:pPr>
              <w:jc w:val="center"/>
              <w:rPr>
                <w:bCs/>
              </w:rPr>
            </w:pPr>
            <w:r w:rsidRPr="00E25F25">
              <w:rPr>
                <w:bCs/>
              </w:rPr>
              <w:t>9</w:t>
            </w:r>
          </w:p>
        </w:tc>
        <w:tc>
          <w:tcPr>
            <w:tcW w:w="6825" w:type="dxa"/>
          </w:tcPr>
          <w:p w:rsidR="00063CE0" w:rsidRPr="00E25F25" w:rsidRDefault="00063CE0" w:rsidP="00450D1D">
            <w:pPr>
              <w:jc w:val="center"/>
              <w:rPr>
                <w:bCs/>
              </w:rPr>
            </w:pPr>
          </w:p>
        </w:tc>
        <w:tc>
          <w:tcPr>
            <w:tcW w:w="1499" w:type="dxa"/>
          </w:tcPr>
          <w:p w:rsidR="00063CE0" w:rsidRPr="00E25F25" w:rsidRDefault="00063CE0" w:rsidP="00450D1D">
            <w:pPr>
              <w:jc w:val="center"/>
              <w:rPr>
                <w:bCs/>
              </w:rPr>
            </w:pPr>
          </w:p>
        </w:tc>
      </w:tr>
      <w:tr w:rsidR="00063CE0" w:rsidRPr="00E25F25" w:rsidTr="00450D1D">
        <w:trPr>
          <w:trHeight w:val="527"/>
        </w:trPr>
        <w:tc>
          <w:tcPr>
            <w:tcW w:w="843" w:type="dxa"/>
          </w:tcPr>
          <w:p w:rsidR="00063CE0" w:rsidRPr="00E25F25" w:rsidRDefault="00063CE0" w:rsidP="00450D1D">
            <w:pPr>
              <w:jc w:val="center"/>
              <w:rPr>
                <w:bCs/>
              </w:rPr>
            </w:pPr>
            <w:r w:rsidRPr="00E25F25">
              <w:rPr>
                <w:bCs/>
              </w:rPr>
              <w:t>10</w:t>
            </w:r>
          </w:p>
        </w:tc>
        <w:tc>
          <w:tcPr>
            <w:tcW w:w="6825" w:type="dxa"/>
          </w:tcPr>
          <w:p w:rsidR="00063CE0" w:rsidRPr="00E25F25" w:rsidRDefault="00063CE0" w:rsidP="00450D1D">
            <w:pPr>
              <w:jc w:val="center"/>
              <w:rPr>
                <w:bCs/>
              </w:rPr>
            </w:pPr>
          </w:p>
        </w:tc>
        <w:tc>
          <w:tcPr>
            <w:tcW w:w="1499" w:type="dxa"/>
          </w:tcPr>
          <w:p w:rsidR="00063CE0" w:rsidRPr="00E25F25" w:rsidRDefault="00063CE0" w:rsidP="00450D1D">
            <w:pPr>
              <w:jc w:val="center"/>
              <w:rPr>
                <w:bCs/>
              </w:rPr>
            </w:pPr>
          </w:p>
        </w:tc>
      </w:tr>
      <w:tr w:rsidR="00063CE0" w:rsidRPr="00E25F25" w:rsidTr="00450D1D">
        <w:trPr>
          <w:trHeight w:val="527"/>
        </w:trPr>
        <w:tc>
          <w:tcPr>
            <w:tcW w:w="843" w:type="dxa"/>
          </w:tcPr>
          <w:p w:rsidR="00063CE0" w:rsidRPr="00E25F25" w:rsidRDefault="00063CE0" w:rsidP="00450D1D">
            <w:pPr>
              <w:jc w:val="center"/>
              <w:rPr>
                <w:bCs/>
              </w:rPr>
            </w:pPr>
            <w:r w:rsidRPr="00E25F25">
              <w:rPr>
                <w:bCs/>
              </w:rPr>
              <w:t>11</w:t>
            </w:r>
          </w:p>
        </w:tc>
        <w:tc>
          <w:tcPr>
            <w:tcW w:w="6825" w:type="dxa"/>
          </w:tcPr>
          <w:p w:rsidR="00063CE0" w:rsidRPr="00E25F25" w:rsidRDefault="00063CE0" w:rsidP="00450D1D">
            <w:pPr>
              <w:jc w:val="center"/>
              <w:rPr>
                <w:bCs/>
              </w:rPr>
            </w:pPr>
          </w:p>
        </w:tc>
        <w:tc>
          <w:tcPr>
            <w:tcW w:w="1499" w:type="dxa"/>
          </w:tcPr>
          <w:p w:rsidR="00063CE0" w:rsidRPr="00E25F25" w:rsidRDefault="00063CE0" w:rsidP="00450D1D">
            <w:pPr>
              <w:jc w:val="center"/>
              <w:rPr>
                <w:bCs/>
              </w:rPr>
            </w:pPr>
          </w:p>
        </w:tc>
      </w:tr>
      <w:tr w:rsidR="00063CE0" w:rsidRPr="00E25F25" w:rsidTr="00450D1D">
        <w:trPr>
          <w:trHeight w:val="527"/>
        </w:trPr>
        <w:tc>
          <w:tcPr>
            <w:tcW w:w="843" w:type="dxa"/>
          </w:tcPr>
          <w:p w:rsidR="00063CE0" w:rsidRPr="00E25F25" w:rsidRDefault="00063CE0" w:rsidP="00450D1D">
            <w:pPr>
              <w:jc w:val="center"/>
              <w:rPr>
                <w:bCs/>
              </w:rPr>
            </w:pPr>
            <w:r w:rsidRPr="00E25F25">
              <w:rPr>
                <w:bCs/>
              </w:rPr>
              <w:t>12</w:t>
            </w:r>
          </w:p>
        </w:tc>
        <w:tc>
          <w:tcPr>
            <w:tcW w:w="6825" w:type="dxa"/>
          </w:tcPr>
          <w:p w:rsidR="00063CE0" w:rsidRPr="00E25F25" w:rsidRDefault="00063CE0" w:rsidP="00450D1D">
            <w:pPr>
              <w:jc w:val="center"/>
              <w:rPr>
                <w:bCs/>
              </w:rPr>
            </w:pPr>
          </w:p>
        </w:tc>
        <w:tc>
          <w:tcPr>
            <w:tcW w:w="1499" w:type="dxa"/>
          </w:tcPr>
          <w:p w:rsidR="00063CE0" w:rsidRPr="00E25F25" w:rsidRDefault="00063CE0" w:rsidP="00450D1D">
            <w:pPr>
              <w:jc w:val="center"/>
              <w:rPr>
                <w:bCs/>
              </w:rPr>
            </w:pPr>
          </w:p>
        </w:tc>
      </w:tr>
      <w:tr w:rsidR="00063CE0" w:rsidRPr="00E25F25" w:rsidTr="00450D1D">
        <w:trPr>
          <w:trHeight w:val="527"/>
        </w:trPr>
        <w:tc>
          <w:tcPr>
            <w:tcW w:w="843" w:type="dxa"/>
          </w:tcPr>
          <w:p w:rsidR="00063CE0" w:rsidRPr="00E25F25" w:rsidRDefault="00063CE0" w:rsidP="00450D1D">
            <w:pPr>
              <w:jc w:val="center"/>
              <w:rPr>
                <w:bCs/>
              </w:rPr>
            </w:pPr>
            <w:r w:rsidRPr="00E25F25">
              <w:rPr>
                <w:bCs/>
              </w:rPr>
              <w:t>13</w:t>
            </w:r>
          </w:p>
        </w:tc>
        <w:tc>
          <w:tcPr>
            <w:tcW w:w="6825" w:type="dxa"/>
          </w:tcPr>
          <w:p w:rsidR="00063CE0" w:rsidRPr="00E25F25" w:rsidRDefault="00063CE0" w:rsidP="00450D1D">
            <w:pPr>
              <w:jc w:val="center"/>
              <w:rPr>
                <w:bCs/>
              </w:rPr>
            </w:pPr>
          </w:p>
        </w:tc>
        <w:tc>
          <w:tcPr>
            <w:tcW w:w="1499" w:type="dxa"/>
          </w:tcPr>
          <w:p w:rsidR="00063CE0" w:rsidRPr="00E25F25" w:rsidRDefault="00063CE0" w:rsidP="00450D1D">
            <w:pPr>
              <w:jc w:val="center"/>
              <w:rPr>
                <w:bCs/>
              </w:rPr>
            </w:pPr>
          </w:p>
        </w:tc>
      </w:tr>
      <w:tr w:rsidR="00063CE0" w:rsidRPr="00E25F25" w:rsidTr="00450D1D">
        <w:trPr>
          <w:trHeight w:val="527"/>
        </w:trPr>
        <w:tc>
          <w:tcPr>
            <w:tcW w:w="843" w:type="dxa"/>
          </w:tcPr>
          <w:p w:rsidR="00063CE0" w:rsidRPr="00E25F25" w:rsidRDefault="00063CE0" w:rsidP="00450D1D">
            <w:pPr>
              <w:jc w:val="center"/>
              <w:rPr>
                <w:bCs/>
              </w:rPr>
            </w:pPr>
          </w:p>
        </w:tc>
        <w:tc>
          <w:tcPr>
            <w:tcW w:w="8324" w:type="dxa"/>
            <w:gridSpan w:val="2"/>
          </w:tcPr>
          <w:p w:rsidR="00063CE0" w:rsidRPr="00E25F25" w:rsidRDefault="00063CE0" w:rsidP="00450D1D">
            <w:pPr>
              <w:rPr>
                <w:bCs/>
              </w:rPr>
            </w:pPr>
            <w:r w:rsidRPr="00E25F25">
              <w:rPr>
                <w:bCs/>
              </w:rPr>
              <w:t>ИТОГО:</w:t>
            </w:r>
          </w:p>
        </w:tc>
      </w:tr>
    </w:tbl>
    <w:p w:rsidR="00063CE0" w:rsidRPr="00E25F25" w:rsidRDefault="00063CE0" w:rsidP="00063CE0">
      <w:pPr>
        <w:jc w:val="center"/>
        <w:rPr>
          <w:bCs/>
        </w:rPr>
      </w:pPr>
    </w:p>
    <w:p w:rsidR="00063CE0" w:rsidRPr="00E25F25" w:rsidRDefault="00063CE0" w:rsidP="00063CE0">
      <w:pPr>
        <w:jc w:val="center"/>
        <w:rPr>
          <w:bCs/>
        </w:rPr>
      </w:pPr>
    </w:p>
    <w:p w:rsidR="00063CE0" w:rsidRPr="00E25F25" w:rsidRDefault="00063CE0" w:rsidP="00063CE0">
      <w:pPr>
        <w:jc w:val="both"/>
        <w:rPr>
          <w:bCs/>
          <w:sz w:val="24"/>
          <w:szCs w:val="24"/>
        </w:rPr>
      </w:pPr>
      <w:r>
        <w:rPr>
          <w:bCs/>
          <w:sz w:val="24"/>
          <w:szCs w:val="24"/>
        </w:rPr>
        <w:t>Уполномоченный представитель</w:t>
      </w:r>
      <w:r w:rsidRPr="00E25F25">
        <w:rPr>
          <w:bCs/>
          <w:sz w:val="24"/>
          <w:szCs w:val="24"/>
        </w:rPr>
        <w:t>: _________ _____________________________</w:t>
      </w:r>
    </w:p>
    <w:p w:rsidR="00063CE0" w:rsidRPr="00E25F25" w:rsidRDefault="00063CE0" w:rsidP="00063CE0">
      <w:pPr>
        <w:jc w:val="both"/>
      </w:pPr>
      <w:r>
        <w:rPr>
          <w:bCs/>
        </w:rPr>
        <w:tab/>
      </w:r>
      <w:r>
        <w:rPr>
          <w:bCs/>
        </w:rPr>
        <w:tab/>
      </w:r>
      <w:r>
        <w:rPr>
          <w:bCs/>
        </w:rPr>
        <w:tab/>
      </w:r>
      <w:r>
        <w:rPr>
          <w:bCs/>
        </w:rPr>
        <w:tab/>
      </w:r>
      <w:r>
        <w:rPr>
          <w:bCs/>
        </w:rPr>
        <w:tab/>
      </w:r>
      <w:r w:rsidRPr="00E25F25">
        <w:t>Подпись             Ф.И.О.</w:t>
      </w:r>
    </w:p>
    <w:p w:rsidR="00063CE0" w:rsidRPr="00E25F25" w:rsidRDefault="00063CE0" w:rsidP="00063CE0">
      <w:pPr>
        <w:jc w:val="both"/>
      </w:pPr>
    </w:p>
    <w:p w:rsidR="00063CE0" w:rsidRPr="00E25F25" w:rsidRDefault="00063CE0" w:rsidP="00063CE0">
      <w:pPr>
        <w:jc w:val="center"/>
        <w:rPr>
          <w:sz w:val="24"/>
          <w:szCs w:val="24"/>
        </w:rPr>
      </w:pPr>
      <w:r w:rsidRPr="00E25F25">
        <w:rPr>
          <w:sz w:val="24"/>
          <w:szCs w:val="24"/>
        </w:rPr>
        <w:lastRenderedPageBreak/>
        <w:t xml:space="preserve">                                                                                       Приложение № 3</w:t>
      </w:r>
    </w:p>
    <w:p w:rsidR="00063CE0" w:rsidRPr="00E25F25" w:rsidRDefault="00063CE0" w:rsidP="00063CE0">
      <w:pPr>
        <w:jc w:val="right"/>
        <w:rPr>
          <w:sz w:val="24"/>
          <w:szCs w:val="24"/>
        </w:rPr>
      </w:pPr>
      <w:r w:rsidRPr="00E25F25">
        <w:rPr>
          <w:sz w:val="24"/>
          <w:szCs w:val="24"/>
        </w:rPr>
        <w:t>к Аукционной документации</w:t>
      </w:r>
    </w:p>
    <w:p w:rsidR="00063CE0" w:rsidRPr="00E25F25" w:rsidRDefault="00063CE0" w:rsidP="00063CE0">
      <w:pPr>
        <w:jc w:val="center"/>
        <w:rPr>
          <w:sz w:val="28"/>
          <w:szCs w:val="28"/>
        </w:rPr>
      </w:pPr>
      <w:r w:rsidRPr="00E25F25">
        <w:rPr>
          <w:sz w:val="28"/>
          <w:szCs w:val="28"/>
        </w:rPr>
        <w:t>ДОГОВОР № _____</w:t>
      </w:r>
    </w:p>
    <w:p w:rsidR="00063CE0" w:rsidRPr="00E25F25" w:rsidRDefault="00063CE0" w:rsidP="00063CE0">
      <w:pPr>
        <w:jc w:val="center"/>
        <w:rPr>
          <w:sz w:val="28"/>
          <w:szCs w:val="28"/>
        </w:rPr>
      </w:pPr>
      <w:r w:rsidRPr="00E25F25">
        <w:rPr>
          <w:sz w:val="28"/>
          <w:szCs w:val="28"/>
        </w:rPr>
        <w:t>О ПЕРЕДАЧЕ В АРЕНДУ НЕДВИЖИМОГО ИМУЩЕСТВА,</w:t>
      </w:r>
    </w:p>
    <w:p w:rsidR="00063CE0" w:rsidRPr="00E25F25" w:rsidRDefault="00063CE0" w:rsidP="00063CE0">
      <w:pPr>
        <w:keepNext/>
        <w:jc w:val="center"/>
        <w:outlineLvl w:val="0"/>
        <w:rPr>
          <w:bCs/>
          <w:kern w:val="32"/>
          <w:sz w:val="28"/>
          <w:szCs w:val="28"/>
        </w:rPr>
      </w:pPr>
      <w:r w:rsidRPr="00E25F25">
        <w:rPr>
          <w:bCs/>
          <w:kern w:val="32"/>
          <w:sz w:val="28"/>
          <w:szCs w:val="28"/>
        </w:rPr>
        <w:t xml:space="preserve">НАХОДЯЩЕГОСЯ В СОБСТВЕННОСТИ </w:t>
      </w:r>
    </w:p>
    <w:p w:rsidR="00063CE0" w:rsidRPr="00E25F25" w:rsidRDefault="00063CE0" w:rsidP="00063CE0">
      <w:pPr>
        <w:keepNext/>
        <w:jc w:val="center"/>
        <w:outlineLvl w:val="0"/>
        <w:rPr>
          <w:bCs/>
          <w:kern w:val="32"/>
          <w:sz w:val="28"/>
          <w:szCs w:val="28"/>
        </w:rPr>
      </w:pPr>
      <w:r w:rsidRPr="00E25F25">
        <w:rPr>
          <w:bCs/>
          <w:kern w:val="32"/>
          <w:sz w:val="28"/>
          <w:szCs w:val="28"/>
        </w:rPr>
        <w:t>ГОРОДСКОГО ОКРУГА ЗАТО СВОБОДНЫЙ</w:t>
      </w:r>
    </w:p>
    <w:p w:rsidR="00063CE0" w:rsidRPr="00E25F25" w:rsidRDefault="00063CE0" w:rsidP="00063CE0">
      <w:pPr>
        <w:keepNext/>
        <w:jc w:val="center"/>
        <w:outlineLvl w:val="0"/>
        <w:rPr>
          <w:bCs/>
          <w:kern w:val="32"/>
          <w:sz w:val="28"/>
          <w:szCs w:val="28"/>
        </w:rPr>
      </w:pPr>
    </w:p>
    <w:p w:rsidR="00063CE0" w:rsidRPr="00E25F25" w:rsidRDefault="00063CE0" w:rsidP="00063CE0">
      <w:pPr>
        <w:jc w:val="both"/>
        <w:rPr>
          <w:sz w:val="28"/>
          <w:szCs w:val="28"/>
        </w:rPr>
      </w:pPr>
      <w:r w:rsidRPr="00E25F25">
        <w:rPr>
          <w:sz w:val="28"/>
          <w:szCs w:val="28"/>
        </w:rPr>
        <w:t>С</w:t>
      </w:r>
      <w:r>
        <w:rPr>
          <w:sz w:val="28"/>
          <w:szCs w:val="28"/>
        </w:rPr>
        <w:t>вердловская обл., пгт.</w:t>
      </w:r>
      <w:r w:rsidRPr="00E25F25">
        <w:rPr>
          <w:sz w:val="28"/>
          <w:szCs w:val="28"/>
        </w:rPr>
        <w:t xml:space="preserve"> Свободный                        </w:t>
      </w:r>
      <w:r w:rsidRPr="00E25F25">
        <w:rPr>
          <w:sz w:val="28"/>
          <w:szCs w:val="28"/>
        </w:rPr>
        <w:tab/>
        <w:t xml:space="preserve">   «__»_________ 2018 г.</w:t>
      </w:r>
    </w:p>
    <w:p w:rsidR="00063CE0" w:rsidRPr="00E25F25" w:rsidRDefault="00063CE0" w:rsidP="00063CE0">
      <w:pPr>
        <w:jc w:val="both"/>
        <w:rPr>
          <w:sz w:val="28"/>
          <w:szCs w:val="28"/>
        </w:rPr>
      </w:pPr>
    </w:p>
    <w:p w:rsidR="00063CE0" w:rsidRPr="00E25F25" w:rsidRDefault="00063CE0" w:rsidP="00063CE0">
      <w:pPr>
        <w:spacing w:after="120"/>
        <w:ind w:firstLine="567"/>
        <w:jc w:val="both"/>
        <w:rPr>
          <w:sz w:val="28"/>
          <w:szCs w:val="28"/>
        </w:rPr>
      </w:pPr>
      <w:r w:rsidRPr="00E25F25">
        <w:rPr>
          <w:sz w:val="28"/>
          <w:szCs w:val="28"/>
        </w:rPr>
        <w:t>Администрация городского округа ЗАТО Свободный, именуемая в дальнейшем «Арендодатель», в лице главы администрации городского округа ЗАТО Свободный Матвеева Андрея Александровича, действующего на основании Устава, в соответствии с  Федеральным законом от 26.07.2006г.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протоколом аукциона от ______________2018 г. №_______, постановлением администрации городского округа ЗАТО Свободный от ___________2018 № _______, с одной стороны, и __________</w:t>
      </w:r>
      <w:r>
        <w:rPr>
          <w:sz w:val="28"/>
          <w:szCs w:val="28"/>
        </w:rPr>
        <w:t>____________________________</w:t>
      </w:r>
      <w:r w:rsidRPr="00E25F25">
        <w:rPr>
          <w:sz w:val="28"/>
          <w:szCs w:val="28"/>
        </w:rPr>
        <w:t>, именуемый в дальнейшем «Арендатор», действующий на основании ________________________, с другой стороны, заключили настоящий Договор о нижеследующем.</w:t>
      </w:r>
    </w:p>
    <w:p w:rsidR="00063CE0" w:rsidRPr="00E25F25" w:rsidRDefault="00063CE0" w:rsidP="00063CE0">
      <w:pPr>
        <w:numPr>
          <w:ilvl w:val="0"/>
          <w:numId w:val="3"/>
        </w:numPr>
        <w:contextualSpacing/>
        <w:jc w:val="center"/>
        <w:rPr>
          <w:sz w:val="28"/>
          <w:szCs w:val="28"/>
        </w:rPr>
      </w:pPr>
      <w:r w:rsidRPr="00E25F25">
        <w:rPr>
          <w:sz w:val="28"/>
          <w:szCs w:val="28"/>
        </w:rPr>
        <w:t>ПРЕДМЕТ ДОГОВОРА</w:t>
      </w:r>
    </w:p>
    <w:p w:rsidR="00063CE0" w:rsidRPr="00E25F25" w:rsidRDefault="00063CE0" w:rsidP="00063CE0">
      <w:pPr>
        <w:numPr>
          <w:ilvl w:val="1"/>
          <w:numId w:val="5"/>
        </w:numPr>
        <w:ind w:left="0" w:firstLine="709"/>
        <w:jc w:val="both"/>
        <w:rPr>
          <w:sz w:val="28"/>
          <w:szCs w:val="28"/>
        </w:rPr>
      </w:pPr>
      <w:r w:rsidRPr="00E25F25">
        <w:rPr>
          <w:sz w:val="28"/>
          <w:szCs w:val="28"/>
        </w:rPr>
        <w:t>Арендодатель передает, а Арендатор принимает в аренду недвижимое имущество согласно акта приема-передачи в аренду объекта недвижимости (приложение № 1): здание, литер А, общей площадью 2424,40 кв.м расположенное по адресу: Свердловская область, ЗАТО пос. Свободный,     ул. Зеленая, д. 67,  условный  номер: 66:22/03:01:08:67:00, находящееся в муниципальной собственности городского округа ЗАТО Свободный на основании Распоряжения Правительства РФ № 1336-р от 11.10.2001 г., что подтверждается  свидетельством о государственной регистрации права 66 АВ 610397 от 24 мая 2002 года.</w:t>
      </w:r>
    </w:p>
    <w:p w:rsidR="00063CE0" w:rsidRPr="00E25F25" w:rsidRDefault="00063CE0" w:rsidP="00063CE0">
      <w:pPr>
        <w:ind w:firstLine="709"/>
        <w:jc w:val="both"/>
        <w:rPr>
          <w:sz w:val="28"/>
          <w:szCs w:val="28"/>
        </w:rPr>
      </w:pPr>
      <w:r w:rsidRPr="00E25F25">
        <w:rPr>
          <w:sz w:val="28"/>
          <w:szCs w:val="28"/>
        </w:rPr>
        <w:t>1.2. Цель использования нежилого объекта: для использования в административно-складских целях.</w:t>
      </w:r>
    </w:p>
    <w:p w:rsidR="00063CE0" w:rsidRPr="00E25F25" w:rsidRDefault="00063CE0" w:rsidP="00063CE0">
      <w:pPr>
        <w:numPr>
          <w:ilvl w:val="0"/>
          <w:numId w:val="3"/>
        </w:numPr>
        <w:jc w:val="center"/>
        <w:rPr>
          <w:sz w:val="28"/>
          <w:szCs w:val="28"/>
        </w:rPr>
      </w:pPr>
      <w:r w:rsidRPr="00E25F25">
        <w:rPr>
          <w:sz w:val="28"/>
          <w:szCs w:val="28"/>
        </w:rPr>
        <w:t>ОБЯЗАННОСТИ СТОРОН</w:t>
      </w:r>
    </w:p>
    <w:p w:rsidR="00063CE0" w:rsidRPr="00E25F25" w:rsidRDefault="00063CE0" w:rsidP="00063CE0">
      <w:pPr>
        <w:ind w:firstLine="709"/>
        <w:jc w:val="both"/>
        <w:rPr>
          <w:sz w:val="28"/>
          <w:szCs w:val="28"/>
        </w:rPr>
      </w:pPr>
      <w:r w:rsidRPr="00E25F25">
        <w:rPr>
          <w:sz w:val="28"/>
          <w:szCs w:val="28"/>
        </w:rPr>
        <w:t>2.1. Арендодатель обязан:</w:t>
      </w:r>
    </w:p>
    <w:p w:rsidR="00063CE0" w:rsidRPr="00E25F25" w:rsidRDefault="00063CE0" w:rsidP="00063CE0">
      <w:pPr>
        <w:autoSpaceDE w:val="0"/>
        <w:autoSpaceDN w:val="0"/>
        <w:adjustRightInd w:val="0"/>
        <w:ind w:firstLine="540"/>
        <w:jc w:val="both"/>
        <w:rPr>
          <w:sz w:val="28"/>
          <w:szCs w:val="28"/>
        </w:rPr>
      </w:pPr>
      <w:r w:rsidRPr="00E25F25">
        <w:rPr>
          <w:sz w:val="28"/>
          <w:szCs w:val="28"/>
        </w:rPr>
        <w:lastRenderedPageBreak/>
        <w:t>а)  соблюдать условия договора, учитывая интересы Арендатора;</w:t>
      </w:r>
    </w:p>
    <w:p w:rsidR="00063CE0" w:rsidRPr="00E25F25" w:rsidRDefault="00063CE0" w:rsidP="00063CE0">
      <w:pPr>
        <w:autoSpaceDE w:val="0"/>
        <w:autoSpaceDN w:val="0"/>
        <w:adjustRightInd w:val="0"/>
        <w:ind w:firstLine="540"/>
        <w:jc w:val="both"/>
        <w:rPr>
          <w:sz w:val="28"/>
          <w:szCs w:val="28"/>
        </w:rPr>
      </w:pPr>
      <w:r w:rsidRPr="00E25F25">
        <w:rPr>
          <w:sz w:val="28"/>
          <w:szCs w:val="28"/>
        </w:rPr>
        <w:t>б) не позднее чем за 1 месяц письменно уведомить Арендатора о намерении расторгнуть договор аренды;</w:t>
      </w:r>
    </w:p>
    <w:p w:rsidR="00063CE0" w:rsidRPr="00E25F25" w:rsidRDefault="00063CE0" w:rsidP="00063CE0">
      <w:pPr>
        <w:autoSpaceDE w:val="0"/>
        <w:autoSpaceDN w:val="0"/>
        <w:adjustRightInd w:val="0"/>
        <w:ind w:firstLine="540"/>
        <w:jc w:val="both"/>
        <w:rPr>
          <w:sz w:val="28"/>
          <w:szCs w:val="28"/>
        </w:rPr>
      </w:pPr>
      <w:r w:rsidRPr="00E25F25">
        <w:rPr>
          <w:sz w:val="28"/>
          <w:szCs w:val="28"/>
        </w:rPr>
        <w:t>в)  передать имущество в состоянии, соответствующем условиям договора и назначению имущества по акту приема-передачи;</w:t>
      </w:r>
    </w:p>
    <w:p w:rsidR="00063CE0" w:rsidRPr="00E25F25" w:rsidRDefault="00063CE0" w:rsidP="00063CE0">
      <w:pPr>
        <w:autoSpaceDE w:val="0"/>
        <w:autoSpaceDN w:val="0"/>
        <w:adjustRightInd w:val="0"/>
        <w:ind w:firstLine="540"/>
        <w:jc w:val="both"/>
        <w:rPr>
          <w:sz w:val="28"/>
          <w:szCs w:val="28"/>
        </w:rPr>
      </w:pPr>
      <w:r w:rsidRPr="00E25F25">
        <w:rPr>
          <w:sz w:val="28"/>
          <w:szCs w:val="28"/>
        </w:rPr>
        <w:t>г) ежеквартально осуществлять контроль и осмотр состояния переданного в аренду недвижимого имущества путем проведения визуального осмотра.</w:t>
      </w:r>
    </w:p>
    <w:p w:rsidR="00063CE0" w:rsidRPr="00E25F25" w:rsidRDefault="00063CE0" w:rsidP="00063CE0">
      <w:pPr>
        <w:autoSpaceDE w:val="0"/>
        <w:autoSpaceDN w:val="0"/>
        <w:adjustRightInd w:val="0"/>
        <w:jc w:val="both"/>
        <w:rPr>
          <w:sz w:val="28"/>
          <w:szCs w:val="28"/>
        </w:rPr>
      </w:pPr>
      <w:r w:rsidRPr="00E25F25">
        <w:rPr>
          <w:sz w:val="28"/>
          <w:szCs w:val="28"/>
        </w:rPr>
        <w:t>2.2. Арендатор обязан:</w:t>
      </w:r>
    </w:p>
    <w:p w:rsidR="00063CE0" w:rsidRPr="00E25F25" w:rsidRDefault="00063CE0" w:rsidP="00063CE0">
      <w:pPr>
        <w:autoSpaceDE w:val="0"/>
        <w:autoSpaceDN w:val="0"/>
        <w:adjustRightInd w:val="0"/>
        <w:ind w:firstLine="540"/>
        <w:jc w:val="both"/>
        <w:rPr>
          <w:sz w:val="28"/>
          <w:szCs w:val="28"/>
        </w:rPr>
      </w:pPr>
      <w:r w:rsidRPr="00E25F25">
        <w:rPr>
          <w:sz w:val="28"/>
          <w:szCs w:val="28"/>
        </w:rPr>
        <w:t>а)  использовать недвижимое имущество в соответствии с целями использования, согласно условий настоящего договора и требованиями СанПиН 2.1.2.3150-13;</w:t>
      </w:r>
    </w:p>
    <w:p w:rsidR="00063CE0" w:rsidRPr="00E25F25" w:rsidRDefault="00063CE0" w:rsidP="00063CE0">
      <w:pPr>
        <w:autoSpaceDE w:val="0"/>
        <w:autoSpaceDN w:val="0"/>
        <w:adjustRightInd w:val="0"/>
        <w:ind w:firstLine="540"/>
        <w:jc w:val="both"/>
        <w:rPr>
          <w:sz w:val="28"/>
          <w:szCs w:val="28"/>
        </w:rPr>
      </w:pPr>
      <w:r w:rsidRPr="00E25F25">
        <w:rPr>
          <w:sz w:val="28"/>
          <w:szCs w:val="28"/>
        </w:rPr>
        <w:t>б)в тридцатидневный срок со дня заключения настоящего договора произвести государственную регистрацию договора аренды в Управлении Федеральной службы государственной регистрации, кадастра и картографии по Свердловской области; нести расходы по государственной регистрации договора.</w:t>
      </w:r>
    </w:p>
    <w:p w:rsidR="00063CE0" w:rsidRPr="00E25F25" w:rsidRDefault="00063CE0" w:rsidP="00063CE0">
      <w:pPr>
        <w:autoSpaceDE w:val="0"/>
        <w:autoSpaceDN w:val="0"/>
        <w:adjustRightInd w:val="0"/>
        <w:ind w:firstLine="540"/>
        <w:jc w:val="both"/>
        <w:rPr>
          <w:sz w:val="28"/>
          <w:szCs w:val="28"/>
        </w:rPr>
      </w:pPr>
      <w:r w:rsidRPr="00E25F25">
        <w:rPr>
          <w:sz w:val="28"/>
          <w:szCs w:val="28"/>
        </w:rPr>
        <w:t>в) содержать помещение и прилегающую территорию в соответствии с действующими нормами;</w:t>
      </w:r>
    </w:p>
    <w:p w:rsidR="00063CE0" w:rsidRPr="00E25F25" w:rsidRDefault="00063CE0" w:rsidP="00063CE0">
      <w:pPr>
        <w:autoSpaceDE w:val="0"/>
        <w:autoSpaceDN w:val="0"/>
        <w:adjustRightInd w:val="0"/>
        <w:ind w:firstLine="540"/>
        <w:jc w:val="both"/>
        <w:rPr>
          <w:sz w:val="28"/>
          <w:szCs w:val="28"/>
        </w:rPr>
      </w:pPr>
      <w:r w:rsidRPr="00E25F25">
        <w:rPr>
          <w:sz w:val="28"/>
          <w:szCs w:val="28"/>
        </w:rPr>
        <w:t>г) соблюдать технические, санитарные, противопожарные и иные требования, эксплуатировать арендуемый объект недвижимости в соответствии с принятыми нормами эксплуатации;</w:t>
      </w:r>
    </w:p>
    <w:p w:rsidR="00063CE0" w:rsidRPr="00E25F25" w:rsidRDefault="00063CE0" w:rsidP="00063CE0">
      <w:pPr>
        <w:autoSpaceDE w:val="0"/>
        <w:autoSpaceDN w:val="0"/>
        <w:adjustRightInd w:val="0"/>
        <w:ind w:firstLine="540"/>
        <w:jc w:val="both"/>
        <w:rPr>
          <w:sz w:val="28"/>
          <w:szCs w:val="28"/>
        </w:rPr>
      </w:pPr>
      <w:r w:rsidRPr="00E25F25">
        <w:rPr>
          <w:sz w:val="28"/>
          <w:szCs w:val="28"/>
        </w:rPr>
        <w:t>д) не проводить никаких перепланировок и переоборудования арендуемого объекта недвижимости, вызываемых потребностями Арендатора, без письменного разрешения Арендодателя;</w:t>
      </w:r>
    </w:p>
    <w:p w:rsidR="00063CE0" w:rsidRPr="00E25F25" w:rsidRDefault="00063CE0" w:rsidP="00063CE0">
      <w:pPr>
        <w:autoSpaceDE w:val="0"/>
        <w:autoSpaceDN w:val="0"/>
        <w:adjustRightInd w:val="0"/>
        <w:ind w:firstLine="540"/>
        <w:jc w:val="both"/>
        <w:rPr>
          <w:sz w:val="28"/>
          <w:szCs w:val="28"/>
        </w:rPr>
      </w:pPr>
      <w:r w:rsidRPr="00E25F25">
        <w:rPr>
          <w:sz w:val="28"/>
          <w:szCs w:val="28"/>
        </w:rPr>
        <w:t>е) нести самостоятельную ответственность за невыполнение правил, требований, стандартов, норм и других нормативно-технических документов (актов), действующих в Российской Федерации;</w:t>
      </w:r>
    </w:p>
    <w:p w:rsidR="00063CE0" w:rsidRPr="00E25F25" w:rsidRDefault="00063CE0" w:rsidP="00063CE0">
      <w:pPr>
        <w:autoSpaceDE w:val="0"/>
        <w:autoSpaceDN w:val="0"/>
        <w:adjustRightInd w:val="0"/>
        <w:ind w:firstLine="540"/>
        <w:jc w:val="both"/>
        <w:rPr>
          <w:sz w:val="28"/>
          <w:szCs w:val="28"/>
        </w:rPr>
      </w:pPr>
      <w:r w:rsidRPr="00E25F25">
        <w:rPr>
          <w:sz w:val="28"/>
          <w:szCs w:val="28"/>
        </w:rPr>
        <w:t>ж) своевременно производить за свой счет текущий ремонт внутри арендуемого объекта недвижимости, а также капитальный ремонт этого объекта, связанный с деятельностью Арендатора, только с согласия Арендодателя;</w:t>
      </w:r>
    </w:p>
    <w:p w:rsidR="00063CE0" w:rsidRPr="00E25F25" w:rsidRDefault="00063CE0" w:rsidP="00063CE0">
      <w:pPr>
        <w:autoSpaceDE w:val="0"/>
        <w:autoSpaceDN w:val="0"/>
        <w:adjustRightInd w:val="0"/>
        <w:ind w:firstLine="540"/>
        <w:jc w:val="both"/>
        <w:rPr>
          <w:sz w:val="28"/>
          <w:szCs w:val="28"/>
        </w:rPr>
      </w:pPr>
      <w:r w:rsidRPr="00E25F25">
        <w:rPr>
          <w:sz w:val="28"/>
          <w:szCs w:val="28"/>
        </w:rPr>
        <w:t>з) не сдавать арендуемый объект недвижимости как в целом, так и частично в субаренду без согласия Арендодателя;</w:t>
      </w:r>
    </w:p>
    <w:p w:rsidR="00063CE0" w:rsidRPr="00E25F25" w:rsidRDefault="00063CE0" w:rsidP="00063CE0">
      <w:pPr>
        <w:autoSpaceDE w:val="0"/>
        <w:autoSpaceDN w:val="0"/>
        <w:adjustRightInd w:val="0"/>
        <w:ind w:firstLine="540"/>
        <w:jc w:val="both"/>
        <w:rPr>
          <w:sz w:val="28"/>
          <w:szCs w:val="28"/>
        </w:rPr>
      </w:pPr>
      <w:r w:rsidRPr="00E25F25">
        <w:rPr>
          <w:sz w:val="28"/>
          <w:szCs w:val="28"/>
        </w:rPr>
        <w:t>и) в срок не позднее следующего дня по истечении срока договора, а также при досрочном его прекращении, передать Арендодателю недвижимое имущество по акту. При этом произведенные в арендуемом недвижимом имуществе перестройки и переделки, произведенный капитальный ремонт, а также неотделимые улучшения,  передаются в собственность Арендодателя безвозмездно; стоимость улучшений произведенных Арендатором за счет собственных средств не подлежит возмещению Арендодателем;</w:t>
      </w:r>
    </w:p>
    <w:p w:rsidR="00063CE0" w:rsidRPr="00E25F25" w:rsidRDefault="00063CE0" w:rsidP="00063CE0">
      <w:pPr>
        <w:autoSpaceDE w:val="0"/>
        <w:autoSpaceDN w:val="0"/>
        <w:adjustRightInd w:val="0"/>
        <w:ind w:firstLine="540"/>
        <w:jc w:val="both"/>
        <w:rPr>
          <w:sz w:val="28"/>
          <w:szCs w:val="28"/>
        </w:rPr>
      </w:pPr>
      <w:r w:rsidRPr="00E25F25">
        <w:rPr>
          <w:sz w:val="28"/>
          <w:szCs w:val="28"/>
        </w:rPr>
        <w:t>к) письменно сообщить Арендодателю не позднее чем за месяц о намерении прекратить арендные отношения;</w:t>
      </w:r>
    </w:p>
    <w:p w:rsidR="00063CE0" w:rsidRPr="00E25F25" w:rsidRDefault="00063CE0" w:rsidP="00063CE0">
      <w:pPr>
        <w:autoSpaceDE w:val="0"/>
        <w:autoSpaceDN w:val="0"/>
        <w:adjustRightInd w:val="0"/>
        <w:ind w:firstLine="540"/>
        <w:jc w:val="both"/>
        <w:rPr>
          <w:sz w:val="28"/>
          <w:szCs w:val="28"/>
        </w:rPr>
      </w:pPr>
      <w:r w:rsidRPr="00E25F25">
        <w:rPr>
          <w:sz w:val="28"/>
          <w:szCs w:val="28"/>
        </w:rPr>
        <w:t xml:space="preserve">л) в пятидневный срок со дня заключения настоящего договора заключить прямые договоры на оплату холодного водоснабжения, горячего </w:t>
      </w:r>
      <w:r w:rsidRPr="00E25F25">
        <w:rPr>
          <w:sz w:val="28"/>
          <w:szCs w:val="28"/>
        </w:rPr>
        <w:lastRenderedPageBreak/>
        <w:t>водоснабжения, водоотведения (канализации), вывоз отходов с поставщиками данных услуг на срок указанный в п 5.1. настоящего договора и представить копии указанных договоров Арендодателю;</w:t>
      </w:r>
    </w:p>
    <w:p w:rsidR="00063CE0" w:rsidRPr="00E25F25" w:rsidRDefault="00063CE0" w:rsidP="00063CE0">
      <w:pPr>
        <w:autoSpaceDE w:val="0"/>
        <w:autoSpaceDN w:val="0"/>
        <w:adjustRightInd w:val="0"/>
        <w:ind w:firstLine="540"/>
        <w:jc w:val="both"/>
        <w:rPr>
          <w:sz w:val="28"/>
          <w:szCs w:val="28"/>
        </w:rPr>
      </w:pPr>
      <w:r w:rsidRPr="00E25F25">
        <w:rPr>
          <w:sz w:val="28"/>
          <w:szCs w:val="28"/>
        </w:rPr>
        <w:t>м) своевременно производить оплату холодного водоснабжения, горячего водоснабжения, водоотведения (канализации), электроэнергии, услуги по вывозу отходов.</w:t>
      </w:r>
    </w:p>
    <w:p w:rsidR="00063CE0" w:rsidRPr="00E25F25" w:rsidRDefault="00063CE0" w:rsidP="00063CE0">
      <w:pPr>
        <w:autoSpaceDE w:val="0"/>
        <w:autoSpaceDN w:val="0"/>
        <w:adjustRightInd w:val="0"/>
        <w:ind w:firstLine="540"/>
        <w:jc w:val="both"/>
        <w:rPr>
          <w:sz w:val="28"/>
          <w:szCs w:val="28"/>
        </w:rPr>
      </w:pPr>
    </w:p>
    <w:p w:rsidR="00063CE0" w:rsidRPr="00E25F25" w:rsidRDefault="00063CE0" w:rsidP="00063CE0">
      <w:pPr>
        <w:jc w:val="center"/>
        <w:rPr>
          <w:sz w:val="28"/>
          <w:szCs w:val="28"/>
        </w:rPr>
      </w:pPr>
      <w:r w:rsidRPr="00E25F25">
        <w:rPr>
          <w:sz w:val="28"/>
          <w:szCs w:val="28"/>
        </w:rPr>
        <w:t>3. РАСЧЕТ АРЕНДНОЙ ПЛАТЫ</w:t>
      </w:r>
    </w:p>
    <w:p w:rsidR="00063CE0" w:rsidRPr="00E25F25" w:rsidRDefault="00063CE0" w:rsidP="00063CE0">
      <w:pPr>
        <w:ind w:firstLine="709"/>
        <w:jc w:val="both"/>
        <w:rPr>
          <w:sz w:val="28"/>
          <w:szCs w:val="28"/>
        </w:rPr>
      </w:pPr>
      <w:r w:rsidRPr="00E25F25">
        <w:rPr>
          <w:sz w:val="28"/>
          <w:szCs w:val="28"/>
        </w:rPr>
        <w:t>3.1. Арендатор своевременно производит арендные платежи  в общей сумме 356589 (триста пятьдесят шесть тысяч пятьсот восемьдесят девять) рублей 00 копеек в месяц, в том числе НДС (18%) в сумме 54394 (пятьдесят четыре тысячи триста девяносто четыре) рубля 93 копейки рублей. Налог на добавленную стоимость (НДС) уплачивается Арендатором самостоятельно в бюджет Российской Федерации.</w:t>
      </w:r>
    </w:p>
    <w:p w:rsidR="00063CE0" w:rsidRPr="00E25F25" w:rsidRDefault="00063CE0" w:rsidP="00063CE0">
      <w:pPr>
        <w:ind w:firstLine="709"/>
        <w:jc w:val="both"/>
        <w:rPr>
          <w:sz w:val="28"/>
          <w:szCs w:val="28"/>
        </w:rPr>
      </w:pPr>
      <w:r w:rsidRPr="00E25F25">
        <w:rPr>
          <w:sz w:val="28"/>
          <w:szCs w:val="28"/>
        </w:rPr>
        <w:t xml:space="preserve">3.2.  Оплата производиться ежемесячно путем перечисления арендной платы на бюджетный счет Арендодателя не позднее 25 числа текущего месяца, начиная с первого месяца аренды. </w:t>
      </w:r>
    </w:p>
    <w:p w:rsidR="00063CE0" w:rsidRPr="00E25F25" w:rsidRDefault="00063CE0" w:rsidP="00063CE0">
      <w:pPr>
        <w:ind w:firstLine="709"/>
        <w:jc w:val="both"/>
        <w:rPr>
          <w:sz w:val="28"/>
          <w:szCs w:val="28"/>
        </w:rPr>
      </w:pPr>
      <w:r w:rsidRPr="00E25F25">
        <w:rPr>
          <w:sz w:val="28"/>
          <w:szCs w:val="28"/>
        </w:rPr>
        <w:t>3.3. Размер арендной платы повышается путем её индексации с учетом инфляции Арендодателем в одностороннем порядке раз в три года. Кроме того, основанием для изменения размера арендной платы по настоящему договору является введение в действие нормативных правовых актов, устанавливающих иной порядок определения размера арендной платы.</w:t>
      </w:r>
    </w:p>
    <w:p w:rsidR="00063CE0" w:rsidRPr="00E25F25" w:rsidRDefault="00063CE0" w:rsidP="00063CE0">
      <w:pPr>
        <w:ind w:firstLine="709"/>
        <w:jc w:val="both"/>
        <w:rPr>
          <w:sz w:val="28"/>
          <w:szCs w:val="28"/>
        </w:rPr>
      </w:pPr>
      <w:r w:rsidRPr="00E25F25">
        <w:rPr>
          <w:sz w:val="28"/>
          <w:szCs w:val="28"/>
        </w:rPr>
        <w:t>3.4. При несвоевременном внесении арендной платы Арендатор обязан уплатить Арендодателю за каждый день просрочки пеню в размере 0,1 процента от суммы просроченного платежа.</w:t>
      </w:r>
    </w:p>
    <w:p w:rsidR="00063CE0" w:rsidRPr="00E25F25" w:rsidRDefault="00063CE0" w:rsidP="00063CE0">
      <w:pPr>
        <w:ind w:firstLine="709"/>
        <w:jc w:val="both"/>
        <w:rPr>
          <w:sz w:val="28"/>
          <w:szCs w:val="28"/>
        </w:rPr>
      </w:pPr>
      <w:r w:rsidRPr="00E25F25">
        <w:rPr>
          <w:sz w:val="28"/>
          <w:szCs w:val="28"/>
        </w:rPr>
        <w:t>3.5. Арендная плата по договору аренды не может быть изменена в сторону уменьшения.</w:t>
      </w:r>
    </w:p>
    <w:p w:rsidR="00063CE0" w:rsidRPr="00E25F25" w:rsidRDefault="00063CE0" w:rsidP="00063CE0">
      <w:pPr>
        <w:ind w:firstLine="709"/>
        <w:jc w:val="both"/>
        <w:rPr>
          <w:sz w:val="28"/>
          <w:szCs w:val="28"/>
        </w:rPr>
      </w:pPr>
      <w:r w:rsidRPr="00E25F25">
        <w:rPr>
          <w:sz w:val="28"/>
          <w:szCs w:val="28"/>
        </w:rPr>
        <w:t>3.6. Оплата холодного водоснабжения, горячего водоснабжения, водоотведения (канализации), электроэнергии, вывоз отходов, содержание и ремонт имущества общего пользования производятся арендатором сверх арендной платы.</w:t>
      </w:r>
    </w:p>
    <w:p w:rsidR="00063CE0" w:rsidRPr="00E25F25" w:rsidRDefault="00063CE0" w:rsidP="00063CE0">
      <w:pPr>
        <w:jc w:val="both"/>
        <w:rPr>
          <w:sz w:val="28"/>
          <w:szCs w:val="28"/>
        </w:rPr>
      </w:pPr>
    </w:p>
    <w:p w:rsidR="00063CE0" w:rsidRPr="00E25F25" w:rsidRDefault="00063CE0" w:rsidP="00063CE0">
      <w:pPr>
        <w:jc w:val="center"/>
        <w:rPr>
          <w:caps/>
          <w:sz w:val="28"/>
          <w:szCs w:val="28"/>
        </w:rPr>
      </w:pPr>
      <w:r w:rsidRPr="00E25F25">
        <w:rPr>
          <w:sz w:val="28"/>
          <w:szCs w:val="28"/>
        </w:rPr>
        <w:t xml:space="preserve">4. </w:t>
      </w:r>
      <w:r w:rsidRPr="00E25F25">
        <w:rPr>
          <w:caps/>
          <w:sz w:val="28"/>
          <w:szCs w:val="28"/>
        </w:rPr>
        <w:t>Имущественная ответственность сторон</w:t>
      </w:r>
    </w:p>
    <w:p w:rsidR="00063CE0" w:rsidRPr="00E25F25" w:rsidRDefault="00063CE0" w:rsidP="00063CE0">
      <w:pPr>
        <w:autoSpaceDE w:val="0"/>
        <w:autoSpaceDN w:val="0"/>
        <w:adjustRightInd w:val="0"/>
        <w:ind w:firstLine="709"/>
        <w:jc w:val="both"/>
        <w:rPr>
          <w:sz w:val="28"/>
          <w:szCs w:val="28"/>
        </w:rPr>
      </w:pPr>
      <w:r w:rsidRPr="00E25F25">
        <w:rPr>
          <w:sz w:val="28"/>
          <w:szCs w:val="28"/>
        </w:rPr>
        <w:t>4.1. Арендодатель не несет ответственности за убытки Арендатора, возникшие в результате его хозяйственной деятельности.</w:t>
      </w:r>
    </w:p>
    <w:p w:rsidR="00063CE0" w:rsidRPr="00E25F25" w:rsidRDefault="00063CE0" w:rsidP="00063CE0">
      <w:pPr>
        <w:autoSpaceDE w:val="0"/>
        <w:autoSpaceDN w:val="0"/>
        <w:adjustRightInd w:val="0"/>
        <w:ind w:firstLine="709"/>
        <w:jc w:val="both"/>
        <w:rPr>
          <w:sz w:val="28"/>
          <w:szCs w:val="28"/>
        </w:rPr>
      </w:pPr>
      <w:r w:rsidRPr="00E25F25">
        <w:rPr>
          <w:sz w:val="28"/>
          <w:szCs w:val="28"/>
        </w:rPr>
        <w:t>4.2.  Нежилое помещение, переданное в аренду, является муниципальной собственностью. Залог или использование объекта недвижимости в качестве вклада в уставный капитал предприятий и организаций не допускается.</w:t>
      </w:r>
    </w:p>
    <w:p w:rsidR="00063CE0" w:rsidRPr="00E25F25" w:rsidRDefault="00063CE0" w:rsidP="00063CE0">
      <w:pPr>
        <w:autoSpaceDE w:val="0"/>
        <w:autoSpaceDN w:val="0"/>
        <w:adjustRightInd w:val="0"/>
        <w:ind w:firstLine="709"/>
        <w:jc w:val="both"/>
        <w:rPr>
          <w:sz w:val="28"/>
          <w:szCs w:val="28"/>
        </w:rPr>
      </w:pPr>
      <w:r w:rsidRPr="00E25F25">
        <w:rPr>
          <w:sz w:val="28"/>
          <w:szCs w:val="28"/>
        </w:rPr>
        <w:t>4.3. В случае ухудшения технического состояния нежилого помещения по вине Арендатора он обязан полностью возместить ущерб Арендодателю.</w:t>
      </w:r>
    </w:p>
    <w:p w:rsidR="00063CE0" w:rsidRPr="00E25F25" w:rsidRDefault="00063CE0" w:rsidP="00063CE0">
      <w:pPr>
        <w:autoSpaceDE w:val="0"/>
        <w:autoSpaceDN w:val="0"/>
        <w:adjustRightInd w:val="0"/>
        <w:jc w:val="both"/>
        <w:rPr>
          <w:sz w:val="28"/>
          <w:szCs w:val="28"/>
        </w:rPr>
      </w:pPr>
    </w:p>
    <w:p w:rsidR="00063CE0" w:rsidRPr="00E25F25" w:rsidRDefault="00063CE0" w:rsidP="00063CE0">
      <w:pPr>
        <w:jc w:val="center"/>
        <w:rPr>
          <w:sz w:val="28"/>
          <w:szCs w:val="28"/>
        </w:rPr>
      </w:pPr>
      <w:r w:rsidRPr="00E25F25">
        <w:rPr>
          <w:sz w:val="28"/>
          <w:szCs w:val="28"/>
        </w:rPr>
        <w:t>5. СРОК ДЕЙСТВИЯ, ПОРЯДОК ИЗМЕНЕНИЯ И РАСТОРЖЕНИЯ</w:t>
      </w:r>
    </w:p>
    <w:p w:rsidR="00063CE0" w:rsidRPr="00E25F25" w:rsidRDefault="00063CE0" w:rsidP="00063CE0">
      <w:pPr>
        <w:jc w:val="center"/>
        <w:rPr>
          <w:sz w:val="28"/>
          <w:szCs w:val="28"/>
        </w:rPr>
      </w:pPr>
      <w:r w:rsidRPr="00E25F25">
        <w:rPr>
          <w:sz w:val="28"/>
          <w:szCs w:val="28"/>
        </w:rPr>
        <w:t>ДОГОВОРА</w:t>
      </w:r>
    </w:p>
    <w:p w:rsidR="00063CE0" w:rsidRPr="00E25F25" w:rsidRDefault="00063CE0" w:rsidP="00063CE0">
      <w:pPr>
        <w:ind w:firstLine="709"/>
        <w:jc w:val="both"/>
        <w:rPr>
          <w:sz w:val="28"/>
          <w:szCs w:val="28"/>
        </w:rPr>
      </w:pPr>
      <w:r w:rsidRPr="00E25F25">
        <w:rPr>
          <w:sz w:val="28"/>
          <w:szCs w:val="28"/>
        </w:rPr>
        <w:lastRenderedPageBreak/>
        <w:t>5.1. Срок аренды устанавливается на 5 (пять) лет с «____» _____ 2018 г. по «___» _______ 2023 г.</w:t>
      </w:r>
    </w:p>
    <w:p w:rsidR="00063CE0" w:rsidRPr="00E25F25" w:rsidRDefault="00063CE0" w:rsidP="00063CE0">
      <w:pPr>
        <w:ind w:firstLine="709"/>
        <w:jc w:val="both"/>
        <w:rPr>
          <w:sz w:val="28"/>
          <w:szCs w:val="28"/>
        </w:rPr>
      </w:pPr>
      <w:r w:rsidRPr="00E25F25">
        <w:rPr>
          <w:sz w:val="28"/>
          <w:szCs w:val="28"/>
        </w:rPr>
        <w:t>5.2 Изменение условий договора, его расторжение и прекращение допускается только в письменном виде. Вносимые дополнения и изменения рассматриваются сторонами в месячный срок и оформляются дополнительным соглашением.</w:t>
      </w:r>
    </w:p>
    <w:p w:rsidR="00063CE0" w:rsidRPr="00E25F25" w:rsidRDefault="00063CE0" w:rsidP="00063CE0">
      <w:pPr>
        <w:ind w:firstLine="709"/>
        <w:jc w:val="both"/>
        <w:rPr>
          <w:sz w:val="28"/>
          <w:szCs w:val="28"/>
        </w:rPr>
      </w:pPr>
      <w:r w:rsidRPr="00E25F25">
        <w:rPr>
          <w:sz w:val="28"/>
          <w:szCs w:val="28"/>
        </w:rPr>
        <w:t>5.3. Договор аренды подлежит досрочному расторжению в установленном законодательством порядке, в случаях:</w:t>
      </w:r>
    </w:p>
    <w:p w:rsidR="00063CE0" w:rsidRPr="00E25F25" w:rsidRDefault="00063CE0" w:rsidP="00063CE0">
      <w:pPr>
        <w:autoSpaceDE w:val="0"/>
        <w:autoSpaceDN w:val="0"/>
        <w:adjustRightInd w:val="0"/>
        <w:ind w:firstLine="709"/>
        <w:jc w:val="both"/>
        <w:rPr>
          <w:sz w:val="28"/>
          <w:szCs w:val="28"/>
        </w:rPr>
      </w:pPr>
      <w:r w:rsidRPr="00E25F25">
        <w:rPr>
          <w:sz w:val="28"/>
          <w:szCs w:val="28"/>
        </w:rPr>
        <w:t>5.3.1. Арендатор использует нежилое помещение не по назначению;</w:t>
      </w:r>
    </w:p>
    <w:p w:rsidR="00063CE0" w:rsidRPr="00E25F25" w:rsidRDefault="00063CE0" w:rsidP="00063CE0">
      <w:pPr>
        <w:autoSpaceDE w:val="0"/>
        <w:autoSpaceDN w:val="0"/>
        <w:adjustRightInd w:val="0"/>
        <w:ind w:firstLine="709"/>
        <w:jc w:val="both"/>
        <w:rPr>
          <w:sz w:val="28"/>
          <w:szCs w:val="28"/>
        </w:rPr>
      </w:pPr>
      <w:r w:rsidRPr="00E25F25">
        <w:rPr>
          <w:sz w:val="28"/>
          <w:szCs w:val="28"/>
        </w:rPr>
        <w:t>5.3.2. Арендатор содержит нежилое помещение и прилегающую территорию не в соответствии с действующими нормами;</w:t>
      </w:r>
    </w:p>
    <w:p w:rsidR="00063CE0" w:rsidRPr="00E25F25" w:rsidRDefault="00063CE0" w:rsidP="00063CE0">
      <w:pPr>
        <w:autoSpaceDE w:val="0"/>
        <w:autoSpaceDN w:val="0"/>
        <w:adjustRightInd w:val="0"/>
        <w:ind w:firstLine="709"/>
        <w:jc w:val="both"/>
        <w:rPr>
          <w:sz w:val="28"/>
          <w:szCs w:val="28"/>
        </w:rPr>
      </w:pPr>
      <w:r w:rsidRPr="00E25F25">
        <w:rPr>
          <w:sz w:val="28"/>
          <w:szCs w:val="28"/>
        </w:rPr>
        <w:t>5.3.3. Возникает необходимость использования арендуемого недвижимого имущества (с возвратом Арендатору внесенной им арендной платы за неиспользованный срок аренды) для государственных и муниципальных нужд;</w:t>
      </w:r>
    </w:p>
    <w:p w:rsidR="00063CE0" w:rsidRPr="00E25F25" w:rsidRDefault="00063CE0" w:rsidP="00063CE0">
      <w:pPr>
        <w:autoSpaceDE w:val="0"/>
        <w:autoSpaceDN w:val="0"/>
        <w:adjustRightInd w:val="0"/>
        <w:ind w:firstLine="709"/>
        <w:jc w:val="both"/>
        <w:rPr>
          <w:sz w:val="28"/>
          <w:szCs w:val="28"/>
        </w:rPr>
      </w:pPr>
      <w:r w:rsidRPr="00E25F25">
        <w:rPr>
          <w:sz w:val="28"/>
          <w:szCs w:val="28"/>
        </w:rPr>
        <w:t>5.3.4. Арендатор представил недостоверную информацию в приложенных к заявлению документах;</w:t>
      </w:r>
    </w:p>
    <w:p w:rsidR="00063CE0" w:rsidRPr="00E25F25" w:rsidRDefault="00063CE0" w:rsidP="00063CE0">
      <w:pPr>
        <w:autoSpaceDE w:val="0"/>
        <w:autoSpaceDN w:val="0"/>
        <w:adjustRightInd w:val="0"/>
        <w:ind w:firstLine="709"/>
        <w:jc w:val="both"/>
        <w:rPr>
          <w:sz w:val="28"/>
          <w:szCs w:val="28"/>
        </w:rPr>
      </w:pPr>
      <w:r w:rsidRPr="00E25F25">
        <w:rPr>
          <w:sz w:val="28"/>
          <w:szCs w:val="28"/>
        </w:rPr>
        <w:t>5.3.5. По вине Арендатора состояние арендуемого имущества  ухудшено.</w:t>
      </w:r>
    </w:p>
    <w:p w:rsidR="00063CE0" w:rsidRPr="00E25F25" w:rsidRDefault="00063CE0" w:rsidP="00063CE0">
      <w:pPr>
        <w:autoSpaceDE w:val="0"/>
        <w:autoSpaceDN w:val="0"/>
        <w:adjustRightInd w:val="0"/>
        <w:ind w:firstLine="709"/>
        <w:jc w:val="both"/>
        <w:rPr>
          <w:sz w:val="28"/>
          <w:szCs w:val="28"/>
        </w:rPr>
      </w:pPr>
      <w:r w:rsidRPr="00E25F25">
        <w:rPr>
          <w:sz w:val="28"/>
          <w:szCs w:val="28"/>
        </w:rPr>
        <w:t>5.4. Договор аренды может быть расторгнут Арендодателем в одностороннем порядке в следующих случаях, если:</w:t>
      </w:r>
    </w:p>
    <w:p w:rsidR="00063CE0" w:rsidRPr="00E25F25" w:rsidRDefault="00063CE0" w:rsidP="00063CE0">
      <w:pPr>
        <w:autoSpaceDE w:val="0"/>
        <w:autoSpaceDN w:val="0"/>
        <w:adjustRightInd w:val="0"/>
        <w:ind w:firstLine="709"/>
        <w:jc w:val="both"/>
        <w:rPr>
          <w:sz w:val="28"/>
          <w:szCs w:val="28"/>
        </w:rPr>
      </w:pPr>
      <w:r w:rsidRPr="00E25F25">
        <w:rPr>
          <w:sz w:val="28"/>
          <w:szCs w:val="28"/>
        </w:rPr>
        <w:t>5.4.1. Арендатор не начал использовать предоставленное ему помещение в течение 2 месяцев без уважительной причины;</w:t>
      </w:r>
    </w:p>
    <w:p w:rsidR="00063CE0" w:rsidRPr="00E25F25" w:rsidRDefault="00063CE0" w:rsidP="00063CE0">
      <w:pPr>
        <w:autoSpaceDE w:val="0"/>
        <w:autoSpaceDN w:val="0"/>
        <w:adjustRightInd w:val="0"/>
        <w:ind w:firstLine="709"/>
        <w:jc w:val="both"/>
        <w:rPr>
          <w:sz w:val="28"/>
          <w:szCs w:val="28"/>
        </w:rPr>
      </w:pPr>
      <w:r w:rsidRPr="00E25F25">
        <w:rPr>
          <w:sz w:val="28"/>
          <w:szCs w:val="28"/>
        </w:rPr>
        <w:t>5.4.2. Арендатор самовольно сдает арендуемое имущество как в целом, так и частично в субаренду;</w:t>
      </w:r>
    </w:p>
    <w:p w:rsidR="00063CE0" w:rsidRPr="00E25F25" w:rsidRDefault="00063CE0" w:rsidP="00063CE0">
      <w:pPr>
        <w:autoSpaceDE w:val="0"/>
        <w:autoSpaceDN w:val="0"/>
        <w:adjustRightInd w:val="0"/>
        <w:ind w:firstLine="709"/>
        <w:jc w:val="both"/>
        <w:rPr>
          <w:sz w:val="28"/>
          <w:szCs w:val="28"/>
        </w:rPr>
      </w:pPr>
      <w:r w:rsidRPr="00E25F25">
        <w:rPr>
          <w:sz w:val="28"/>
          <w:szCs w:val="28"/>
        </w:rPr>
        <w:t>5.4.3. Арендатор не внес арендную плату без уважительной причины в течение 2 месяцев подряд;</w:t>
      </w:r>
    </w:p>
    <w:p w:rsidR="00063CE0" w:rsidRPr="00E25F25" w:rsidRDefault="00063CE0" w:rsidP="00063CE0">
      <w:pPr>
        <w:autoSpaceDE w:val="0"/>
        <w:autoSpaceDN w:val="0"/>
        <w:adjustRightInd w:val="0"/>
        <w:ind w:firstLine="709"/>
        <w:jc w:val="both"/>
        <w:rPr>
          <w:sz w:val="28"/>
          <w:szCs w:val="28"/>
        </w:rPr>
      </w:pPr>
      <w:r w:rsidRPr="00E25F25">
        <w:rPr>
          <w:sz w:val="28"/>
          <w:szCs w:val="28"/>
        </w:rPr>
        <w:t>5.4.4. Арендатор не выполняет обязательства, предусмотренные подпунктом «м» пункта 2.2.</w:t>
      </w:r>
    </w:p>
    <w:p w:rsidR="00063CE0" w:rsidRPr="00E25F25" w:rsidRDefault="00063CE0" w:rsidP="00063CE0">
      <w:pPr>
        <w:autoSpaceDE w:val="0"/>
        <w:autoSpaceDN w:val="0"/>
        <w:adjustRightInd w:val="0"/>
        <w:ind w:firstLine="709"/>
        <w:jc w:val="both"/>
        <w:rPr>
          <w:sz w:val="28"/>
          <w:szCs w:val="28"/>
        </w:rPr>
      </w:pPr>
      <w:r w:rsidRPr="00E25F25">
        <w:rPr>
          <w:sz w:val="28"/>
          <w:szCs w:val="28"/>
        </w:rPr>
        <w:t>5.5. Договор аренды может быть расторгнут по заявлению Арендатора, в следующих случаях, если:</w:t>
      </w:r>
    </w:p>
    <w:p w:rsidR="00063CE0" w:rsidRPr="00E25F25" w:rsidRDefault="00063CE0" w:rsidP="00063CE0">
      <w:pPr>
        <w:autoSpaceDE w:val="0"/>
        <w:autoSpaceDN w:val="0"/>
        <w:adjustRightInd w:val="0"/>
        <w:ind w:firstLine="709"/>
        <w:jc w:val="both"/>
        <w:rPr>
          <w:sz w:val="28"/>
          <w:szCs w:val="28"/>
        </w:rPr>
      </w:pPr>
      <w:r w:rsidRPr="00E25F25">
        <w:rPr>
          <w:sz w:val="28"/>
          <w:szCs w:val="28"/>
        </w:rPr>
        <w:t>5.5.1. Помещение в силу обстоятельств, за которые Арендатор не отвечает, окажется в состоянии, непригодном для пользования;</w:t>
      </w:r>
    </w:p>
    <w:p w:rsidR="00063CE0" w:rsidRPr="00E25F25" w:rsidRDefault="00063CE0" w:rsidP="00063CE0">
      <w:pPr>
        <w:autoSpaceDE w:val="0"/>
        <w:autoSpaceDN w:val="0"/>
        <w:adjustRightInd w:val="0"/>
        <w:ind w:firstLine="709"/>
        <w:jc w:val="both"/>
        <w:rPr>
          <w:sz w:val="28"/>
          <w:szCs w:val="28"/>
        </w:rPr>
      </w:pPr>
      <w:r w:rsidRPr="00E25F25">
        <w:rPr>
          <w:sz w:val="28"/>
          <w:szCs w:val="28"/>
        </w:rPr>
        <w:t>5.5.2. Арендатор не может использовать помещение  по назначению (при этом Арендатор обязан уплатить арендную плату за все время до срока подписания акта приема-передачи);</w:t>
      </w:r>
    </w:p>
    <w:p w:rsidR="00063CE0" w:rsidRPr="00E25F25" w:rsidRDefault="00063CE0" w:rsidP="00063CE0">
      <w:pPr>
        <w:autoSpaceDE w:val="0"/>
        <w:autoSpaceDN w:val="0"/>
        <w:adjustRightInd w:val="0"/>
        <w:ind w:firstLine="709"/>
        <w:jc w:val="both"/>
        <w:rPr>
          <w:sz w:val="28"/>
          <w:szCs w:val="28"/>
        </w:rPr>
      </w:pPr>
      <w:r w:rsidRPr="00E25F25">
        <w:rPr>
          <w:sz w:val="28"/>
          <w:szCs w:val="28"/>
        </w:rPr>
        <w:t>5.5.3. Иные случаи предусмотрены законодательством.</w:t>
      </w:r>
    </w:p>
    <w:p w:rsidR="00063CE0" w:rsidRPr="00E25F25" w:rsidRDefault="00063CE0" w:rsidP="00063CE0">
      <w:pPr>
        <w:autoSpaceDE w:val="0"/>
        <w:autoSpaceDN w:val="0"/>
        <w:adjustRightInd w:val="0"/>
        <w:ind w:firstLine="709"/>
        <w:jc w:val="both"/>
        <w:rPr>
          <w:sz w:val="28"/>
          <w:szCs w:val="28"/>
        </w:rPr>
      </w:pPr>
      <w:r w:rsidRPr="00E25F25">
        <w:rPr>
          <w:sz w:val="28"/>
          <w:szCs w:val="28"/>
        </w:rPr>
        <w:t>5.6. Споры между сторонами решаются путем переговоров. В случае неурегулирования споров стороны передают  дело на рассмотрение суда.</w:t>
      </w:r>
    </w:p>
    <w:p w:rsidR="00063CE0" w:rsidRPr="00E25F25" w:rsidRDefault="00063CE0" w:rsidP="00063CE0">
      <w:pPr>
        <w:autoSpaceDE w:val="0"/>
        <w:autoSpaceDN w:val="0"/>
        <w:adjustRightInd w:val="0"/>
        <w:jc w:val="both"/>
        <w:rPr>
          <w:sz w:val="28"/>
          <w:szCs w:val="28"/>
        </w:rPr>
      </w:pPr>
    </w:p>
    <w:p w:rsidR="00063CE0" w:rsidRPr="00E25F25" w:rsidRDefault="00063CE0" w:rsidP="00063CE0">
      <w:pPr>
        <w:jc w:val="center"/>
        <w:rPr>
          <w:sz w:val="28"/>
          <w:szCs w:val="28"/>
        </w:rPr>
      </w:pPr>
      <w:r w:rsidRPr="00E25F25">
        <w:rPr>
          <w:sz w:val="28"/>
          <w:szCs w:val="28"/>
        </w:rPr>
        <w:t>6. ЗАКЛЮЧИТЕЛЬНАЯ ЧАСТЬ</w:t>
      </w:r>
    </w:p>
    <w:p w:rsidR="00063CE0" w:rsidRPr="00E25F25" w:rsidRDefault="00063CE0" w:rsidP="00063CE0">
      <w:pPr>
        <w:ind w:firstLine="709"/>
        <w:jc w:val="both"/>
        <w:rPr>
          <w:sz w:val="28"/>
          <w:szCs w:val="28"/>
        </w:rPr>
      </w:pPr>
      <w:r w:rsidRPr="00E25F25">
        <w:rPr>
          <w:sz w:val="28"/>
          <w:szCs w:val="28"/>
        </w:rPr>
        <w:t>6.1. Настоящий Договор составлен в трех экземплярах, имеющих одинаковую юридическую силу.</w:t>
      </w:r>
    </w:p>
    <w:p w:rsidR="00063CE0" w:rsidRPr="00E25F25" w:rsidRDefault="00063CE0" w:rsidP="00063CE0">
      <w:pPr>
        <w:ind w:firstLine="709"/>
        <w:jc w:val="both"/>
        <w:rPr>
          <w:sz w:val="28"/>
          <w:szCs w:val="28"/>
        </w:rPr>
      </w:pPr>
      <w:r w:rsidRPr="00E25F25">
        <w:rPr>
          <w:sz w:val="28"/>
          <w:szCs w:val="28"/>
        </w:rPr>
        <w:t xml:space="preserve">6.2. Договор  вступает в силу с даты государственной регистрации в Управлении Федеральной службы государственной регистрации, кадастра и </w:t>
      </w:r>
      <w:r w:rsidRPr="00E25F25">
        <w:rPr>
          <w:sz w:val="28"/>
          <w:szCs w:val="28"/>
        </w:rPr>
        <w:lastRenderedPageBreak/>
        <w:t>картографии по Свердловской области и дей</w:t>
      </w:r>
      <w:r>
        <w:rPr>
          <w:sz w:val="28"/>
          <w:szCs w:val="28"/>
        </w:rPr>
        <w:t>ствует по «___» _____</w:t>
      </w:r>
      <w:r w:rsidRPr="00E25F25">
        <w:rPr>
          <w:sz w:val="28"/>
          <w:szCs w:val="28"/>
        </w:rPr>
        <w:t xml:space="preserve">2023 года. Течение срока аренды начинается с момента подписания настоящего договора и акта приема-передачи в аренду недвижимого имущества. </w:t>
      </w:r>
    </w:p>
    <w:p w:rsidR="00063CE0" w:rsidRPr="00E25F25" w:rsidRDefault="00063CE0" w:rsidP="00063CE0">
      <w:pPr>
        <w:autoSpaceDE w:val="0"/>
        <w:autoSpaceDN w:val="0"/>
        <w:adjustRightInd w:val="0"/>
        <w:ind w:firstLine="709"/>
        <w:jc w:val="both"/>
        <w:rPr>
          <w:sz w:val="28"/>
          <w:szCs w:val="28"/>
        </w:rPr>
      </w:pPr>
      <w:r w:rsidRPr="00E25F25">
        <w:rPr>
          <w:sz w:val="28"/>
          <w:szCs w:val="28"/>
        </w:rPr>
        <w:t xml:space="preserve">6.3.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не менее, чем за 2 месяца до окончания действия договора. При заключении договора аренды на новый срок условия договора могут быть изменены по соглашению сторон. </w:t>
      </w:r>
    </w:p>
    <w:p w:rsidR="00063CE0" w:rsidRPr="00E25F25" w:rsidRDefault="00063CE0" w:rsidP="00063CE0">
      <w:pPr>
        <w:autoSpaceDE w:val="0"/>
        <w:autoSpaceDN w:val="0"/>
        <w:adjustRightInd w:val="0"/>
        <w:jc w:val="both"/>
        <w:rPr>
          <w:sz w:val="28"/>
          <w:szCs w:val="28"/>
        </w:rPr>
      </w:pPr>
    </w:p>
    <w:p w:rsidR="00063CE0" w:rsidRPr="00E25F25" w:rsidRDefault="00063CE0" w:rsidP="00063CE0">
      <w:pPr>
        <w:spacing w:after="120"/>
        <w:ind w:firstLine="708"/>
        <w:jc w:val="center"/>
        <w:rPr>
          <w:sz w:val="28"/>
          <w:szCs w:val="28"/>
        </w:rPr>
      </w:pPr>
      <w:r w:rsidRPr="00E25F25">
        <w:rPr>
          <w:sz w:val="28"/>
          <w:szCs w:val="28"/>
        </w:rPr>
        <w:t>7. ЮРИДИЧЕСКИЕ АДРЕСА И ПЛАТЕЖНЫЕ РЕКВИЗИТЫ СТОРОН</w:t>
      </w:r>
    </w:p>
    <w:p w:rsidR="00063CE0" w:rsidRPr="00E25F25" w:rsidRDefault="00063CE0" w:rsidP="00063CE0">
      <w:pPr>
        <w:rPr>
          <w:sz w:val="28"/>
          <w:szCs w:val="28"/>
        </w:rPr>
      </w:pPr>
      <w:r w:rsidRPr="00E25F25">
        <w:rPr>
          <w:sz w:val="28"/>
          <w:szCs w:val="28"/>
          <w:u w:val="single"/>
        </w:rPr>
        <w:t>Арендная плата вносится по следующим реквизитам</w:t>
      </w:r>
      <w:r w:rsidRPr="00E25F25">
        <w:rPr>
          <w:sz w:val="28"/>
          <w:szCs w:val="28"/>
        </w:rPr>
        <w:t>:</w:t>
      </w:r>
    </w:p>
    <w:p w:rsidR="00063CE0" w:rsidRPr="00E25F25" w:rsidRDefault="00063CE0" w:rsidP="00063CE0">
      <w:pPr>
        <w:rPr>
          <w:sz w:val="28"/>
          <w:szCs w:val="28"/>
        </w:rPr>
      </w:pPr>
      <w:r w:rsidRPr="00E25F25">
        <w:rPr>
          <w:sz w:val="28"/>
          <w:szCs w:val="28"/>
        </w:rPr>
        <w:t xml:space="preserve">ИНН 6607005963 КПП 662301001 р/с 4010181500000010010 </w:t>
      </w:r>
    </w:p>
    <w:p w:rsidR="00063CE0" w:rsidRPr="00E25F25" w:rsidRDefault="00063CE0" w:rsidP="00063CE0">
      <w:pPr>
        <w:rPr>
          <w:sz w:val="28"/>
          <w:szCs w:val="28"/>
        </w:rPr>
      </w:pPr>
      <w:r w:rsidRPr="00E25F25">
        <w:rPr>
          <w:sz w:val="28"/>
          <w:szCs w:val="28"/>
        </w:rPr>
        <w:t xml:space="preserve">УФК по Свердловской области (Администрация городского округа ЗАТО Свободный) БИК 046577001 </w:t>
      </w:r>
    </w:p>
    <w:p w:rsidR="00063CE0" w:rsidRPr="00E25F25" w:rsidRDefault="00063CE0" w:rsidP="00063CE0">
      <w:pPr>
        <w:rPr>
          <w:sz w:val="28"/>
          <w:szCs w:val="28"/>
        </w:rPr>
      </w:pPr>
      <w:r w:rsidRPr="00E25F25">
        <w:rPr>
          <w:sz w:val="28"/>
          <w:szCs w:val="28"/>
        </w:rPr>
        <w:t xml:space="preserve">Уральское ГУ  Банка России  г. Екатеринбург ОКТМО 65765000 </w:t>
      </w:r>
    </w:p>
    <w:p w:rsidR="00063CE0" w:rsidRPr="00E25F25" w:rsidRDefault="00063CE0" w:rsidP="00063CE0">
      <w:pPr>
        <w:rPr>
          <w:sz w:val="28"/>
          <w:szCs w:val="28"/>
        </w:rPr>
      </w:pPr>
      <w:r w:rsidRPr="00E25F25">
        <w:rPr>
          <w:sz w:val="28"/>
          <w:szCs w:val="28"/>
        </w:rPr>
        <w:t xml:space="preserve">Код бюджетной классификации  901 111 05 074 04 000 3 120  </w:t>
      </w:r>
    </w:p>
    <w:p w:rsidR="00063CE0" w:rsidRPr="00E25F25" w:rsidRDefault="00063CE0" w:rsidP="00063CE0">
      <w:pPr>
        <w:rPr>
          <w:sz w:val="28"/>
          <w:szCs w:val="28"/>
        </w:rPr>
      </w:pPr>
      <w:r w:rsidRPr="00E25F25">
        <w:rPr>
          <w:sz w:val="28"/>
          <w:szCs w:val="28"/>
        </w:rPr>
        <w:t>ОКПО 41735624 ОКОНХ 97610</w:t>
      </w:r>
    </w:p>
    <w:p w:rsidR="00063CE0" w:rsidRPr="00E25F25" w:rsidRDefault="00063CE0" w:rsidP="00063CE0">
      <w:pPr>
        <w:rPr>
          <w:sz w:val="28"/>
          <w:szCs w:val="28"/>
        </w:rPr>
      </w:pPr>
    </w:p>
    <w:p w:rsidR="00063CE0" w:rsidRPr="00E25F25" w:rsidRDefault="00063CE0" w:rsidP="00063CE0">
      <w:pPr>
        <w:rPr>
          <w:sz w:val="28"/>
          <w:szCs w:val="28"/>
        </w:rPr>
      </w:pPr>
      <w:r w:rsidRPr="00E25F25">
        <w:rPr>
          <w:sz w:val="28"/>
          <w:szCs w:val="28"/>
          <w:u w:val="single"/>
        </w:rPr>
        <w:t>НДС вносится по следующим реквизитам</w:t>
      </w:r>
      <w:r w:rsidRPr="00E25F25">
        <w:rPr>
          <w:sz w:val="28"/>
          <w:szCs w:val="28"/>
        </w:rPr>
        <w:t>:</w:t>
      </w:r>
    </w:p>
    <w:p w:rsidR="00063CE0" w:rsidRPr="00E25F25" w:rsidRDefault="00063CE0" w:rsidP="00063CE0">
      <w:pPr>
        <w:rPr>
          <w:sz w:val="28"/>
          <w:szCs w:val="28"/>
        </w:rPr>
      </w:pPr>
      <w:r w:rsidRPr="00E25F25">
        <w:rPr>
          <w:sz w:val="28"/>
          <w:szCs w:val="28"/>
        </w:rPr>
        <w:t xml:space="preserve">ИНН 6623000850 КПП 662301001 р/с 40101810500000010010 </w:t>
      </w:r>
    </w:p>
    <w:p w:rsidR="00063CE0" w:rsidRPr="00E25F25" w:rsidRDefault="00063CE0" w:rsidP="00063CE0">
      <w:pPr>
        <w:rPr>
          <w:sz w:val="28"/>
          <w:szCs w:val="28"/>
        </w:rPr>
      </w:pPr>
      <w:r w:rsidRPr="00E25F25">
        <w:rPr>
          <w:sz w:val="28"/>
          <w:szCs w:val="28"/>
        </w:rPr>
        <w:t>УФК по Свердловской области (Межрайонная ИФНС России № 16 по Свердловской области) БИК 046577001</w:t>
      </w:r>
    </w:p>
    <w:p w:rsidR="00063CE0" w:rsidRPr="00E25F25" w:rsidRDefault="00063CE0" w:rsidP="00063CE0">
      <w:pPr>
        <w:rPr>
          <w:sz w:val="28"/>
          <w:szCs w:val="28"/>
        </w:rPr>
      </w:pPr>
      <w:r w:rsidRPr="00E25F25">
        <w:rPr>
          <w:sz w:val="28"/>
          <w:szCs w:val="28"/>
        </w:rPr>
        <w:t xml:space="preserve">Уральское ГУ Банка России г. Екатеринбург ОКТМО 65765000 </w:t>
      </w:r>
    </w:p>
    <w:p w:rsidR="00063CE0" w:rsidRPr="00E25F25" w:rsidRDefault="00063CE0" w:rsidP="00063CE0">
      <w:pPr>
        <w:rPr>
          <w:sz w:val="28"/>
          <w:szCs w:val="28"/>
        </w:rPr>
      </w:pPr>
      <w:r w:rsidRPr="00E25F25">
        <w:rPr>
          <w:sz w:val="28"/>
          <w:szCs w:val="28"/>
        </w:rPr>
        <w:t>Код бюджетной классификации  182 1 03 01 000 01 1000 110</w:t>
      </w:r>
    </w:p>
    <w:p w:rsidR="00063CE0" w:rsidRPr="00E25F25" w:rsidRDefault="00063CE0" w:rsidP="00063CE0">
      <w:pPr>
        <w:jc w:val="both"/>
        <w:rPr>
          <w:sz w:val="28"/>
          <w:szCs w:val="28"/>
        </w:rPr>
      </w:pPr>
    </w:p>
    <w:p w:rsidR="00063CE0" w:rsidRPr="00E25F25" w:rsidRDefault="00063CE0" w:rsidP="00063CE0">
      <w:pPr>
        <w:jc w:val="both"/>
        <w:rPr>
          <w:b/>
          <w:sz w:val="28"/>
          <w:szCs w:val="28"/>
        </w:rPr>
      </w:pPr>
      <w:r w:rsidRPr="00E25F25">
        <w:rPr>
          <w:b/>
          <w:sz w:val="28"/>
          <w:szCs w:val="28"/>
        </w:rPr>
        <w:t>Арендодатель:Арендатор:</w:t>
      </w:r>
    </w:p>
    <w:tbl>
      <w:tblPr>
        <w:tblW w:w="9288" w:type="dxa"/>
        <w:tblLook w:val="01E0" w:firstRow="1" w:lastRow="1" w:firstColumn="1" w:lastColumn="1" w:noHBand="0" w:noVBand="0"/>
      </w:tblPr>
      <w:tblGrid>
        <w:gridCol w:w="4608"/>
        <w:gridCol w:w="4680"/>
      </w:tblGrid>
      <w:tr w:rsidR="00063CE0" w:rsidRPr="00E25F25" w:rsidTr="00450D1D">
        <w:trPr>
          <w:trHeight w:val="2927"/>
        </w:trPr>
        <w:tc>
          <w:tcPr>
            <w:tcW w:w="4608" w:type="dxa"/>
          </w:tcPr>
          <w:p w:rsidR="00063CE0" w:rsidRPr="00E25F25" w:rsidRDefault="00063CE0" w:rsidP="00450D1D">
            <w:pPr>
              <w:jc w:val="both"/>
              <w:rPr>
                <w:sz w:val="28"/>
                <w:szCs w:val="28"/>
              </w:rPr>
            </w:pPr>
          </w:p>
          <w:p w:rsidR="00063CE0" w:rsidRPr="00E25F25" w:rsidRDefault="00063CE0" w:rsidP="00450D1D">
            <w:pPr>
              <w:jc w:val="both"/>
              <w:rPr>
                <w:b/>
                <w:sz w:val="28"/>
                <w:szCs w:val="28"/>
              </w:rPr>
            </w:pPr>
            <w:r w:rsidRPr="00E25F25">
              <w:rPr>
                <w:b/>
                <w:sz w:val="28"/>
                <w:szCs w:val="28"/>
              </w:rPr>
              <w:t>Администрация городского округа ЗАТО Свободный</w:t>
            </w:r>
          </w:p>
          <w:p w:rsidR="00063CE0" w:rsidRPr="00E25F25" w:rsidRDefault="00063CE0" w:rsidP="00450D1D">
            <w:pPr>
              <w:jc w:val="both"/>
              <w:rPr>
                <w:sz w:val="28"/>
                <w:szCs w:val="28"/>
              </w:rPr>
            </w:pPr>
            <w:r w:rsidRPr="00E25F25">
              <w:rPr>
                <w:sz w:val="28"/>
                <w:szCs w:val="28"/>
              </w:rPr>
              <w:t>ИНН 6607005963 КПП 662301001</w:t>
            </w:r>
          </w:p>
          <w:p w:rsidR="00063CE0" w:rsidRPr="00E25F25" w:rsidRDefault="00063CE0" w:rsidP="00450D1D">
            <w:pPr>
              <w:jc w:val="both"/>
              <w:rPr>
                <w:sz w:val="28"/>
                <w:szCs w:val="28"/>
              </w:rPr>
            </w:pPr>
            <w:r w:rsidRPr="00E25F25">
              <w:rPr>
                <w:sz w:val="28"/>
                <w:szCs w:val="28"/>
              </w:rPr>
              <w:t>УФК по Свердловской области (Администрация городского округа ЗАТО Свободный) л/с 03901710010</w:t>
            </w:r>
          </w:p>
          <w:p w:rsidR="00063CE0" w:rsidRPr="00E25F25" w:rsidRDefault="00063CE0" w:rsidP="00450D1D">
            <w:pPr>
              <w:jc w:val="both"/>
              <w:rPr>
                <w:sz w:val="28"/>
                <w:szCs w:val="28"/>
              </w:rPr>
            </w:pPr>
            <w:r w:rsidRPr="00E25F25">
              <w:rPr>
                <w:sz w:val="28"/>
                <w:szCs w:val="28"/>
              </w:rPr>
              <w:t>БИК 046577001 Уральское ГУ Банка России. г.Екатеринбург</w:t>
            </w:r>
          </w:p>
          <w:p w:rsidR="00063CE0" w:rsidRPr="00E25F25" w:rsidRDefault="00063CE0" w:rsidP="00450D1D">
            <w:pPr>
              <w:jc w:val="both"/>
              <w:rPr>
                <w:sz w:val="28"/>
                <w:szCs w:val="28"/>
              </w:rPr>
            </w:pPr>
            <w:r w:rsidRPr="00E25F25">
              <w:rPr>
                <w:sz w:val="28"/>
                <w:szCs w:val="28"/>
              </w:rPr>
              <w:t xml:space="preserve">р/сч 40204810800000226207 </w:t>
            </w:r>
          </w:p>
          <w:p w:rsidR="00063CE0" w:rsidRPr="00E25F25" w:rsidRDefault="00063CE0" w:rsidP="00450D1D">
            <w:pPr>
              <w:jc w:val="both"/>
              <w:rPr>
                <w:sz w:val="28"/>
                <w:szCs w:val="28"/>
              </w:rPr>
            </w:pPr>
            <w:r w:rsidRPr="00E25F25">
              <w:rPr>
                <w:sz w:val="28"/>
                <w:szCs w:val="28"/>
              </w:rPr>
              <w:t xml:space="preserve">624790, Свердловская обл., </w:t>
            </w:r>
          </w:p>
          <w:p w:rsidR="00063CE0" w:rsidRPr="00E25F25" w:rsidRDefault="00063CE0" w:rsidP="00450D1D">
            <w:pPr>
              <w:jc w:val="both"/>
              <w:rPr>
                <w:sz w:val="28"/>
                <w:szCs w:val="28"/>
              </w:rPr>
            </w:pPr>
            <w:r w:rsidRPr="00E25F25">
              <w:rPr>
                <w:sz w:val="28"/>
                <w:szCs w:val="28"/>
              </w:rPr>
              <w:t>п. Свободный, ул. Майского, 67</w:t>
            </w:r>
          </w:p>
          <w:p w:rsidR="00063CE0" w:rsidRPr="00E25F25" w:rsidRDefault="00063CE0" w:rsidP="00450D1D">
            <w:pPr>
              <w:rPr>
                <w:sz w:val="28"/>
                <w:szCs w:val="28"/>
              </w:rPr>
            </w:pPr>
          </w:p>
          <w:p w:rsidR="00063CE0" w:rsidRPr="00E25F25" w:rsidRDefault="00063CE0" w:rsidP="00450D1D">
            <w:pPr>
              <w:tabs>
                <w:tab w:val="left" w:pos="1651"/>
              </w:tabs>
              <w:rPr>
                <w:sz w:val="28"/>
                <w:szCs w:val="28"/>
              </w:rPr>
            </w:pPr>
          </w:p>
        </w:tc>
        <w:tc>
          <w:tcPr>
            <w:tcW w:w="4680" w:type="dxa"/>
          </w:tcPr>
          <w:p w:rsidR="00063CE0" w:rsidRPr="00E25F25" w:rsidRDefault="00063CE0" w:rsidP="00450D1D">
            <w:pPr>
              <w:jc w:val="both"/>
              <w:rPr>
                <w:color w:val="FF0000"/>
                <w:sz w:val="28"/>
                <w:szCs w:val="28"/>
              </w:rPr>
            </w:pPr>
          </w:p>
        </w:tc>
      </w:tr>
    </w:tbl>
    <w:p w:rsidR="00063CE0" w:rsidRPr="00E25F25" w:rsidRDefault="00063CE0" w:rsidP="00063CE0">
      <w:pPr>
        <w:jc w:val="both"/>
        <w:rPr>
          <w:sz w:val="28"/>
          <w:szCs w:val="28"/>
        </w:rPr>
      </w:pPr>
      <w:r w:rsidRPr="00E25F25">
        <w:rPr>
          <w:sz w:val="28"/>
          <w:szCs w:val="28"/>
        </w:rPr>
        <w:t>_____________ А.А. Матвеев</w:t>
      </w:r>
      <w:r w:rsidRPr="00E25F25">
        <w:rPr>
          <w:sz w:val="28"/>
          <w:szCs w:val="28"/>
        </w:rPr>
        <w:tab/>
        <w:t xml:space="preserve">                            ________________</w:t>
      </w:r>
    </w:p>
    <w:p w:rsidR="00063CE0" w:rsidRPr="00E25F25" w:rsidRDefault="00063CE0" w:rsidP="00063CE0">
      <w:pPr>
        <w:rPr>
          <w:sz w:val="22"/>
          <w:szCs w:val="22"/>
        </w:rPr>
      </w:pPr>
    </w:p>
    <w:p w:rsidR="00063CE0" w:rsidRPr="00E25F25" w:rsidRDefault="00063CE0" w:rsidP="00063CE0">
      <w:pPr>
        <w:rPr>
          <w:sz w:val="22"/>
          <w:szCs w:val="22"/>
        </w:rPr>
      </w:pPr>
      <w:r w:rsidRPr="00E25F25">
        <w:rPr>
          <w:sz w:val="22"/>
          <w:szCs w:val="22"/>
        </w:rPr>
        <w:lastRenderedPageBreak/>
        <w:t xml:space="preserve">                                                                                                           Приложение №1 </w:t>
      </w:r>
    </w:p>
    <w:p w:rsidR="00063CE0" w:rsidRPr="00E25F25" w:rsidRDefault="00063CE0" w:rsidP="00063CE0">
      <w:pPr>
        <w:ind w:firstLine="5670"/>
        <w:rPr>
          <w:sz w:val="22"/>
          <w:szCs w:val="22"/>
        </w:rPr>
      </w:pPr>
      <w:r w:rsidRPr="00E25F25">
        <w:rPr>
          <w:sz w:val="22"/>
          <w:szCs w:val="22"/>
        </w:rPr>
        <w:t xml:space="preserve">    к договору аренды недвижимого</w:t>
      </w:r>
    </w:p>
    <w:p w:rsidR="00063CE0" w:rsidRPr="00E25F25" w:rsidRDefault="00063CE0" w:rsidP="00063CE0">
      <w:pPr>
        <w:ind w:firstLine="5670"/>
        <w:rPr>
          <w:sz w:val="22"/>
          <w:szCs w:val="22"/>
        </w:rPr>
      </w:pPr>
      <w:r w:rsidRPr="00E25F25">
        <w:rPr>
          <w:sz w:val="22"/>
          <w:szCs w:val="22"/>
        </w:rPr>
        <w:t xml:space="preserve">    имущества находящегося </w:t>
      </w:r>
    </w:p>
    <w:p w:rsidR="00063CE0" w:rsidRPr="00E25F25" w:rsidRDefault="00063CE0" w:rsidP="00063CE0">
      <w:pPr>
        <w:ind w:firstLine="5670"/>
        <w:jc w:val="center"/>
        <w:rPr>
          <w:sz w:val="22"/>
          <w:szCs w:val="22"/>
        </w:rPr>
      </w:pPr>
      <w:r w:rsidRPr="00E25F25">
        <w:rPr>
          <w:sz w:val="22"/>
          <w:szCs w:val="22"/>
        </w:rPr>
        <w:t xml:space="preserve">  в собственности городского округа </w:t>
      </w:r>
    </w:p>
    <w:p w:rsidR="00063CE0" w:rsidRPr="00E25F25" w:rsidRDefault="00063CE0" w:rsidP="00063CE0">
      <w:pPr>
        <w:ind w:firstLine="5670"/>
        <w:rPr>
          <w:sz w:val="22"/>
          <w:szCs w:val="22"/>
        </w:rPr>
      </w:pPr>
      <w:r w:rsidRPr="00E25F25">
        <w:rPr>
          <w:sz w:val="22"/>
          <w:szCs w:val="22"/>
        </w:rPr>
        <w:t xml:space="preserve">    ЗАТО Свободный </w:t>
      </w:r>
    </w:p>
    <w:p w:rsidR="00063CE0" w:rsidRPr="00E25F25" w:rsidRDefault="00063CE0" w:rsidP="00063CE0">
      <w:pPr>
        <w:ind w:firstLine="5670"/>
        <w:rPr>
          <w:sz w:val="22"/>
          <w:szCs w:val="22"/>
        </w:rPr>
      </w:pPr>
      <w:r w:rsidRPr="00E25F25">
        <w:rPr>
          <w:sz w:val="22"/>
          <w:szCs w:val="22"/>
        </w:rPr>
        <w:t xml:space="preserve">    Свердловской области   № _______   </w:t>
      </w:r>
    </w:p>
    <w:p w:rsidR="00063CE0" w:rsidRPr="00E25F25" w:rsidRDefault="00063CE0" w:rsidP="00063CE0">
      <w:pPr>
        <w:ind w:firstLine="5670"/>
        <w:rPr>
          <w:sz w:val="22"/>
          <w:szCs w:val="22"/>
        </w:rPr>
      </w:pPr>
      <w:r w:rsidRPr="00E25F25">
        <w:rPr>
          <w:sz w:val="22"/>
          <w:szCs w:val="22"/>
        </w:rPr>
        <w:t xml:space="preserve">     от «__»__________ 2018 г.</w:t>
      </w:r>
    </w:p>
    <w:p w:rsidR="00063CE0" w:rsidRPr="00E25F25" w:rsidRDefault="00063CE0" w:rsidP="00063CE0">
      <w:pPr>
        <w:jc w:val="center"/>
        <w:rPr>
          <w:sz w:val="24"/>
          <w:szCs w:val="24"/>
        </w:rPr>
      </w:pPr>
      <w:r w:rsidRPr="00E25F25">
        <w:rPr>
          <w:sz w:val="28"/>
          <w:szCs w:val="28"/>
        </w:rPr>
        <w:t>А К Т</w:t>
      </w:r>
    </w:p>
    <w:p w:rsidR="00063CE0" w:rsidRPr="00E25F25" w:rsidRDefault="00063CE0" w:rsidP="00063CE0">
      <w:pPr>
        <w:jc w:val="center"/>
        <w:rPr>
          <w:sz w:val="28"/>
          <w:szCs w:val="28"/>
        </w:rPr>
      </w:pPr>
      <w:r w:rsidRPr="00E25F25">
        <w:rPr>
          <w:sz w:val="28"/>
          <w:szCs w:val="28"/>
        </w:rPr>
        <w:tab/>
        <w:t>приема-передачи в аренду недвижимого имущества</w:t>
      </w:r>
    </w:p>
    <w:p w:rsidR="00063CE0" w:rsidRPr="00E25F25" w:rsidRDefault="00063CE0" w:rsidP="00063CE0">
      <w:pPr>
        <w:jc w:val="center"/>
        <w:rPr>
          <w:color w:val="FF0000"/>
          <w:sz w:val="28"/>
          <w:szCs w:val="28"/>
        </w:rPr>
      </w:pPr>
    </w:p>
    <w:p w:rsidR="00063CE0" w:rsidRPr="00E25F25" w:rsidRDefault="00063CE0" w:rsidP="00063CE0">
      <w:pPr>
        <w:spacing w:after="120"/>
        <w:ind w:firstLine="708"/>
        <w:jc w:val="both"/>
        <w:rPr>
          <w:sz w:val="26"/>
          <w:szCs w:val="26"/>
        </w:rPr>
      </w:pPr>
      <w:r w:rsidRPr="00E25F25">
        <w:rPr>
          <w:sz w:val="26"/>
          <w:szCs w:val="26"/>
        </w:rPr>
        <w:t>Мы, нижеподписавшиеся: глава администрации городского округа ЗАТО Свободный _________________________________________________ и _______________________________________, на основании договора аренды недвижимого имущества находящегося в собственности городского округа ЗАТО Свободный Свердловской области составили настоящий акт в том, что _______________________________ передал, а __________________________ принял в аренду с «__»________20_ г. следующее недвижимое имущество для использования в административно-складских целях нежилое помещение: здание, литер А, общей площадью 2424,40 кв. м,  расположенное по адресу: Свердловская область, поселок Свободный, ул. Зеленая, д. 67</w:t>
      </w:r>
    </w:p>
    <w:p w:rsidR="00063CE0" w:rsidRPr="00E25F25" w:rsidRDefault="00063CE0" w:rsidP="00063CE0">
      <w:pPr>
        <w:ind w:firstLine="708"/>
        <w:jc w:val="both"/>
        <w:rPr>
          <w:color w:val="FF0000"/>
          <w:sz w:val="26"/>
          <w:szCs w:val="26"/>
        </w:rPr>
      </w:pPr>
    </w:p>
    <w:p w:rsidR="00063CE0" w:rsidRPr="00E25F25" w:rsidRDefault="00063CE0" w:rsidP="00063CE0">
      <w:pPr>
        <w:ind w:firstLine="708"/>
        <w:jc w:val="both"/>
        <w:rPr>
          <w:sz w:val="26"/>
          <w:szCs w:val="26"/>
        </w:rPr>
      </w:pPr>
      <w:r w:rsidRPr="00E25F25">
        <w:rPr>
          <w:sz w:val="26"/>
          <w:szCs w:val="26"/>
        </w:rPr>
        <w:t>В результате осмотра технического состояния нежилых помещений установлено:</w:t>
      </w:r>
    </w:p>
    <w:p w:rsidR="00063CE0" w:rsidRPr="00E25F25" w:rsidRDefault="00063CE0" w:rsidP="00063CE0">
      <w:pPr>
        <w:jc w:val="both"/>
        <w:rPr>
          <w:sz w:val="22"/>
          <w:szCs w:val="22"/>
        </w:rPr>
      </w:pPr>
      <w:r w:rsidRPr="00E25F25">
        <w:rPr>
          <w:sz w:val="26"/>
          <w:szCs w:val="26"/>
        </w:rPr>
        <w:t xml:space="preserve">1. планировка – </w:t>
      </w:r>
      <w:r w:rsidRPr="00E25F25">
        <w:t xml:space="preserve">_____________ </w:t>
      </w:r>
      <w:r w:rsidRPr="00E25F25">
        <w:rPr>
          <w:sz w:val="22"/>
          <w:szCs w:val="22"/>
        </w:rPr>
        <w:t>(план объекта, приложение №1 к акту приема-передачи в аренду нежилых помещений)</w:t>
      </w:r>
    </w:p>
    <w:p w:rsidR="00063CE0" w:rsidRPr="00E25F25" w:rsidRDefault="00063CE0" w:rsidP="00063CE0">
      <w:pPr>
        <w:jc w:val="both"/>
        <w:rPr>
          <w:sz w:val="26"/>
          <w:szCs w:val="26"/>
        </w:rPr>
      </w:pPr>
      <w:r w:rsidRPr="00E25F25">
        <w:rPr>
          <w:sz w:val="26"/>
          <w:szCs w:val="26"/>
        </w:rPr>
        <w:t>2. стены, внутренняя отделка – _________________________.</w:t>
      </w:r>
    </w:p>
    <w:p w:rsidR="00063CE0" w:rsidRPr="00E25F25" w:rsidRDefault="00063CE0" w:rsidP="00063CE0">
      <w:pPr>
        <w:jc w:val="both"/>
        <w:rPr>
          <w:sz w:val="26"/>
          <w:szCs w:val="26"/>
        </w:rPr>
      </w:pPr>
      <w:r w:rsidRPr="00E25F25">
        <w:rPr>
          <w:sz w:val="26"/>
          <w:szCs w:val="26"/>
        </w:rPr>
        <w:t>3. фасады здания – _____________________________________.</w:t>
      </w:r>
    </w:p>
    <w:p w:rsidR="00063CE0" w:rsidRPr="00E25F25" w:rsidRDefault="00063CE0" w:rsidP="00063CE0">
      <w:pPr>
        <w:jc w:val="both"/>
        <w:rPr>
          <w:sz w:val="26"/>
          <w:szCs w:val="26"/>
        </w:rPr>
      </w:pPr>
      <w:r w:rsidRPr="00E25F25">
        <w:rPr>
          <w:sz w:val="26"/>
          <w:szCs w:val="26"/>
        </w:rPr>
        <w:t>4. полы – _______________________________________________________.</w:t>
      </w:r>
    </w:p>
    <w:p w:rsidR="00063CE0" w:rsidRPr="00E25F25" w:rsidRDefault="00063CE0" w:rsidP="00063CE0">
      <w:pPr>
        <w:jc w:val="both"/>
        <w:rPr>
          <w:sz w:val="26"/>
          <w:szCs w:val="26"/>
        </w:rPr>
      </w:pPr>
      <w:r w:rsidRPr="00E25F25">
        <w:rPr>
          <w:sz w:val="26"/>
          <w:szCs w:val="26"/>
        </w:rPr>
        <w:t>5. потолки – ____________________________________________________.</w:t>
      </w:r>
    </w:p>
    <w:p w:rsidR="00063CE0" w:rsidRPr="00E25F25" w:rsidRDefault="00063CE0" w:rsidP="00063CE0">
      <w:pPr>
        <w:jc w:val="both"/>
        <w:rPr>
          <w:sz w:val="26"/>
          <w:szCs w:val="26"/>
        </w:rPr>
      </w:pPr>
      <w:r w:rsidRPr="00E25F25">
        <w:rPr>
          <w:sz w:val="26"/>
          <w:szCs w:val="26"/>
        </w:rPr>
        <w:t>6. двери – _____________________________________.</w:t>
      </w:r>
    </w:p>
    <w:p w:rsidR="00063CE0" w:rsidRPr="00E25F25" w:rsidRDefault="00063CE0" w:rsidP="00063CE0">
      <w:pPr>
        <w:jc w:val="both"/>
        <w:rPr>
          <w:sz w:val="26"/>
          <w:szCs w:val="26"/>
        </w:rPr>
      </w:pPr>
      <w:r w:rsidRPr="00E25F25">
        <w:rPr>
          <w:sz w:val="26"/>
          <w:szCs w:val="26"/>
        </w:rPr>
        <w:t>7. отопительные приборы –  ________________________________________</w:t>
      </w:r>
    </w:p>
    <w:p w:rsidR="00063CE0" w:rsidRPr="00E25F25" w:rsidRDefault="00063CE0" w:rsidP="00063CE0">
      <w:pPr>
        <w:jc w:val="both"/>
        <w:rPr>
          <w:sz w:val="26"/>
          <w:szCs w:val="26"/>
        </w:rPr>
      </w:pPr>
      <w:r w:rsidRPr="00E25F25">
        <w:rPr>
          <w:sz w:val="26"/>
          <w:szCs w:val="26"/>
        </w:rPr>
        <w:t>8.системы холодного водоснабжения – _______________________________</w:t>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rPr>
        <w:t>_.</w:t>
      </w:r>
    </w:p>
    <w:p w:rsidR="00063CE0" w:rsidRPr="00E25F25" w:rsidRDefault="00063CE0" w:rsidP="00063CE0">
      <w:pPr>
        <w:jc w:val="both"/>
        <w:rPr>
          <w:sz w:val="26"/>
          <w:szCs w:val="26"/>
        </w:rPr>
      </w:pPr>
      <w:r w:rsidRPr="00E25F25">
        <w:rPr>
          <w:sz w:val="26"/>
          <w:szCs w:val="26"/>
        </w:rPr>
        <w:t>9.система электроснабжения и электроосвещения – ___________________.</w:t>
      </w:r>
    </w:p>
    <w:p w:rsidR="00063CE0" w:rsidRPr="00E25F25" w:rsidRDefault="00063CE0" w:rsidP="00063CE0">
      <w:pPr>
        <w:jc w:val="both"/>
        <w:rPr>
          <w:sz w:val="26"/>
          <w:szCs w:val="26"/>
        </w:rPr>
      </w:pPr>
      <w:r w:rsidRPr="00E25F25">
        <w:rPr>
          <w:sz w:val="26"/>
          <w:szCs w:val="26"/>
        </w:rPr>
        <w:t>10.электроприборы (электрические счетчики, лампы освещения, розетки, выключатели) – _________________________________________________.</w:t>
      </w:r>
    </w:p>
    <w:p w:rsidR="00063CE0" w:rsidRPr="00E25F25" w:rsidRDefault="00063CE0" w:rsidP="00063CE0">
      <w:pPr>
        <w:autoSpaceDE w:val="0"/>
        <w:autoSpaceDN w:val="0"/>
        <w:adjustRightInd w:val="0"/>
        <w:ind w:firstLine="540"/>
        <w:jc w:val="both"/>
        <w:outlineLvl w:val="1"/>
        <w:rPr>
          <w:sz w:val="26"/>
          <w:szCs w:val="26"/>
        </w:rPr>
      </w:pPr>
    </w:p>
    <w:p w:rsidR="00063CE0" w:rsidRPr="00E25F25" w:rsidRDefault="00063CE0" w:rsidP="00063CE0">
      <w:pPr>
        <w:jc w:val="both"/>
        <w:rPr>
          <w:sz w:val="26"/>
          <w:szCs w:val="26"/>
        </w:rPr>
      </w:pPr>
      <w:r w:rsidRPr="00E25F25">
        <w:rPr>
          <w:sz w:val="26"/>
          <w:szCs w:val="26"/>
        </w:rPr>
        <w:tab/>
        <w:t>Вывод: нежилые помещения по своему техническому состоянию пригодны для передачи в аренду.</w:t>
      </w:r>
    </w:p>
    <w:p w:rsidR="00063CE0" w:rsidRPr="00E25F25" w:rsidRDefault="00063CE0" w:rsidP="00063CE0">
      <w:pPr>
        <w:jc w:val="both"/>
        <w:rPr>
          <w:sz w:val="26"/>
          <w:szCs w:val="26"/>
        </w:rPr>
      </w:pPr>
    </w:p>
    <w:p w:rsidR="00063CE0" w:rsidRPr="00E25F25" w:rsidRDefault="00063CE0" w:rsidP="00063CE0">
      <w:pPr>
        <w:jc w:val="both"/>
        <w:rPr>
          <w:sz w:val="26"/>
          <w:szCs w:val="26"/>
        </w:rPr>
      </w:pPr>
      <w:r w:rsidRPr="00E25F25">
        <w:rPr>
          <w:sz w:val="26"/>
          <w:szCs w:val="26"/>
        </w:rPr>
        <w:t xml:space="preserve">Передал: ____________ </w:t>
      </w:r>
      <w:r w:rsidRPr="00E25F25">
        <w:rPr>
          <w:sz w:val="26"/>
          <w:szCs w:val="26"/>
        </w:rPr>
        <w:tab/>
      </w:r>
      <w:r w:rsidRPr="00E25F25">
        <w:rPr>
          <w:sz w:val="26"/>
          <w:szCs w:val="26"/>
        </w:rPr>
        <w:tab/>
      </w:r>
      <w:r w:rsidRPr="00E25F25">
        <w:rPr>
          <w:sz w:val="26"/>
          <w:szCs w:val="26"/>
        </w:rPr>
        <w:tab/>
      </w:r>
      <w:r w:rsidRPr="00E25F25">
        <w:rPr>
          <w:sz w:val="26"/>
          <w:szCs w:val="26"/>
        </w:rPr>
        <w:tab/>
        <w:t>Принял: ______________</w:t>
      </w:r>
    </w:p>
    <w:p w:rsidR="00063CE0" w:rsidRPr="00E25F25" w:rsidRDefault="00063CE0" w:rsidP="00063CE0">
      <w:pPr>
        <w:jc w:val="both"/>
      </w:pPr>
      <w:r w:rsidRPr="00E25F25">
        <w:tab/>
      </w:r>
      <w:r w:rsidRPr="00E25F25">
        <w:tab/>
        <w:t xml:space="preserve">(подпись)                             </w:t>
      </w:r>
      <w:r w:rsidRPr="00E25F25">
        <w:tab/>
      </w:r>
      <w:r w:rsidRPr="00E25F25">
        <w:tab/>
      </w:r>
      <w:r w:rsidRPr="00E25F25">
        <w:tab/>
        <w:t xml:space="preserve">             (подпись)</w:t>
      </w:r>
    </w:p>
    <w:p w:rsidR="00063CE0" w:rsidRPr="00E25F25" w:rsidRDefault="00063CE0" w:rsidP="00063CE0">
      <w:pPr>
        <w:jc w:val="both"/>
        <w:rPr>
          <w:sz w:val="24"/>
          <w:szCs w:val="24"/>
        </w:rPr>
      </w:pPr>
      <w:r w:rsidRPr="00E25F25">
        <w:rPr>
          <w:sz w:val="24"/>
          <w:szCs w:val="24"/>
        </w:rPr>
        <w:t>М.П. «___»__________________ 2018 г.         М.П. «___»_________________ 2018 г.</w:t>
      </w:r>
    </w:p>
    <w:p w:rsidR="00063CE0" w:rsidRPr="00E25F25" w:rsidRDefault="00063CE0" w:rsidP="00063CE0">
      <w:pPr>
        <w:jc w:val="both"/>
        <w:rPr>
          <w:sz w:val="24"/>
          <w:szCs w:val="24"/>
        </w:rPr>
      </w:pPr>
    </w:p>
    <w:p w:rsidR="00063CE0" w:rsidRPr="00E25F25" w:rsidRDefault="00063CE0" w:rsidP="00063CE0">
      <w:pPr>
        <w:jc w:val="right"/>
        <w:rPr>
          <w:sz w:val="24"/>
          <w:szCs w:val="24"/>
        </w:rPr>
      </w:pPr>
    </w:p>
    <w:p w:rsidR="00063CE0" w:rsidRPr="00E25F25" w:rsidRDefault="00063CE0" w:rsidP="00063CE0">
      <w:pPr>
        <w:jc w:val="right"/>
        <w:rPr>
          <w:sz w:val="24"/>
          <w:szCs w:val="24"/>
        </w:rPr>
      </w:pPr>
    </w:p>
    <w:p w:rsidR="00063CE0" w:rsidRPr="00E25F25" w:rsidRDefault="00063CE0" w:rsidP="00063CE0">
      <w:pPr>
        <w:jc w:val="right"/>
        <w:rPr>
          <w:sz w:val="24"/>
          <w:szCs w:val="24"/>
        </w:rPr>
      </w:pPr>
    </w:p>
    <w:p w:rsidR="00063CE0" w:rsidRPr="00E25F25" w:rsidRDefault="00063CE0" w:rsidP="00063CE0">
      <w:pPr>
        <w:jc w:val="right"/>
        <w:rPr>
          <w:sz w:val="24"/>
          <w:szCs w:val="24"/>
        </w:rPr>
      </w:pPr>
    </w:p>
    <w:p w:rsidR="00063CE0" w:rsidRPr="00E25F25" w:rsidRDefault="00063CE0" w:rsidP="00063CE0">
      <w:pPr>
        <w:jc w:val="right"/>
        <w:rPr>
          <w:sz w:val="24"/>
          <w:szCs w:val="24"/>
        </w:rPr>
      </w:pPr>
    </w:p>
    <w:p w:rsidR="00063CE0" w:rsidRPr="00E25F25" w:rsidRDefault="00063CE0" w:rsidP="00063CE0">
      <w:pPr>
        <w:rPr>
          <w:sz w:val="28"/>
          <w:szCs w:val="28"/>
        </w:rPr>
      </w:pPr>
    </w:p>
    <w:p w:rsidR="00063CE0" w:rsidRPr="00E25F25" w:rsidRDefault="00063CE0" w:rsidP="00063CE0">
      <w:pPr>
        <w:rPr>
          <w:sz w:val="28"/>
          <w:szCs w:val="28"/>
        </w:rPr>
      </w:pPr>
    </w:p>
    <w:p w:rsidR="00063CE0" w:rsidRPr="00E25F25" w:rsidRDefault="00063CE0" w:rsidP="00063CE0">
      <w:pPr>
        <w:rPr>
          <w:sz w:val="24"/>
          <w:szCs w:val="24"/>
        </w:rPr>
      </w:pPr>
      <w:r w:rsidRPr="00E25F25">
        <w:rPr>
          <w:sz w:val="24"/>
          <w:szCs w:val="24"/>
        </w:rPr>
        <w:t>Приложение № 4</w:t>
      </w:r>
    </w:p>
    <w:p w:rsidR="00063CE0" w:rsidRPr="00E25F25" w:rsidRDefault="00063CE0" w:rsidP="00063CE0">
      <w:pPr>
        <w:jc w:val="right"/>
        <w:rPr>
          <w:sz w:val="24"/>
          <w:szCs w:val="24"/>
        </w:rPr>
      </w:pPr>
      <w:r w:rsidRPr="00E25F25">
        <w:rPr>
          <w:sz w:val="24"/>
          <w:szCs w:val="24"/>
        </w:rPr>
        <w:t>к Аукционной документации</w:t>
      </w:r>
    </w:p>
    <w:p w:rsidR="00063CE0" w:rsidRPr="00E25F25" w:rsidRDefault="00063CE0" w:rsidP="00063CE0">
      <w:pPr>
        <w:jc w:val="right"/>
        <w:rPr>
          <w:sz w:val="24"/>
          <w:szCs w:val="24"/>
        </w:rPr>
      </w:pPr>
    </w:p>
    <w:p w:rsidR="00063CE0" w:rsidRPr="00E25F25" w:rsidRDefault="00063CE0" w:rsidP="00063CE0">
      <w:pPr>
        <w:jc w:val="center"/>
        <w:rPr>
          <w:sz w:val="28"/>
          <w:szCs w:val="28"/>
        </w:rPr>
      </w:pPr>
      <w:r w:rsidRPr="00E25F25">
        <w:rPr>
          <w:sz w:val="28"/>
          <w:szCs w:val="28"/>
        </w:rPr>
        <w:t>ДОГОВОР № _____</w:t>
      </w:r>
    </w:p>
    <w:p w:rsidR="00063CE0" w:rsidRPr="00E25F25" w:rsidRDefault="00063CE0" w:rsidP="00063CE0">
      <w:pPr>
        <w:jc w:val="center"/>
        <w:rPr>
          <w:sz w:val="28"/>
          <w:szCs w:val="28"/>
        </w:rPr>
      </w:pPr>
      <w:r w:rsidRPr="00E25F25">
        <w:rPr>
          <w:sz w:val="28"/>
          <w:szCs w:val="28"/>
        </w:rPr>
        <w:t>О ПЕРЕДАЧЕ В АРЕНДУ НЕДВИЖИМОГО ИМУЩЕСТВА,</w:t>
      </w:r>
    </w:p>
    <w:p w:rsidR="00063CE0" w:rsidRPr="00E25F25" w:rsidRDefault="00063CE0" w:rsidP="00063CE0">
      <w:pPr>
        <w:keepNext/>
        <w:jc w:val="center"/>
        <w:outlineLvl w:val="0"/>
        <w:rPr>
          <w:bCs/>
          <w:kern w:val="32"/>
          <w:sz w:val="28"/>
          <w:szCs w:val="28"/>
        </w:rPr>
      </w:pPr>
      <w:r w:rsidRPr="00E25F25">
        <w:rPr>
          <w:bCs/>
          <w:kern w:val="32"/>
          <w:sz w:val="28"/>
          <w:szCs w:val="28"/>
        </w:rPr>
        <w:t xml:space="preserve">НАХОДЯЩЕГОСЯ В СОБСТВЕННОСТИ </w:t>
      </w:r>
    </w:p>
    <w:p w:rsidR="00063CE0" w:rsidRPr="00E25F25" w:rsidRDefault="00063CE0" w:rsidP="00063CE0">
      <w:pPr>
        <w:keepNext/>
        <w:jc w:val="center"/>
        <w:outlineLvl w:val="0"/>
        <w:rPr>
          <w:bCs/>
          <w:kern w:val="32"/>
          <w:sz w:val="28"/>
          <w:szCs w:val="28"/>
        </w:rPr>
      </w:pPr>
      <w:r w:rsidRPr="00E25F25">
        <w:rPr>
          <w:bCs/>
          <w:kern w:val="32"/>
          <w:sz w:val="28"/>
          <w:szCs w:val="28"/>
        </w:rPr>
        <w:t>ГОРОДСКОГО ОКРУГА ЗАТО СВОБОДНЫЙ</w:t>
      </w:r>
    </w:p>
    <w:p w:rsidR="00063CE0" w:rsidRPr="00E25F25" w:rsidRDefault="00063CE0" w:rsidP="00063CE0">
      <w:pPr>
        <w:jc w:val="both"/>
        <w:rPr>
          <w:sz w:val="28"/>
          <w:szCs w:val="28"/>
        </w:rPr>
      </w:pPr>
    </w:p>
    <w:p w:rsidR="00063CE0" w:rsidRPr="00E25F25" w:rsidRDefault="00063CE0" w:rsidP="00063CE0">
      <w:pPr>
        <w:jc w:val="both"/>
        <w:rPr>
          <w:sz w:val="28"/>
          <w:szCs w:val="28"/>
        </w:rPr>
      </w:pPr>
      <w:r w:rsidRPr="00E25F25">
        <w:rPr>
          <w:sz w:val="28"/>
          <w:szCs w:val="28"/>
        </w:rPr>
        <w:t>Свердловская обл., п</w:t>
      </w:r>
      <w:r>
        <w:rPr>
          <w:sz w:val="28"/>
          <w:szCs w:val="28"/>
        </w:rPr>
        <w:t>гт</w:t>
      </w:r>
      <w:r w:rsidRPr="00E25F25">
        <w:rPr>
          <w:sz w:val="28"/>
          <w:szCs w:val="28"/>
        </w:rPr>
        <w:t xml:space="preserve">. Свободный                        </w:t>
      </w:r>
      <w:r w:rsidRPr="00E25F25">
        <w:rPr>
          <w:sz w:val="28"/>
          <w:szCs w:val="28"/>
        </w:rPr>
        <w:tab/>
        <w:t xml:space="preserve">   «__»_________ 2018 г.</w:t>
      </w:r>
    </w:p>
    <w:p w:rsidR="00063CE0" w:rsidRPr="00E25F25" w:rsidRDefault="00063CE0" w:rsidP="00063CE0">
      <w:pPr>
        <w:jc w:val="both"/>
        <w:rPr>
          <w:sz w:val="28"/>
          <w:szCs w:val="28"/>
        </w:rPr>
      </w:pPr>
    </w:p>
    <w:p w:rsidR="00063CE0" w:rsidRPr="00E25F25" w:rsidRDefault="00063CE0" w:rsidP="00063CE0">
      <w:pPr>
        <w:spacing w:after="120"/>
        <w:ind w:firstLine="567"/>
        <w:jc w:val="both"/>
        <w:rPr>
          <w:sz w:val="28"/>
          <w:szCs w:val="28"/>
        </w:rPr>
      </w:pPr>
      <w:r w:rsidRPr="00E25F25">
        <w:rPr>
          <w:sz w:val="28"/>
          <w:szCs w:val="28"/>
        </w:rPr>
        <w:t>Администрация городского округа ЗАТО Свободный, именуемая в дальнейшем «Арендодатель», в лице главы администрации городского округа ЗАТО Свободный Матвеева Андрея Александровича, действующего на основании Устава, в соответствии с  Федеральным законом от 26.07.2006г.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протоколом аукциона от ______________2018 г. №_______, постановлением администрации городского округа ЗАТО Свободный от ___________2018 № _______, с одной стороны, и __________________________________________, именуемый в дальнейшем «Арендатор», действующий на основании ________________________, с другой стороны, заключили настоящий Договор о нижеследующем.</w:t>
      </w:r>
    </w:p>
    <w:p w:rsidR="00063CE0" w:rsidRPr="00E25F25" w:rsidRDefault="00063CE0" w:rsidP="00063CE0">
      <w:pPr>
        <w:spacing w:after="120"/>
        <w:ind w:firstLine="567"/>
        <w:jc w:val="both"/>
        <w:rPr>
          <w:sz w:val="28"/>
          <w:szCs w:val="28"/>
        </w:rPr>
      </w:pPr>
    </w:p>
    <w:p w:rsidR="00063CE0" w:rsidRPr="00E25F25" w:rsidRDefault="00063CE0" w:rsidP="00063CE0">
      <w:pPr>
        <w:ind w:left="360"/>
        <w:contextualSpacing/>
        <w:jc w:val="center"/>
        <w:rPr>
          <w:sz w:val="28"/>
          <w:szCs w:val="28"/>
        </w:rPr>
      </w:pPr>
      <w:r w:rsidRPr="00E25F25">
        <w:rPr>
          <w:sz w:val="28"/>
          <w:szCs w:val="28"/>
        </w:rPr>
        <w:t>1. ПРЕДМЕТ ДОГОВОРА</w:t>
      </w:r>
    </w:p>
    <w:p w:rsidR="00063CE0" w:rsidRPr="00E25F25" w:rsidRDefault="00063CE0" w:rsidP="00063CE0">
      <w:pPr>
        <w:ind w:left="360"/>
        <w:contextualSpacing/>
        <w:jc w:val="center"/>
        <w:rPr>
          <w:sz w:val="28"/>
          <w:szCs w:val="28"/>
        </w:rPr>
      </w:pPr>
    </w:p>
    <w:p w:rsidR="00063CE0" w:rsidRPr="00E25F25" w:rsidRDefault="00063CE0" w:rsidP="00063CE0">
      <w:pPr>
        <w:numPr>
          <w:ilvl w:val="1"/>
          <w:numId w:val="5"/>
        </w:numPr>
        <w:ind w:left="0" w:firstLine="0"/>
        <w:jc w:val="both"/>
        <w:rPr>
          <w:sz w:val="28"/>
          <w:szCs w:val="28"/>
        </w:rPr>
      </w:pPr>
      <w:r w:rsidRPr="00E25F25">
        <w:rPr>
          <w:sz w:val="28"/>
          <w:szCs w:val="28"/>
        </w:rPr>
        <w:t>Арендодатель передает, а Арендатор принимает в аренду недвижимое имущество согласно акта приема-передачи в аренду объекта недвижимости (приложение № 1), расположенные по адресу: Свердловская область, ЗАТО пос. Свободный, ул. Зеленая:</w:t>
      </w:r>
    </w:p>
    <w:p w:rsidR="00063CE0" w:rsidRPr="00E25F25" w:rsidRDefault="00063CE0" w:rsidP="00063CE0">
      <w:pPr>
        <w:jc w:val="both"/>
        <w:rPr>
          <w:sz w:val="28"/>
          <w:szCs w:val="28"/>
        </w:rPr>
      </w:pPr>
      <w:r w:rsidRPr="00E25F25">
        <w:rPr>
          <w:sz w:val="28"/>
          <w:szCs w:val="28"/>
        </w:rPr>
        <w:t xml:space="preserve">- здание трансформаторной подстанции № 6 (площадью 48,2 кв. м): условный номер: 66-66-22/003/2007-023, свидетельство о государственной регистрации права – 66 АВ 840517 от 01.03.20077 г.; </w:t>
      </w:r>
    </w:p>
    <w:p w:rsidR="00063CE0" w:rsidRPr="00E25F25" w:rsidRDefault="00063CE0" w:rsidP="00063CE0">
      <w:pPr>
        <w:jc w:val="both"/>
        <w:rPr>
          <w:sz w:val="28"/>
          <w:szCs w:val="28"/>
        </w:rPr>
      </w:pPr>
      <w:r w:rsidRPr="00E25F25">
        <w:rPr>
          <w:sz w:val="28"/>
          <w:szCs w:val="28"/>
        </w:rPr>
        <w:lastRenderedPageBreak/>
        <w:t xml:space="preserve"> - здание трансформаторной подстанции № 4 (площадью 50,7 кв. м): условный номер: 66-66-22/004/2006-085; свидетельство о государственной регистрации права – 66 АВ 198104 от  26.04.2006 г.;</w:t>
      </w:r>
    </w:p>
    <w:p w:rsidR="00063CE0" w:rsidRPr="00E25F25" w:rsidRDefault="00063CE0" w:rsidP="00063CE0">
      <w:pPr>
        <w:jc w:val="both"/>
        <w:rPr>
          <w:sz w:val="28"/>
          <w:szCs w:val="28"/>
        </w:rPr>
      </w:pPr>
      <w:r w:rsidRPr="00E25F25">
        <w:rPr>
          <w:sz w:val="28"/>
          <w:szCs w:val="28"/>
        </w:rPr>
        <w:t xml:space="preserve">- участки кабельных линий (протяженностью 2713,0 м):  </w:t>
      </w:r>
    </w:p>
    <w:p w:rsidR="00063CE0" w:rsidRPr="00E25F25" w:rsidRDefault="00063CE0" w:rsidP="00063CE0">
      <w:pPr>
        <w:jc w:val="both"/>
        <w:rPr>
          <w:sz w:val="28"/>
          <w:szCs w:val="28"/>
        </w:rPr>
      </w:pPr>
      <w:r w:rsidRPr="00E25F25">
        <w:rPr>
          <w:sz w:val="28"/>
          <w:szCs w:val="28"/>
        </w:rPr>
        <w:t>а) участок электрической сети КЛ-6 кВ (протяженностью: 1760 м в составе:</w:t>
      </w:r>
    </w:p>
    <w:p w:rsidR="00063CE0" w:rsidRPr="00E25F25" w:rsidRDefault="00063CE0" w:rsidP="00063CE0">
      <w:pPr>
        <w:jc w:val="both"/>
        <w:rPr>
          <w:sz w:val="28"/>
          <w:szCs w:val="28"/>
        </w:rPr>
      </w:pPr>
      <w:r w:rsidRPr="00E25F25">
        <w:rPr>
          <w:sz w:val="28"/>
          <w:szCs w:val="28"/>
        </w:rPr>
        <w:t xml:space="preserve">145 м, 25 м, 95 м, 156 м, 182 м) условный номер  66:71:0000000:372, свидетельство о государственной регистрации права: </w:t>
      </w:r>
    </w:p>
    <w:p w:rsidR="00063CE0" w:rsidRPr="00E25F25" w:rsidRDefault="00063CE0" w:rsidP="00063CE0">
      <w:pPr>
        <w:jc w:val="both"/>
        <w:rPr>
          <w:sz w:val="28"/>
          <w:szCs w:val="28"/>
        </w:rPr>
      </w:pPr>
      <w:r w:rsidRPr="00E25F25">
        <w:rPr>
          <w:sz w:val="28"/>
          <w:szCs w:val="28"/>
        </w:rPr>
        <w:t>66-66/022-66/022/302/2016-77/1 от 16.05.2016 г.;</w:t>
      </w:r>
    </w:p>
    <w:p w:rsidR="00063CE0" w:rsidRPr="00E25F25" w:rsidRDefault="00063CE0" w:rsidP="00063CE0">
      <w:pPr>
        <w:jc w:val="both"/>
        <w:rPr>
          <w:sz w:val="28"/>
          <w:szCs w:val="28"/>
        </w:rPr>
      </w:pPr>
      <w:r w:rsidRPr="00E25F25">
        <w:rPr>
          <w:sz w:val="28"/>
          <w:szCs w:val="28"/>
        </w:rPr>
        <w:t xml:space="preserve">б) участок электрической сети КЛ-0,4 кВ (протяженность: 1567 м , в составе: </w:t>
      </w:r>
    </w:p>
    <w:p w:rsidR="00063CE0" w:rsidRPr="00E25F25" w:rsidRDefault="00063CE0" w:rsidP="00063CE0">
      <w:pPr>
        <w:jc w:val="both"/>
        <w:rPr>
          <w:sz w:val="28"/>
          <w:szCs w:val="28"/>
        </w:rPr>
      </w:pPr>
      <w:r w:rsidRPr="00E25F25">
        <w:rPr>
          <w:sz w:val="28"/>
          <w:szCs w:val="28"/>
        </w:rPr>
        <w:t xml:space="preserve">250 м, 95м , 245 м): условный номер – 66:71:0000000:371, свидетельство о государственной регистрации права: </w:t>
      </w:r>
    </w:p>
    <w:p w:rsidR="00063CE0" w:rsidRPr="00E25F25" w:rsidRDefault="00063CE0" w:rsidP="00063CE0">
      <w:pPr>
        <w:jc w:val="both"/>
        <w:rPr>
          <w:sz w:val="28"/>
          <w:szCs w:val="28"/>
        </w:rPr>
      </w:pPr>
      <w:r w:rsidRPr="00E25F25">
        <w:rPr>
          <w:sz w:val="28"/>
          <w:szCs w:val="28"/>
        </w:rPr>
        <w:t>66-66/022-66/022/302/2016-76/1 от 16.05.2016 г.;</w:t>
      </w:r>
    </w:p>
    <w:p w:rsidR="00063CE0" w:rsidRPr="00E25F25" w:rsidRDefault="00063CE0" w:rsidP="00063CE0">
      <w:pPr>
        <w:jc w:val="both"/>
        <w:rPr>
          <w:sz w:val="28"/>
          <w:szCs w:val="28"/>
        </w:rPr>
      </w:pPr>
      <w:r w:rsidRPr="00E25F25">
        <w:rPr>
          <w:sz w:val="28"/>
          <w:szCs w:val="28"/>
        </w:rPr>
        <w:t>в) участок электрической сети КЛ-6 кВ (протяженность: 1795 м в составе:</w:t>
      </w:r>
    </w:p>
    <w:p w:rsidR="00063CE0" w:rsidRPr="00E25F25" w:rsidRDefault="00063CE0" w:rsidP="00063CE0">
      <w:pPr>
        <w:jc w:val="both"/>
        <w:rPr>
          <w:sz w:val="28"/>
          <w:szCs w:val="28"/>
        </w:rPr>
      </w:pPr>
      <w:r w:rsidRPr="00E25F25">
        <w:rPr>
          <w:sz w:val="28"/>
          <w:szCs w:val="28"/>
        </w:rPr>
        <w:t xml:space="preserve">635 м, 885 м) условный номер – 66:71:0000000:381, свидетельство о государственной регистрации права: </w:t>
      </w:r>
    </w:p>
    <w:p w:rsidR="00063CE0" w:rsidRPr="00E25F25" w:rsidRDefault="00063CE0" w:rsidP="00063CE0">
      <w:pPr>
        <w:jc w:val="both"/>
        <w:rPr>
          <w:sz w:val="28"/>
          <w:szCs w:val="28"/>
        </w:rPr>
      </w:pPr>
      <w:r w:rsidRPr="00E25F25">
        <w:rPr>
          <w:sz w:val="28"/>
          <w:szCs w:val="28"/>
        </w:rPr>
        <w:t>66-66/022-66/022/302/2016-72/1 от 16.05.2016 г..</w:t>
      </w:r>
    </w:p>
    <w:p w:rsidR="00063CE0" w:rsidRPr="00E25F25" w:rsidRDefault="00063CE0" w:rsidP="00063CE0">
      <w:pPr>
        <w:jc w:val="both"/>
        <w:rPr>
          <w:sz w:val="28"/>
          <w:szCs w:val="28"/>
        </w:rPr>
      </w:pPr>
      <w:r w:rsidRPr="00E25F25">
        <w:rPr>
          <w:sz w:val="28"/>
          <w:szCs w:val="28"/>
        </w:rPr>
        <w:t>1.2. Цель использования нежилого объекта: для использования в коммунально-бытовых целях.</w:t>
      </w:r>
    </w:p>
    <w:p w:rsidR="00063CE0" w:rsidRPr="00E25F25" w:rsidRDefault="00063CE0" w:rsidP="00063CE0">
      <w:pPr>
        <w:jc w:val="both"/>
        <w:rPr>
          <w:sz w:val="28"/>
          <w:szCs w:val="28"/>
        </w:rPr>
      </w:pPr>
    </w:p>
    <w:p w:rsidR="00063CE0" w:rsidRPr="00E25F25" w:rsidRDefault="00063CE0" w:rsidP="00063CE0">
      <w:pPr>
        <w:ind w:left="360"/>
        <w:jc w:val="center"/>
        <w:rPr>
          <w:sz w:val="28"/>
          <w:szCs w:val="28"/>
        </w:rPr>
      </w:pPr>
      <w:r w:rsidRPr="00E25F25">
        <w:rPr>
          <w:sz w:val="28"/>
          <w:szCs w:val="28"/>
        </w:rPr>
        <w:t>2. ОБЯЗАННОСТИ СТОРОН</w:t>
      </w:r>
    </w:p>
    <w:p w:rsidR="00063CE0" w:rsidRPr="00E25F25" w:rsidRDefault="00063CE0" w:rsidP="00063CE0">
      <w:pPr>
        <w:ind w:left="360"/>
        <w:jc w:val="center"/>
        <w:rPr>
          <w:sz w:val="28"/>
          <w:szCs w:val="28"/>
        </w:rPr>
      </w:pPr>
    </w:p>
    <w:p w:rsidR="00063CE0" w:rsidRPr="00E25F25" w:rsidRDefault="00063CE0" w:rsidP="00063CE0">
      <w:pPr>
        <w:jc w:val="both"/>
        <w:rPr>
          <w:sz w:val="28"/>
          <w:szCs w:val="28"/>
        </w:rPr>
      </w:pPr>
      <w:r w:rsidRPr="00E25F25">
        <w:rPr>
          <w:sz w:val="28"/>
          <w:szCs w:val="28"/>
        </w:rPr>
        <w:t>2.1. Арендодатель обязан:</w:t>
      </w:r>
    </w:p>
    <w:p w:rsidR="00063CE0" w:rsidRPr="00E25F25" w:rsidRDefault="00063CE0" w:rsidP="00063CE0">
      <w:pPr>
        <w:autoSpaceDE w:val="0"/>
        <w:autoSpaceDN w:val="0"/>
        <w:adjustRightInd w:val="0"/>
        <w:ind w:firstLine="540"/>
        <w:jc w:val="both"/>
        <w:rPr>
          <w:sz w:val="28"/>
          <w:szCs w:val="28"/>
        </w:rPr>
      </w:pPr>
      <w:r w:rsidRPr="00E25F25">
        <w:rPr>
          <w:sz w:val="28"/>
          <w:szCs w:val="28"/>
        </w:rPr>
        <w:t>а)  соблюдать условия договора, учитывая интересы Арендатора;</w:t>
      </w:r>
    </w:p>
    <w:p w:rsidR="00063CE0" w:rsidRPr="00E25F25" w:rsidRDefault="00063CE0" w:rsidP="00063CE0">
      <w:pPr>
        <w:autoSpaceDE w:val="0"/>
        <w:autoSpaceDN w:val="0"/>
        <w:adjustRightInd w:val="0"/>
        <w:ind w:firstLine="540"/>
        <w:jc w:val="both"/>
        <w:rPr>
          <w:sz w:val="28"/>
          <w:szCs w:val="28"/>
        </w:rPr>
      </w:pPr>
      <w:r w:rsidRPr="00E25F25">
        <w:rPr>
          <w:sz w:val="28"/>
          <w:szCs w:val="28"/>
        </w:rPr>
        <w:t>б) не позднее чем за 1 месяц письменно уведомить Арендатора о намерении расторгнуть договор аренды;</w:t>
      </w:r>
    </w:p>
    <w:p w:rsidR="00063CE0" w:rsidRPr="00E25F25" w:rsidRDefault="00063CE0" w:rsidP="00063CE0">
      <w:pPr>
        <w:autoSpaceDE w:val="0"/>
        <w:autoSpaceDN w:val="0"/>
        <w:adjustRightInd w:val="0"/>
        <w:ind w:firstLine="540"/>
        <w:jc w:val="both"/>
        <w:rPr>
          <w:sz w:val="28"/>
          <w:szCs w:val="28"/>
        </w:rPr>
      </w:pPr>
      <w:r w:rsidRPr="00E25F25">
        <w:rPr>
          <w:sz w:val="28"/>
          <w:szCs w:val="28"/>
        </w:rPr>
        <w:t>в)  передать имущество в состоянии, соответствующем условиям договора и назначению имущества по акту приема-передачи;</w:t>
      </w:r>
    </w:p>
    <w:p w:rsidR="00063CE0" w:rsidRPr="00E25F25" w:rsidRDefault="00063CE0" w:rsidP="00063CE0">
      <w:pPr>
        <w:autoSpaceDE w:val="0"/>
        <w:autoSpaceDN w:val="0"/>
        <w:adjustRightInd w:val="0"/>
        <w:ind w:firstLine="540"/>
        <w:jc w:val="both"/>
        <w:rPr>
          <w:sz w:val="28"/>
          <w:szCs w:val="28"/>
        </w:rPr>
      </w:pPr>
      <w:r w:rsidRPr="00E25F25">
        <w:rPr>
          <w:sz w:val="28"/>
          <w:szCs w:val="28"/>
        </w:rPr>
        <w:t>г) ежеквартально осуществлять контроль и осмотр состояния переданного в аренду недвижимого имущества путем проведения визуального осмотра.</w:t>
      </w:r>
    </w:p>
    <w:p w:rsidR="00063CE0" w:rsidRPr="00E25F25" w:rsidRDefault="00063CE0" w:rsidP="00063CE0">
      <w:pPr>
        <w:autoSpaceDE w:val="0"/>
        <w:autoSpaceDN w:val="0"/>
        <w:adjustRightInd w:val="0"/>
        <w:jc w:val="both"/>
        <w:rPr>
          <w:sz w:val="28"/>
          <w:szCs w:val="28"/>
        </w:rPr>
      </w:pPr>
      <w:r w:rsidRPr="00E25F25">
        <w:rPr>
          <w:sz w:val="28"/>
          <w:szCs w:val="28"/>
        </w:rPr>
        <w:t>2.2. Арендатор обязан:</w:t>
      </w:r>
    </w:p>
    <w:p w:rsidR="00063CE0" w:rsidRPr="00E25F25" w:rsidRDefault="00063CE0" w:rsidP="00063CE0">
      <w:pPr>
        <w:autoSpaceDE w:val="0"/>
        <w:autoSpaceDN w:val="0"/>
        <w:adjustRightInd w:val="0"/>
        <w:ind w:firstLine="540"/>
        <w:jc w:val="both"/>
        <w:rPr>
          <w:sz w:val="28"/>
          <w:szCs w:val="28"/>
        </w:rPr>
      </w:pPr>
      <w:r w:rsidRPr="00E25F25">
        <w:rPr>
          <w:sz w:val="28"/>
          <w:szCs w:val="28"/>
        </w:rPr>
        <w:t>а)  использовать недвижимое имущество в соответствии с целями использования, согласно условий настоящего договора и требованиями СанПиН 2.1.2.3150-13;</w:t>
      </w:r>
    </w:p>
    <w:p w:rsidR="00063CE0" w:rsidRPr="00E25F25" w:rsidRDefault="00063CE0" w:rsidP="00063CE0">
      <w:pPr>
        <w:autoSpaceDE w:val="0"/>
        <w:autoSpaceDN w:val="0"/>
        <w:adjustRightInd w:val="0"/>
        <w:ind w:firstLine="540"/>
        <w:jc w:val="both"/>
        <w:rPr>
          <w:sz w:val="28"/>
          <w:szCs w:val="28"/>
        </w:rPr>
      </w:pPr>
      <w:r w:rsidRPr="00E25F25">
        <w:rPr>
          <w:sz w:val="28"/>
          <w:szCs w:val="28"/>
        </w:rPr>
        <w:t>б)в тридцатидневный срок со дня заключения настоящего договора произвести государственную регистрацию договора аренды в Управлении Федеральной службы государственной регистрации, кадастра и картографии по Свердловской области; нести расходы по государственной регистрации договора.</w:t>
      </w:r>
    </w:p>
    <w:p w:rsidR="00063CE0" w:rsidRPr="00E25F25" w:rsidRDefault="00063CE0" w:rsidP="00063CE0">
      <w:pPr>
        <w:autoSpaceDE w:val="0"/>
        <w:autoSpaceDN w:val="0"/>
        <w:adjustRightInd w:val="0"/>
        <w:ind w:firstLine="540"/>
        <w:jc w:val="both"/>
        <w:rPr>
          <w:sz w:val="28"/>
          <w:szCs w:val="28"/>
        </w:rPr>
      </w:pPr>
      <w:r w:rsidRPr="00E25F25">
        <w:rPr>
          <w:sz w:val="28"/>
          <w:szCs w:val="28"/>
        </w:rPr>
        <w:t>в) содержать помещение и прилегающую территорию в соответствии с действующими нормами;</w:t>
      </w:r>
    </w:p>
    <w:p w:rsidR="00063CE0" w:rsidRPr="00E25F25" w:rsidRDefault="00063CE0" w:rsidP="00063CE0">
      <w:pPr>
        <w:autoSpaceDE w:val="0"/>
        <w:autoSpaceDN w:val="0"/>
        <w:adjustRightInd w:val="0"/>
        <w:ind w:firstLine="540"/>
        <w:jc w:val="both"/>
        <w:rPr>
          <w:sz w:val="28"/>
          <w:szCs w:val="28"/>
        </w:rPr>
      </w:pPr>
      <w:r w:rsidRPr="00E25F25">
        <w:rPr>
          <w:sz w:val="28"/>
          <w:szCs w:val="28"/>
        </w:rPr>
        <w:t>г) соблюдать технические, санитарные, противопожарные и иные требования, эксплуатировать арендуемый объект недвижимости в соответствии с принятыми нормами эксплуатации;</w:t>
      </w:r>
    </w:p>
    <w:p w:rsidR="00063CE0" w:rsidRPr="00E25F25" w:rsidRDefault="00063CE0" w:rsidP="00063CE0">
      <w:pPr>
        <w:autoSpaceDE w:val="0"/>
        <w:autoSpaceDN w:val="0"/>
        <w:adjustRightInd w:val="0"/>
        <w:ind w:firstLine="540"/>
        <w:jc w:val="both"/>
        <w:rPr>
          <w:sz w:val="28"/>
          <w:szCs w:val="28"/>
        </w:rPr>
      </w:pPr>
      <w:r w:rsidRPr="00E25F25">
        <w:rPr>
          <w:sz w:val="28"/>
          <w:szCs w:val="28"/>
        </w:rPr>
        <w:lastRenderedPageBreak/>
        <w:t>д) не проводить никаких перепланировок и переоборудования арендуемого объекта недвижимости, вызываемых потребностями Арендатора, без письменного разрешения Арендодателя;</w:t>
      </w:r>
    </w:p>
    <w:p w:rsidR="00063CE0" w:rsidRPr="00E25F25" w:rsidRDefault="00063CE0" w:rsidP="00063CE0">
      <w:pPr>
        <w:autoSpaceDE w:val="0"/>
        <w:autoSpaceDN w:val="0"/>
        <w:adjustRightInd w:val="0"/>
        <w:ind w:firstLine="540"/>
        <w:jc w:val="both"/>
        <w:rPr>
          <w:sz w:val="28"/>
          <w:szCs w:val="28"/>
        </w:rPr>
      </w:pPr>
      <w:r w:rsidRPr="00E25F25">
        <w:rPr>
          <w:sz w:val="28"/>
          <w:szCs w:val="28"/>
        </w:rPr>
        <w:t>е) нести самостоятельную ответственность за невыполнение правил, требований, стандартов, норм и других нормативно-технических документов (актов), действующих в Российской Федерации;</w:t>
      </w:r>
    </w:p>
    <w:p w:rsidR="00063CE0" w:rsidRPr="00E25F25" w:rsidRDefault="00063CE0" w:rsidP="00063CE0">
      <w:pPr>
        <w:autoSpaceDE w:val="0"/>
        <w:autoSpaceDN w:val="0"/>
        <w:adjustRightInd w:val="0"/>
        <w:ind w:firstLine="540"/>
        <w:jc w:val="both"/>
        <w:rPr>
          <w:sz w:val="28"/>
          <w:szCs w:val="28"/>
        </w:rPr>
      </w:pPr>
      <w:r w:rsidRPr="00E25F25">
        <w:rPr>
          <w:sz w:val="28"/>
          <w:szCs w:val="28"/>
        </w:rPr>
        <w:t>ж) своевременно производить за свой счет текущий ремонт внутри арендуемого объекта недвижимости, а также капитальный ремонт этого объекта, связанный с деятельностью Арендатора, только с согласия Арендодателя;</w:t>
      </w:r>
    </w:p>
    <w:p w:rsidR="00063CE0" w:rsidRPr="00E25F25" w:rsidRDefault="00063CE0" w:rsidP="00063CE0">
      <w:pPr>
        <w:autoSpaceDE w:val="0"/>
        <w:autoSpaceDN w:val="0"/>
        <w:adjustRightInd w:val="0"/>
        <w:ind w:firstLine="540"/>
        <w:jc w:val="both"/>
        <w:rPr>
          <w:sz w:val="28"/>
          <w:szCs w:val="28"/>
        </w:rPr>
      </w:pPr>
      <w:r w:rsidRPr="00E25F25">
        <w:rPr>
          <w:sz w:val="28"/>
          <w:szCs w:val="28"/>
        </w:rPr>
        <w:t>з) не сдавать арендуемый объект недвижимости как в целом, так и частично в субаренду без согласия Арендодателя;</w:t>
      </w:r>
    </w:p>
    <w:p w:rsidR="00063CE0" w:rsidRPr="00E25F25" w:rsidRDefault="00063CE0" w:rsidP="00063CE0">
      <w:pPr>
        <w:autoSpaceDE w:val="0"/>
        <w:autoSpaceDN w:val="0"/>
        <w:adjustRightInd w:val="0"/>
        <w:ind w:firstLine="540"/>
        <w:jc w:val="both"/>
        <w:rPr>
          <w:sz w:val="28"/>
          <w:szCs w:val="28"/>
        </w:rPr>
      </w:pPr>
      <w:r w:rsidRPr="00E25F25">
        <w:rPr>
          <w:sz w:val="28"/>
          <w:szCs w:val="28"/>
        </w:rPr>
        <w:t>и) в срок не позднее следующего дня по истечении срока договора, а также при досрочном его прекращении, передать Арендодателю недвижимое имущество по акту. При этом произведенные в арендуемом недвижимом имуществе перестройки и переделки, произведенный капитальный ремонт, а также неотделимые улучшения,  передаются в собственность Арендодателя безвозмездно; стоимость улучшений произведенных Арендатором за счет собственных средств не подлежит возмещению Арендодателем;</w:t>
      </w:r>
    </w:p>
    <w:p w:rsidR="00063CE0" w:rsidRPr="00E25F25" w:rsidRDefault="00063CE0" w:rsidP="00063CE0">
      <w:pPr>
        <w:autoSpaceDE w:val="0"/>
        <w:autoSpaceDN w:val="0"/>
        <w:adjustRightInd w:val="0"/>
        <w:ind w:firstLine="540"/>
        <w:jc w:val="both"/>
        <w:rPr>
          <w:sz w:val="28"/>
          <w:szCs w:val="28"/>
        </w:rPr>
      </w:pPr>
      <w:r w:rsidRPr="00E25F25">
        <w:rPr>
          <w:sz w:val="28"/>
          <w:szCs w:val="28"/>
        </w:rPr>
        <w:t>к) письменно сообщить Арендодателю не позднее чем за месяц о намерении прекратить арендные отношения;</w:t>
      </w:r>
    </w:p>
    <w:p w:rsidR="00063CE0" w:rsidRPr="00E25F25" w:rsidRDefault="00063CE0" w:rsidP="00063CE0">
      <w:pPr>
        <w:autoSpaceDE w:val="0"/>
        <w:autoSpaceDN w:val="0"/>
        <w:adjustRightInd w:val="0"/>
        <w:ind w:firstLine="540"/>
        <w:jc w:val="both"/>
        <w:rPr>
          <w:sz w:val="28"/>
          <w:szCs w:val="28"/>
        </w:rPr>
      </w:pPr>
      <w:r w:rsidRPr="00E25F25">
        <w:rPr>
          <w:sz w:val="28"/>
          <w:szCs w:val="28"/>
        </w:rPr>
        <w:t>л) в пятидневный срок со дня заключения настоящего договора заключить прямые договоры на оплату холодного водоснабжения, горячего водоснабжения, водоотведения (канализации), вывоз отходов с поставщиками данных услуг на срок указанный в п 5.1. настоящего договора и представить копии указанных договоров Арендодателю;</w:t>
      </w:r>
    </w:p>
    <w:p w:rsidR="00063CE0" w:rsidRPr="00E25F25" w:rsidRDefault="00063CE0" w:rsidP="00063CE0">
      <w:pPr>
        <w:autoSpaceDE w:val="0"/>
        <w:autoSpaceDN w:val="0"/>
        <w:adjustRightInd w:val="0"/>
        <w:ind w:firstLine="540"/>
        <w:jc w:val="both"/>
        <w:rPr>
          <w:sz w:val="28"/>
          <w:szCs w:val="28"/>
        </w:rPr>
      </w:pPr>
      <w:r w:rsidRPr="00E25F25">
        <w:rPr>
          <w:sz w:val="28"/>
          <w:szCs w:val="28"/>
        </w:rPr>
        <w:t>м) своевременно производить оплату холодного водоснабжения, горячего водоснабжения, водоотведения (канализации), электроэнергии, услуги по вывозу отходов.</w:t>
      </w:r>
    </w:p>
    <w:p w:rsidR="00063CE0" w:rsidRPr="00E25F25" w:rsidRDefault="00063CE0" w:rsidP="00063CE0">
      <w:pPr>
        <w:autoSpaceDE w:val="0"/>
        <w:autoSpaceDN w:val="0"/>
        <w:adjustRightInd w:val="0"/>
        <w:ind w:firstLine="540"/>
        <w:jc w:val="both"/>
        <w:rPr>
          <w:sz w:val="28"/>
          <w:szCs w:val="28"/>
        </w:rPr>
      </w:pPr>
    </w:p>
    <w:p w:rsidR="00063CE0" w:rsidRPr="00E25F25" w:rsidRDefault="00063CE0" w:rsidP="00063CE0">
      <w:pPr>
        <w:jc w:val="center"/>
        <w:rPr>
          <w:sz w:val="28"/>
          <w:szCs w:val="28"/>
        </w:rPr>
      </w:pPr>
      <w:r w:rsidRPr="00E25F25">
        <w:rPr>
          <w:sz w:val="28"/>
          <w:szCs w:val="28"/>
        </w:rPr>
        <w:t>3. РАСЧЕТ АРЕНДНОЙ ПЛАТЫ</w:t>
      </w:r>
    </w:p>
    <w:p w:rsidR="00063CE0" w:rsidRPr="00E25F25" w:rsidRDefault="00063CE0" w:rsidP="00063CE0">
      <w:pPr>
        <w:jc w:val="center"/>
        <w:rPr>
          <w:sz w:val="28"/>
          <w:szCs w:val="28"/>
        </w:rPr>
      </w:pPr>
    </w:p>
    <w:p w:rsidR="00063CE0" w:rsidRPr="00E25F25" w:rsidRDefault="00063CE0" w:rsidP="00063CE0">
      <w:pPr>
        <w:jc w:val="both"/>
        <w:rPr>
          <w:sz w:val="28"/>
          <w:szCs w:val="28"/>
        </w:rPr>
      </w:pPr>
      <w:r w:rsidRPr="00E25F25">
        <w:rPr>
          <w:sz w:val="28"/>
          <w:szCs w:val="28"/>
        </w:rPr>
        <w:t>3.1. Арендатор своевременно производит арендные платежи  в общей сумме 63430 (Шестьдесят три тысячи четыреста тридцать) рублей 00 копеек в месяц, в том числе НДС (18%) в сумме 9676 (девять тысяч шестьсот семьдесят шесть) рублей 00 копейки. Налог на добавленную стоимость (НДС) уплачивается Арендатором самостоятельно в бюджет Российской Федерации.</w:t>
      </w:r>
    </w:p>
    <w:p w:rsidR="00063CE0" w:rsidRPr="00E25F25" w:rsidRDefault="00063CE0" w:rsidP="00063CE0">
      <w:pPr>
        <w:jc w:val="both"/>
        <w:rPr>
          <w:sz w:val="28"/>
          <w:szCs w:val="28"/>
        </w:rPr>
      </w:pPr>
      <w:r w:rsidRPr="00E25F25">
        <w:rPr>
          <w:sz w:val="28"/>
          <w:szCs w:val="28"/>
        </w:rPr>
        <w:t xml:space="preserve">3.2.     Оплата производиться ежемесячно путем перечисления арендной платы на бюджетный счет Арендодателя не позднее 25 числа текущего месяца, начиная с первого месяца аренды. </w:t>
      </w:r>
    </w:p>
    <w:p w:rsidR="00063CE0" w:rsidRPr="00E25F25" w:rsidRDefault="00063CE0" w:rsidP="00063CE0">
      <w:pPr>
        <w:jc w:val="both"/>
        <w:rPr>
          <w:sz w:val="28"/>
          <w:szCs w:val="28"/>
        </w:rPr>
      </w:pPr>
      <w:r w:rsidRPr="00E25F25">
        <w:rPr>
          <w:sz w:val="28"/>
          <w:szCs w:val="28"/>
        </w:rPr>
        <w:t xml:space="preserve">3.3. Размер арендной платы повышается путем её индексации с учетом инфляции Арендодателем в одностороннем порядке раз в три года. Кроме того, основанием для изменения размера арендной платы по настоящему </w:t>
      </w:r>
      <w:r w:rsidRPr="00E25F25">
        <w:rPr>
          <w:sz w:val="28"/>
          <w:szCs w:val="28"/>
        </w:rPr>
        <w:lastRenderedPageBreak/>
        <w:t>договору является введение в действие нормативных правовых актов, устанавливающих иной порядок определения размера арендной платы.</w:t>
      </w:r>
    </w:p>
    <w:p w:rsidR="00063CE0" w:rsidRPr="00E25F25" w:rsidRDefault="00063CE0" w:rsidP="00063CE0">
      <w:pPr>
        <w:jc w:val="both"/>
        <w:rPr>
          <w:sz w:val="28"/>
          <w:szCs w:val="28"/>
        </w:rPr>
      </w:pPr>
      <w:r w:rsidRPr="00E25F25">
        <w:rPr>
          <w:sz w:val="28"/>
          <w:szCs w:val="28"/>
        </w:rPr>
        <w:t>3.4. При несвоевременном внесении арендной платы Арендатор обязан уплатить Арендодателю за каждый день просрочки пеню в размере 0,1 процента от суммы просроченного платежа.</w:t>
      </w:r>
    </w:p>
    <w:p w:rsidR="00063CE0" w:rsidRPr="00E25F25" w:rsidRDefault="00063CE0" w:rsidP="00063CE0">
      <w:pPr>
        <w:jc w:val="both"/>
        <w:rPr>
          <w:sz w:val="28"/>
          <w:szCs w:val="28"/>
        </w:rPr>
      </w:pPr>
      <w:r w:rsidRPr="00E25F25">
        <w:rPr>
          <w:sz w:val="28"/>
          <w:szCs w:val="28"/>
        </w:rPr>
        <w:t>3.5. Арендная плата по договору аренды не может быть изменена в сторону уменьшения.</w:t>
      </w:r>
    </w:p>
    <w:p w:rsidR="00063CE0" w:rsidRPr="00E25F25" w:rsidRDefault="00063CE0" w:rsidP="00063CE0">
      <w:pPr>
        <w:jc w:val="both"/>
        <w:rPr>
          <w:sz w:val="28"/>
          <w:szCs w:val="28"/>
        </w:rPr>
      </w:pPr>
      <w:r w:rsidRPr="00E25F25">
        <w:rPr>
          <w:sz w:val="28"/>
          <w:szCs w:val="28"/>
        </w:rPr>
        <w:t>3.6. Оплата холодного водоснабжения, горячего водоснабжения, водоотведения (канализации), электроэнергии, вывоз отходов, содержание и ремонт имущества общего пользования производятся арендатором сверх арендной платы.</w:t>
      </w:r>
    </w:p>
    <w:p w:rsidR="00063CE0" w:rsidRPr="00E25F25" w:rsidRDefault="00063CE0" w:rsidP="00063CE0">
      <w:pPr>
        <w:jc w:val="both"/>
        <w:rPr>
          <w:sz w:val="28"/>
          <w:szCs w:val="28"/>
        </w:rPr>
      </w:pPr>
    </w:p>
    <w:p w:rsidR="00063CE0" w:rsidRPr="00E25F25" w:rsidRDefault="00063CE0" w:rsidP="00063CE0">
      <w:pPr>
        <w:jc w:val="center"/>
        <w:rPr>
          <w:caps/>
          <w:sz w:val="28"/>
          <w:szCs w:val="28"/>
        </w:rPr>
      </w:pPr>
      <w:r w:rsidRPr="00E25F25">
        <w:rPr>
          <w:sz w:val="28"/>
          <w:szCs w:val="28"/>
        </w:rPr>
        <w:t xml:space="preserve">4. </w:t>
      </w:r>
      <w:r w:rsidRPr="00E25F25">
        <w:rPr>
          <w:caps/>
          <w:sz w:val="28"/>
          <w:szCs w:val="28"/>
        </w:rPr>
        <w:t>Имущественная ответственность сторон</w:t>
      </w:r>
    </w:p>
    <w:p w:rsidR="00063CE0" w:rsidRPr="00E25F25" w:rsidRDefault="00063CE0" w:rsidP="00063CE0">
      <w:pPr>
        <w:jc w:val="center"/>
        <w:rPr>
          <w:caps/>
          <w:sz w:val="28"/>
          <w:szCs w:val="28"/>
        </w:rPr>
      </w:pPr>
    </w:p>
    <w:p w:rsidR="00063CE0" w:rsidRPr="00E25F25" w:rsidRDefault="00063CE0" w:rsidP="00063CE0">
      <w:pPr>
        <w:autoSpaceDE w:val="0"/>
        <w:autoSpaceDN w:val="0"/>
        <w:adjustRightInd w:val="0"/>
        <w:jc w:val="both"/>
        <w:rPr>
          <w:sz w:val="28"/>
          <w:szCs w:val="28"/>
        </w:rPr>
      </w:pPr>
      <w:r w:rsidRPr="00E25F25">
        <w:rPr>
          <w:sz w:val="28"/>
          <w:szCs w:val="28"/>
        </w:rPr>
        <w:t>4.1. Арендодатель не несет ответственности за убытки Арендатора, возникшие в результате его хозяйственной деятельности.</w:t>
      </w:r>
    </w:p>
    <w:p w:rsidR="00063CE0" w:rsidRPr="00E25F25" w:rsidRDefault="00063CE0" w:rsidP="00063CE0">
      <w:pPr>
        <w:autoSpaceDE w:val="0"/>
        <w:autoSpaceDN w:val="0"/>
        <w:adjustRightInd w:val="0"/>
        <w:jc w:val="both"/>
        <w:rPr>
          <w:sz w:val="28"/>
          <w:szCs w:val="28"/>
        </w:rPr>
      </w:pPr>
      <w:r w:rsidRPr="00E25F25">
        <w:rPr>
          <w:sz w:val="28"/>
          <w:szCs w:val="28"/>
        </w:rPr>
        <w:t>4.2.  Нежилое помещение, переданное в аренду, является муниципальной собственностью. Залог или использование объекта недвижимости в качестве вклада в уставный капитал предприятий и организаций не допускается.</w:t>
      </w:r>
    </w:p>
    <w:p w:rsidR="00063CE0" w:rsidRPr="00E25F25" w:rsidRDefault="00063CE0" w:rsidP="00063CE0">
      <w:pPr>
        <w:autoSpaceDE w:val="0"/>
        <w:autoSpaceDN w:val="0"/>
        <w:adjustRightInd w:val="0"/>
        <w:jc w:val="both"/>
        <w:rPr>
          <w:sz w:val="28"/>
          <w:szCs w:val="28"/>
        </w:rPr>
      </w:pPr>
      <w:r w:rsidRPr="00E25F25">
        <w:rPr>
          <w:sz w:val="28"/>
          <w:szCs w:val="28"/>
        </w:rPr>
        <w:t>4.3. В случае ухудшения технического состояния нежилого помещения по вине Арендатора он обязан полностью возместить ущерб Арендодателю.</w:t>
      </w:r>
    </w:p>
    <w:p w:rsidR="00063CE0" w:rsidRPr="00E25F25" w:rsidRDefault="00063CE0" w:rsidP="00063CE0">
      <w:pPr>
        <w:rPr>
          <w:sz w:val="28"/>
          <w:szCs w:val="28"/>
        </w:rPr>
      </w:pPr>
    </w:p>
    <w:p w:rsidR="00063CE0" w:rsidRPr="00E25F25" w:rsidRDefault="00063CE0" w:rsidP="00063CE0">
      <w:pPr>
        <w:jc w:val="center"/>
        <w:rPr>
          <w:sz w:val="28"/>
          <w:szCs w:val="28"/>
        </w:rPr>
      </w:pPr>
      <w:r w:rsidRPr="00E25F25">
        <w:rPr>
          <w:sz w:val="28"/>
          <w:szCs w:val="28"/>
        </w:rPr>
        <w:t>5. СРОК ДЕЙСТВИЯ, ПОРЯДОК ИЗМЕНЕНИЯ И РАСТОРЖЕНИЯ</w:t>
      </w:r>
    </w:p>
    <w:p w:rsidR="00063CE0" w:rsidRPr="00E25F25" w:rsidRDefault="00063CE0" w:rsidP="00063CE0">
      <w:pPr>
        <w:jc w:val="center"/>
        <w:rPr>
          <w:sz w:val="28"/>
          <w:szCs w:val="28"/>
        </w:rPr>
      </w:pPr>
      <w:r w:rsidRPr="00E25F25">
        <w:rPr>
          <w:sz w:val="28"/>
          <w:szCs w:val="28"/>
        </w:rPr>
        <w:t>ДОГОВОРА</w:t>
      </w:r>
    </w:p>
    <w:p w:rsidR="00063CE0" w:rsidRPr="00E25F25" w:rsidRDefault="00063CE0" w:rsidP="00063CE0">
      <w:pPr>
        <w:jc w:val="center"/>
        <w:rPr>
          <w:sz w:val="28"/>
          <w:szCs w:val="28"/>
        </w:rPr>
      </w:pPr>
    </w:p>
    <w:p w:rsidR="00063CE0" w:rsidRPr="00E25F25" w:rsidRDefault="00063CE0" w:rsidP="00063CE0">
      <w:pPr>
        <w:jc w:val="both"/>
        <w:rPr>
          <w:sz w:val="28"/>
          <w:szCs w:val="28"/>
        </w:rPr>
      </w:pPr>
      <w:r w:rsidRPr="00E25F25">
        <w:rPr>
          <w:sz w:val="28"/>
          <w:szCs w:val="28"/>
        </w:rPr>
        <w:t>5.1. Срок аренды устанавливается на 5 (пять) лет с «____» _____ 2018 г. по «___» _______ 2023 г.</w:t>
      </w:r>
    </w:p>
    <w:p w:rsidR="00063CE0" w:rsidRPr="00E25F25" w:rsidRDefault="00063CE0" w:rsidP="00063CE0">
      <w:pPr>
        <w:jc w:val="both"/>
        <w:rPr>
          <w:sz w:val="28"/>
          <w:szCs w:val="28"/>
        </w:rPr>
      </w:pPr>
      <w:r w:rsidRPr="00E25F25">
        <w:rPr>
          <w:sz w:val="28"/>
          <w:szCs w:val="28"/>
        </w:rPr>
        <w:t>5.2 Изменение условий договора, его расторжение и прекращение допускается только в письменном виде. Вносимые дополнения и изменения рассматриваются сторонами в месячный срок и оформляются дополнительным соглашением.</w:t>
      </w:r>
    </w:p>
    <w:p w:rsidR="00063CE0" w:rsidRPr="00E25F25" w:rsidRDefault="00063CE0" w:rsidP="00063CE0">
      <w:pPr>
        <w:jc w:val="both"/>
        <w:rPr>
          <w:sz w:val="28"/>
          <w:szCs w:val="28"/>
        </w:rPr>
      </w:pPr>
      <w:r w:rsidRPr="00E25F25">
        <w:rPr>
          <w:sz w:val="28"/>
          <w:szCs w:val="28"/>
        </w:rPr>
        <w:t>5.3. Договор аренды подлежит досрочному расторжению в установленном законодательством порядке, в случаях:</w:t>
      </w:r>
    </w:p>
    <w:p w:rsidR="00063CE0" w:rsidRPr="00E25F25" w:rsidRDefault="00063CE0" w:rsidP="00063CE0">
      <w:pPr>
        <w:autoSpaceDE w:val="0"/>
        <w:autoSpaceDN w:val="0"/>
        <w:adjustRightInd w:val="0"/>
        <w:jc w:val="both"/>
        <w:rPr>
          <w:sz w:val="28"/>
          <w:szCs w:val="28"/>
        </w:rPr>
      </w:pPr>
      <w:r w:rsidRPr="00E25F25">
        <w:rPr>
          <w:sz w:val="28"/>
          <w:szCs w:val="28"/>
        </w:rPr>
        <w:t>5.3.1. Арендатор использует нежилое помещение не по назначению;</w:t>
      </w:r>
    </w:p>
    <w:p w:rsidR="00063CE0" w:rsidRPr="00E25F25" w:rsidRDefault="00063CE0" w:rsidP="00063CE0">
      <w:pPr>
        <w:autoSpaceDE w:val="0"/>
        <w:autoSpaceDN w:val="0"/>
        <w:adjustRightInd w:val="0"/>
        <w:jc w:val="both"/>
        <w:rPr>
          <w:sz w:val="28"/>
          <w:szCs w:val="28"/>
        </w:rPr>
      </w:pPr>
      <w:r w:rsidRPr="00E25F25">
        <w:rPr>
          <w:sz w:val="28"/>
          <w:szCs w:val="28"/>
        </w:rPr>
        <w:t>5.3.2. Арендатор содержит нежилое помещение и прилегающую территорию не в соответствии с действующими нормами;</w:t>
      </w:r>
    </w:p>
    <w:p w:rsidR="00063CE0" w:rsidRPr="00E25F25" w:rsidRDefault="00063CE0" w:rsidP="00063CE0">
      <w:pPr>
        <w:autoSpaceDE w:val="0"/>
        <w:autoSpaceDN w:val="0"/>
        <w:adjustRightInd w:val="0"/>
        <w:jc w:val="both"/>
        <w:rPr>
          <w:sz w:val="28"/>
          <w:szCs w:val="28"/>
        </w:rPr>
      </w:pPr>
      <w:r w:rsidRPr="00E25F25">
        <w:rPr>
          <w:sz w:val="28"/>
          <w:szCs w:val="28"/>
        </w:rPr>
        <w:t>5.3.3. Возникает необходимость использования арендуемого недвижимого имущества (с возвратом Арендатору внесенной им арендной платы за неиспользованный срок аренды) для государственных и муниципальных нужд;</w:t>
      </w:r>
    </w:p>
    <w:p w:rsidR="00063CE0" w:rsidRPr="00E25F25" w:rsidRDefault="00063CE0" w:rsidP="00063CE0">
      <w:pPr>
        <w:autoSpaceDE w:val="0"/>
        <w:autoSpaceDN w:val="0"/>
        <w:adjustRightInd w:val="0"/>
        <w:jc w:val="both"/>
        <w:rPr>
          <w:sz w:val="28"/>
          <w:szCs w:val="28"/>
        </w:rPr>
      </w:pPr>
      <w:r w:rsidRPr="00E25F25">
        <w:rPr>
          <w:sz w:val="28"/>
          <w:szCs w:val="28"/>
        </w:rPr>
        <w:t>5.3.4. Арендатор представил недостоверную информацию в приложенных к заявлению документах;</w:t>
      </w:r>
    </w:p>
    <w:p w:rsidR="00063CE0" w:rsidRPr="00E25F25" w:rsidRDefault="00063CE0" w:rsidP="00063CE0">
      <w:pPr>
        <w:autoSpaceDE w:val="0"/>
        <w:autoSpaceDN w:val="0"/>
        <w:adjustRightInd w:val="0"/>
        <w:jc w:val="both"/>
        <w:rPr>
          <w:sz w:val="28"/>
          <w:szCs w:val="28"/>
        </w:rPr>
      </w:pPr>
      <w:r w:rsidRPr="00E25F25">
        <w:rPr>
          <w:sz w:val="28"/>
          <w:szCs w:val="28"/>
        </w:rPr>
        <w:t>5.3.5. По вине Арендатора состояние арендуемого имущества  ухудшено.</w:t>
      </w:r>
    </w:p>
    <w:p w:rsidR="00063CE0" w:rsidRPr="00E25F25" w:rsidRDefault="00063CE0" w:rsidP="00063CE0">
      <w:pPr>
        <w:autoSpaceDE w:val="0"/>
        <w:autoSpaceDN w:val="0"/>
        <w:adjustRightInd w:val="0"/>
        <w:jc w:val="both"/>
        <w:rPr>
          <w:sz w:val="28"/>
          <w:szCs w:val="28"/>
        </w:rPr>
      </w:pPr>
      <w:r w:rsidRPr="00E25F25">
        <w:rPr>
          <w:sz w:val="28"/>
          <w:szCs w:val="28"/>
        </w:rPr>
        <w:t>5.4. Договор аренды может быть расторгнут Арендодателем в одностороннем порядке в следующих случаях, если:</w:t>
      </w:r>
    </w:p>
    <w:p w:rsidR="00063CE0" w:rsidRPr="00E25F25" w:rsidRDefault="00063CE0" w:rsidP="00063CE0">
      <w:pPr>
        <w:autoSpaceDE w:val="0"/>
        <w:autoSpaceDN w:val="0"/>
        <w:adjustRightInd w:val="0"/>
        <w:jc w:val="both"/>
        <w:rPr>
          <w:sz w:val="28"/>
          <w:szCs w:val="28"/>
        </w:rPr>
      </w:pPr>
      <w:r w:rsidRPr="00E25F25">
        <w:rPr>
          <w:sz w:val="28"/>
          <w:szCs w:val="28"/>
        </w:rPr>
        <w:lastRenderedPageBreak/>
        <w:t>5.4.1. Арендатор не начал использовать предоставленное ему помещение в течение 2 месяцев без уважительной причины;</w:t>
      </w:r>
    </w:p>
    <w:p w:rsidR="00063CE0" w:rsidRPr="00E25F25" w:rsidRDefault="00063CE0" w:rsidP="00063CE0">
      <w:pPr>
        <w:autoSpaceDE w:val="0"/>
        <w:autoSpaceDN w:val="0"/>
        <w:adjustRightInd w:val="0"/>
        <w:jc w:val="both"/>
        <w:rPr>
          <w:sz w:val="28"/>
          <w:szCs w:val="28"/>
        </w:rPr>
      </w:pPr>
      <w:r w:rsidRPr="00E25F25">
        <w:rPr>
          <w:sz w:val="28"/>
          <w:szCs w:val="28"/>
        </w:rPr>
        <w:t>5.4.2. Арендатор самовольно сдает арендуемое имущество как в целом, так и частично в субаренду;</w:t>
      </w:r>
    </w:p>
    <w:p w:rsidR="00063CE0" w:rsidRPr="00E25F25" w:rsidRDefault="00063CE0" w:rsidP="00063CE0">
      <w:pPr>
        <w:autoSpaceDE w:val="0"/>
        <w:autoSpaceDN w:val="0"/>
        <w:adjustRightInd w:val="0"/>
        <w:jc w:val="both"/>
        <w:rPr>
          <w:sz w:val="28"/>
          <w:szCs w:val="28"/>
        </w:rPr>
      </w:pPr>
      <w:r w:rsidRPr="00E25F25">
        <w:rPr>
          <w:sz w:val="28"/>
          <w:szCs w:val="28"/>
        </w:rPr>
        <w:t>5.4.3. Арендатор не внес арендную плату без уважительной причины в течение 2 месяцев подряд;</w:t>
      </w:r>
    </w:p>
    <w:p w:rsidR="00063CE0" w:rsidRPr="00E25F25" w:rsidRDefault="00063CE0" w:rsidP="00063CE0">
      <w:pPr>
        <w:autoSpaceDE w:val="0"/>
        <w:autoSpaceDN w:val="0"/>
        <w:adjustRightInd w:val="0"/>
        <w:jc w:val="both"/>
        <w:rPr>
          <w:sz w:val="28"/>
          <w:szCs w:val="28"/>
        </w:rPr>
      </w:pPr>
      <w:r w:rsidRPr="00E25F25">
        <w:rPr>
          <w:sz w:val="28"/>
          <w:szCs w:val="28"/>
        </w:rPr>
        <w:t>5.4.4. Арендатор не выполняет обязательства, предусмотренные подпунктом «м» пункта 2.2.</w:t>
      </w:r>
    </w:p>
    <w:p w:rsidR="00063CE0" w:rsidRPr="00E25F25" w:rsidRDefault="00063CE0" w:rsidP="00063CE0">
      <w:pPr>
        <w:autoSpaceDE w:val="0"/>
        <w:autoSpaceDN w:val="0"/>
        <w:adjustRightInd w:val="0"/>
        <w:jc w:val="both"/>
        <w:rPr>
          <w:sz w:val="28"/>
          <w:szCs w:val="28"/>
        </w:rPr>
      </w:pPr>
      <w:r w:rsidRPr="00E25F25">
        <w:rPr>
          <w:sz w:val="28"/>
          <w:szCs w:val="28"/>
        </w:rPr>
        <w:t>5.5. Договор аренды может быть расторгнут по заявлению Арендатора, в следующих случаях, если:</w:t>
      </w:r>
    </w:p>
    <w:p w:rsidR="00063CE0" w:rsidRPr="00E25F25" w:rsidRDefault="00063CE0" w:rsidP="00063CE0">
      <w:pPr>
        <w:autoSpaceDE w:val="0"/>
        <w:autoSpaceDN w:val="0"/>
        <w:adjustRightInd w:val="0"/>
        <w:jc w:val="both"/>
        <w:rPr>
          <w:sz w:val="28"/>
          <w:szCs w:val="28"/>
        </w:rPr>
      </w:pPr>
      <w:r w:rsidRPr="00E25F25">
        <w:rPr>
          <w:sz w:val="28"/>
          <w:szCs w:val="28"/>
        </w:rPr>
        <w:t>5.5.1. Помещение в силу обстоятельств, за которые Арендатор не отвечает, окажется в состоянии, непригодном для пользования;</w:t>
      </w:r>
    </w:p>
    <w:p w:rsidR="00063CE0" w:rsidRPr="00E25F25" w:rsidRDefault="00063CE0" w:rsidP="00063CE0">
      <w:pPr>
        <w:autoSpaceDE w:val="0"/>
        <w:autoSpaceDN w:val="0"/>
        <w:adjustRightInd w:val="0"/>
        <w:jc w:val="both"/>
        <w:rPr>
          <w:sz w:val="28"/>
          <w:szCs w:val="28"/>
        </w:rPr>
      </w:pPr>
      <w:r w:rsidRPr="00E25F25">
        <w:rPr>
          <w:sz w:val="28"/>
          <w:szCs w:val="28"/>
        </w:rPr>
        <w:t>5.5.2. Арендатор не может использовать помещение  по назначению (при этом Арендатор обязан уплатить арендную плату за все время до срока подписания акта приема-передачи);</w:t>
      </w:r>
    </w:p>
    <w:p w:rsidR="00063CE0" w:rsidRPr="00E25F25" w:rsidRDefault="00063CE0" w:rsidP="00063CE0">
      <w:pPr>
        <w:autoSpaceDE w:val="0"/>
        <w:autoSpaceDN w:val="0"/>
        <w:adjustRightInd w:val="0"/>
        <w:jc w:val="both"/>
        <w:rPr>
          <w:sz w:val="28"/>
          <w:szCs w:val="28"/>
        </w:rPr>
      </w:pPr>
      <w:r w:rsidRPr="00E25F25">
        <w:rPr>
          <w:sz w:val="28"/>
          <w:szCs w:val="28"/>
        </w:rPr>
        <w:t>5.5.3. Иные случаи предусмотрены законодательством.</w:t>
      </w:r>
    </w:p>
    <w:p w:rsidR="00063CE0" w:rsidRPr="00E25F25" w:rsidRDefault="00063CE0" w:rsidP="00063CE0">
      <w:pPr>
        <w:autoSpaceDE w:val="0"/>
        <w:autoSpaceDN w:val="0"/>
        <w:adjustRightInd w:val="0"/>
        <w:jc w:val="both"/>
        <w:rPr>
          <w:sz w:val="28"/>
          <w:szCs w:val="28"/>
        </w:rPr>
      </w:pPr>
      <w:r w:rsidRPr="00E25F25">
        <w:rPr>
          <w:sz w:val="28"/>
          <w:szCs w:val="28"/>
        </w:rPr>
        <w:t>5.6. Споры между сторонами решаются путем переговоров. В случае неурегулирования споров стороны передают  дело на рассмотрение суда.</w:t>
      </w:r>
    </w:p>
    <w:p w:rsidR="00063CE0" w:rsidRPr="00E25F25" w:rsidRDefault="00063CE0" w:rsidP="00063CE0">
      <w:pPr>
        <w:autoSpaceDE w:val="0"/>
        <w:autoSpaceDN w:val="0"/>
        <w:adjustRightInd w:val="0"/>
        <w:jc w:val="both"/>
        <w:rPr>
          <w:sz w:val="28"/>
          <w:szCs w:val="28"/>
        </w:rPr>
      </w:pPr>
    </w:p>
    <w:p w:rsidR="00063CE0" w:rsidRPr="00E25F25" w:rsidRDefault="00063CE0" w:rsidP="00063CE0">
      <w:pPr>
        <w:jc w:val="center"/>
        <w:rPr>
          <w:sz w:val="28"/>
          <w:szCs w:val="28"/>
        </w:rPr>
      </w:pPr>
      <w:r w:rsidRPr="00E25F25">
        <w:rPr>
          <w:sz w:val="28"/>
          <w:szCs w:val="28"/>
        </w:rPr>
        <w:t>6. ЗАКЛЮЧИТЕЛЬНАЯ ЧАСТЬ</w:t>
      </w:r>
    </w:p>
    <w:p w:rsidR="00063CE0" w:rsidRPr="00E25F25" w:rsidRDefault="00063CE0" w:rsidP="00063CE0">
      <w:pPr>
        <w:jc w:val="center"/>
        <w:rPr>
          <w:sz w:val="28"/>
          <w:szCs w:val="28"/>
        </w:rPr>
      </w:pPr>
    </w:p>
    <w:p w:rsidR="00063CE0" w:rsidRPr="00E25F25" w:rsidRDefault="00063CE0" w:rsidP="00063CE0">
      <w:pPr>
        <w:jc w:val="both"/>
        <w:rPr>
          <w:sz w:val="28"/>
          <w:szCs w:val="28"/>
        </w:rPr>
      </w:pPr>
      <w:r w:rsidRPr="00E25F25">
        <w:rPr>
          <w:sz w:val="28"/>
          <w:szCs w:val="28"/>
        </w:rPr>
        <w:t>6.1. Настоящий Договор составлен в трех экземплярах, имеющих одинаковую юридическую силу.</w:t>
      </w:r>
    </w:p>
    <w:p w:rsidR="00063CE0" w:rsidRPr="00E25F25" w:rsidRDefault="00063CE0" w:rsidP="00063CE0">
      <w:pPr>
        <w:jc w:val="both"/>
        <w:rPr>
          <w:sz w:val="28"/>
          <w:szCs w:val="28"/>
        </w:rPr>
      </w:pPr>
      <w:r w:rsidRPr="00E25F25">
        <w:rPr>
          <w:sz w:val="28"/>
          <w:szCs w:val="28"/>
        </w:rPr>
        <w:t xml:space="preserve">6.2. Договор  вступает в силу с даты государственной регистрации в Управлении Федеральной службы государственной регистрации, кадастра и картографии по Свердловской области и действует по «___» ______ 2023 года. Течение срока аренды начинается с момента подписания настоящего договора и акта приема-передачи в аренду недвижимого имущества. </w:t>
      </w:r>
    </w:p>
    <w:p w:rsidR="00063CE0" w:rsidRPr="00E25F25" w:rsidRDefault="00063CE0" w:rsidP="00063CE0">
      <w:pPr>
        <w:autoSpaceDE w:val="0"/>
        <w:autoSpaceDN w:val="0"/>
        <w:adjustRightInd w:val="0"/>
        <w:jc w:val="both"/>
        <w:rPr>
          <w:sz w:val="28"/>
          <w:szCs w:val="28"/>
        </w:rPr>
      </w:pPr>
      <w:r w:rsidRPr="00E25F25">
        <w:rPr>
          <w:sz w:val="28"/>
          <w:szCs w:val="28"/>
        </w:rPr>
        <w:t xml:space="preserve">6.3.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не менее, чем за 2 месяца до окончания действия договора. При заключении договора аренды на новый срок условия договора могут быть изменены по соглашению сторон. </w:t>
      </w:r>
    </w:p>
    <w:p w:rsidR="00063CE0" w:rsidRPr="00E25F25" w:rsidRDefault="00063CE0" w:rsidP="00063CE0">
      <w:pPr>
        <w:autoSpaceDE w:val="0"/>
        <w:autoSpaceDN w:val="0"/>
        <w:adjustRightInd w:val="0"/>
        <w:jc w:val="both"/>
        <w:rPr>
          <w:sz w:val="28"/>
          <w:szCs w:val="28"/>
        </w:rPr>
      </w:pPr>
    </w:p>
    <w:p w:rsidR="00063CE0" w:rsidRPr="00E25F25" w:rsidRDefault="00063CE0" w:rsidP="00063CE0">
      <w:pPr>
        <w:spacing w:after="120"/>
        <w:ind w:firstLine="708"/>
        <w:jc w:val="center"/>
        <w:rPr>
          <w:sz w:val="28"/>
          <w:szCs w:val="28"/>
        </w:rPr>
      </w:pPr>
      <w:r w:rsidRPr="00E25F25">
        <w:rPr>
          <w:sz w:val="28"/>
          <w:szCs w:val="28"/>
        </w:rPr>
        <w:t>7. ЮРИДИЧЕСКИЕ АДРЕСА И ПЛАТЕЖНЫЕ РЕКВИЗИТЫ СТОРОН</w:t>
      </w:r>
    </w:p>
    <w:p w:rsidR="00063CE0" w:rsidRPr="00E25F25" w:rsidRDefault="00063CE0" w:rsidP="00063CE0">
      <w:pPr>
        <w:rPr>
          <w:sz w:val="28"/>
          <w:szCs w:val="28"/>
        </w:rPr>
      </w:pPr>
      <w:r w:rsidRPr="00E25F25">
        <w:rPr>
          <w:sz w:val="28"/>
          <w:szCs w:val="28"/>
          <w:u w:val="single"/>
        </w:rPr>
        <w:t>Арендная плата вносится по следующим реквизитам</w:t>
      </w:r>
      <w:r w:rsidRPr="00E25F25">
        <w:rPr>
          <w:sz w:val="28"/>
          <w:szCs w:val="28"/>
        </w:rPr>
        <w:t>:</w:t>
      </w:r>
    </w:p>
    <w:p w:rsidR="00063CE0" w:rsidRPr="00E25F25" w:rsidRDefault="00063CE0" w:rsidP="00063CE0">
      <w:pPr>
        <w:rPr>
          <w:sz w:val="28"/>
          <w:szCs w:val="28"/>
        </w:rPr>
      </w:pPr>
      <w:r w:rsidRPr="00E25F25">
        <w:rPr>
          <w:sz w:val="28"/>
          <w:szCs w:val="28"/>
        </w:rPr>
        <w:t xml:space="preserve">ИНН 6607005963 КПП 662301001 р/с 4010181500000010010 </w:t>
      </w:r>
    </w:p>
    <w:p w:rsidR="00063CE0" w:rsidRPr="00E25F25" w:rsidRDefault="00063CE0" w:rsidP="00063CE0">
      <w:pPr>
        <w:rPr>
          <w:sz w:val="28"/>
          <w:szCs w:val="28"/>
        </w:rPr>
      </w:pPr>
      <w:r w:rsidRPr="00E25F25">
        <w:rPr>
          <w:sz w:val="28"/>
          <w:szCs w:val="28"/>
        </w:rPr>
        <w:t xml:space="preserve">УФК по Свердловской области (Администрация городского округа ЗАТО Свободный) БИК 046577001 </w:t>
      </w:r>
    </w:p>
    <w:p w:rsidR="00063CE0" w:rsidRPr="00E25F25" w:rsidRDefault="00063CE0" w:rsidP="00063CE0">
      <w:pPr>
        <w:rPr>
          <w:sz w:val="28"/>
          <w:szCs w:val="28"/>
        </w:rPr>
      </w:pPr>
      <w:r w:rsidRPr="00E25F25">
        <w:rPr>
          <w:sz w:val="28"/>
          <w:szCs w:val="28"/>
        </w:rPr>
        <w:t xml:space="preserve">Уральское ГУ  Банка России  г. Екатеринбург ОКТМО 65765000 </w:t>
      </w:r>
    </w:p>
    <w:p w:rsidR="00063CE0" w:rsidRPr="00E25F25" w:rsidRDefault="00063CE0" w:rsidP="00063CE0">
      <w:pPr>
        <w:rPr>
          <w:sz w:val="28"/>
          <w:szCs w:val="28"/>
        </w:rPr>
      </w:pPr>
      <w:r w:rsidRPr="00E25F25">
        <w:rPr>
          <w:sz w:val="28"/>
          <w:szCs w:val="28"/>
        </w:rPr>
        <w:t xml:space="preserve">Код бюджетной классификации  901 111 05 074 04 000 3 120  </w:t>
      </w:r>
    </w:p>
    <w:p w:rsidR="00063CE0" w:rsidRPr="00E25F25" w:rsidRDefault="00063CE0" w:rsidP="00063CE0">
      <w:pPr>
        <w:rPr>
          <w:sz w:val="28"/>
          <w:szCs w:val="28"/>
        </w:rPr>
      </w:pPr>
      <w:r w:rsidRPr="00E25F25">
        <w:rPr>
          <w:sz w:val="28"/>
          <w:szCs w:val="28"/>
        </w:rPr>
        <w:lastRenderedPageBreak/>
        <w:t>ОКПО 41735624 ОКОНХ 97610</w:t>
      </w:r>
    </w:p>
    <w:p w:rsidR="00063CE0" w:rsidRPr="00E25F25" w:rsidRDefault="00063CE0" w:rsidP="00063CE0">
      <w:pPr>
        <w:rPr>
          <w:sz w:val="28"/>
          <w:szCs w:val="28"/>
        </w:rPr>
      </w:pPr>
      <w:r w:rsidRPr="00E25F25">
        <w:rPr>
          <w:sz w:val="28"/>
          <w:szCs w:val="28"/>
          <w:u w:val="single"/>
        </w:rPr>
        <w:t>НДС вносится по следующим реквизитам</w:t>
      </w:r>
      <w:r w:rsidRPr="00E25F25">
        <w:rPr>
          <w:sz w:val="28"/>
          <w:szCs w:val="28"/>
        </w:rPr>
        <w:t>:</w:t>
      </w:r>
    </w:p>
    <w:p w:rsidR="00063CE0" w:rsidRPr="00E25F25" w:rsidRDefault="00063CE0" w:rsidP="00063CE0">
      <w:pPr>
        <w:rPr>
          <w:sz w:val="28"/>
          <w:szCs w:val="28"/>
        </w:rPr>
      </w:pPr>
      <w:r w:rsidRPr="00E25F25">
        <w:rPr>
          <w:sz w:val="28"/>
          <w:szCs w:val="28"/>
        </w:rPr>
        <w:t xml:space="preserve">ИНН 6623000850 КПП 662301001 р/с 40101810500000010010 </w:t>
      </w:r>
    </w:p>
    <w:p w:rsidR="00063CE0" w:rsidRPr="00E25F25" w:rsidRDefault="00063CE0" w:rsidP="00063CE0">
      <w:pPr>
        <w:rPr>
          <w:sz w:val="28"/>
          <w:szCs w:val="28"/>
        </w:rPr>
      </w:pPr>
      <w:r w:rsidRPr="00E25F25">
        <w:rPr>
          <w:sz w:val="28"/>
          <w:szCs w:val="28"/>
        </w:rPr>
        <w:t>УФК по Свердловской области (Межрайонная ИФНС России № 16 по Свердловской области) БИК 046577001</w:t>
      </w:r>
    </w:p>
    <w:p w:rsidR="00063CE0" w:rsidRPr="00E25F25" w:rsidRDefault="00063CE0" w:rsidP="00063CE0">
      <w:pPr>
        <w:rPr>
          <w:sz w:val="28"/>
          <w:szCs w:val="28"/>
        </w:rPr>
      </w:pPr>
      <w:r w:rsidRPr="00E25F25">
        <w:rPr>
          <w:sz w:val="28"/>
          <w:szCs w:val="28"/>
        </w:rPr>
        <w:t xml:space="preserve">Уральское ГУ Банка России г. Екатеринбург ОКТМО 65765000 </w:t>
      </w:r>
    </w:p>
    <w:p w:rsidR="00063CE0" w:rsidRPr="00E25F25" w:rsidRDefault="00063CE0" w:rsidP="00063CE0">
      <w:pPr>
        <w:rPr>
          <w:sz w:val="28"/>
          <w:szCs w:val="28"/>
        </w:rPr>
      </w:pPr>
      <w:r w:rsidRPr="00E25F25">
        <w:rPr>
          <w:sz w:val="28"/>
          <w:szCs w:val="28"/>
        </w:rPr>
        <w:t>Код бюджетной классификации  182 1 03 01 000 01 1000 110</w:t>
      </w:r>
    </w:p>
    <w:p w:rsidR="00063CE0" w:rsidRPr="00E25F25" w:rsidRDefault="00063CE0" w:rsidP="00063CE0">
      <w:pPr>
        <w:rPr>
          <w:sz w:val="28"/>
          <w:szCs w:val="28"/>
        </w:rPr>
      </w:pPr>
    </w:p>
    <w:p w:rsidR="00063CE0" w:rsidRPr="00E25F25" w:rsidRDefault="00063CE0" w:rsidP="00063CE0">
      <w:pPr>
        <w:jc w:val="both"/>
        <w:rPr>
          <w:b/>
          <w:sz w:val="28"/>
          <w:szCs w:val="28"/>
        </w:rPr>
      </w:pPr>
      <w:r w:rsidRPr="00E25F25">
        <w:rPr>
          <w:b/>
          <w:sz w:val="28"/>
          <w:szCs w:val="28"/>
        </w:rPr>
        <w:t>Арендодатель:</w:t>
      </w:r>
      <w:r w:rsidRPr="00E25F25">
        <w:rPr>
          <w:sz w:val="28"/>
          <w:szCs w:val="28"/>
        </w:rPr>
        <w:tab/>
      </w:r>
      <w:r w:rsidRPr="00E25F25">
        <w:rPr>
          <w:b/>
          <w:sz w:val="28"/>
          <w:szCs w:val="28"/>
        </w:rPr>
        <w:t>Арендатор:</w:t>
      </w:r>
    </w:p>
    <w:p w:rsidR="00063CE0" w:rsidRPr="00E25F25" w:rsidRDefault="00063CE0" w:rsidP="00063CE0">
      <w:pPr>
        <w:tabs>
          <w:tab w:val="left" w:pos="6326"/>
        </w:tabs>
        <w:jc w:val="both"/>
        <w:rPr>
          <w:sz w:val="28"/>
          <w:szCs w:val="28"/>
        </w:rPr>
      </w:pPr>
    </w:p>
    <w:tbl>
      <w:tblPr>
        <w:tblW w:w="9288" w:type="dxa"/>
        <w:tblLook w:val="01E0" w:firstRow="1" w:lastRow="1" w:firstColumn="1" w:lastColumn="1" w:noHBand="0" w:noVBand="0"/>
      </w:tblPr>
      <w:tblGrid>
        <w:gridCol w:w="4608"/>
        <w:gridCol w:w="4680"/>
      </w:tblGrid>
      <w:tr w:rsidR="00063CE0" w:rsidRPr="00E25F25" w:rsidTr="00450D1D">
        <w:trPr>
          <w:trHeight w:val="2927"/>
        </w:trPr>
        <w:tc>
          <w:tcPr>
            <w:tcW w:w="4608" w:type="dxa"/>
          </w:tcPr>
          <w:p w:rsidR="00063CE0" w:rsidRPr="00E25F25" w:rsidRDefault="00063CE0" w:rsidP="00450D1D">
            <w:pPr>
              <w:jc w:val="both"/>
              <w:rPr>
                <w:b/>
                <w:sz w:val="28"/>
                <w:szCs w:val="28"/>
              </w:rPr>
            </w:pPr>
            <w:r w:rsidRPr="00E25F25">
              <w:rPr>
                <w:b/>
                <w:sz w:val="28"/>
                <w:szCs w:val="28"/>
              </w:rPr>
              <w:t>Администрация городского округа ЗАТО Свободный</w:t>
            </w:r>
          </w:p>
          <w:p w:rsidR="00063CE0" w:rsidRPr="00E25F25" w:rsidRDefault="00063CE0" w:rsidP="00450D1D">
            <w:pPr>
              <w:jc w:val="both"/>
              <w:rPr>
                <w:sz w:val="28"/>
                <w:szCs w:val="28"/>
              </w:rPr>
            </w:pPr>
            <w:r w:rsidRPr="00E25F25">
              <w:rPr>
                <w:sz w:val="28"/>
                <w:szCs w:val="28"/>
              </w:rPr>
              <w:t>ИНН 6607005963 КПП 662301001</w:t>
            </w:r>
          </w:p>
          <w:p w:rsidR="00063CE0" w:rsidRPr="00E25F25" w:rsidRDefault="00063CE0" w:rsidP="00450D1D">
            <w:pPr>
              <w:jc w:val="both"/>
              <w:rPr>
                <w:sz w:val="28"/>
                <w:szCs w:val="28"/>
              </w:rPr>
            </w:pPr>
            <w:r w:rsidRPr="00E25F25">
              <w:rPr>
                <w:sz w:val="28"/>
                <w:szCs w:val="28"/>
              </w:rPr>
              <w:t>УФК по Свердловской области (Администрация городского округа ЗАТО Свободный) л/с 03901710010</w:t>
            </w:r>
          </w:p>
          <w:p w:rsidR="00063CE0" w:rsidRPr="00E25F25" w:rsidRDefault="00063CE0" w:rsidP="00450D1D">
            <w:pPr>
              <w:jc w:val="both"/>
              <w:rPr>
                <w:sz w:val="28"/>
                <w:szCs w:val="28"/>
              </w:rPr>
            </w:pPr>
            <w:r w:rsidRPr="00E25F25">
              <w:rPr>
                <w:sz w:val="28"/>
                <w:szCs w:val="28"/>
              </w:rPr>
              <w:t>БИК 046577001 Уральское ГУ Банка России.г. Екатеринбург</w:t>
            </w:r>
          </w:p>
          <w:p w:rsidR="00063CE0" w:rsidRPr="00E25F25" w:rsidRDefault="00063CE0" w:rsidP="00450D1D">
            <w:pPr>
              <w:jc w:val="both"/>
              <w:rPr>
                <w:sz w:val="28"/>
                <w:szCs w:val="28"/>
              </w:rPr>
            </w:pPr>
            <w:r w:rsidRPr="00E25F25">
              <w:rPr>
                <w:sz w:val="28"/>
                <w:szCs w:val="28"/>
              </w:rPr>
              <w:t xml:space="preserve">р/сч 40204810800000226207 </w:t>
            </w:r>
          </w:p>
          <w:p w:rsidR="00063CE0" w:rsidRPr="00E25F25" w:rsidRDefault="00063CE0" w:rsidP="00450D1D">
            <w:pPr>
              <w:jc w:val="both"/>
              <w:rPr>
                <w:sz w:val="28"/>
                <w:szCs w:val="28"/>
              </w:rPr>
            </w:pPr>
            <w:r w:rsidRPr="00E25F25">
              <w:rPr>
                <w:sz w:val="28"/>
                <w:szCs w:val="28"/>
              </w:rPr>
              <w:t xml:space="preserve">624790, Свердловская обл., </w:t>
            </w:r>
          </w:p>
          <w:p w:rsidR="00063CE0" w:rsidRPr="00E25F25" w:rsidRDefault="00063CE0" w:rsidP="00450D1D">
            <w:pPr>
              <w:jc w:val="both"/>
              <w:rPr>
                <w:sz w:val="28"/>
                <w:szCs w:val="28"/>
              </w:rPr>
            </w:pPr>
            <w:r w:rsidRPr="00E25F25">
              <w:rPr>
                <w:sz w:val="28"/>
                <w:szCs w:val="28"/>
              </w:rPr>
              <w:t>п. Свободный, ул.Майского, 67</w:t>
            </w:r>
          </w:p>
          <w:p w:rsidR="00063CE0" w:rsidRPr="00E25F25" w:rsidRDefault="00063CE0" w:rsidP="00450D1D">
            <w:pPr>
              <w:rPr>
                <w:sz w:val="28"/>
                <w:szCs w:val="28"/>
              </w:rPr>
            </w:pPr>
          </w:p>
          <w:p w:rsidR="00063CE0" w:rsidRPr="00E25F25" w:rsidRDefault="00063CE0" w:rsidP="00450D1D">
            <w:pPr>
              <w:tabs>
                <w:tab w:val="left" w:pos="1651"/>
              </w:tabs>
              <w:rPr>
                <w:sz w:val="28"/>
                <w:szCs w:val="28"/>
              </w:rPr>
            </w:pPr>
          </w:p>
        </w:tc>
        <w:tc>
          <w:tcPr>
            <w:tcW w:w="4680" w:type="dxa"/>
          </w:tcPr>
          <w:p w:rsidR="00063CE0" w:rsidRPr="00E25F25" w:rsidRDefault="00063CE0" w:rsidP="00450D1D">
            <w:pPr>
              <w:jc w:val="both"/>
              <w:rPr>
                <w:color w:val="FF0000"/>
                <w:sz w:val="28"/>
                <w:szCs w:val="28"/>
              </w:rPr>
            </w:pPr>
          </w:p>
        </w:tc>
      </w:tr>
    </w:tbl>
    <w:p w:rsidR="00063CE0" w:rsidRPr="00E25F25" w:rsidRDefault="00063CE0" w:rsidP="00063CE0">
      <w:pPr>
        <w:jc w:val="both"/>
        <w:rPr>
          <w:sz w:val="28"/>
          <w:szCs w:val="28"/>
        </w:rPr>
      </w:pPr>
      <w:r w:rsidRPr="00E25F25">
        <w:rPr>
          <w:sz w:val="28"/>
          <w:szCs w:val="28"/>
        </w:rPr>
        <w:t xml:space="preserve">_____________ </w:t>
      </w:r>
      <w:r w:rsidRPr="00E25F25">
        <w:rPr>
          <w:b/>
          <w:sz w:val="28"/>
          <w:szCs w:val="28"/>
        </w:rPr>
        <w:t>А.А. Матвеев</w:t>
      </w:r>
      <w:r w:rsidRPr="00E25F25">
        <w:rPr>
          <w:sz w:val="28"/>
          <w:szCs w:val="28"/>
        </w:rPr>
        <w:tab/>
        <w:t xml:space="preserve">                            ________________</w:t>
      </w:r>
    </w:p>
    <w:p w:rsidR="00063CE0" w:rsidRPr="00E25F25" w:rsidRDefault="00063CE0" w:rsidP="00063CE0">
      <w:pPr>
        <w:rPr>
          <w:sz w:val="22"/>
          <w:szCs w:val="22"/>
        </w:rPr>
      </w:pPr>
    </w:p>
    <w:p w:rsidR="00063CE0" w:rsidRPr="00E25F25" w:rsidRDefault="00063CE0" w:rsidP="00063CE0">
      <w:pPr>
        <w:rPr>
          <w:sz w:val="22"/>
          <w:szCs w:val="22"/>
        </w:rPr>
      </w:pPr>
    </w:p>
    <w:p w:rsidR="00063CE0" w:rsidRPr="00E25F25" w:rsidRDefault="00063CE0" w:rsidP="00063CE0">
      <w:pPr>
        <w:ind w:firstLine="5670"/>
        <w:rPr>
          <w:sz w:val="22"/>
          <w:szCs w:val="22"/>
        </w:rPr>
      </w:pPr>
    </w:p>
    <w:p w:rsidR="00063CE0" w:rsidRPr="00E25F25" w:rsidRDefault="00063CE0" w:rsidP="00063CE0">
      <w:pPr>
        <w:ind w:firstLine="5670"/>
        <w:rPr>
          <w:sz w:val="22"/>
          <w:szCs w:val="22"/>
        </w:rPr>
      </w:pPr>
    </w:p>
    <w:p w:rsidR="00063CE0" w:rsidRPr="00E25F25" w:rsidRDefault="00063CE0" w:rsidP="00063CE0">
      <w:pPr>
        <w:ind w:firstLine="5670"/>
        <w:rPr>
          <w:sz w:val="22"/>
          <w:szCs w:val="22"/>
        </w:rPr>
      </w:pPr>
    </w:p>
    <w:p w:rsidR="00063CE0" w:rsidRPr="00E25F25" w:rsidRDefault="00063CE0" w:rsidP="00063CE0">
      <w:pPr>
        <w:ind w:firstLine="5670"/>
        <w:rPr>
          <w:sz w:val="22"/>
          <w:szCs w:val="22"/>
        </w:rPr>
      </w:pPr>
    </w:p>
    <w:p w:rsidR="00063CE0" w:rsidRPr="00E25F25" w:rsidRDefault="00063CE0" w:rsidP="00063CE0">
      <w:pPr>
        <w:ind w:firstLine="5670"/>
        <w:rPr>
          <w:sz w:val="22"/>
          <w:szCs w:val="22"/>
        </w:rPr>
      </w:pPr>
    </w:p>
    <w:p w:rsidR="00063CE0" w:rsidRPr="00E25F25" w:rsidRDefault="00063CE0" w:rsidP="00063CE0">
      <w:pPr>
        <w:ind w:firstLine="5670"/>
        <w:rPr>
          <w:sz w:val="22"/>
          <w:szCs w:val="22"/>
        </w:rPr>
      </w:pPr>
    </w:p>
    <w:p w:rsidR="00063CE0" w:rsidRPr="00E25F25" w:rsidRDefault="00063CE0" w:rsidP="00063CE0">
      <w:pPr>
        <w:ind w:firstLine="5670"/>
        <w:rPr>
          <w:sz w:val="22"/>
          <w:szCs w:val="22"/>
        </w:rPr>
      </w:pPr>
    </w:p>
    <w:p w:rsidR="00063CE0" w:rsidRPr="00E25F25" w:rsidRDefault="00063CE0" w:rsidP="00063CE0">
      <w:pPr>
        <w:ind w:firstLine="5670"/>
        <w:rPr>
          <w:sz w:val="22"/>
          <w:szCs w:val="22"/>
        </w:rPr>
      </w:pPr>
    </w:p>
    <w:p w:rsidR="00063CE0" w:rsidRPr="00E25F25" w:rsidRDefault="00063CE0" w:rsidP="00063CE0">
      <w:pPr>
        <w:ind w:firstLine="5670"/>
        <w:rPr>
          <w:sz w:val="22"/>
          <w:szCs w:val="22"/>
        </w:rPr>
      </w:pPr>
    </w:p>
    <w:p w:rsidR="00063CE0" w:rsidRPr="00E25F25" w:rsidRDefault="00063CE0" w:rsidP="00063CE0">
      <w:pPr>
        <w:ind w:firstLine="5670"/>
        <w:rPr>
          <w:sz w:val="22"/>
          <w:szCs w:val="22"/>
        </w:rPr>
      </w:pPr>
    </w:p>
    <w:p w:rsidR="00063CE0" w:rsidRPr="00E25F25" w:rsidRDefault="00063CE0" w:rsidP="00063CE0">
      <w:pPr>
        <w:ind w:firstLine="5670"/>
        <w:rPr>
          <w:sz w:val="22"/>
          <w:szCs w:val="22"/>
        </w:rPr>
      </w:pPr>
    </w:p>
    <w:p w:rsidR="00063CE0" w:rsidRPr="00E25F25" w:rsidRDefault="00063CE0" w:rsidP="00063CE0">
      <w:pPr>
        <w:ind w:firstLine="5670"/>
        <w:rPr>
          <w:sz w:val="22"/>
          <w:szCs w:val="22"/>
        </w:rPr>
      </w:pPr>
    </w:p>
    <w:p w:rsidR="00063CE0" w:rsidRPr="00E25F25" w:rsidRDefault="00063CE0" w:rsidP="00063CE0">
      <w:pPr>
        <w:ind w:firstLine="5670"/>
        <w:rPr>
          <w:sz w:val="22"/>
          <w:szCs w:val="22"/>
        </w:rPr>
      </w:pPr>
    </w:p>
    <w:p w:rsidR="00063CE0" w:rsidRPr="00E25F25" w:rsidRDefault="00063CE0" w:rsidP="00063CE0">
      <w:pPr>
        <w:ind w:firstLine="5670"/>
        <w:rPr>
          <w:sz w:val="22"/>
          <w:szCs w:val="22"/>
        </w:rPr>
      </w:pPr>
    </w:p>
    <w:p w:rsidR="00063CE0" w:rsidRPr="00E25F25" w:rsidRDefault="00063CE0" w:rsidP="00063CE0">
      <w:pPr>
        <w:ind w:firstLine="5670"/>
        <w:rPr>
          <w:sz w:val="22"/>
          <w:szCs w:val="22"/>
        </w:rPr>
      </w:pPr>
    </w:p>
    <w:p w:rsidR="00063CE0" w:rsidRPr="00E25F25" w:rsidRDefault="00063CE0" w:rsidP="00063CE0">
      <w:pPr>
        <w:ind w:firstLine="5670"/>
        <w:rPr>
          <w:sz w:val="22"/>
          <w:szCs w:val="22"/>
        </w:rPr>
      </w:pPr>
    </w:p>
    <w:p w:rsidR="00063CE0" w:rsidRPr="00E25F25" w:rsidRDefault="00063CE0" w:rsidP="00063CE0">
      <w:pPr>
        <w:ind w:firstLine="5670"/>
        <w:rPr>
          <w:sz w:val="22"/>
          <w:szCs w:val="22"/>
        </w:rPr>
      </w:pPr>
    </w:p>
    <w:p w:rsidR="00063CE0" w:rsidRPr="00E25F25" w:rsidRDefault="00063CE0" w:rsidP="00063CE0">
      <w:pPr>
        <w:ind w:firstLine="5670"/>
        <w:rPr>
          <w:sz w:val="22"/>
          <w:szCs w:val="22"/>
        </w:rPr>
      </w:pPr>
    </w:p>
    <w:p w:rsidR="00063CE0" w:rsidRPr="00E25F25" w:rsidRDefault="00063CE0" w:rsidP="00063CE0">
      <w:pPr>
        <w:ind w:firstLine="5670"/>
        <w:rPr>
          <w:sz w:val="22"/>
          <w:szCs w:val="22"/>
        </w:rPr>
      </w:pPr>
    </w:p>
    <w:p w:rsidR="00063CE0" w:rsidRPr="00E25F25" w:rsidRDefault="00063CE0" w:rsidP="00063CE0">
      <w:pPr>
        <w:ind w:firstLine="5670"/>
        <w:rPr>
          <w:sz w:val="22"/>
          <w:szCs w:val="22"/>
        </w:rPr>
      </w:pPr>
    </w:p>
    <w:p w:rsidR="00063CE0" w:rsidRDefault="00063CE0" w:rsidP="00063CE0">
      <w:pPr>
        <w:rPr>
          <w:sz w:val="22"/>
          <w:szCs w:val="22"/>
        </w:rPr>
      </w:pPr>
    </w:p>
    <w:p w:rsidR="00063CE0" w:rsidRPr="00E25F25" w:rsidRDefault="00063CE0" w:rsidP="00063CE0">
      <w:pPr>
        <w:rPr>
          <w:sz w:val="22"/>
          <w:szCs w:val="22"/>
        </w:rPr>
      </w:pPr>
    </w:p>
    <w:p w:rsidR="00063CE0" w:rsidRPr="00E25F25" w:rsidRDefault="00063CE0" w:rsidP="00063CE0">
      <w:pPr>
        <w:ind w:firstLine="5670"/>
        <w:rPr>
          <w:sz w:val="22"/>
          <w:szCs w:val="22"/>
        </w:rPr>
      </w:pPr>
    </w:p>
    <w:p w:rsidR="00063CE0" w:rsidRPr="00E25F25" w:rsidRDefault="00063CE0" w:rsidP="00063CE0">
      <w:pPr>
        <w:ind w:firstLine="5670"/>
        <w:rPr>
          <w:sz w:val="22"/>
          <w:szCs w:val="22"/>
        </w:rPr>
      </w:pPr>
      <w:r w:rsidRPr="00E25F25">
        <w:rPr>
          <w:sz w:val="22"/>
          <w:szCs w:val="22"/>
        </w:rPr>
        <w:t xml:space="preserve">Приложение №1 </w:t>
      </w:r>
    </w:p>
    <w:p w:rsidR="00063CE0" w:rsidRPr="00E25F25" w:rsidRDefault="00063CE0" w:rsidP="00063CE0">
      <w:pPr>
        <w:ind w:firstLine="5670"/>
        <w:rPr>
          <w:sz w:val="22"/>
          <w:szCs w:val="22"/>
        </w:rPr>
      </w:pPr>
      <w:r w:rsidRPr="00E25F25">
        <w:rPr>
          <w:sz w:val="22"/>
          <w:szCs w:val="22"/>
        </w:rPr>
        <w:t>к договору аренды недвижимого</w:t>
      </w:r>
    </w:p>
    <w:p w:rsidR="00063CE0" w:rsidRPr="00E25F25" w:rsidRDefault="00063CE0" w:rsidP="00063CE0">
      <w:pPr>
        <w:ind w:firstLine="5670"/>
        <w:rPr>
          <w:sz w:val="22"/>
          <w:szCs w:val="22"/>
        </w:rPr>
      </w:pPr>
      <w:r w:rsidRPr="00E25F25">
        <w:rPr>
          <w:sz w:val="22"/>
          <w:szCs w:val="22"/>
        </w:rPr>
        <w:lastRenderedPageBreak/>
        <w:t xml:space="preserve">имущества находящегося </w:t>
      </w:r>
    </w:p>
    <w:p w:rsidR="00063CE0" w:rsidRPr="00E25F25" w:rsidRDefault="00063CE0" w:rsidP="00063CE0">
      <w:pPr>
        <w:ind w:firstLine="5670"/>
        <w:rPr>
          <w:sz w:val="22"/>
          <w:szCs w:val="22"/>
        </w:rPr>
      </w:pPr>
      <w:r w:rsidRPr="00E25F25">
        <w:rPr>
          <w:sz w:val="22"/>
          <w:szCs w:val="22"/>
        </w:rPr>
        <w:t xml:space="preserve">в собственности городского округа </w:t>
      </w:r>
    </w:p>
    <w:p w:rsidR="00063CE0" w:rsidRPr="00E25F25" w:rsidRDefault="00063CE0" w:rsidP="00063CE0">
      <w:pPr>
        <w:ind w:firstLine="5670"/>
        <w:rPr>
          <w:sz w:val="22"/>
          <w:szCs w:val="22"/>
        </w:rPr>
      </w:pPr>
      <w:r w:rsidRPr="00E25F25">
        <w:rPr>
          <w:sz w:val="22"/>
          <w:szCs w:val="22"/>
        </w:rPr>
        <w:t xml:space="preserve">ЗАТО Свободный </w:t>
      </w:r>
    </w:p>
    <w:p w:rsidR="00063CE0" w:rsidRPr="00E25F25" w:rsidRDefault="00063CE0" w:rsidP="00063CE0">
      <w:pPr>
        <w:rPr>
          <w:sz w:val="22"/>
          <w:szCs w:val="22"/>
        </w:rPr>
      </w:pPr>
      <w:r w:rsidRPr="00E25F25">
        <w:rPr>
          <w:sz w:val="22"/>
          <w:szCs w:val="22"/>
        </w:rPr>
        <w:t xml:space="preserve">                                                                                                       Свердловской области </w:t>
      </w:r>
    </w:p>
    <w:p w:rsidR="00063CE0" w:rsidRPr="00E25F25" w:rsidRDefault="00063CE0" w:rsidP="00063CE0">
      <w:pPr>
        <w:jc w:val="right"/>
        <w:rPr>
          <w:sz w:val="22"/>
          <w:szCs w:val="22"/>
        </w:rPr>
      </w:pPr>
      <w:r w:rsidRPr="00E25F25">
        <w:rPr>
          <w:sz w:val="22"/>
          <w:szCs w:val="22"/>
        </w:rPr>
        <w:t>№ _______ от «_</w:t>
      </w:r>
      <w:r>
        <w:rPr>
          <w:sz w:val="22"/>
          <w:szCs w:val="22"/>
        </w:rPr>
        <w:t>__»__________ 20_</w:t>
      </w:r>
      <w:r w:rsidRPr="00E25F25">
        <w:rPr>
          <w:sz w:val="22"/>
          <w:szCs w:val="22"/>
        </w:rPr>
        <w:t>_ г.</w:t>
      </w:r>
    </w:p>
    <w:p w:rsidR="00063CE0" w:rsidRPr="00E25F25" w:rsidRDefault="00063CE0" w:rsidP="00063CE0">
      <w:pPr>
        <w:jc w:val="center"/>
        <w:rPr>
          <w:sz w:val="24"/>
          <w:szCs w:val="24"/>
        </w:rPr>
      </w:pPr>
      <w:r w:rsidRPr="00E25F25">
        <w:rPr>
          <w:sz w:val="28"/>
          <w:szCs w:val="28"/>
        </w:rPr>
        <w:t>А К Т</w:t>
      </w:r>
    </w:p>
    <w:p w:rsidR="00063CE0" w:rsidRPr="00E25F25" w:rsidRDefault="00063CE0" w:rsidP="00063CE0">
      <w:pPr>
        <w:jc w:val="center"/>
        <w:rPr>
          <w:sz w:val="28"/>
          <w:szCs w:val="28"/>
        </w:rPr>
      </w:pPr>
      <w:r w:rsidRPr="00E25F25">
        <w:rPr>
          <w:sz w:val="28"/>
          <w:szCs w:val="28"/>
        </w:rPr>
        <w:tab/>
        <w:t>приема-передачи в аренду недвижимого имущества</w:t>
      </w:r>
    </w:p>
    <w:p w:rsidR="00063CE0" w:rsidRPr="00E25F25" w:rsidRDefault="00063CE0" w:rsidP="00063CE0">
      <w:pPr>
        <w:jc w:val="center"/>
        <w:rPr>
          <w:color w:val="FF0000"/>
          <w:sz w:val="28"/>
          <w:szCs w:val="28"/>
        </w:rPr>
      </w:pPr>
    </w:p>
    <w:p w:rsidR="00063CE0" w:rsidRPr="00E25F25" w:rsidRDefault="00063CE0" w:rsidP="00063CE0">
      <w:pPr>
        <w:jc w:val="both"/>
        <w:rPr>
          <w:sz w:val="28"/>
          <w:szCs w:val="28"/>
          <w:highlight w:val="yellow"/>
        </w:rPr>
      </w:pPr>
      <w:r w:rsidRPr="00E25F25">
        <w:rPr>
          <w:sz w:val="26"/>
          <w:szCs w:val="26"/>
        </w:rPr>
        <w:t>Мы, нижеподписавшиеся: глава администрации городского округа ЗАТО Свободный _________________________________________________ и _______________________________________, на основании договора аренды недвижимого имущества находящегося в собственности городского округа ЗАТО Свободный Свердловской области составили настоящий акт в том, что _______________________________ передал, а __________________________ принял в аренду с «_</w:t>
      </w:r>
      <w:r>
        <w:rPr>
          <w:sz w:val="26"/>
          <w:szCs w:val="26"/>
        </w:rPr>
        <w:t>_</w:t>
      </w:r>
      <w:r w:rsidRPr="00E25F25">
        <w:rPr>
          <w:sz w:val="26"/>
          <w:szCs w:val="26"/>
        </w:rPr>
        <w:t>_»________20</w:t>
      </w:r>
      <w:r>
        <w:rPr>
          <w:sz w:val="26"/>
          <w:szCs w:val="26"/>
        </w:rPr>
        <w:t>_</w:t>
      </w:r>
      <w:r w:rsidRPr="00E25F25">
        <w:rPr>
          <w:sz w:val="26"/>
          <w:szCs w:val="26"/>
        </w:rPr>
        <w:t xml:space="preserve">_ г. следующее </w:t>
      </w:r>
      <w:r w:rsidRPr="00E25F25">
        <w:rPr>
          <w:sz w:val="28"/>
          <w:szCs w:val="28"/>
        </w:rPr>
        <w:t>недвижимое имущество – нежилое здание согласно акта приема-передачи в аренду объекта недвижимости (приложение № 1): здание трансформаторной подстанции № 6 (площадью 48,2 кв. м), здание трансформаторной подстанции № 4 (площадью 50,7 кв. м), кабельные линии электросетей (протяженностью 2713,0 м): участок электрической сети КЛ-6 кВ (протяженностью: 1760 м в составе:145 м, 25 м, 95 м, 156 м, 182 м)</w:t>
      </w:r>
      <w:r w:rsidRPr="00E25F25">
        <w:rPr>
          <w:sz w:val="26"/>
          <w:szCs w:val="26"/>
        </w:rPr>
        <w:t xml:space="preserve">, </w:t>
      </w:r>
      <w:r w:rsidRPr="00E25F25">
        <w:rPr>
          <w:sz w:val="28"/>
          <w:szCs w:val="28"/>
        </w:rPr>
        <w:t xml:space="preserve">участок электрической сети КЛ-0,4 кВ (протяженность: 1567 м , в составе: 250 м, 95м , 245 м), участок электрической сети КЛ-6 кВ (протяженность: 1795 м в составе: 635 м, 885 м)  </w:t>
      </w:r>
      <w:r w:rsidRPr="00E25F25">
        <w:rPr>
          <w:sz w:val="26"/>
          <w:szCs w:val="26"/>
        </w:rPr>
        <w:t>расположенное по адресу: Свердловская область, поселок Свободный, ул. Зеленая.</w:t>
      </w:r>
    </w:p>
    <w:p w:rsidR="00063CE0" w:rsidRPr="00E25F25" w:rsidRDefault="00063CE0" w:rsidP="00063CE0">
      <w:pPr>
        <w:ind w:firstLine="708"/>
        <w:jc w:val="both"/>
        <w:rPr>
          <w:color w:val="FF0000"/>
          <w:sz w:val="26"/>
          <w:szCs w:val="26"/>
        </w:rPr>
      </w:pPr>
    </w:p>
    <w:p w:rsidR="00063CE0" w:rsidRPr="00E25F25" w:rsidRDefault="00063CE0" w:rsidP="00063CE0">
      <w:pPr>
        <w:ind w:firstLine="708"/>
        <w:jc w:val="both"/>
        <w:rPr>
          <w:sz w:val="26"/>
          <w:szCs w:val="26"/>
        </w:rPr>
      </w:pPr>
      <w:r w:rsidRPr="00E25F25">
        <w:rPr>
          <w:sz w:val="26"/>
          <w:szCs w:val="26"/>
        </w:rPr>
        <w:t>В результате осмотра технического состояния нежилых помещений установлено:</w:t>
      </w:r>
    </w:p>
    <w:p w:rsidR="00063CE0" w:rsidRPr="00E25F25" w:rsidRDefault="00063CE0" w:rsidP="00063CE0">
      <w:pPr>
        <w:jc w:val="both"/>
        <w:rPr>
          <w:sz w:val="22"/>
          <w:szCs w:val="22"/>
        </w:rPr>
      </w:pPr>
      <w:r w:rsidRPr="00E25F25">
        <w:rPr>
          <w:sz w:val="26"/>
          <w:szCs w:val="26"/>
        </w:rPr>
        <w:t xml:space="preserve">1. планировка – </w:t>
      </w:r>
      <w:r w:rsidRPr="00E25F25">
        <w:t xml:space="preserve">_____________ </w:t>
      </w:r>
      <w:r w:rsidRPr="00E25F25">
        <w:rPr>
          <w:sz w:val="22"/>
          <w:szCs w:val="22"/>
        </w:rPr>
        <w:t>(план объекта, приложение №1 к акту приема-передачи в аренду нежилых помещений)</w:t>
      </w:r>
    </w:p>
    <w:p w:rsidR="00063CE0" w:rsidRPr="00E25F25" w:rsidRDefault="00063CE0" w:rsidP="00063CE0">
      <w:pPr>
        <w:jc w:val="both"/>
        <w:rPr>
          <w:sz w:val="26"/>
          <w:szCs w:val="26"/>
        </w:rPr>
      </w:pPr>
      <w:r w:rsidRPr="00E25F25">
        <w:rPr>
          <w:sz w:val="26"/>
          <w:szCs w:val="26"/>
        </w:rPr>
        <w:t>2. стены, внутренняя отделка – _________________________.</w:t>
      </w:r>
    </w:p>
    <w:p w:rsidR="00063CE0" w:rsidRPr="00E25F25" w:rsidRDefault="00063CE0" w:rsidP="00063CE0">
      <w:pPr>
        <w:jc w:val="both"/>
        <w:rPr>
          <w:sz w:val="26"/>
          <w:szCs w:val="26"/>
        </w:rPr>
      </w:pPr>
      <w:r w:rsidRPr="00E25F25">
        <w:rPr>
          <w:sz w:val="26"/>
          <w:szCs w:val="26"/>
        </w:rPr>
        <w:t>3. фасады здания – _____________________________________.</w:t>
      </w:r>
    </w:p>
    <w:p w:rsidR="00063CE0" w:rsidRPr="00E25F25" w:rsidRDefault="00063CE0" w:rsidP="00063CE0">
      <w:pPr>
        <w:jc w:val="both"/>
        <w:rPr>
          <w:sz w:val="26"/>
          <w:szCs w:val="26"/>
        </w:rPr>
      </w:pPr>
      <w:r w:rsidRPr="00E25F25">
        <w:rPr>
          <w:sz w:val="26"/>
          <w:szCs w:val="26"/>
        </w:rPr>
        <w:t>4. полы – _______________________________________________________.</w:t>
      </w:r>
    </w:p>
    <w:p w:rsidR="00063CE0" w:rsidRPr="00E25F25" w:rsidRDefault="00063CE0" w:rsidP="00063CE0">
      <w:pPr>
        <w:jc w:val="both"/>
        <w:rPr>
          <w:sz w:val="26"/>
          <w:szCs w:val="26"/>
        </w:rPr>
      </w:pPr>
      <w:r w:rsidRPr="00E25F25">
        <w:rPr>
          <w:sz w:val="26"/>
          <w:szCs w:val="26"/>
        </w:rPr>
        <w:t>5. потолки – ____________________________________________________.</w:t>
      </w:r>
    </w:p>
    <w:p w:rsidR="00063CE0" w:rsidRPr="00E25F25" w:rsidRDefault="00063CE0" w:rsidP="00063CE0">
      <w:pPr>
        <w:jc w:val="both"/>
        <w:rPr>
          <w:sz w:val="26"/>
          <w:szCs w:val="26"/>
        </w:rPr>
      </w:pPr>
      <w:r w:rsidRPr="00E25F25">
        <w:rPr>
          <w:sz w:val="26"/>
          <w:szCs w:val="26"/>
        </w:rPr>
        <w:t>6. двери – _____________________________________.</w:t>
      </w:r>
    </w:p>
    <w:p w:rsidR="00063CE0" w:rsidRPr="00E25F25" w:rsidRDefault="00063CE0" w:rsidP="00063CE0">
      <w:pPr>
        <w:jc w:val="both"/>
        <w:rPr>
          <w:sz w:val="26"/>
          <w:szCs w:val="26"/>
        </w:rPr>
      </w:pPr>
      <w:r w:rsidRPr="00E25F25">
        <w:rPr>
          <w:sz w:val="26"/>
          <w:szCs w:val="26"/>
        </w:rPr>
        <w:t>7. отопительные приборы –  ________________________________________</w:t>
      </w:r>
    </w:p>
    <w:p w:rsidR="00063CE0" w:rsidRPr="00E25F25" w:rsidRDefault="00063CE0" w:rsidP="00063CE0">
      <w:pPr>
        <w:jc w:val="both"/>
        <w:rPr>
          <w:sz w:val="26"/>
          <w:szCs w:val="26"/>
        </w:rPr>
      </w:pPr>
      <w:r w:rsidRPr="00E25F25">
        <w:rPr>
          <w:sz w:val="26"/>
          <w:szCs w:val="26"/>
        </w:rPr>
        <w:t>8.системы холодного водоснабжения – _______________________________</w:t>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rPr>
        <w:t>_.</w:t>
      </w:r>
    </w:p>
    <w:p w:rsidR="00063CE0" w:rsidRPr="00E25F25" w:rsidRDefault="00063CE0" w:rsidP="00063CE0">
      <w:pPr>
        <w:jc w:val="both"/>
        <w:rPr>
          <w:sz w:val="26"/>
          <w:szCs w:val="26"/>
        </w:rPr>
      </w:pPr>
      <w:r w:rsidRPr="00E25F25">
        <w:rPr>
          <w:sz w:val="26"/>
          <w:szCs w:val="26"/>
        </w:rPr>
        <w:t>9.система электроснабжения и электроосвещения – ___________________.</w:t>
      </w:r>
    </w:p>
    <w:p w:rsidR="00063CE0" w:rsidRPr="00E25F25" w:rsidRDefault="00063CE0" w:rsidP="00063CE0">
      <w:pPr>
        <w:jc w:val="both"/>
        <w:rPr>
          <w:sz w:val="26"/>
          <w:szCs w:val="26"/>
        </w:rPr>
      </w:pPr>
      <w:r w:rsidRPr="00E25F25">
        <w:rPr>
          <w:sz w:val="26"/>
          <w:szCs w:val="26"/>
        </w:rPr>
        <w:t>10.электроприборы (электрические счетчики, лампы освещения, розетки, выключатели) – _________________________________________________.</w:t>
      </w:r>
    </w:p>
    <w:p w:rsidR="00063CE0" w:rsidRPr="00E25F25" w:rsidRDefault="00063CE0" w:rsidP="00063CE0">
      <w:pPr>
        <w:autoSpaceDE w:val="0"/>
        <w:autoSpaceDN w:val="0"/>
        <w:adjustRightInd w:val="0"/>
        <w:ind w:firstLine="540"/>
        <w:jc w:val="both"/>
        <w:outlineLvl w:val="1"/>
        <w:rPr>
          <w:sz w:val="26"/>
          <w:szCs w:val="26"/>
        </w:rPr>
      </w:pPr>
    </w:p>
    <w:p w:rsidR="00063CE0" w:rsidRPr="00E25F25" w:rsidRDefault="00063CE0" w:rsidP="00063CE0">
      <w:pPr>
        <w:jc w:val="both"/>
        <w:rPr>
          <w:sz w:val="26"/>
          <w:szCs w:val="26"/>
        </w:rPr>
      </w:pPr>
      <w:r w:rsidRPr="00E25F25">
        <w:rPr>
          <w:sz w:val="26"/>
          <w:szCs w:val="26"/>
        </w:rPr>
        <w:tab/>
        <w:t>Вывод: нежилые помещения по своему техническому состоянию пригодны для передачи в аренду.</w:t>
      </w:r>
    </w:p>
    <w:p w:rsidR="00063CE0" w:rsidRPr="00E25F25" w:rsidRDefault="00063CE0" w:rsidP="00063CE0">
      <w:pPr>
        <w:jc w:val="both"/>
        <w:rPr>
          <w:sz w:val="26"/>
          <w:szCs w:val="26"/>
        </w:rPr>
      </w:pPr>
    </w:p>
    <w:p w:rsidR="00063CE0" w:rsidRPr="00E25F25" w:rsidRDefault="00063CE0" w:rsidP="00063CE0">
      <w:pPr>
        <w:jc w:val="both"/>
        <w:rPr>
          <w:sz w:val="26"/>
          <w:szCs w:val="26"/>
        </w:rPr>
      </w:pPr>
      <w:r w:rsidRPr="00E25F25">
        <w:rPr>
          <w:sz w:val="26"/>
          <w:szCs w:val="26"/>
        </w:rPr>
        <w:t xml:space="preserve">Передал: ____________ </w:t>
      </w:r>
      <w:r w:rsidRPr="00E25F25">
        <w:rPr>
          <w:sz w:val="26"/>
          <w:szCs w:val="26"/>
        </w:rPr>
        <w:tab/>
      </w:r>
      <w:r w:rsidRPr="00E25F25">
        <w:rPr>
          <w:sz w:val="26"/>
          <w:szCs w:val="26"/>
        </w:rPr>
        <w:tab/>
      </w:r>
      <w:r w:rsidRPr="00E25F25">
        <w:rPr>
          <w:sz w:val="26"/>
          <w:szCs w:val="26"/>
        </w:rPr>
        <w:tab/>
      </w:r>
      <w:r w:rsidRPr="00E25F25">
        <w:rPr>
          <w:sz w:val="26"/>
          <w:szCs w:val="26"/>
        </w:rPr>
        <w:tab/>
        <w:t>Принял: ______________</w:t>
      </w:r>
    </w:p>
    <w:p w:rsidR="00063CE0" w:rsidRPr="00E25F25" w:rsidRDefault="00063CE0" w:rsidP="00063CE0">
      <w:pPr>
        <w:jc w:val="both"/>
      </w:pPr>
      <w:r w:rsidRPr="00E25F25">
        <w:tab/>
      </w:r>
      <w:r w:rsidRPr="00E25F25">
        <w:tab/>
        <w:t xml:space="preserve">(подпись)                             </w:t>
      </w:r>
      <w:r w:rsidRPr="00E25F25">
        <w:tab/>
      </w:r>
      <w:r w:rsidRPr="00E25F25">
        <w:tab/>
      </w:r>
      <w:r w:rsidRPr="00E25F25">
        <w:tab/>
        <w:t xml:space="preserve">             (подпись)</w:t>
      </w:r>
    </w:p>
    <w:p w:rsidR="00063CE0" w:rsidRPr="00E25F25" w:rsidRDefault="00063CE0" w:rsidP="00063CE0">
      <w:pPr>
        <w:jc w:val="both"/>
        <w:rPr>
          <w:sz w:val="24"/>
          <w:szCs w:val="24"/>
        </w:rPr>
      </w:pPr>
      <w:r w:rsidRPr="00E25F25">
        <w:rPr>
          <w:sz w:val="24"/>
          <w:szCs w:val="24"/>
        </w:rPr>
        <w:t>М.П. «___»__________________ 2018 г.         М.П. «___»_________________ 2018 г.</w:t>
      </w:r>
    </w:p>
    <w:p w:rsidR="00063CE0" w:rsidRPr="00E25F25" w:rsidRDefault="00063CE0" w:rsidP="00063CE0">
      <w:pPr>
        <w:jc w:val="both"/>
        <w:rPr>
          <w:sz w:val="24"/>
          <w:szCs w:val="24"/>
        </w:rPr>
      </w:pPr>
    </w:p>
    <w:p w:rsidR="00CC22B5" w:rsidRDefault="00CC22B5">
      <w:bookmarkStart w:id="1" w:name="_GoBack"/>
      <w:bookmarkEnd w:id="1"/>
    </w:p>
    <w:sectPr w:rsidR="00CC22B5" w:rsidSect="00F01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36D30"/>
    <w:multiLevelType w:val="multilevel"/>
    <w:tmpl w:val="A18C1BE2"/>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
    <w:nsid w:val="1F9D72A8"/>
    <w:multiLevelType w:val="multilevel"/>
    <w:tmpl w:val="1E761C26"/>
    <w:lvl w:ilvl="0">
      <w:start w:val="1"/>
      <w:numFmt w:val="decimal"/>
      <w:lvlText w:val="%1"/>
      <w:lvlJc w:val="left"/>
      <w:pPr>
        <w:ind w:left="420" w:hanging="420"/>
      </w:pPr>
      <w:rPr>
        <w:rFonts w:cs="Times New Roman"/>
      </w:rPr>
    </w:lvl>
    <w:lvl w:ilvl="1">
      <w:start w:val="1"/>
      <w:numFmt w:val="decimal"/>
      <w:lvlText w:val="%1.%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nsid w:val="44511997"/>
    <w:multiLevelType w:val="hybridMultilevel"/>
    <w:tmpl w:val="D8B2C3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205A1"/>
    <w:multiLevelType w:val="hybridMultilevel"/>
    <w:tmpl w:val="3B7EC7F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78581371"/>
    <w:multiLevelType w:val="hybridMultilevel"/>
    <w:tmpl w:val="BF52382E"/>
    <w:lvl w:ilvl="0" w:tplc="18E08D5E">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CE0"/>
    <w:rsid w:val="00063CE0"/>
    <w:rsid w:val="009E0B74"/>
    <w:rsid w:val="00CC2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CE0"/>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063CE0"/>
    <w:pPr>
      <w:spacing w:before="100" w:beforeAutospacing="1" w:after="100" w:afterAutospacing="1"/>
      <w:outlineLvl w:val="0"/>
    </w:pPr>
    <w:rPr>
      <w:rFonts w:ascii="Arial" w:hAnsi="Arial" w:cs="Arial"/>
      <w:b/>
      <w:bCs/>
      <w:kern w:val="36"/>
    </w:rPr>
  </w:style>
  <w:style w:type="paragraph" w:styleId="2">
    <w:name w:val="heading 2"/>
    <w:basedOn w:val="a"/>
    <w:link w:val="20"/>
    <w:uiPriority w:val="9"/>
    <w:qFormat/>
    <w:rsid w:val="00063CE0"/>
    <w:pPr>
      <w:spacing w:before="100" w:beforeAutospacing="1" w:after="100" w:afterAutospacing="1"/>
      <w:outlineLvl w:val="1"/>
    </w:pPr>
    <w:rPr>
      <w:b/>
      <w:bCs/>
      <w:sz w:val="36"/>
      <w:szCs w:val="36"/>
    </w:rPr>
  </w:style>
  <w:style w:type="paragraph" w:styleId="3">
    <w:name w:val="heading 3"/>
    <w:basedOn w:val="a"/>
    <w:link w:val="30"/>
    <w:uiPriority w:val="9"/>
    <w:qFormat/>
    <w:rsid w:val="00063CE0"/>
    <w:pPr>
      <w:spacing w:before="100" w:beforeAutospacing="1" w:after="100" w:afterAutospacing="1"/>
      <w:outlineLvl w:val="2"/>
    </w:pPr>
    <w:rPr>
      <w:b/>
      <w:bCs/>
      <w:sz w:val="32"/>
      <w:szCs w:val="33"/>
    </w:rPr>
  </w:style>
  <w:style w:type="paragraph" w:styleId="4">
    <w:name w:val="heading 4"/>
    <w:basedOn w:val="a"/>
    <w:next w:val="a"/>
    <w:link w:val="40"/>
    <w:uiPriority w:val="99"/>
    <w:unhideWhenUsed/>
    <w:qFormat/>
    <w:rsid w:val="00063CE0"/>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9"/>
    <w:unhideWhenUsed/>
    <w:qFormat/>
    <w:rsid w:val="00063CE0"/>
    <w:pPr>
      <w:spacing w:before="240" w:after="60"/>
      <w:outlineLvl w:val="4"/>
    </w:pPr>
    <w:rPr>
      <w:rFonts w:asciiTheme="minorHAnsi" w:eastAsiaTheme="minorEastAsia" w:hAnsiTheme="minorHAnsi" w:cstheme="minorBidi"/>
      <w:b/>
      <w:bCs/>
      <w:i/>
      <w:iCs/>
      <w:sz w:val="26"/>
      <w:szCs w:val="26"/>
    </w:rPr>
  </w:style>
  <w:style w:type="paragraph" w:styleId="9">
    <w:name w:val="heading 9"/>
    <w:basedOn w:val="a"/>
    <w:next w:val="a"/>
    <w:link w:val="90"/>
    <w:uiPriority w:val="9"/>
    <w:semiHidden/>
    <w:unhideWhenUsed/>
    <w:qFormat/>
    <w:rsid w:val="00063CE0"/>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3CE0"/>
    <w:rPr>
      <w:rFonts w:ascii="Arial" w:eastAsia="Times New Roman" w:hAnsi="Arial" w:cs="Arial"/>
      <w:b/>
      <w:bCs/>
      <w:kern w:val="36"/>
      <w:sz w:val="20"/>
      <w:szCs w:val="20"/>
      <w:lang w:eastAsia="ru-RU"/>
    </w:rPr>
  </w:style>
  <w:style w:type="character" w:customStyle="1" w:styleId="20">
    <w:name w:val="Заголовок 2 Знак"/>
    <w:basedOn w:val="a0"/>
    <w:link w:val="2"/>
    <w:uiPriority w:val="9"/>
    <w:rsid w:val="00063CE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63CE0"/>
    <w:rPr>
      <w:rFonts w:ascii="Times New Roman" w:eastAsia="Times New Roman" w:hAnsi="Times New Roman" w:cs="Times New Roman"/>
      <w:b/>
      <w:bCs/>
      <w:sz w:val="32"/>
      <w:szCs w:val="33"/>
      <w:lang w:eastAsia="ru-RU"/>
    </w:rPr>
  </w:style>
  <w:style w:type="character" w:customStyle="1" w:styleId="40">
    <w:name w:val="Заголовок 4 Знак"/>
    <w:basedOn w:val="a0"/>
    <w:link w:val="4"/>
    <w:uiPriority w:val="99"/>
    <w:rsid w:val="00063CE0"/>
    <w:rPr>
      <w:rFonts w:eastAsiaTheme="minorEastAsia"/>
      <w:b/>
      <w:bCs/>
      <w:sz w:val="28"/>
      <w:szCs w:val="28"/>
      <w:lang w:eastAsia="ru-RU"/>
    </w:rPr>
  </w:style>
  <w:style w:type="character" w:customStyle="1" w:styleId="50">
    <w:name w:val="Заголовок 5 Знак"/>
    <w:basedOn w:val="a0"/>
    <w:link w:val="5"/>
    <w:uiPriority w:val="99"/>
    <w:rsid w:val="00063CE0"/>
    <w:rPr>
      <w:rFonts w:eastAsiaTheme="minorEastAsia"/>
      <w:b/>
      <w:bCs/>
      <w:i/>
      <w:iCs/>
      <w:sz w:val="26"/>
      <w:szCs w:val="26"/>
      <w:lang w:eastAsia="ru-RU"/>
    </w:rPr>
  </w:style>
  <w:style w:type="character" w:customStyle="1" w:styleId="90">
    <w:name w:val="Заголовок 9 Знак"/>
    <w:basedOn w:val="a0"/>
    <w:link w:val="9"/>
    <w:uiPriority w:val="9"/>
    <w:semiHidden/>
    <w:rsid w:val="00063CE0"/>
    <w:rPr>
      <w:rFonts w:asciiTheme="majorHAnsi" w:eastAsiaTheme="majorEastAsia" w:hAnsiTheme="majorHAnsi" w:cstheme="majorBidi"/>
      <w:sz w:val="20"/>
      <w:szCs w:val="20"/>
      <w:lang w:eastAsia="ru-RU"/>
    </w:rPr>
  </w:style>
  <w:style w:type="character" w:styleId="a3">
    <w:name w:val="Hyperlink"/>
    <w:basedOn w:val="a0"/>
    <w:uiPriority w:val="99"/>
    <w:unhideWhenUsed/>
    <w:rsid w:val="00063CE0"/>
    <w:rPr>
      <w:rFonts w:ascii="Times New Roman" w:hAnsi="Times New Roman" w:cs="Times New Roman" w:hint="default"/>
      <w:color w:val="0000FF"/>
      <w:u w:val="single"/>
    </w:rPr>
  </w:style>
  <w:style w:type="character" w:customStyle="1" w:styleId="a4">
    <w:name w:val="Верхний колонтитул Знак"/>
    <w:basedOn w:val="a0"/>
    <w:link w:val="a5"/>
    <w:uiPriority w:val="99"/>
    <w:semiHidden/>
    <w:rsid w:val="00063CE0"/>
    <w:rPr>
      <w:rFonts w:ascii="Times New Roman" w:eastAsia="Times New Roman" w:hAnsi="Times New Roman"/>
    </w:rPr>
  </w:style>
  <w:style w:type="paragraph" w:styleId="a5">
    <w:name w:val="header"/>
    <w:basedOn w:val="a"/>
    <w:link w:val="a4"/>
    <w:uiPriority w:val="99"/>
    <w:semiHidden/>
    <w:unhideWhenUsed/>
    <w:rsid w:val="00063CE0"/>
    <w:pPr>
      <w:tabs>
        <w:tab w:val="center" w:pos="4677"/>
        <w:tab w:val="right" w:pos="9355"/>
      </w:tabs>
    </w:pPr>
    <w:rPr>
      <w:rFonts w:cstheme="minorBidi"/>
      <w:sz w:val="22"/>
      <w:szCs w:val="22"/>
      <w:lang w:eastAsia="en-US"/>
    </w:rPr>
  </w:style>
  <w:style w:type="character" w:customStyle="1" w:styleId="11">
    <w:name w:val="Верхний колонтитул Знак1"/>
    <w:basedOn w:val="a0"/>
    <w:uiPriority w:val="99"/>
    <w:semiHidden/>
    <w:rsid w:val="00063CE0"/>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063CE0"/>
    <w:pPr>
      <w:tabs>
        <w:tab w:val="center" w:pos="4677"/>
        <w:tab w:val="right" w:pos="9355"/>
      </w:tabs>
    </w:pPr>
  </w:style>
  <w:style w:type="character" w:customStyle="1" w:styleId="a7">
    <w:name w:val="Нижний колонтитул Знак"/>
    <w:basedOn w:val="a0"/>
    <w:link w:val="a6"/>
    <w:uiPriority w:val="99"/>
    <w:semiHidden/>
    <w:rsid w:val="00063CE0"/>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063CE0"/>
    <w:rPr>
      <w:rFonts w:ascii="Tahoma" w:hAnsi="Tahoma" w:cs="Tahoma"/>
      <w:sz w:val="16"/>
      <w:szCs w:val="16"/>
    </w:rPr>
  </w:style>
  <w:style w:type="character" w:customStyle="1" w:styleId="a9">
    <w:name w:val="Текст выноски Знак"/>
    <w:basedOn w:val="a0"/>
    <w:link w:val="a8"/>
    <w:uiPriority w:val="99"/>
    <w:semiHidden/>
    <w:rsid w:val="00063CE0"/>
    <w:rPr>
      <w:rFonts w:ascii="Tahoma" w:eastAsia="Times New Roman" w:hAnsi="Tahoma" w:cs="Tahoma"/>
      <w:sz w:val="16"/>
      <w:szCs w:val="16"/>
      <w:lang w:eastAsia="ru-RU"/>
    </w:rPr>
  </w:style>
  <w:style w:type="paragraph" w:styleId="aa">
    <w:name w:val="List Paragraph"/>
    <w:basedOn w:val="a"/>
    <w:uiPriority w:val="99"/>
    <w:qFormat/>
    <w:rsid w:val="00063CE0"/>
    <w:pPr>
      <w:ind w:left="720"/>
      <w:contextualSpacing/>
    </w:pPr>
  </w:style>
  <w:style w:type="paragraph" w:customStyle="1" w:styleId="ConsPlusNormal">
    <w:name w:val="ConsPlusNormal"/>
    <w:uiPriority w:val="99"/>
    <w:rsid w:val="00063C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063CE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CE0"/>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063CE0"/>
    <w:pPr>
      <w:spacing w:before="100" w:beforeAutospacing="1" w:after="100" w:afterAutospacing="1"/>
      <w:outlineLvl w:val="0"/>
    </w:pPr>
    <w:rPr>
      <w:rFonts w:ascii="Arial" w:hAnsi="Arial" w:cs="Arial"/>
      <w:b/>
      <w:bCs/>
      <w:kern w:val="36"/>
    </w:rPr>
  </w:style>
  <w:style w:type="paragraph" w:styleId="2">
    <w:name w:val="heading 2"/>
    <w:basedOn w:val="a"/>
    <w:link w:val="20"/>
    <w:uiPriority w:val="9"/>
    <w:qFormat/>
    <w:rsid w:val="00063CE0"/>
    <w:pPr>
      <w:spacing w:before="100" w:beforeAutospacing="1" w:after="100" w:afterAutospacing="1"/>
      <w:outlineLvl w:val="1"/>
    </w:pPr>
    <w:rPr>
      <w:b/>
      <w:bCs/>
      <w:sz w:val="36"/>
      <w:szCs w:val="36"/>
    </w:rPr>
  </w:style>
  <w:style w:type="paragraph" w:styleId="3">
    <w:name w:val="heading 3"/>
    <w:basedOn w:val="a"/>
    <w:link w:val="30"/>
    <w:uiPriority w:val="9"/>
    <w:qFormat/>
    <w:rsid w:val="00063CE0"/>
    <w:pPr>
      <w:spacing w:before="100" w:beforeAutospacing="1" w:after="100" w:afterAutospacing="1"/>
      <w:outlineLvl w:val="2"/>
    </w:pPr>
    <w:rPr>
      <w:b/>
      <w:bCs/>
      <w:sz w:val="32"/>
      <w:szCs w:val="33"/>
    </w:rPr>
  </w:style>
  <w:style w:type="paragraph" w:styleId="4">
    <w:name w:val="heading 4"/>
    <w:basedOn w:val="a"/>
    <w:next w:val="a"/>
    <w:link w:val="40"/>
    <w:uiPriority w:val="99"/>
    <w:unhideWhenUsed/>
    <w:qFormat/>
    <w:rsid w:val="00063CE0"/>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9"/>
    <w:unhideWhenUsed/>
    <w:qFormat/>
    <w:rsid w:val="00063CE0"/>
    <w:pPr>
      <w:spacing w:before="240" w:after="60"/>
      <w:outlineLvl w:val="4"/>
    </w:pPr>
    <w:rPr>
      <w:rFonts w:asciiTheme="minorHAnsi" w:eastAsiaTheme="minorEastAsia" w:hAnsiTheme="minorHAnsi" w:cstheme="minorBidi"/>
      <w:b/>
      <w:bCs/>
      <w:i/>
      <w:iCs/>
      <w:sz w:val="26"/>
      <w:szCs w:val="26"/>
    </w:rPr>
  </w:style>
  <w:style w:type="paragraph" w:styleId="9">
    <w:name w:val="heading 9"/>
    <w:basedOn w:val="a"/>
    <w:next w:val="a"/>
    <w:link w:val="90"/>
    <w:uiPriority w:val="9"/>
    <w:semiHidden/>
    <w:unhideWhenUsed/>
    <w:qFormat/>
    <w:rsid w:val="00063CE0"/>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3CE0"/>
    <w:rPr>
      <w:rFonts w:ascii="Arial" w:eastAsia="Times New Roman" w:hAnsi="Arial" w:cs="Arial"/>
      <w:b/>
      <w:bCs/>
      <w:kern w:val="36"/>
      <w:sz w:val="20"/>
      <w:szCs w:val="20"/>
      <w:lang w:eastAsia="ru-RU"/>
    </w:rPr>
  </w:style>
  <w:style w:type="character" w:customStyle="1" w:styleId="20">
    <w:name w:val="Заголовок 2 Знак"/>
    <w:basedOn w:val="a0"/>
    <w:link w:val="2"/>
    <w:uiPriority w:val="9"/>
    <w:rsid w:val="00063CE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63CE0"/>
    <w:rPr>
      <w:rFonts w:ascii="Times New Roman" w:eastAsia="Times New Roman" w:hAnsi="Times New Roman" w:cs="Times New Roman"/>
      <w:b/>
      <w:bCs/>
      <w:sz w:val="32"/>
      <w:szCs w:val="33"/>
      <w:lang w:eastAsia="ru-RU"/>
    </w:rPr>
  </w:style>
  <w:style w:type="character" w:customStyle="1" w:styleId="40">
    <w:name w:val="Заголовок 4 Знак"/>
    <w:basedOn w:val="a0"/>
    <w:link w:val="4"/>
    <w:uiPriority w:val="99"/>
    <w:rsid w:val="00063CE0"/>
    <w:rPr>
      <w:rFonts w:eastAsiaTheme="minorEastAsia"/>
      <w:b/>
      <w:bCs/>
      <w:sz w:val="28"/>
      <w:szCs w:val="28"/>
      <w:lang w:eastAsia="ru-RU"/>
    </w:rPr>
  </w:style>
  <w:style w:type="character" w:customStyle="1" w:styleId="50">
    <w:name w:val="Заголовок 5 Знак"/>
    <w:basedOn w:val="a0"/>
    <w:link w:val="5"/>
    <w:uiPriority w:val="99"/>
    <w:rsid w:val="00063CE0"/>
    <w:rPr>
      <w:rFonts w:eastAsiaTheme="minorEastAsia"/>
      <w:b/>
      <w:bCs/>
      <w:i/>
      <w:iCs/>
      <w:sz w:val="26"/>
      <w:szCs w:val="26"/>
      <w:lang w:eastAsia="ru-RU"/>
    </w:rPr>
  </w:style>
  <w:style w:type="character" w:customStyle="1" w:styleId="90">
    <w:name w:val="Заголовок 9 Знак"/>
    <w:basedOn w:val="a0"/>
    <w:link w:val="9"/>
    <w:uiPriority w:val="9"/>
    <w:semiHidden/>
    <w:rsid w:val="00063CE0"/>
    <w:rPr>
      <w:rFonts w:asciiTheme="majorHAnsi" w:eastAsiaTheme="majorEastAsia" w:hAnsiTheme="majorHAnsi" w:cstheme="majorBidi"/>
      <w:sz w:val="20"/>
      <w:szCs w:val="20"/>
      <w:lang w:eastAsia="ru-RU"/>
    </w:rPr>
  </w:style>
  <w:style w:type="character" w:styleId="a3">
    <w:name w:val="Hyperlink"/>
    <w:basedOn w:val="a0"/>
    <w:uiPriority w:val="99"/>
    <w:unhideWhenUsed/>
    <w:rsid w:val="00063CE0"/>
    <w:rPr>
      <w:rFonts w:ascii="Times New Roman" w:hAnsi="Times New Roman" w:cs="Times New Roman" w:hint="default"/>
      <w:color w:val="0000FF"/>
      <w:u w:val="single"/>
    </w:rPr>
  </w:style>
  <w:style w:type="character" w:customStyle="1" w:styleId="a4">
    <w:name w:val="Верхний колонтитул Знак"/>
    <w:basedOn w:val="a0"/>
    <w:link w:val="a5"/>
    <w:uiPriority w:val="99"/>
    <w:semiHidden/>
    <w:rsid w:val="00063CE0"/>
    <w:rPr>
      <w:rFonts w:ascii="Times New Roman" w:eastAsia="Times New Roman" w:hAnsi="Times New Roman"/>
    </w:rPr>
  </w:style>
  <w:style w:type="paragraph" w:styleId="a5">
    <w:name w:val="header"/>
    <w:basedOn w:val="a"/>
    <w:link w:val="a4"/>
    <w:uiPriority w:val="99"/>
    <w:semiHidden/>
    <w:unhideWhenUsed/>
    <w:rsid w:val="00063CE0"/>
    <w:pPr>
      <w:tabs>
        <w:tab w:val="center" w:pos="4677"/>
        <w:tab w:val="right" w:pos="9355"/>
      </w:tabs>
    </w:pPr>
    <w:rPr>
      <w:rFonts w:cstheme="minorBidi"/>
      <w:sz w:val="22"/>
      <w:szCs w:val="22"/>
      <w:lang w:eastAsia="en-US"/>
    </w:rPr>
  </w:style>
  <w:style w:type="character" w:customStyle="1" w:styleId="11">
    <w:name w:val="Верхний колонтитул Знак1"/>
    <w:basedOn w:val="a0"/>
    <w:uiPriority w:val="99"/>
    <w:semiHidden/>
    <w:rsid w:val="00063CE0"/>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063CE0"/>
    <w:pPr>
      <w:tabs>
        <w:tab w:val="center" w:pos="4677"/>
        <w:tab w:val="right" w:pos="9355"/>
      </w:tabs>
    </w:pPr>
  </w:style>
  <w:style w:type="character" w:customStyle="1" w:styleId="a7">
    <w:name w:val="Нижний колонтитул Знак"/>
    <w:basedOn w:val="a0"/>
    <w:link w:val="a6"/>
    <w:uiPriority w:val="99"/>
    <w:semiHidden/>
    <w:rsid w:val="00063CE0"/>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063CE0"/>
    <w:rPr>
      <w:rFonts w:ascii="Tahoma" w:hAnsi="Tahoma" w:cs="Tahoma"/>
      <w:sz w:val="16"/>
      <w:szCs w:val="16"/>
    </w:rPr>
  </w:style>
  <w:style w:type="character" w:customStyle="1" w:styleId="a9">
    <w:name w:val="Текст выноски Знак"/>
    <w:basedOn w:val="a0"/>
    <w:link w:val="a8"/>
    <w:uiPriority w:val="99"/>
    <w:semiHidden/>
    <w:rsid w:val="00063CE0"/>
    <w:rPr>
      <w:rFonts w:ascii="Tahoma" w:eastAsia="Times New Roman" w:hAnsi="Tahoma" w:cs="Tahoma"/>
      <w:sz w:val="16"/>
      <w:szCs w:val="16"/>
      <w:lang w:eastAsia="ru-RU"/>
    </w:rPr>
  </w:style>
  <w:style w:type="paragraph" w:styleId="aa">
    <w:name w:val="List Paragraph"/>
    <w:basedOn w:val="a"/>
    <w:uiPriority w:val="99"/>
    <w:qFormat/>
    <w:rsid w:val="00063CE0"/>
    <w:pPr>
      <w:ind w:left="720"/>
      <w:contextualSpacing/>
    </w:pPr>
  </w:style>
  <w:style w:type="paragraph" w:customStyle="1" w:styleId="ConsPlusNormal">
    <w:name w:val="ConsPlusNormal"/>
    <w:uiPriority w:val="99"/>
    <w:rsid w:val="00063C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063CE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obodvs@yandex.ru" TargetMode="External"/><Relationship Id="rId13"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obodvs@yandex.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11338</Words>
  <Characters>64631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NShadrina</dc:creator>
  <cp:lastModifiedBy>NShadrina</cp:lastModifiedBy>
  <cp:revision>1</cp:revision>
  <dcterms:created xsi:type="dcterms:W3CDTF">2018-07-30T11:45:00Z</dcterms:created>
  <dcterms:modified xsi:type="dcterms:W3CDTF">2018-07-30T11:45:00Z</dcterms:modified>
</cp:coreProperties>
</file>