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3" w:rsidRDefault="00DC3E93" w:rsidP="00B91525">
      <w:pPr>
        <w:ind w:right="-367"/>
      </w:pPr>
    </w:p>
    <w:p w:rsidR="00DC3E93" w:rsidRPr="00251639" w:rsidRDefault="00DC3E93" w:rsidP="00B91525">
      <w:pPr>
        <w:ind w:left="-180" w:right="-367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7659FF">
        <w:rPr>
          <w:sz w:val="28"/>
          <w:szCs w:val="28"/>
        </w:rPr>
        <w:t>02</w:t>
      </w:r>
      <w:r w:rsidRPr="00251639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51639">
        <w:rPr>
          <w:sz w:val="28"/>
          <w:szCs w:val="28"/>
        </w:rPr>
        <w:t xml:space="preserve">№ </w:t>
      </w:r>
      <w:r w:rsidR="007659FF">
        <w:rPr>
          <w:sz w:val="28"/>
          <w:szCs w:val="28"/>
        </w:rPr>
        <w:t>400</w:t>
      </w:r>
    </w:p>
    <w:p w:rsidR="00DC3E93" w:rsidRPr="00251639" w:rsidRDefault="00DC3E93" w:rsidP="00B91525">
      <w:pPr>
        <w:ind w:left="-180" w:right="-3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DC3E93" w:rsidRDefault="00DC3E93" w:rsidP="00B91525">
      <w:pPr>
        <w:ind w:left="-180" w:right="-367"/>
        <w:jc w:val="center"/>
        <w:rPr>
          <w:b/>
          <w:bCs/>
          <w:i/>
          <w:iCs/>
          <w:sz w:val="28"/>
          <w:szCs w:val="28"/>
        </w:rPr>
      </w:pPr>
    </w:p>
    <w:p w:rsidR="00DC3E93" w:rsidRDefault="00DC3E93" w:rsidP="00B91525">
      <w:pPr>
        <w:ind w:left="-180" w:right="-367"/>
        <w:jc w:val="center"/>
        <w:rPr>
          <w:b/>
          <w:bCs/>
          <w:i/>
          <w:iCs/>
          <w:sz w:val="28"/>
          <w:szCs w:val="28"/>
        </w:rPr>
      </w:pPr>
    </w:p>
    <w:p w:rsidR="00DC3E93" w:rsidRPr="00380E9A" w:rsidRDefault="00DC3E93" w:rsidP="00B91525">
      <w:pPr>
        <w:ind w:left="180" w:right="20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>О внесении изменений в муниципальную программу «Развитие культуры, спорта и молодежной политики в городском округе</w:t>
      </w:r>
    </w:p>
    <w:p w:rsidR="00DC3E93" w:rsidRPr="00CC494E" w:rsidRDefault="00DC3E93" w:rsidP="00B91525">
      <w:pPr>
        <w:ind w:left="180" w:right="20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>ЗАТО Свободный»</w:t>
      </w:r>
      <w:r>
        <w:rPr>
          <w:b/>
          <w:bCs/>
          <w:sz w:val="28"/>
          <w:szCs w:val="28"/>
        </w:rPr>
        <w:t xml:space="preserve">, </w:t>
      </w:r>
      <w:r w:rsidRPr="00CC494E">
        <w:rPr>
          <w:b/>
          <w:bCs/>
          <w:sz w:val="28"/>
          <w:szCs w:val="28"/>
        </w:rPr>
        <w:t xml:space="preserve">утвержденную постановлением администрации городского </w:t>
      </w:r>
      <w:proofErr w:type="gramStart"/>
      <w:r w:rsidRPr="00CC494E">
        <w:rPr>
          <w:b/>
          <w:bCs/>
          <w:sz w:val="28"/>
          <w:szCs w:val="28"/>
        </w:rPr>
        <w:t>округа</w:t>
      </w:r>
      <w:proofErr w:type="gramEnd"/>
      <w:r w:rsidRPr="00CC494E">
        <w:rPr>
          <w:b/>
          <w:bCs/>
          <w:sz w:val="28"/>
          <w:szCs w:val="28"/>
        </w:rPr>
        <w:t xml:space="preserve"> ЗАТО Свободный от </w:t>
      </w:r>
      <w:r>
        <w:rPr>
          <w:b/>
          <w:bCs/>
          <w:sz w:val="28"/>
          <w:szCs w:val="28"/>
        </w:rPr>
        <w:t>01</w:t>
      </w:r>
      <w:r w:rsidRPr="00CC494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3.2018</w:t>
      </w:r>
      <w:r w:rsidRPr="00CC494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121</w:t>
      </w:r>
    </w:p>
    <w:p w:rsidR="00DC3E93" w:rsidRDefault="00DC3E93" w:rsidP="00B91525">
      <w:pPr>
        <w:ind w:left="180" w:right="20"/>
        <w:rPr>
          <w:sz w:val="20"/>
          <w:szCs w:val="20"/>
        </w:rPr>
      </w:pPr>
    </w:p>
    <w:p w:rsidR="00DC3E93" w:rsidRPr="00CC494E" w:rsidRDefault="00DC3E93" w:rsidP="00B91525">
      <w:pPr>
        <w:ind w:left="180" w:right="20"/>
        <w:rPr>
          <w:sz w:val="20"/>
          <w:szCs w:val="20"/>
        </w:rPr>
      </w:pPr>
    </w:p>
    <w:p w:rsidR="00DC3E93" w:rsidRDefault="00DC3E93" w:rsidP="00FF238B">
      <w:pPr>
        <w:pStyle w:val="aa"/>
        <w:tabs>
          <w:tab w:val="left" w:pos="935"/>
          <w:tab w:val="left" w:pos="1122"/>
        </w:tabs>
        <w:ind w:left="18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      30.05.2018 № 21/3 «О внесении изменений в решение Думы городского округа 20.12.2017 № 16/7 «Об утверждении бюджета городского округа ЗАТО Свободный на 2018 год и плановый период 2019-2020 годов», </w:t>
      </w:r>
      <w:r w:rsidRPr="00E63FF1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5 части 2 статьи 9, статьи </w:t>
      </w:r>
      <w:r w:rsidRPr="00E63FF1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E63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закона от 10 марта </w:t>
      </w:r>
      <w:r w:rsidRPr="00E63FF1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 w:rsidRPr="00E63FF1">
        <w:rPr>
          <w:sz w:val="28"/>
          <w:szCs w:val="28"/>
        </w:rPr>
        <w:t xml:space="preserve">  № 4-ОЗ «О правовых актах в Свердловской области», </w:t>
      </w:r>
      <w:r w:rsidRPr="0068372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подпунктом 31, 36 пунктом 8 статьи 27 </w:t>
      </w:r>
      <w:r w:rsidRPr="00683726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DC3E93" w:rsidRDefault="00DC3E93" w:rsidP="00B91525">
      <w:pPr>
        <w:ind w:left="180"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C3E93" w:rsidRDefault="00DC3E93" w:rsidP="00007169">
      <w:pPr>
        <w:ind w:left="18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культуры, спорта и молодежной политики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Свободный», утвержденную постановлением администрации городского округа ЗАТО Свободный </w:t>
      </w:r>
      <w:r w:rsidRPr="00547474">
        <w:rPr>
          <w:sz w:val="28"/>
          <w:szCs w:val="28"/>
        </w:rPr>
        <w:t>от 01.03.2018 № 121</w:t>
      </w:r>
      <w:r>
        <w:rPr>
          <w:sz w:val="28"/>
          <w:szCs w:val="28"/>
        </w:rPr>
        <w:t>, следующие изменения: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в строке «Объемы финансирования муниципальной программы по годам реализации, в тыс. рублей» число «121336,5» заменить числом «121573,6», число «23913,8» заменить числом «24150,9». 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паспорте подпрограммы 1. «Развитие культуры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 «113003,2» заменить числом             «113059,2», число «21946,6» заменить числом «22002,4»;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паспорте подпрограммы 2. «Развитие физической культуры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 в строке «Объемы финансирования подпрограммы по годам реализации, в тыс. рублей» число «4572,7» заменить числом «4753,8», число «1165,9» заменить числом «1347,0»;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разделе 3. «План мероприятий по выполнению муниципальной программы»: число «121336,5» заменить числом «121573,6», число «23913,8» заменить числом «24150,9»; 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приложении № 2 к муниципальной программе: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 в строке 1 число «121336,5» заменить числом «121573,6», число «23913,8» заменить числом «24150,9»;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в строке 1.3. число «121336,5» заменить числом «121573,6», число «23913,8» заменить числом «24150,9»;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1.5.3. в строке 2 число «113003,2» заменить числом «113059,2», число «21946,6» заменить числом «22002,4»;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1.5.4. в строке 2.3. число «113003,2» заменить числом «113059,2», число «21946,6» заменить числом «22002,4»;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1.5.5. в строке 2.3.2. число «11443,5» заменить числами «11499,5», числа «2494,6» заменить числами «2550,6»;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1.5.6. в строке 3 число «4572,7» заменить числом «4753,8», число «1165,9» заменить числом «1347,0»;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1.5.7. в строке 3.3. число «4572,7» заменить числом «4753,8», число «1165,9» заменить числом «1347,0»;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1.5.8. в строке 2.3.2. число «1082,7» заменить числами «1263,8», число «300,0» заменить числом «481,1».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DC3E93" w:rsidRDefault="00DC3E93" w:rsidP="00007169">
      <w:pPr>
        <w:ind w:left="18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C3E93" w:rsidRDefault="00DC3E93" w:rsidP="00B91525">
      <w:pPr>
        <w:ind w:left="180" w:right="20"/>
        <w:jc w:val="both"/>
        <w:rPr>
          <w:sz w:val="28"/>
          <w:szCs w:val="28"/>
        </w:rPr>
      </w:pPr>
    </w:p>
    <w:p w:rsidR="00DC3E93" w:rsidRDefault="00DC3E93" w:rsidP="00B91525">
      <w:pPr>
        <w:ind w:left="180" w:right="20"/>
        <w:jc w:val="both"/>
        <w:rPr>
          <w:sz w:val="28"/>
          <w:szCs w:val="28"/>
        </w:rPr>
      </w:pPr>
    </w:p>
    <w:p w:rsidR="00DC3E93" w:rsidRDefault="00DC3E93" w:rsidP="00B91525">
      <w:pPr>
        <w:ind w:left="180" w:righ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C3E93" w:rsidRPr="001308DD" w:rsidRDefault="00DC3E93" w:rsidP="00B91525">
      <w:pPr>
        <w:ind w:left="180" w:right="20"/>
        <w:rPr>
          <w:sz w:val="28"/>
          <w:szCs w:val="28"/>
        </w:rPr>
        <w:sectPr w:rsidR="00DC3E93" w:rsidRPr="001308DD" w:rsidSect="00B91525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</w:t>
      </w:r>
      <w:r w:rsidR="001A15D1">
        <w:rPr>
          <w:sz w:val="28"/>
          <w:szCs w:val="28"/>
        </w:rPr>
        <w:t xml:space="preserve">                    А.А. Матвеев</w:t>
      </w:r>
      <w:bookmarkStart w:id="0" w:name="_GoBack"/>
      <w:bookmarkEnd w:id="0"/>
    </w:p>
    <w:p w:rsidR="00DC3E93" w:rsidRDefault="00DC3E93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sectPr w:rsidR="00DC3E93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31" w:rsidRDefault="00FE0331" w:rsidP="004513CF">
      <w:r>
        <w:separator/>
      </w:r>
    </w:p>
  </w:endnote>
  <w:endnote w:type="continuationSeparator" w:id="0">
    <w:p w:rsidR="00FE0331" w:rsidRDefault="00FE0331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31" w:rsidRDefault="00FE0331" w:rsidP="004513CF">
      <w:r>
        <w:separator/>
      </w:r>
    </w:p>
  </w:footnote>
  <w:footnote w:type="continuationSeparator" w:id="0">
    <w:p w:rsidR="00FE0331" w:rsidRDefault="00FE0331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5AB6"/>
    <w:rsid w:val="00171BC4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60EF"/>
    <w:rsid w:val="001A15D1"/>
    <w:rsid w:val="001B2393"/>
    <w:rsid w:val="001B3E37"/>
    <w:rsid w:val="001B40FE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66BC"/>
    <w:rsid w:val="00221115"/>
    <w:rsid w:val="002228EB"/>
    <w:rsid w:val="00225D88"/>
    <w:rsid w:val="00227140"/>
    <w:rsid w:val="002354CD"/>
    <w:rsid w:val="00241E4C"/>
    <w:rsid w:val="0024304C"/>
    <w:rsid w:val="002435CF"/>
    <w:rsid w:val="00251639"/>
    <w:rsid w:val="00251BB7"/>
    <w:rsid w:val="002702BB"/>
    <w:rsid w:val="002715C7"/>
    <w:rsid w:val="00276A4F"/>
    <w:rsid w:val="002D2706"/>
    <w:rsid w:val="002E5C9A"/>
    <w:rsid w:val="002F5C4D"/>
    <w:rsid w:val="003049A8"/>
    <w:rsid w:val="0035477C"/>
    <w:rsid w:val="00360334"/>
    <w:rsid w:val="00370008"/>
    <w:rsid w:val="00371525"/>
    <w:rsid w:val="00371C1F"/>
    <w:rsid w:val="00373566"/>
    <w:rsid w:val="00380E9A"/>
    <w:rsid w:val="003925C9"/>
    <w:rsid w:val="003A19ED"/>
    <w:rsid w:val="003A4461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1887"/>
    <w:rsid w:val="004E3193"/>
    <w:rsid w:val="004F0F1A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407F"/>
    <w:rsid w:val="005A7885"/>
    <w:rsid w:val="005B14C1"/>
    <w:rsid w:val="005B2C74"/>
    <w:rsid w:val="005B4D9F"/>
    <w:rsid w:val="005C153B"/>
    <w:rsid w:val="005D2AD2"/>
    <w:rsid w:val="005E1C30"/>
    <w:rsid w:val="00606708"/>
    <w:rsid w:val="006071CF"/>
    <w:rsid w:val="006111F1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65598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F3D34"/>
    <w:rsid w:val="007130F6"/>
    <w:rsid w:val="00726221"/>
    <w:rsid w:val="00726D3F"/>
    <w:rsid w:val="007276A4"/>
    <w:rsid w:val="00742D96"/>
    <w:rsid w:val="00746829"/>
    <w:rsid w:val="00746A42"/>
    <w:rsid w:val="00762CA6"/>
    <w:rsid w:val="007659FF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935DB"/>
    <w:rsid w:val="00995EBA"/>
    <w:rsid w:val="009A5DD8"/>
    <w:rsid w:val="009B2328"/>
    <w:rsid w:val="009B460B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AF7573"/>
    <w:rsid w:val="00B040E8"/>
    <w:rsid w:val="00B144B1"/>
    <w:rsid w:val="00B16235"/>
    <w:rsid w:val="00B20551"/>
    <w:rsid w:val="00B34B5C"/>
    <w:rsid w:val="00B4575B"/>
    <w:rsid w:val="00B52F9C"/>
    <w:rsid w:val="00B6321F"/>
    <w:rsid w:val="00B700F2"/>
    <w:rsid w:val="00B7032C"/>
    <w:rsid w:val="00B727E7"/>
    <w:rsid w:val="00B82B5C"/>
    <w:rsid w:val="00B83E5D"/>
    <w:rsid w:val="00B91525"/>
    <w:rsid w:val="00B91A5F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D46"/>
    <w:rsid w:val="00CA4E06"/>
    <w:rsid w:val="00CB2940"/>
    <w:rsid w:val="00CB79CE"/>
    <w:rsid w:val="00CC28F7"/>
    <w:rsid w:val="00CC3697"/>
    <w:rsid w:val="00CC494E"/>
    <w:rsid w:val="00CD3837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73D94"/>
    <w:rsid w:val="00D96BEA"/>
    <w:rsid w:val="00DA3C43"/>
    <w:rsid w:val="00DB10C8"/>
    <w:rsid w:val="00DC3E93"/>
    <w:rsid w:val="00DF2D0D"/>
    <w:rsid w:val="00E002DF"/>
    <w:rsid w:val="00E01300"/>
    <w:rsid w:val="00E1463E"/>
    <w:rsid w:val="00E15215"/>
    <w:rsid w:val="00E26686"/>
    <w:rsid w:val="00E32341"/>
    <w:rsid w:val="00E528A6"/>
    <w:rsid w:val="00E52EF8"/>
    <w:rsid w:val="00E547FD"/>
    <w:rsid w:val="00E63FF1"/>
    <w:rsid w:val="00E661F6"/>
    <w:rsid w:val="00E83802"/>
    <w:rsid w:val="00E87574"/>
    <w:rsid w:val="00EA2998"/>
    <w:rsid w:val="00EA693A"/>
    <w:rsid w:val="00EB05E0"/>
    <w:rsid w:val="00EB1961"/>
    <w:rsid w:val="00EB621F"/>
    <w:rsid w:val="00ED6975"/>
    <w:rsid w:val="00EF2C94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FE0"/>
    <w:rsid w:val="00F47BD6"/>
    <w:rsid w:val="00F570C6"/>
    <w:rsid w:val="00F57941"/>
    <w:rsid w:val="00F632F2"/>
    <w:rsid w:val="00F63974"/>
    <w:rsid w:val="00F8089C"/>
    <w:rsid w:val="00F83CCA"/>
    <w:rsid w:val="00F9654D"/>
    <w:rsid w:val="00FA68CF"/>
    <w:rsid w:val="00FA6B5B"/>
    <w:rsid w:val="00FB389D"/>
    <w:rsid w:val="00FD0C61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108</cp:revision>
  <cp:lastPrinted>2018-07-04T04:59:00Z</cp:lastPrinted>
  <dcterms:created xsi:type="dcterms:W3CDTF">2016-06-29T04:35:00Z</dcterms:created>
  <dcterms:modified xsi:type="dcterms:W3CDTF">2018-07-13T04:23:00Z</dcterms:modified>
</cp:coreProperties>
</file>