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43" w:rsidRPr="00FB3843" w:rsidRDefault="00FB3843" w:rsidP="00FB3843">
      <w:pPr>
        <w:jc w:val="left"/>
        <w:rPr>
          <w:rFonts w:ascii="Liberation Serif" w:hAnsi="Liberation Serif" w:cs="Times New Roman"/>
          <w:sz w:val="24"/>
          <w:szCs w:val="24"/>
        </w:rPr>
      </w:pPr>
      <w:bookmarkStart w:id="0" w:name="_GoBack"/>
      <w:bookmarkEnd w:id="0"/>
    </w:p>
    <w:p w:rsidR="00027774" w:rsidRPr="00A10106" w:rsidRDefault="00027774" w:rsidP="00FB3843">
      <w:pPr>
        <w:widowControl w:val="0"/>
        <w:autoSpaceDE w:val="0"/>
        <w:autoSpaceDN w:val="0"/>
        <w:adjustRightInd w:val="0"/>
        <w:ind w:left="5954"/>
        <w:jc w:val="left"/>
        <w:outlineLvl w:val="0"/>
        <w:rPr>
          <w:rFonts w:ascii="Liberation Serif" w:hAnsi="Liberation Serif" w:cs="Times New Roman"/>
          <w:sz w:val="24"/>
          <w:szCs w:val="24"/>
        </w:rPr>
      </w:pPr>
      <w:r w:rsidRPr="00A10106">
        <w:rPr>
          <w:rFonts w:ascii="Liberation Serif" w:hAnsi="Liberation Serif" w:cs="Times New Roman"/>
          <w:sz w:val="24"/>
          <w:szCs w:val="24"/>
        </w:rPr>
        <w:t>Утвержден</w:t>
      </w:r>
      <w:r w:rsidR="00FB3843">
        <w:rPr>
          <w:rFonts w:ascii="Liberation Serif" w:hAnsi="Liberation Serif" w:cs="Times New Roman"/>
          <w:sz w:val="24"/>
          <w:szCs w:val="24"/>
        </w:rPr>
        <w:t>о</w:t>
      </w:r>
    </w:p>
    <w:p w:rsidR="00027774" w:rsidRPr="00A10106" w:rsidRDefault="00FB3843" w:rsidP="00FB3843">
      <w:pPr>
        <w:widowControl w:val="0"/>
        <w:autoSpaceDE w:val="0"/>
        <w:autoSpaceDN w:val="0"/>
        <w:adjustRightInd w:val="0"/>
        <w:ind w:left="5954"/>
        <w:jc w:val="left"/>
        <w:rPr>
          <w:rFonts w:ascii="Liberation Serif" w:hAnsi="Liberation Serif" w:cs="Times New Roman"/>
          <w:sz w:val="24"/>
          <w:szCs w:val="24"/>
        </w:rPr>
      </w:pPr>
      <w:r>
        <w:rPr>
          <w:rFonts w:ascii="Liberation Serif" w:hAnsi="Liberation Serif" w:cs="Times New Roman"/>
          <w:sz w:val="24"/>
          <w:szCs w:val="24"/>
        </w:rPr>
        <w:t>п</w:t>
      </w:r>
      <w:r w:rsidR="00027774" w:rsidRPr="00A10106">
        <w:rPr>
          <w:rFonts w:ascii="Liberation Serif" w:hAnsi="Liberation Serif" w:cs="Times New Roman"/>
          <w:sz w:val="24"/>
          <w:szCs w:val="24"/>
        </w:rPr>
        <w:t>остановлением администрации</w:t>
      </w:r>
    </w:p>
    <w:p w:rsidR="00027774" w:rsidRPr="00A10106" w:rsidRDefault="00027774" w:rsidP="00FB3843">
      <w:pPr>
        <w:widowControl w:val="0"/>
        <w:autoSpaceDE w:val="0"/>
        <w:autoSpaceDN w:val="0"/>
        <w:adjustRightInd w:val="0"/>
        <w:ind w:left="5954"/>
        <w:jc w:val="left"/>
        <w:rPr>
          <w:rFonts w:ascii="Liberation Serif" w:hAnsi="Liberation Serif" w:cs="Times New Roman"/>
          <w:sz w:val="24"/>
          <w:szCs w:val="24"/>
        </w:rPr>
      </w:pPr>
      <w:r w:rsidRPr="00A10106">
        <w:rPr>
          <w:rFonts w:ascii="Liberation Serif" w:hAnsi="Liberation Serif" w:cs="Times New Roman"/>
          <w:sz w:val="24"/>
          <w:szCs w:val="24"/>
        </w:rPr>
        <w:t>городского округа</w:t>
      </w:r>
      <w:r w:rsidR="00BD41D6" w:rsidRPr="00A10106">
        <w:rPr>
          <w:rFonts w:ascii="Liberation Serif" w:hAnsi="Liberation Serif" w:cs="Times New Roman"/>
          <w:sz w:val="24"/>
          <w:szCs w:val="24"/>
        </w:rPr>
        <w:t>ЗАТО Свободный</w:t>
      </w:r>
    </w:p>
    <w:p w:rsidR="00027774" w:rsidRPr="00A10106" w:rsidRDefault="00027774" w:rsidP="00FB3843">
      <w:pPr>
        <w:widowControl w:val="0"/>
        <w:autoSpaceDE w:val="0"/>
        <w:autoSpaceDN w:val="0"/>
        <w:adjustRightInd w:val="0"/>
        <w:ind w:left="5954"/>
        <w:jc w:val="left"/>
        <w:rPr>
          <w:rFonts w:ascii="Liberation Serif" w:hAnsi="Liberation Serif" w:cs="Times New Roman"/>
          <w:sz w:val="24"/>
          <w:szCs w:val="24"/>
        </w:rPr>
      </w:pPr>
      <w:r w:rsidRPr="00A10106">
        <w:rPr>
          <w:rFonts w:ascii="Liberation Serif" w:hAnsi="Liberation Serif" w:cs="Times New Roman"/>
          <w:sz w:val="24"/>
          <w:szCs w:val="24"/>
        </w:rPr>
        <w:t xml:space="preserve">от </w:t>
      </w:r>
      <w:r w:rsidR="00BD41D6" w:rsidRPr="00A10106">
        <w:rPr>
          <w:rFonts w:ascii="Liberation Serif" w:hAnsi="Liberation Serif" w:cs="Times New Roman"/>
          <w:sz w:val="24"/>
          <w:szCs w:val="24"/>
        </w:rPr>
        <w:t>___</w:t>
      </w:r>
      <w:r w:rsidR="00FB3843">
        <w:rPr>
          <w:rFonts w:ascii="Liberation Serif" w:hAnsi="Liberation Serif" w:cs="Times New Roman"/>
          <w:sz w:val="24"/>
          <w:szCs w:val="24"/>
        </w:rPr>
        <w:t>ноября</w:t>
      </w:r>
      <w:r w:rsidRPr="00A10106">
        <w:rPr>
          <w:rFonts w:ascii="Liberation Serif" w:hAnsi="Liberation Serif" w:cs="Times New Roman"/>
          <w:sz w:val="24"/>
          <w:szCs w:val="24"/>
        </w:rPr>
        <w:t xml:space="preserve"> 201</w:t>
      </w:r>
      <w:r w:rsidR="00FB3843">
        <w:rPr>
          <w:rFonts w:ascii="Liberation Serif" w:hAnsi="Liberation Serif" w:cs="Times New Roman"/>
          <w:sz w:val="24"/>
          <w:szCs w:val="24"/>
        </w:rPr>
        <w:t>9</w:t>
      </w:r>
      <w:r w:rsidRPr="00A10106">
        <w:rPr>
          <w:rFonts w:ascii="Liberation Serif" w:hAnsi="Liberation Serif" w:cs="Times New Roman"/>
          <w:sz w:val="24"/>
          <w:szCs w:val="24"/>
        </w:rPr>
        <w:t xml:space="preserve"> г. </w:t>
      </w:r>
      <w:r w:rsidR="00BD41D6" w:rsidRPr="00A10106">
        <w:rPr>
          <w:rFonts w:ascii="Liberation Serif" w:hAnsi="Liberation Serif" w:cs="Times New Roman"/>
          <w:sz w:val="24"/>
          <w:szCs w:val="24"/>
        </w:rPr>
        <w:t>№ ___</w:t>
      </w:r>
    </w:p>
    <w:p w:rsidR="00027774" w:rsidRPr="00A10106" w:rsidRDefault="00027774">
      <w:pPr>
        <w:widowControl w:val="0"/>
        <w:autoSpaceDE w:val="0"/>
        <w:autoSpaceDN w:val="0"/>
        <w:adjustRightInd w:val="0"/>
        <w:ind w:firstLine="540"/>
        <w:jc w:val="both"/>
        <w:rPr>
          <w:rFonts w:ascii="Liberation Serif" w:hAnsi="Liberation Serif" w:cs="Times New Roman"/>
          <w:sz w:val="24"/>
          <w:szCs w:val="24"/>
        </w:rPr>
      </w:pPr>
    </w:p>
    <w:p w:rsidR="00027774" w:rsidRPr="00A10106" w:rsidRDefault="00FB3843">
      <w:pPr>
        <w:widowControl w:val="0"/>
        <w:autoSpaceDE w:val="0"/>
        <w:autoSpaceDN w:val="0"/>
        <w:adjustRightInd w:val="0"/>
        <w:jc w:val="center"/>
        <w:rPr>
          <w:rFonts w:ascii="Liberation Serif" w:hAnsi="Liberation Serif" w:cs="Times New Roman"/>
          <w:b/>
          <w:bCs/>
          <w:sz w:val="24"/>
          <w:szCs w:val="24"/>
        </w:rPr>
      </w:pPr>
      <w:bookmarkStart w:id="1" w:name="Par32"/>
      <w:bookmarkEnd w:id="1"/>
      <w:r>
        <w:rPr>
          <w:rFonts w:ascii="Liberation Serif" w:hAnsi="Liberation Serif" w:cs="Times New Roman"/>
          <w:b/>
          <w:bCs/>
          <w:sz w:val="24"/>
          <w:szCs w:val="24"/>
        </w:rPr>
        <w:t>П</w:t>
      </w:r>
      <w:r w:rsidRPr="00A10106">
        <w:rPr>
          <w:rFonts w:ascii="Liberation Serif" w:hAnsi="Liberation Serif" w:cs="Times New Roman"/>
          <w:b/>
          <w:bCs/>
          <w:sz w:val="24"/>
          <w:szCs w:val="24"/>
        </w:rPr>
        <w:t>орядок</w:t>
      </w:r>
    </w:p>
    <w:p w:rsidR="00027774" w:rsidRPr="00A10106" w:rsidRDefault="00FB3843">
      <w:pPr>
        <w:widowControl w:val="0"/>
        <w:autoSpaceDE w:val="0"/>
        <w:autoSpaceDN w:val="0"/>
        <w:adjustRightInd w:val="0"/>
        <w:jc w:val="center"/>
        <w:rPr>
          <w:rFonts w:ascii="Liberation Serif" w:hAnsi="Liberation Serif" w:cs="Times New Roman"/>
          <w:b/>
          <w:bCs/>
          <w:sz w:val="24"/>
          <w:szCs w:val="24"/>
        </w:rPr>
      </w:pPr>
      <w:r w:rsidRPr="00A10106">
        <w:rPr>
          <w:rFonts w:ascii="Liberation Serif" w:hAnsi="Liberation Serif" w:cs="Times New Roman"/>
          <w:b/>
          <w:bCs/>
          <w:sz w:val="24"/>
          <w:szCs w:val="24"/>
        </w:rPr>
        <w:t>составления, утверждения и изменения</w:t>
      </w:r>
    </w:p>
    <w:p w:rsidR="00027774" w:rsidRPr="00A10106" w:rsidRDefault="00FB3843">
      <w:pPr>
        <w:widowControl w:val="0"/>
        <w:autoSpaceDE w:val="0"/>
        <w:autoSpaceDN w:val="0"/>
        <w:adjustRightInd w:val="0"/>
        <w:jc w:val="center"/>
        <w:rPr>
          <w:rFonts w:ascii="Liberation Serif" w:hAnsi="Liberation Serif" w:cs="Times New Roman"/>
          <w:b/>
          <w:bCs/>
          <w:sz w:val="24"/>
          <w:szCs w:val="24"/>
        </w:rPr>
      </w:pPr>
      <w:r w:rsidRPr="00A10106">
        <w:rPr>
          <w:rFonts w:ascii="Liberation Serif" w:hAnsi="Liberation Serif" w:cs="Times New Roman"/>
          <w:b/>
          <w:bCs/>
          <w:sz w:val="24"/>
          <w:szCs w:val="24"/>
        </w:rPr>
        <w:t>плана финансово-хозяйственной деятельности</w:t>
      </w:r>
    </w:p>
    <w:p w:rsidR="00027774" w:rsidRPr="00A10106" w:rsidRDefault="00FB3843">
      <w:pPr>
        <w:widowControl w:val="0"/>
        <w:autoSpaceDE w:val="0"/>
        <w:autoSpaceDN w:val="0"/>
        <w:adjustRightInd w:val="0"/>
        <w:jc w:val="center"/>
        <w:rPr>
          <w:rFonts w:ascii="Liberation Serif" w:hAnsi="Liberation Serif" w:cs="Times New Roman"/>
          <w:b/>
          <w:bCs/>
          <w:sz w:val="24"/>
          <w:szCs w:val="24"/>
        </w:rPr>
      </w:pPr>
      <w:r w:rsidRPr="00A10106">
        <w:rPr>
          <w:rFonts w:ascii="Liberation Serif" w:hAnsi="Liberation Serif" w:cs="Times New Roman"/>
          <w:b/>
          <w:bCs/>
          <w:sz w:val="24"/>
          <w:szCs w:val="24"/>
        </w:rPr>
        <w:t xml:space="preserve">муниципальных учреждений </w:t>
      </w:r>
      <w:proofErr w:type="gramStart"/>
      <w:r w:rsidRPr="00A10106">
        <w:rPr>
          <w:rFonts w:ascii="Liberation Serif" w:hAnsi="Liberation Serif" w:cs="Times New Roman"/>
          <w:b/>
          <w:bCs/>
          <w:sz w:val="24"/>
          <w:szCs w:val="24"/>
        </w:rPr>
        <w:t>городского</w:t>
      </w:r>
      <w:proofErr w:type="gramEnd"/>
      <w:r w:rsidRPr="00A10106">
        <w:rPr>
          <w:rFonts w:ascii="Liberation Serif" w:hAnsi="Liberation Serif" w:cs="Times New Roman"/>
          <w:b/>
          <w:bCs/>
          <w:sz w:val="24"/>
          <w:szCs w:val="24"/>
        </w:rPr>
        <w:t xml:space="preserve"> округа</w:t>
      </w:r>
      <w:r>
        <w:rPr>
          <w:rFonts w:ascii="Liberation Serif" w:hAnsi="Liberation Serif" w:cs="Times New Roman"/>
          <w:b/>
          <w:bCs/>
          <w:sz w:val="24"/>
          <w:szCs w:val="24"/>
        </w:rPr>
        <w:t>ЗАТО С</w:t>
      </w:r>
      <w:r w:rsidRPr="00A10106">
        <w:rPr>
          <w:rFonts w:ascii="Liberation Serif" w:hAnsi="Liberation Serif" w:cs="Times New Roman"/>
          <w:b/>
          <w:bCs/>
          <w:sz w:val="24"/>
          <w:szCs w:val="24"/>
        </w:rPr>
        <w:t>вободный</w:t>
      </w:r>
    </w:p>
    <w:p w:rsidR="00027774" w:rsidRPr="00A10106" w:rsidRDefault="00027774">
      <w:pPr>
        <w:widowControl w:val="0"/>
        <w:autoSpaceDE w:val="0"/>
        <w:autoSpaceDN w:val="0"/>
        <w:adjustRightInd w:val="0"/>
        <w:ind w:firstLine="540"/>
        <w:jc w:val="both"/>
        <w:rPr>
          <w:rFonts w:ascii="Liberation Serif" w:hAnsi="Liberation Serif" w:cs="Times New Roman"/>
          <w:sz w:val="24"/>
          <w:szCs w:val="24"/>
        </w:rPr>
      </w:pPr>
    </w:p>
    <w:p w:rsidR="00027774" w:rsidRPr="00A10106" w:rsidRDefault="00027774">
      <w:pPr>
        <w:widowControl w:val="0"/>
        <w:autoSpaceDE w:val="0"/>
        <w:autoSpaceDN w:val="0"/>
        <w:adjustRightInd w:val="0"/>
        <w:jc w:val="center"/>
        <w:outlineLvl w:val="1"/>
        <w:rPr>
          <w:rFonts w:ascii="Liberation Serif" w:hAnsi="Liberation Serif" w:cs="Times New Roman"/>
          <w:sz w:val="24"/>
          <w:szCs w:val="24"/>
        </w:rPr>
      </w:pPr>
      <w:r w:rsidRPr="00A10106">
        <w:rPr>
          <w:rFonts w:ascii="Liberation Serif" w:hAnsi="Liberation Serif" w:cs="Times New Roman"/>
          <w:sz w:val="24"/>
          <w:szCs w:val="24"/>
        </w:rPr>
        <w:t xml:space="preserve">I. </w:t>
      </w:r>
      <w:r w:rsidR="0070562C">
        <w:rPr>
          <w:rFonts w:ascii="Liberation Serif" w:hAnsi="Liberation Serif" w:cs="Times New Roman"/>
          <w:sz w:val="24"/>
          <w:szCs w:val="24"/>
        </w:rPr>
        <w:t>О</w:t>
      </w:r>
      <w:r w:rsidR="0070562C" w:rsidRPr="00A10106">
        <w:rPr>
          <w:rFonts w:ascii="Liberation Serif" w:hAnsi="Liberation Serif" w:cs="Times New Roman"/>
          <w:sz w:val="24"/>
          <w:szCs w:val="24"/>
        </w:rPr>
        <w:t>бщие положения</w:t>
      </w:r>
    </w:p>
    <w:p w:rsidR="00027774" w:rsidRPr="00A10106" w:rsidRDefault="00027774">
      <w:pPr>
        <w:widowControl w:val="0"/>
        <w:autoSpaceDE w:val="0"/>
        <w:autoSpaceDN w:val="0"/>
        <w:adjustRightInd w:val="0"/>
        <w:ind w:firstLine="540"/>
        <w:jc w:val="both"/>
        <w:rPr>
          <w:rFonts w:ascii="Liberation Serif" w:hAnsi="Liberation Serif" w:cs="Times New Roman"/>
          <w:sz w:val="24"/>
          <w:szCs w:val="24"/>
        </w:rPr>
      </w:pPr>
    </w:p>
    <w:p w:rsidR="0070562C" w:rsidRDefault="00027774" w:rsidP="00763F59">
      <w:pPr>
        <w:widowControl w:val="0"/>
        <w:autoSpaceDE w:val="0"/>
        <w:autoSpaceDN w:val="0"/>
        <w:adjustRightInd w:val="0"/>
        <w:ind w:firstLine="540"/>
        <w:jc w:val="both"/>
        <w:rPr>
          <w:rFonts w:ascii="Liberation Serif" w:hAnsi="Liberation Serif" w:cs="Times New Roman"/>
          <w:sz w:val="24"/>
          <w:szCs w:val="24"/>
        </w:rPr>
      </w:pPr>
      <w:r w:rsidRPr="00A10106">
        <w:rPr>
          <w:rFonts w:ascii="Liberation Serif" w:hAnsi="Liberation Serif" w:cs="Times New Roman"/>
          <w:sz w:val="24"/>
          <w:szCs w:val="24"/>
        </w:rPr>
        <w:t xml:space="preserve">1. </w:t>
      </w:r>
      <w:r w:rsidR="00763F59" w:rsidRPr="00763F59">
        <w:rPr>
          <w:rFonts w:ascii="Liberation Serif" w:hAnsi="Liberation Serif" w:cs="Times New Roman"/>
          <w:sz w:val="24"/>
          <w:szCs w:val="24"/>
        </w:rPr>
        <w:t>Порядок составления и утверждения плана финансово-хозяйственной деятельности муниципальн</w:t>
      </w:r>
      <w:r w:rsidR="0070562C">
        <w:rPr>
          <w:rFonts w:ascii="Liberation Serif" w:hAnsi="Liberation Serif" w:cs="Times New Roman"/>
          <w:sz w:val="24"/>
          <w:szCs w:val="24"/>
        </w:rPr>
        <w:t>ых</w:t>
      </w:r>
      <w:r w:rsidR="00763F59" w:rsidRPr="00763F59">
        <w:rPr>
          <w:rFonts w:ascii="Liberation Serif" w:hAnsi="Liberation Serif" w:cs="Times New Roman"/>
          <w:sz w:val="24"/>
          <w:szCs w:val="24"/>
        </w:rPr>
        <w:t xml:space="preserve"> учреждени</w:t>
      </w:r>
      <w:r w:rsidR="0070562C">
        <w:rPr>
          <w:rFonts w:ascii="Liberation Serif" w:hAnsi="Liberation Serif" w:cs="Times New Roman"/>
          <w:sz w:val="24"/>
          <w:szCs w:val="24"/>
        </w:rPr>
        <w:t>й</w:t>
      </w:r>
      <w:r w:rsidR="00763F59" w:rsidRPr="00763F59">
        <w:rPr>
          <w:rFonts w:ascii="Liberation Serif" w:hAnsi="Liberation Serif" w:cs="Times New Roman"/>
          <w:sz w:val="24"/>
          <w:szCs w:val="24"/>
        </w:rPr>
        <w:t xml:space="preserve"> городского округа</w:t>
      </w:r>
      <w:r w:rsidR="0070562C">
        <w:rPr>
          <w:rFonts w:ascii="Liberation Serif" w:hAnsi="Liberation Serif" w:cs="Times New Roman"/>
          <w:sz w:val="24"/>
          <w:szCs w:val="24"/>
        </w:rPr>
        <w:t>ЗАТО Свободный</w:t>
      </w:r>
      <w:r w:rsidR="00763F59" w:rsidRPr="00763F59">
        <w:rPr>
          <w:rFonts w:ascii="Liberation Serif" w:hAnsi="Liberation Serif" w:cs="Times New Roman"/>
          <w:sz w:val="24"/>
          <w:szCs w:val="24"/>
        </w:rPr>
        <w:t xml:space="preserve"> (далее - Порядок) устанавливает общий порядок составления и утверждения плана финансово-хозяйственной деятельности (далее - План) муниципальн</w:t>
      </w:r>
      <w:r w:rsidR="0070562C">
        <w:rPr>
          <w:rFonts w:ascii="Liberation Serif" w:hAnsi="Liberation Serif" w:cs="Times New Roman"/>
          <w:sz w:val="24"/>
          <w:szCs w:val="24"/>
        </w:rPr>
        <w:t>ых</w:t>
      </w:r>
      <w:r w:rsidR="00763F59" w:rsidRPr="00763F59">
        <w:rPr>
          <w:rFonts w:ascii="Liberation Serif" w:hAnsi="Liberation Serif" w:cs="Times New Roman"/>
          <w:sz w:val="24"/>
          <w:szCs w:val="24"/>
        </w:rPr>
        <w:t xml:space="preserve"> бюджетн</w:t>
      </w:r>
      <w:r w:rsidR="0070562C">
        <w:rPr>
          <w:rFonts w:ascii="Liberation Serif" w:hAnsi="Liberation Serif" w:cs="Times New Roman"/>
          <w:sz w:val="24"/>
          <w:szCs w:val="24"/>
        </w:rPr>
        <w:t>ых и автономных учреждений</w:t>
      </w:r>
      <w:r w:rsidR="00763F59" w:rsidRPr="00763F59">
        <w:rPr>
          <w:rFonts w:ascii="Liberation Serif" w:hAnsi="Liberation Serif" w:cs="Times New Roman"/>
          <w:sz w:val="24"/>
          <w:szCs w:val="24"/>
        </w:rPr>
        <w:t xml:space="preserve"> городского </w:t>
      </w:r>
      <w:proofErr w:type="gramStart"/>
      <w:r w:rsidR="00763F59" w:rsidRPr="00763F59">
        <w:rPr>
          <w:rFonts w:ascii="Liberation Serif" w:hAnsi="Liberation Serif" w:cs="Times New Roman"/>
          <w:sz w:val="24"/>
          <w:szCs w:val="24"/>
        </w:rPr>
        <w:t>округа</w:t>
      </w:r>
      <w:proofErr w:type="gramEnd"/>
      <w:r w:rsidR="00763F59" w:rsidRPr="00763F59">
        <w:rPr>
          <w:rFonts w:ascii="Liberation Serif" w:hAnsi="Liberation Serif" w:cs="Times New Roman"/>
          <w:sz w:val="24"/>
          <w:szCs w:val="24"/>
        </w:rPr>
        <w:t xml:space="preserve"> </w:t>
      </w:r>
      <w:r w:rsidR="0070562C">
        <w:rPr>
          <w:rFonts w:ascii="Liberation Serif" w:hAnsi="Liberation Serif" w:cs="Times New Roman"/>
          <w:sz w:val="24"/>
          <w:szCs w:val="24"/>
        </w:rPr>
        <w:t>ЗАТО Свободный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Рекомендуемая форма Плана приведена в приложении к настоящему Порядку.</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2. </w:t>
      </w:r>
      <w:proofErr w:type="gramStart"/>
      <w:r w:rsidRPr="00763F59">
        <w:rPr>
          <w:rFonts w:ascii="Liberation Serif" w:hAnsi="Liberation Serif" w:cs="Times New Roman"/>
          <w:sz w:val="24"/>
          <w:szCs w:val="24"/>
        </w:rPr>
        <w:t xml:space="preserve">Муниципальное бюджетное учреждение, муниципальное автономное учреждение (далее - учреждение) руководствуется настоящим Порядком при составлении проекта Плана, утверждении Плана и внесении изменений в План, а в вопросах, не урегулированных настоящим Порядком, - общими требованиями, утвержденными Приказом Министерства финансов Российской Федерации от 31.08.2018 </w:t>
      </w:r>
      <w:r w:rsidR="007D2017">
        <w:rPr>
          <w:rFonts w:ascii="Liberation Serif" w:hAnsi="Liberation Serif" w:cs="Times New Roman"/>
          <w:sz w:val="24"/>
          <w:szCs w:val="24"/>
        </w:rPr>
        <w:t>№</w:t>
      </w:r>
      <w:r w:rsidRPr="00763F59">
        <w:rPr>
          <w:rFonts w:ascii="Liberation Serif" w:hAnsi="Liberation Serif" w:cs="Times New Roman"/>
          <w:sz w:val="24"/>
          <w:szCs w:val="24"/>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 План составляется на финансовый год и плановый период и действует в течение срока действия решения о местном бюджете городского округа</w:t>
      </w:r>
      <w:r w:rsidR="0070562C">
        <w:rPr>
          <w:rFonts w:ascii="Liberation Serif" w:hAnsi="Liberation Serif" w:cs="Times New Roman"/>
          <w:sz w:val="24"/>
          <w:szCs w:val="24"/>
        </w:rPr>
        <w:t xml:space="preserve">ЗАТО Свободный </w:t>
      </w:r>
      <w:r w:rsidRPr="00763F59">
        <w:rPr>
          <w:rFonts w:ascii="Liberation Serif" w:hAnsi="Liberation Serif" w:cs="Times New Roman"/>
          <w:sz w:val="24"/>
          <w:szCs w:val="24"/>
        </w:rPr>
        <w:t>на очередной финансовый год и плановый период.</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4. План должен составляться по кассовому методу, в валюте Российской Федерации.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
    <w:p w:rsidR="00763F59" w:rsidRPr="00763F59" w:rsidRDefault="00763F59" w:rsidP="0070562C">
      <w:pPr>
        <w:widowControl w:val="0"/>
        <w:autoSpaceDE w:val="0"/>
        <w:autoSpaceDN w:val="0"/>
        <w:adjustRightInd w:val="0"/>
        <w:ind w:firstLine="540"/>
        <w:jc w:val="center"/>
        <w:rPr>
          <w:rFonts w:ascii="Liberation Serif" w:hAnsi="Liberation Serif" w:cs="Times New Roman"/>
          <w:sz w:val="24"/>
          <w:szCs w:val="24"/>
        </w:rPr>
      </w:pPr>
      <w:r w:rsidRPr="00763F59">
        <w:rPr>
          <w:rFonts w:ascii="Liberation Serif" w:hAnsi="Liberation Serif" w:cs="Times New Roman"/>
          <w:sz w:val="24"/>
          <w:szCs w:val="24"/>
        </w:rPr>
        <w:t xml:space="preserve">Раздел 2. </w:t>
      </w:r>
      <w:r w:rsidR="0070562C">
        <w:rPr>
          <w:rFonts w:ascii="Liberation Serif" w:hAnsi="Liberation Serif" w:cs="Times New Roman"/>
          <w:sz w:val="24"/>
          <w:szCs w:val="24"/>
        </w:rPr>
        <w:t>С</w:t>
      </w:r>
      <w:r w:rsidR="0070562C" w:rsidRPr="00763F59">
        <w:rPr>
          <w:rFonts w:ascii="Liberation Serif" w:hAnsi="Liberation Serif" w:cs="Times New Roman"/>
          <w:sz w:val="24"/>
          <w:szCs w:val="24"/>
        </w:rPr>
        <w:t>роки и порядок составления плана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План должен составляться на основании обоснований (расчетов) плановых показателей поступлений и выплат.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6. Учреждение составляет проект Плана при формировании проекта решения о местном бюджете городского округа </w:t>
      </w:r>
      <w:r w:rsidR="0070562C">
        <w:rPr>
          <w:rFonts w:ascii="Liberation Serif" w:hAnsi="Liberation Serif" w:cs="Times New Roman"/>
          <w:sz w:val="24"/>
          <w:szCs w:val="24"/>
        </w:rPr>
        <w:t>ЗАТО Свободный</w:t>
      </w:r>
      <w:r w:rsidRPr="00763F59">
        <w:rPr>
          <w:rFonts w:ascii="Liberation Serif" w:hAnsi="Liberation Serif" w:cs="Times New Roman"/>
          <w:sz w:val="24"/>
          <w:szCs w:val="24"/>
        </w:rPr>
        <w:t xml:space="preserve"> в сроки, установленные нормативным правовым актом администрации городского округа </w:t>
      </w:r>
      <w:r w:rsidR="0070562C">
        <w:rPr>
          <w:rFonts w:ascii="Liberation Serif" w:hAnsi="Liberation Serif" w:cs="Times New Roman"/>
          <w:sz w:val="24"/>
          <w:szCs w:val="24"/>
        </w:rPr>
        <w:t>ЗАТО Свободны</w:t>
      </w:r>
      <w:proofErr w:type="gramStart"/>
      <w:r w:rsidR="0070562C">
        <w:rPr>
          <w:rFonts w:ascii="Liberation Serif" w:hAnsi="Liberation Serif" w:cs="Times New Roman"/>
          <w:sz w:val="24"/>
          <w:szCs w:val="24"/>
        </w:rPr>
        <w:t>й</w:t>
      </w:r>
      <w:r w:rsidRPr="00763F59">
        <w:rPr>
          <w:rFonts w:ascii="Liberation Serif" w:hAnsi="Liberation Serif" w:cs="Times New Roman"/>
          <w:sz w:val="24"/>
          <w:szCs w:val="24"/>
        </w:rPr>
        <w:t>(</w:t>
      </w:r>
      <w:proofErr w:type="gramEnd"/>
      <w:r w:rsidRPr="00763F59">
        <w:rPr>
          <w:rFonts w:ascii="Liberation Serif" w:hAnsi="Liberation Serif" w:cs="Times New Roman"/>
          <w:sz w:val="24"/>
          <w:szCs w:val="24"/>
        </w:rPr>
        <w:t xml:space="preserve">далее - Администрация) о формировании проекта решения о местном бюджете городского округа </w:t>
      </w:r>
      <w:r w:rsidR="0070562C">
        <w:rPr>
          <w:rFonts w:ascii="Liberation Serif" w:hAnsi="Liberation Serif" w:cs="Times New Roman"/>
          <w:sz w:val="24"/>
          <w:szCs w:val="24"/>
        </w:rPr>
        <w:t>ЗАТО Свободный</w:t>
      </w:r>
      <w:r w:rsidRPr="00763F59">
        <w:rPr>
          <w:rFonts w:ascii="Liberation Serif" w:hAnsi="Liberation Serif" w:cs="Times New Roman"/>
          <w:sz w:val="24"/>
          <w:szCs w:val="24"/>
        </w:rPr>
        <w:t xml:space="preserve"> с учетом:</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а) планируемых объемов поступлений: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субсидии на финансовое обеспечение выполнения муниципального задания;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w:t>
      </w:r>
      <w:r w:rsidRPr="00763F59">
        <w:rPr>
          <w:rFonts w:ascii="Liberation Serif" w:hAnsi="Liberation Serif" w:cs="Times New Roman"/>
          <w:sz w:val="24"/>
          <w:szCs w:val="24"/>
        </w:rPr>
        <w:lastRenderedPageBreak/>
        <w:t>имущества в муниципальную собственность (далее - субсидия на осуществление капитальных вложений);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грантов, в том числе в форме субсидий, предоставляемых из бюджетов бюджетной системы Российской Федерации (далее - грант);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иных доходов, которые учреждение планирует получить при оказании услуг, выполнении работ за плату сверх установленного муниципального задания и (или) в рамках муниципального задания;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доходов от иной приносящей доход деятельности, предусмотренной уставом учреждения;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б) с учетом планируемых объемов выплат, связанных с осуществлением деятельности, предусмотренной уставом учреждения.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Администрация направляет </w:t>
      </w:r>
      <w:r w:rsidR="0070562C">
        <w:rPr>
          <w:rFonts w:ascii="Liberation Serif" w:hAnsi="Liberation Serif" w:cs="Times New Roman"/>
          <w:sz w:val="24"/>
          <w:szCs w:val="24"/>
        </w:rPr>
        <w:t>учреждениям</w:t>
      </w:r>
      <w:r w:rsidRPr="00763F59">
        <w:rPr>
          <w:rFonts w:ascii="Liberation Serif" w:hAnsi="Liberation Serif" w:cs="Times New Roman"/>
          <w:sz w:val="24"/>
          <w:szCs w:val="24"/>
        </w:rPr>
        <w:t xml:space="preserve"> информацию о планируемых к предоставлению из бюджета объемах субсидий.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а) планируемых поступлений: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 от доходов - по коду аналитической </w:t>
      </w:r>
      <w:proofErr w:type="gramStart"/>
      <w:r w:rsidRPr="00763F59">
        <w:rPr>
          <w:rFonts w:ascii="Liberation Serif" w:hAnsi="Liberation Serif" w:cs="Times New Roman"/>
          <w:sz w:val="24"/>
          <w:szCs w:val="24"/>
        </w:rPr>
        <w:t>группы подвида доходов бюджетов классификации доходов бюджетов</w:t>
      </w:r>
      <w:proofErr w:type="gramEnd"/>
      <w:r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 от возврата дебиторской задолженности прошлых лет - по коду аналитической </w:t>
      </w:r>
      <w:proofErr w:type="gramStart"/>
      <w:r w:rsidRPr="00763F59">
        <w:rPr>
          <w:rFonts w:ascii="Liberation Serif" w:hAnsi="Liberation Serif"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б) планируемых выплат: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 по расходам - по кодам </w:t>
      </w:r>
      <w:proofErr w:type="gramStart"/>
      <w:r w:rsidRPr="00763F59">
        <w:rPr>
          <w:rFonts w:ascii="Liberation Serif" w:hAnsi="Liberation Serif" w:cs="Times New Roman"/>
          <w:sz w:val="24"/>
          <w:szCs w:val="24"/>
        </w:rPr>
        <w:t>видов расходов классификации расходов бюджетов</w:t>
      </w:r>
      <w:proofErr w:type="gramEnd"/>
      <w:r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 по возврату в бюджет остатков субсидий прошлых лет - по коду аналитической </w:t>
      </w:r>
      <w:proofErr w:type="gramStart"/>
      <w:r w:rsidRPr="00763F59">
        <w:rPr>
          <w:rFonts w:ascii="Liberation Serif" w:hAnsi="Liberation Serif"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 по уплате налогов, объектом налогообложения которых являются доходы (прибыль) учреждения, - по коду аналитической </w:t>
      </w:r>
      <w:proofErr w:type="gramStart"/>
      <w:r w:rsidRPr="00763F59">
        <w:rPr>
          <w:rFonts w:ascii="Liberation Serif" w:hAnsi="Liberation Serif" w:cs="Times New Roman"/>
          <w:sz w:val="24"/>
          <w:szCs w:val="24"/>
        </w:rPr>
        <w:t>группы подвида доходов бюджетов классификации доходов бюджетов</w:t>
      </w:r>
      <w:proofErr w:type="gramEnd"/>
      <w:r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в) перечисления средств в рамках расчетов между головным учреждением и обособленны</w:t>
      </w:r>
      <w:proofErr w:type="gramStart"/>
      <w:r w:rsidRPr="00763F59">
        <w:rPr>
          <w:rFonts w:ascii="Liberation Serif" w:hAnsi="Liberation Serif" w:cs="Times New Roman"/>
          <w:sz w:val="24"/>
          <w:szCs w:val="24"/>
        </w:rPr>
        <w:t>м(</w:t>
      </w:r>
      <w:proofErr w:type="gramEnd"/>
      <w:r w:rsidRPr="00763F59">
        <w:rPr>
          <w:rFonts w:ascii="Liberation Serif" w:hAnsi="Liberation Serif" w:cs="Times New Roman"/>
          <w:sz w:val="24"/>
          <w:szCs w:val="24"/>
        </w:rPr>
        <w:t>и) подразделением(</w:t>
      </w:r>
      <w:proofErr w:type="spellStart"/>
      <w:r w:rsidRPr="00763F59">
        <w:rPr>
          <w:rFonts w:ascii="Liberation Serif" w:hAnsi="Liberation Serif" w:cs="Times New Roman"/>
          <w:sz w:val="24"/>
          <w:szCs w:val="24"/>
        </w:rPr>
        <w:t>ями</w:t>
      </w:r>
      <w:proofErr w:type="spellEnd"/>
      <w:r w:rsidRPr="00763F59">
        <w:rPr>
          <w:rFonts w:ascii="Liberation Serif" w:hAnsi="Liberation Serif" w:cs="Times New Roman"/>
          <w:sz w:val="24"/>
          <w:szCs w:val="24"/>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63F59" w:rsidRPr="00763F59" w:rsidRDefault="0070562C" w:rsidP="00763F59">
      <w:pPr>
        <w:widowControl w:val="0"/>
        <w:autoSpaceDE w:val="0"/>
        <w:autoSpaceDN w:val="0"/>
        <w:adjustRightInd w:val="0"/>
        <w:ind w:firstLine="540"/>
        <w:jc w:val="both"/>
        <w:rPr>
          <w:rFonts w:ascii="Liberation Serif" w:hAnsi="Liberation Serif" w:cs="Times New Roman"/>
          <w:sz w:val="24"/>
          <w:szCs w:val="24"/>
        </w:rPr>
      </w:pPr>
      <w:r>
        <w:rPr>
          <w:rFonts w:ascii="Liberation Serif" w:hAnsi="Liberation Serif" w:cs="Times New Roman"/>
          <w:sz w:val="24"/>
          <w:szCs w:val="24"/>
        </w:rPr>
        <w:t>8</w:t>
      </w:r>
      <w:r w:rsidR="00763F59" w:rsidRPr="00763F59">
        <w:rPr>
          <w:rFonts w:ascii="Liberation Serif" w:hAnsi="Liberation Serif" w:cs="Times New Roman"/>
          <w:sz w:val="24"/>
          <w:szCs w:val="24"/>
        </w:rPr>
        <w:t xml:space="preserve">. Изменение показателей Плана в течение текущего финансового года должно осуществляться в связи </w:t>
      </w:r>
      <w:proofErr w:type="gramStart"/>
      <w:r w:rsidR="00763F59" w:rsidRPr="00763F59">
        <w:rPr>
          <w:rFonts w:ascii="Liberation Serif" w:hAnsi="Liberation Serif" w:cs="Times New Roman"/>
          <w:sz w:val="24"/>
          <w:szCs w:val="24"/>
        </w:rPr>
        <w:t>с</w:t>
      </w:r>
      <w:proofErr w:type="gramEnd"/>
      <w:r w:rsidR="00763F59"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763F59">
        <w:rPr>
          <w:rFonts w:ascii="Liberation Serif" w:hAnsi="Liberation Serif" w:cs="Times New Roman"/>
          <w:sz w:val="24"/>
          <w:szCs w:val="24"/>
        </w:rPr>
        <w:t>с</w:t>
      </w:r>
      <w:proofErr w:type="gramEnd"/>
      <w:r w:rsidRPr="00763F59">
        <w:rPr>
          <w:rFonts w:ascii="Liberation Serif" w:hAnsi="Liberation Serif" w:cs="Times New Roman"/>
          <w:sz w:val="24"/>
          <w:szCs w:val="24"/>
        </w:rPr>
        <w:t>:</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изменением объема услуг (работ), предоставляемых за плату;</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изменением объемов безвозмездных поступлений от юридических и физических лиц;</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поступлением средств дебиторской задолженности прошлых лет, не включенных в показатели Плана при его составлении;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lastRenderedPageBreak/>
        <w:t>- увеличением выплат по неисполненным обязательствам прошлых лет, не включенных в показатели Плана при его составлении;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в) проведением реорганизации учреждения.</w:t>
      </w:r>
    </w:p>
    <w:p w:rsidR="00763F59" w:rsidRPr="00763F59" w:rsidRDefault="007C5F19" w:rsidP="00763F59">
      <w:pPr>
        <w:widowControl w:val="0"/>
        <w:autoSpaceDE w:val="0"/>
        <w:autoSpaceDN w:val="0"/>
        <w:adjustRightInd w:val="0"/>
        <w:ind w:firstLine="540"/>
        <w:jc w:val="both"/>
        <w:rPr>
          <w:rFonts w:ascii="Liberation Serif" w:hAnsi="Liberation Serif" w:cs="Times New Roman"/>
          <w:sz w:val="24"/>
          <w:szCs w:val="24"/>
        </w:rPr>
      </w:pPr>
      <w:r>
        <w:rPr>
          <w:rFonts w:ascii="Liberation Serif" w:hAnsi="Liberation Serif" w:cs="Times New Roman"/>
          <w:sz w:val="24"/>
          <w:szCs w:val="24"/>
        </w:rPr>
        <w:t>9</w:t>
      </w:r>
      <w:r w:rsidR="00763F59" w:rsidRPr="00763F59">
        <w:rPr>
          <w:rFonts w:ascii="Liberation Serif" w:hAnsi="Liberation Serif" w:cs="Times New Roman"/>
          <w:sz w:val="24"/>
          <w:szCs w:val="24"/>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0</w:t>
      </w:r>
      <w:r w:rsidRPr="00763F59">
        <w:rPr>
          <w:rFonts w:ascii="Liberation Serif" w:hAnsi="Liberation Serif" w:cs="Times New Roman"/>
          <w:sz w:val="24"/>
          <w:szCs w:val="24"/>
        </w:rPr>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w:t>
      </w:r>
      <w:r w:rsidR="007C5F19">
        <w:rPr>
          <w:rFonts w:ascii="Liberation Serif" w:hAnsi="Liberation Serif" w:cs="Times New Roman"/>
          <w:sz w:val="24"/>
          <w:szCs w:val="24"/>
        </w:rPr>
        <w:t>1</w:t>
      </w:r>
      <w:r w:rsidRPr="00763F59">
        <w:rPr>
          <w:rFonts w:ascii="Liberation Serif" w:hAnsi="Liberation Serif" w:cs="Times New Roman"/>
          <w:sz w:val="24"/>
          <w:szCs w:val="24"/>
        </w:rPr>
        <w:t xml:space="preserve"> настоящего Порядка.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1</w:t>
      </w:r>
      <w:r w:rsidRPr="00763F59">
        <w:rPr>
          <w:rFonts w:ascii="Liberation Serif" w:hAnsi="Liberation Serif" w:cs="Times New Roman"/>
          <w:sz w:val="24"/>
          <w:szCs w:val="24"/>
        </w:rPr>
        <w:t>. Учреждение вправе, по согласованию с распорядителем бюджетных средств,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а) при поступлении в текущем финансовом году:</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сумм возврата дебиторской задолженности прошлых лет;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сумм, поступивших в возмещение ущерба, недостач, выявленных в текущем финансовом году;</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сумм, поступивших по решению суда или на основании исполнительных документов;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б) при необходимости осуществления выплат: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возврату в бюджет бюджетной системы Российской Федерации субсидий, полученных в прошлых отчетных периодах;</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возмещению ущерба;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решению суда, на основании исполнительных документов;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уплате штрафов, в том числе административных.</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2</w:t>
      </w:r>
      <w:r w:rsidRPr="00763F59">
        <w:rPr>
          <w:rFonts w:ascii="Liberation Serif" w:hAnsi="Liberation Serif" w:cs="Times New Roman"/>
          <w:sz w:val="24"/>
          <w:szCs w:val="24"/>
        </w:rPr>
        <w:t xml:space="preserve">. При внесении изменений в показатели Плана в случае, установленном подпунктом "в" пункта </w:t>
      </w:r>
      <w:r w:rsidR="007C5F19">
        <w:rPr>
          <w:rFonts w:ascii="Liberation Serif" w:hAnsi="Liberation Serif" w:cs="Times New Roman"/>
          <w:sz w:val="24"/>
          <w:szCs w:val="24"/>
        </w:rPr>
        <w:t>8</w:t>
      </w:r>
      <w:r w:rsidRPr="00763F59">
        <w:rPr>
          <w:rFonts w:ascii="Liberation Serif" w:hAnsi="Liberation Serif" w:cs="Times New Roman"/>
          <w:sz w:val="24"/>
          <w:szCs w:val="24"/>
        </w:rPr>
        <w:t xml:space="preserve"> настоящего Порядка, при реорганизации: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63F59">
        <w:rPr>
          <w:rFonts w:ascii="Liberation Serif" w:hAnsi="Liberation Serif" w:cs="Times New Roman"/>
          <w:sz w:val="24"/>
          <w:szCs w:val="24"/>
        </w:rPr>
        <w:t>а(</w:t>
      </w:r>
      <w:proofErr w:type="spellStart"/>
      <w:proofErr w:type="gramEnd"/>
      <w:r w:rsidRPr="00763F59">
        <w:rPr>
          <w:rFonts w:ascii="Liberation Serif" w:hAnsi="Liberation Serif" w:cs="Times New Roman"/>
          <w:sz w:val="24"/>
          <w:szCs w:val="24"/>
        </w:rPr>
        <w:t>ов</w:t>
      </w:r>
      <w:proofErr w:type="spellEnd"/>
      <w:r w:rsidRPr="00763F59">
        <w:rPr>
          <w:rFonts w:ascii="Liberation Serif" w:hAnsi="Liberation Serif" w:cs="Times New Roman"/>
          <w:sz w:val="24"/>
          <w:szCs w:val="24"/>
        </w:rPr>
        <w:t>) учреждения(</w:t>
      </w:r>
      <w:proofErr w:type="spellStart"/>
      <w:r w:rsidRPr="00763F59">
        <w:rPr>
          <w:rFonts w:ascii="Liberation Serif" w:hAnsi="Liberation Serif" w:cs="Times New Roman"/>
          <w:sz w:val="24"/>
          <w:szCs w:val="24"/>
        </w:rPr>
        <w:t>ий</w:t>
      </w:r>
      <w:proofErr w:type="spellEnd"/>
      <w:r w:rsidRPr="00763F59">
        <w:rPr>
          <w:rFonts w:ascii="Liberation Serif" w:hAnsi="Liberation Serif" w:cs="Times New Roman"/>
          <w:sz w:val="24"/>
          <w:szCs w:val="24"/>
        </w:rPr>
        <w:t>) до начала реорганизации.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
    <w:p w:rsidR="00763F59" w:rsidRPr="00763F59" w:rsidRDefault="00763F59" w:rsidP="007C5F19">
      <w:pPr>
        <w:widowControl w:val="0"/>
        <w:autoSpaceDE w:val="0"/>
        <w:autoSpaceDN w:val="0"/>
        <w:adjustRightInd w:val="0"/>
        <w:ind w:firstLine="540"/>
        <w:jc w:val="center"/>
        <w:rPr>
          <w:rFonts w:ascii="Liberation Serif" w:hAnsi="Liberation Serif" w:cs="Times New Roman"/>
          <w:sz w:val="24"/>
          <w:szCs w:val="24"/>
        </w:rPr>
      </w:pPr>
      <w:r w:rsidRPr="00763F59">
        <w:rPr>
          <w:rFonts w:ascii="Liberation Serif" w:hAnsi="Liberation Serif" w:cs="Times New Roman"/>
          <w:sz w:val="24"/>
          <w:szCs w:val="24"/>
        </w:rPr>
        <w:t xml:space="preserve">Раздел 3. </w:t>
      </w:r>
      <w:r w:rsidR="007C5F19">
        <w:rPr>
          <w:rFonts w:ascii="Liberation Serif" w:hAnsi="Liberation Serif" w:cs="Times New Roman"/>
          <w:sz w:val="24"/>
          <w:szCs w:val="24"/>
        </w:rPr>
        <w:t>Ф</w:t>
      </w:r>
      <w:r w:rsidR="007C5F19" w:rsidRPr="00763F59">
        <w:rPr>
          <w:rFonts w:ascii="Liberation Serif" w:hAnsi="Liberation Serif" w:cs="Times New Roman"/>
          <w:sz w:val="24"/>
          <w:szCs w:val="24"/>
        </w:rPr>
        <w:t>ормирование обоснований (расчетов)</w:t>
      </w:r>
    </w:p>
    <w:p w:rsidR="00763F59" w:rsidRPr="00763F59" w:rsidRDefault="007C5F19" w:rsidP="007C5F19">
      <w:pPr>
        <w:widowControl w:val="0"/>
        <w:autoSpaceDE w:val="0"/>
        <w:autoSpaceDN w:val="0"/>
        <w:adjustRightInd w:val="0"/>
        <w:ind w:firstLine="540"/>
        <w:jc w:val="center"/>
        <w:rPr>
          <w:rFonts w:ascii="Liberation Serif" w:hAnsi="Liberation Serif" w:cs="Times New Roman"/>
          <w:sz w:val="24"/>
          <w:szCs w:val="24"/>
        </w:rPr>
      </w:pPr>
      <w:r w:rsidRPr="00763F59">
        <w:rPr>
          <w:rFonts w:ascii="Liberation Serif" w:hAnsi="Liberation Serif" w:cs="Times New Roman"/>
          <w:sz w:val="24"/>
          <w:szCs w:val="24"/>
        </w:rPr>
        <w:t>плановых показателей поступлений и выплат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3</w:t>
      </w:r>
      <w:r w:rsidRPr="00763F59">
        <w:rPr>
          <w:rFonts w:ascii="Liberation Serif" w:hAnsi="Liberation Serif" w:cs="Times New Roman"/>
          <w:sz w:val="24"/>
          <w:szCs w:val="24"/>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w:t>
      </w:r>
      <w:r w:rsidRPr="00763F59">
        <w:rPr>
          <w:rFonts w:ascii="Liberation Serif" w:hAnsi="Liberation Serif" w:cs="Times New Roman"/>
          <w:sz w:val="24"/>
          <w:szCs w:val="24"/>
        </w:rPr>
        <w:lastRenderedPageBreak/>
        <w:t>(контрактам, соглашениям).</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4</w:t>
      </w:r>
      <w:r w:rsidRPr="00763F59">
        <w:rPr>
          <w:rFonts w:ascii="Liberation Serif" w:hAnsi="Liberation Serif" w:cs="Times New Roman"/>
          <w:sz w:val="24"/>
          <w:szCs w:val="24"/>
        </w:rPr>
        <w:t>. Расчеты доходов формируются: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доходам от оказания услуг (выполнения работ) (в том числе в виде субсидии на финансовое обеспечение выполнения муниципального задания);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доходам в виде штрафов, возмещения ущерба (в том числе включая штрафы, пени и неустойки за нарушение условий контрактов (договоров));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доходам в виде безвозмездных денежных поступлений (в том числе грантов, пожертвований);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доходам в виде целевых субсидий, а также субсидий на осуществление капитальных вложений;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5</w:t>
      </w:r>
      <w:r w:rsidRPr="00763F59">
        <w:rPr>
          <w:rFonts w:ascii="Liberation Serif" w:hAnsi="Liberation Serif" w:cs="Times New Roman"/>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763F59">
        <w:rPr>
          <w:rFonts w:ascii="Liberation Serif" w:hAnsi="Liberation Serif" w:cs="Times New Roman"/>
          <w:sz w:val="24"/>
          <w:szCs w:val="24"/>
        </w:rPr>
        <w:t>объема</w:t>
      </w:r>
      <w:proofErr w:type="gramEnd"/>
      <w:r w:rsidRPr="00763F59">
        <w:rPr>
          <w:rFonts w:ascii="Liberation Serif" w:hAnsi="Liberation Serif" w:cs="Times New Roman"/>
          <w:sz w:val="24"/>
          <w:szCs w:val="24"/>
        </w:rPr>
        <w:t xml:space="preserve"> предоставленного в пользование имущества и планируемой стоимости услуг (возмещаемых расходов).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6</w:t>
      </w:r>
      <w:r w:rsidRPr="00763F59">
        <w:rPr>
          <w:rFonts w:ascii="Liberation Serif" w:hAnsi="Liberation Serif" w:cs="Times New Roman"/>
          <w:sz w:val="24"/>
          <w:szCs w:val="24"/>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Расчет доходов от оказания услуг (выполнения работ) в рамках установленного муниципального задания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7</w:t>
      </w:r>
      <w:r w:rsidRPr="00763F59">
        <w:rPr>
          <w:rFonts w:ascii="Liberation Serif" w:hAnsi="Liberation Serif" w:cs="Times New Roman"/>
          <w:sz w:val="24"/>
          <w:szCs w:val="24"/>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w:t>
      </w:r>
      <w:r w:rsidRPr="00763F59">
        <w:rPr>
          <w:rFonts w:ascii="Liberation Serif" w:hAnsi="Liberation Serif" w:cs="Times New Roman"/>
          <w:sz w:val="24"/>
          <w:szCs w:val="24"/>
        </w:rPr>
        <w:lastRenderedPageBreak/>
        <w:t>при наступлении страхового случая осуществляется в размере, определенном указанными решениями.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1</w:t>
      </w:r>
      <w:r w:rsidR="007C5F19">
        <w:rPr>
          <w:rFonts w:ascii="Liberation Serif" w:hAnsi="Liberation Serif" w:cs="Times New Roman"/>
          <w:sz w:val="24"/>
          <w:szCs w:val="24"/>
        </w:rPr>
        <w:t>8</w:t>
      </w:r>
      <w:r w:rsidRPr="00763F59">
        <w:rPr>
          <w:rFonts w:ascii="Liberation Serif" w:hAnsi="Liberation Serif" w:cs="Times New Roman"/>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Администрацией.</w:t>
      </w:r>
    </w:p>
    <w:p w:rsidR="00763F59" w:rsidRPr="00763F59" w:rsidRDefault="007C5F19" w:rsidP="00763F59">
      <w:pPr>
        <w:widowControl w:val="0"/>
        <w:autoSpaceDE w:val="0"/>
        <w:autoSpaceDN w:val="0"/>
        <w:adjustRightInd w:val="0"/>
        <w:ind w:firstLine="540"/>
        <w:jc w:val="both"/>
        <w:rPr>
          <w:rFonts w:ascii="Liberation Serif" w:hAnsi="Liberation Serif" w:cs="Times New Roman"/>
          <w:sz w:val="24"/>
          <w:szCs w:val="24"/>
        </w:rPr>
      </w:pPr>
      <w:r>
        <w:rPr>
          <w:rFonts w:ascii="Liberation Serif" w:hAnsi="Liberation Serif" w:cs="Times New Roman"/>
          <w:sz w:val="24"/>
          <w:szCs w:val="24"/>
        </w:rPr>
        <w:t>19</w:t>
      </w:r>
      <w:r w:rsidR="00763F59" w:rsidRPr="00763F59">
        <w:rPr>
          <w:rFonts w:ascii="Liberation Serif" w:hAnsi="Liberation Serif" w:cs="Times New Roman"/>
          <w:sz w:val="24"/>
          <w:szCs w:val="24"/>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0</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напроизводстве</w:t>
      </w:r>
      <w:proofErr w:type="gramEnd"/>
      <w:r w:rsidRPr="00763F59">
        <w:rPr>
          <w:rFonts w:ascii="Liberation Serif" w:hAnsi="Liberation Serif" w:cs="Times New Roman"/>
          <w:sz w:val="24"/>
          <w:szCs w:val="24"/>
        </w:rPr>
        <w:t xml:space="preserve"> и профессиональных заболеваний, на обязательное медицинское страхование.</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roofErr w:type="gramStart"/>
      <w:r w:rsidRPr="00763F59">
        <w:rPr>
          <w:rFonts w:ascii="Liberation Serif" w:hAnsi="Liberation Serif"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763F59">
        <w:rPr>
          <w:rFonts w:ascii="Liberation Serif" w:hAnsi="Liberation Serif"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1</w:t>
      </w:r>
      <w:r w:rsidRPr="00763F59">
        <w:rPr>
          <w:rFonts w:ascii="Liberation Serif" w:hAnsi="Liberation Serif" w:cs="Times New Roman"/>
          <w:sz w:val="24"/>
          <w:szCs w:val="24"/>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2</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763F59">
        <w:rPr>
          <w:rFonts w:ascii="Liberation Serif" w:hAnsi="Liberation Serif" w:cs="Times New Roman"/>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3</w:t>
      </w:r>
      <w:r w:rsidRPr="00763F59">
        <w:rPr>
          <w:rFonts w:ascii="Liberation Serif" w:hAnsi="Liberation Serif" w:cs="Times New Roman"/>
          <w:sz w:val="24"/>
          <w:szCs w:val="24"/>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4</w:t>
      </w:r>
      <w:r w:rsidRPr="00763F59">
        <w:rPr>
          <w:rFonts w:ascii="Liberation Serif" w:hAnsi="Liberation Serif" w:cs="Times New Roman"/>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lastRenderedPageBreak/>
        <w:t>2</w:t>
      </w:r>
      <w:r w:rsidR="007C5F19">
        <w:rPr>
          <w:rFonts w:ascii="Liberation Serif" w:hAnsi="Liberation Serif" w:cs="Times New Roman"/>
          <w:sz w:val="24"/>
          <w:szCs w:val="24"/>
        </w:rPr>
        <w:t>5</w:t>
      </w:r>
      <w:r w:rsidRPr="00763F59">
        <w:rPr>
          <w:rFonts w:ascii="Liberation Serif" w:hAnsi="Liberation Serif" w:cs="Times New Roman"/>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6</w:t>
      </w:r>
      <w:r w:rsidRPr="00763F59">
        <w:rPr>
          <w:rFonts w:ascii="Liberation Serif" w:hAnsi="Liberation Serif" w:cs="Times New Roman"/>
          <w:sz w:val="24"/>
          <w:szCs w:val="24"/>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2</w:t>
      </w:r>
      <w:r w:rsidR="007C5F19">
        <w:rPr>
          <w:rFonts w:ascii="Liberation Serif" w:hAnsi="Liberation Serif" w:cs="Times New Roman"/>
          <w:sz w:val="24"/>
          <w:szCs w:val="24"/>
        </w:rPr>
        <w:t>7</w:t>
      </w:r>
      <w:r w:rsidRPr="00763F59">
        <w:rPr>
          <w:rFonts w:ascii="Liberation Serif" w:hAnsi="Liberation Serif" w:cs="Times New Roman"/>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763F59" w:rsidRPr="00763F59" w:rsidRDefault="007C5F19" w:rsidP="00763F59">
      <w:pPr>
        <w:widowControl w:val="0"/>
        <w:autoSpaceDE w:val="0"/>
        <w:autoSpaceDN w:val="0"/>
        <w:adjustRightInd w:val="0"/>
        <w:ind w:firstLine="540"/>
        <w:jc w:val="both"/>
        <w:rPr>
          <w:rFonts w:ascii="Liberation Serif" w:hAnsi="Liberation Serif" w:cs="Times New Roman"/>
          <w:sz w:val="24"/>
          <w:szCs w:val="24"/>
        </w:rPr>
      </w:pPr>
      <w:r>
        <w:rPr>
          <w:rFonts w:ascii="Liberation Serif" w:hAnsi="Liberation Serif" w:cs="Times New Roman"/>
          <w:sz w:val="24"/>
          <w:szCs w:val="24"/>
        </w:rPr>
        <w:t>28</w:t>
      </w:r>
      <w:r w:rsidR="00763F59" w:rsidRPr="00763F59">
        <w:rPr>
          <w:rFonts w:ascii="Liberation Serif" w:hAnsi="Liberation Serif" w:cs="Times New Roman"/>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763F59" w:rsidRPr="00763F59">
        <w:rPr>
          <w:rFonts w:ascii="Liberation Serif" w:hAnsi="Liberation Serif" w:cs="Times New Roman"/>
          <w:sz w:val="24"/>
          <w:szCs w:val="24"/>
        </w:rPr>
        <w:t>интернет-трафика</w:t>
      </w:r>
      <w:proofErr w:type="gramEnd"/>
      <w:r w:rsidR="00763F59" w:rsidRPr="00763F59">
        <w:rPr>
          <w:rFonts w:ascii="Liberation Serif" w:hAnsi="Liberation Serif" w:cs="Times New Roman"/>
          <w:sz w:val="24"/>
          <w:szCs w:val="24"/>
        </w:rPr>
        <w:t>.</w:t>
      </w:r>
    </w:p>
    <w:p w:rsidR="00763F59" w:rsidRPr="00763F59" w:rsidRDefault="007C5F19" w:rsidP="00763F59">
      <w:pPr>
        <w:widowControl w:val="0"/>
        <w:autoSpaceDE w:val="0"/>
        <w:autoSpaceDN w:val="0"/>
        <w:adjustRightInd w:val="0"/>
        <w:ind w:firstLine="540"/>
        <w:jc w:val="both"/>
        <w:rPr>
          <w:rFonts w:ascii="Liberation Serif" w:hAnsi="Liberation Serif" w:cs="Times New Roman"/>
          <w:sz w:val="24"/>
          <w:szCs w:val="24"/>
        </w:rPr>
      </w:pPr>
      <w:r>
        <w:rPr>
          <w:rFonts w:ascii="Liberation Serif" w:hAnsi="Liberation Serif" w:cs="Times New Roman"/>
          <w:sz w:val="24"/>
          <w:szCs w:val="24"/>
        </w:rPr>
        <w:t>29</w:t>
      </w:r>
      <w:r w:rsidR="00763F59" w:rsidRPr="00763F59">
        <w:rPr>
          <w:rFonts w:ascii="Liberation Serif" w:hAnsi="Liberation Serif" w:cs="Times New Roman"/>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7C5F19">
        <w:rPr>
          <w:rFonts w:ascii="Liberation Serif" w:hAnsi="Liberation Serif" w:cs="Times New Roman"/>
          <w:sz w:val="24"/>
          <w:szCs w:val="24"/>
        </w:rPr>
        <w:t>0</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63F59">
        <w:rPr>
          <w:rFonts w:ascii="Liberation Serif" w:hAnsi="Liberation Serif" w:cs="Times New Roman"/>
          <w:sz w:val="24"/>
          <w:szCs w:val="24"/>
        </w:rPr>
        <w:t>одноставочного</w:t>
      </w:r>
      <w:proofErr w:type="spellEnd"/>
      <w:r w:rsidRPr="00763F59">
        <w:rPr>
          <w:rFonts w:ascii="Liberation Serif" w:hAnsi="Liberation Serif" w:cs="Times New Roman"/>
          <w:sz w:val="24"/>
          <w:szCs w:val="24"/>
        </w:rPr>
        <w:t xml:space="preserve">, дифференцированного по зонам суток или </w:t>
      </w:r>
      <w:proofErr w:type="spellStart"/>
      <w:r w:rsidRPr="00763F59">
        <w:rPr>
          <w:rFonts w:ascii="Liberation Serif" w:hAnsi="Liberation Serif" w:cs="Times New Roman"/>
          <w:sz w:val="24"/>
          <w:szCs w:val="24"/>
        </w:rPr>
        <w:t>двухставочного</w:t>
      </w:r>
      <w:proofErr w:type="spellEnd"/>
      <w:r w:rsidRPr="00763F59">
        <w:rPr>
          <w:rFonts w:ascii="Liberation Serif" w:hAnsi="Liberation Serif"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7C5F19">
        <w:rPr>
          <w:rFonts w:ascii="Liberation Serif" w:hAnsi="Liberation Serif" w:cs="Times New Roman"/>
          <w:sz w:val="24"/>
          <w:szCs w:val="24"/>
        </w:rPr>
        <w:t>1</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7C5F19">
        <w:rPr>
          <w:rFonts w:ascii="Liberation Serif" w:hAnsi="Liberation Serif" w:cs="Times New Roman"/>
          <w:sz w:val="24"/>
          <w:szCs w:val="24"/>
        </w:rPr>
        <w:t>2</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63F59">
        <w:rPr>
          <w:rFonts w:ascii="Liberation Serif" w:hAnsi="Liberation Serif" w:cs="Times New Roman"/>
          <w:sz w:val="24"/>
          <w:szCs w:val="24"/>
        </w:rPr>
        <w:t>регламентно</w:t>
      </w:r>
      <w:proofErr w:type="spellEnd"/>
      <w:r w:rsidRPr="00763F59">
        <w:rPr>
          <w:rFonts w:ascii="Liberation Serif" w:hAnsi="Liberation Serif"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7C5F19">
        <w:rPr>
          <w:rFonts w:ascii="Liberation Serif" w:hAnsi="Liberation Serif" w:cs="Times New Roman"/>
          <w:sz w:val="24"/>
          <w:szCs w:val="24"/>
        </w:rPr>
        <w:t>3</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FB530F">
        <w:rPr>
          <w:rFonts w:ascii="Liberation Serif" w:hAnsi="Liberation Serif" w:cs="Times New Roman"/>
          <w:sz w:val="24"/>
          <w:szCs w:val="24"/>
        </w:rPr>
        <w:t>4</w:t>
      </w:r>
      <w:r w:rsidRPr="00763F59">
        <w:rPr>
          <w:rFonts w:ascii="Liberation Serif" w:hAnsi="Liberation Serif" w:cs="Times New Roman"/>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FB530F">
        <w:rPr>
          <w:rFonts w:ascii="Liberation Serif" w:hAnsi="Liberation Serif" w:cs="Times New Roman"/>
          <w:sz w:val="24"/>
          <w:szCs w:val="24"/>
        </w:rPr>
        <w:t>5</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w:t>
      </w:r>
      <w:r w:rsidR="00FB530F">
        <w:rPr>
          <w:rFonts w:ascii="Liberation Serif" w:hAnsi="Liberation Serif" w:cs="Times New Roman"/>
          <w:sz w:val="24"/>
          <w:szCs w:val="24"/>
        </w:rPr>
        <w:t>8</w:t>
      </w:r>
      <w:r w:rsidRPr="00763F59">
        <w:rPr>
          <w:rFonts w:ascii="Liberation Serif" w:hAnsi="Liberation Serif" w:cs="Times New Roman"/>
          <w:sz w:val="24"/>
          <w:szCs w:val="24"/>
        </w:rPr>
        <w:t xml:space="preserve"> - 3</w:t>
      </w:r>
      <w:r w:rsidR="00FB530F">
        <w:rPr>
          <w:rFonts w:ascii="Liberation Serif" w:hAnsi="Liberation Serif" w:cs="Times New Roman"/>
          <w:sz w:val="24"/>
          <w:szCs w:val="24"/>
        </w:rPr>
        <w:t>4</w:t>
      </w:r>
      <w:r w:rsidRPr="00763F59">
        <w:rPr>
          <w:rFonts w:ascii="Liberation Serif" w:hAnsi="Liberation Serif" w:cs="Times New Roman"/>
          <w:sz w:val="24"/>
          <w:szCs w:val="24"/>
        </w:rPr>
        <w:t xml:space="preserve"> настоящего Порядка, осуществляется на основании расчетов необходимых выплат с </w:t>
      </w:r>
      <w:r w:rsidRPr="00763F59">
        <w:rPr>
          <w:rFonts w:ascii="Liberation Serif" w:hAnsi="Liberation Serif" w:cs="Times New Roman"/>
          <w:sz w:val="24"/>
          <w:szCs w:val="24"/>
        </w:rPr>
        <w:lastRenderedPageBreak/>
        <w:t>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FB530F">
        <w:rPr>
          <w:rFonts w:ascii="Liberation Serif" w:hAnsi="Liberation Serif" w:cs="Times New Roman"/>
          <w:sz w:val="24"/>
          <w:szCs w:val="24"/>
        </w:rPr>
        <w:t>6</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763F59">
        <w:rPr>
          <w:rFonts w:ascii="Liberation Serif" w:hAnsi="Liberation Serif" w:cs="Times New Roman"/>
          <w:sz w:val="24"/>
          <w:szCs w:val="24"/>
        </w:rPr>
        <w:t>, в том числе о ценах производителей (изготовителей) указанных товаров, работ, услуг.</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FB530F">
        <w:rPr>
          <w:rFonts w:ascii="Liberation Serif" w:hAnsi="Liberation Serif" w:cs="Times New Roman"/>
          <w:sz w:val="24"/>
          <w:szCs w:val="24"/>
        </w:rPr>
        <w:t>7</w:t>
      </w:r>
      <w:r w:rsidRPr="00763F59">
        <w:rPr>
          <w:rFonts w:ascii="Liberation Serif" w:hAnsi="Liberation Serif" w:cs="Times New Roman"/>
          <w:sz w:val="24"/>
          <w:szCs w:val="24"/>
        </w:rPr>
        <w:t xml:space="preserve">. </w:t>
      </w:r>
      <w:proofErr w:type="gramStart"/>
      <w:r w:rsidRPr="00763F59">
        <w:rPr>
          <w:rFonts w:ascii="Liberation Serif" w:hAnsi="Liberation Serif"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3</w:t>
      </w:r>
      <w:r w:rsidR="00FB530F">
        <w:rPr>
          <w:rFonts w:ascii="Liberation Serif" w:hAnsi="Liberation Serif" w:cs="Times New Roman"/>
          <w:sz w:val="24"/>
          <w:szCs w:val="24"/>
        </w:rPr>
        <w:t>8</w:t>
      </w:r>
      <w:r w:rsidRPr="00763F59">
        <w:rPr>
          <w:rFonts w:ascii="Liberation Serif" w:hAnsi="Liberation Serif" w:cs="Times New Roman"/>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roofErr w:type="gramStart"/>
      <w:r w:rsidRPr="00763F59">
        <w:rPr>
          <w:rFonts w:ascii="Liberation Serif" w:hAnsi="Liberation Serif" w:cs="Times New Roman"/>
          <w:sz w:val="24"/>
          <w:szCs w:val="24"/>
        </w:rPr>
        <w:t xml:space="preserve">-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w:t>
      </w:r>
      <w:r w:rsidR="007D2017">
        <w:rPr>
          <w:rFonts w:ascii="Liberation Serif" w:hAnsi="Liberation Serif" w:cs="Times New Roman"/>
          <w:sz w:val="24"/>
          <w:szCs w:val="24"/>
        </w:rPr>
        <w:t>№</w:t>
      </w:r>
      <w:r w:rsidRPr="00763F59">
        <w:rPr>
          <w:rFonts w:ascii="Liberation Serif" w:hAnsi="Liberation Serif" w:cs="Times New Roman"/>
          <w:sz w:val="24"/>
          <w:szCs w:val="24"/>
        </w:rPr>
        <w:t xml:space="preserve"> 44-ФЗ "О контрактной системе в сфере закупок товаров, работ, услуг для обеспечения государственных и</w:t>
      </w:r>
      <w:proofErr w:type="gramEnd"/>
      <w:r w:rsidRPr="00763F59">
        <w:rPr>
          <w:rFonts w:ascii="Liberation Serif" w:hAnsi="Liberation Serif" w:cs="Times New Roman"/>
          <w:sz w:val="24"/>
          <w:szCs w:val="24"/>
        </w:rPr>
        <w:t xml:space="preserve"> муниципальных нужд";</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w:t>
      </w:r>
      <w:r w:rsidR="007D2017">
        <w:rPr>
          <w:rFonts w:ascii="Liberation Serif" w:hAnsi="Liberation Serif" w:cs="Times New Roman"/>
          <w:sz w:val="24"/>
          <w:szCs w:val="24"/>
        </w:rPr>
        <w:t>ным законом от 18 июля 2011 г. №</w:t>
      </w:r>
      <w:r w:rsidRPr="00763F59">
        <w:rPr>
          <w:rFonts w:ascii="Liberation Serif" w:hAnsi="Liberation Serif" w:cs="Times New Roman"/>
          <w:sz w:val="24"/>
          <w:szCs w:val="24"/>
        </w:rPr>
        <w:t xml:space="preserve"> 223-ФЗ "О закупках товаров, работ, услуг отдельными видами юридических лиц".</w:t>
      </w:r>
    </w:p>
    <w:p w:rsidR="00763F59" w:rsidRPr="00763F59" w:rsidRDefault="00FB530F" w:rsidP="00763F59">
      <w:pPr>
        <w:widowControl w:val="0"/>
        <w:autoSpaceDE w:val="0"/>
        <w:autoSpaceDN w:val="0"/>
        <w:adjustRightInd w:val="0"/>
        <w:ind w:firstLine="540"/>
        <w:jc w:val="both"/>
        <w:rPr>
          <w:rFonts w:ascii="Liberation Serif" w:hAnsi="Liberation Serif" w:cs="Times New Roman"/>
          <w:sz w:val="24"/>
          <w:szCs w:val="24"/>
        </w:rPr>
      </w:pPr>
      <w:r>
        <w:rPr>
          <w:rFonts w:ascii="Liberation Serif" w:hAnsi="Liberation Serif" w:cs="Times New Roman"/>
          <w:sz w:val="24"/>
          <w:szCs w:val="24"/>
        </w:rPr>
        <w:t>39</w:t>
      </w:r>
      <w:r w:rsidR="00763F59" w:rsidRPr="00763F59">
        <w:rPr>
          <w:rFonts w:ascii="Liberation Serif" w:hAnsi="Liberation Serif" w:cs="Times New Roman"/>
          <w:sz w:val="24"/>
          <w:szCs w:val="24"/>
        </w:rPr>
        <w:t>. Расчет расходов на осуществление капитальных вложений:</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4</w:t>
      </w:r>
      <w:r w:rsidR="00FB530F">
        <w:rPr>
          <w:rFonts w:ascii="Liberation Serif" w:hAnsi="Liberation Serif" w:cs="Times New Roman"/>
          <w:sz w:val="24"/>
          <w:szCs w:val="24"/>
        </w:rPr>
        <w:t>0</w:t>
      </w:r>
      <w:r w:rsidRPr="00763F59">
        <w:rPr>
          <w:rFonts w:ascii="Liberation Serif" w:hAnsi="Liberation Serif" w:cs="Times New Roman"/>
          <w:sz w:val="24"/>
          <w:szCs w:val="24"/>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в соответствии с пунктом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4</w:t>
      </w:r>
      <w:r w:rsidR="00FB530F">
        <w:rPr>
          <w:rFonts w:ascii="Liberation Serif" w:hAnsi="Liberation Serif" w:cs="Times New Roman"/>
          <w:sz w:val="24"/>
          <w:szCs w:val="24"/>
        </w:rPr>
        <w:t>1</w:t>
      </w:r>
      <w:r w:rsidRPr="00763F59">
        <w:rPr>
          <w:rFonts w:ascii="Liberation Serif" w:hAnsi="Liberation Serif" w:cs="Times New Roman"/>
          <w:sz w:val="24"/>
          <w:szCs w:val="24"/>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
    <w:p w:rsidR="00FB530F" w:rsidRDefault="00FB530F" w:rsidP="00FB530F">
      <w:pPr>
        <w:widowControl w:val="0"/>
        <w:autoSpaceDE w:val="0"/>
        <w:autoSpaceDN w:val="0"/>
        <w:adjustRightInd w:val="0"/>
        <w:ind w:firstLine="540"/>
        <w:jc w:val="center"/>
        <w:rPr>
          <w:rFonts w:ascii="Liberation Serif" w:hAnsi="Liberation Serif" w:cs="Times New Roman"/>
          <w:sz w:val="24"/>
          <w:szCs w:val="24"/>
        </w:rPr>
      </w:pPr>
    </w:p>
    <w:p w:rsidR="00FB530F" w:rsidRDefault="00FB530F" w:rsidP="00FB530F">
      <w:pPr>
        <w:widowControl w:val="0"/>
        <w:autoSpaceDE w:val="0"/>
        <w:autoSpaceDN w:val="0"/>
        <w:adjustRightInd w:val="0"/>
        <w:ind w:firstLine="540"/>
        <w:jc w:val="center"/>
        <w:rPr>
          <w:rFonts w:ascii="Liberation Serif" w:hAnsi="Liberation Serif" w:cs="Times New Roman"/>
          <w:sz w:val="24"/>
          <w:szCs w:val="24"/>
        </w:rPr>
      </w:pPr>
    </w:p>
    <w:p w:rsidR="00763F59" w:rsidRPr="00763F59" w:rsidRDefault="00763F59" w:rsidP="00FB530F">
      <w:pPr>
        <w:widowControl w:val="0"/>
        <w:autoSpaceDE w:val="0"/>
        <w:autoSpaceDN w:val="0"/>
        <w:adjustRightInd w:val="0"/>
        <w:ind w:firstLine="540"/>
        <w:jc w:val="center"/>
        <w:rPr>
          <w:rFonts w:ascii="Liberation Serif" w:hAnsi="Liberation Serif" w:cs="Times New Roman"/>
          <w:sz w:val="24"/>
          <w:szCs w:val="24"/>
        </w:rPr>
      </w:pPr>
      <w:r w:rsidRPr="00763F59">
        <w:rPr>
          <w:rFonts w:ascii="Liberation Serif" w:hAnsi="Liberation Serif" w:cs="Times New Roman"/>
          <w:sz w:val="24"/>
          <w:szCs w:val="24"/>
        </w:rPr>
        <w:lastRenderedPageBreak/>
        <w:t xml:space="preserve">Раздел 4. </w:t>
      </w:r>
      <w:r w:rsidR="00FB530F">
        <w:rPr>
          <w:rFonts w:ascii="Liberation Serif" w:hAnsi="Liberation Serif" w:cs="Times New Roman"/>
          <w:sz w:val="24"/>
          <w:szCs w:val="24"/>
        </w:rPr>
        <w:t>С</w:t>
      </w:r>
      <w:r w:rsidR="00FB530F" w:rsidRPr="00763F59">
        <w:rPr>
          <w:rFonts w:ascii="Liberation Serif" w:hAnsi="Liberation Serif" w:cs="Times New Roman"/>
          <w:sz w:val="24"/>
          <w:szCs w:val="24"/>
        </w:rPr>
        <w:t>роки и порядок утверждения плана</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4</w:t>
      </w:r>
      <w:r w:rsidR="00FB530F">
        <w:rPr>
          <w:rFonts w:ascii="Liberation Serif" w:hAnsi="Liberation Serif" w:cs="Times New Roman"/>
          <w:sz w:val="24"/>
          <w:szCs w:val="24"/>
        </w:rPr>
        <w:t>2</w:t>
      </w:r>
      <w:r w:rsidRPr="00763F59">
        <w:rPr>
          <w:rFonts w:ascii="Liberation Serif" w:hAnsi="Liberation Serif" w:cs="Times New Roman"/>
          <w:sz w:val="24"/>
          <w:szCs w:val="24"/>
        </w:rPr>
        <w:t>. План муниципального бюджетного учреждения (План с учетом изменений) утверждается руководителем бюджетного учреждения (уполномоченным лицом учреждения).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План муниципального автономного учреждения (План с учетом изменений) утверждается руководителем автономного учреждения после рассмотрения проекта Плана наблюдательным советом автономного учреждения.</w:t>
      </w:r>
    </w:p>
    <w:p w:rsidR="00763F59" w:rsidRPr="00763F59" w:rsidRDefault="00763F59" w:rsidP="00763F59">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4</w:t>
      </w:r>
      <w:r w:rsidR="00FB530F">
        <w:rPr>
          <w:rFonts w:ascii="Liberation Serif" w:hAnsi="Liberation Serif" w:cs="Times New Roman"/>
          <w:sz w:val="24"/>
          <w:szCs w:val="24"/>
        </w:rPr>
        <w:t>3</w:t>
      </w:r>
      <w:r w:rsidRPr="00763F59">
        <w:rPr>
          <w:rFonts w:ascii="Liberation Serif" w:hAnsi="Liberation Serif" w:cs="Times New Roman"/>
          <w:sz w:val="24"/>
          <w:szCs w:val="24"/>
        </w:rPr>
        <w:t>. После утверждения решения о бюджете (изменений в решение о бюджете) План (План с учетом изменений) при необходимости уточняется учреждением и утверждается с учетом положений данного раздела в срок не позднее 15 рабочих дней с начала финансового года (с момента опубликования изменений в решение о бюджете).</w:t>
      </w:r>
    </w:p>
    <w:p w:rsidR="00FC191A" w:rsidRDefault="00763F59" w:rsidP="00FC191A">
      <w:pPr>
        <w:widowControl w:val="0"/>
        <w:autoSpaceDE w:val="0"/>
        <w:autoSpaceDN w:val="0"/>
        <w:adjustRightInd w:val="0"/>
        <w:ind w:firstLine="540"/>
        <w:jc w:val="both"/>
        <w:rPr>
          <w:rFonts w:ascii="Liberation Serif" w:hAnsi="Liberation Serif" w:cs="Times New Roman"/>
          <w:sz w:val="24"/>
          <w:szCs w:val="24"/>
        </w:rPr>
      </w:pPr>
      <w:r w:rsidRPr="00763F59">
        <w:rPr>
          <w:rFonts w:ascii="Liberation Serif" w:hAnsi="Liberation Serif" w:cs="Times New Roman"/>
          <w:sz w:val="24"/>
          <w:szCs w:val="24"/>
        </w:rPr>
        <w:t xml:space="preserve">План (План с учетом изменений) не позднее 10 рабочих дней после его утверждения предоставляется распорядителю бюджетных средств и направляется в </w:t>
      </w:r>
      <w:r w:rsidR="00FB530F">
        <w:rPr>
          <w:rFonts w:ascii="Liberation Serif" w:hAnsi="Liberation Serif" w:cs="Times New Roman"/>
          <w:sz w:val="24"/>
          <w:szCs w:val="24"/>
        </w:rPr>
        <w:t>финансовый отдел</w:t>
      </w:r>
      <w:r w:rsidRPr="00763F59">
        <w:rPr>
          <w:rFonts w:ascii="Liberation Serif" w:hAnsi="Liberation Serif" w:cs="Times New Roman"/>
          <w:sz w:val="24"/>
          <w:szCs w:val="24"/>
        </w:rPr>
        <w:t xml:space="preserve"> администрации городского округа</w:t>
      </w:r>
      <w:r w:rsidR="00FB530F">
        <w:rPr>
          <w:rFonts w:ascii="Liberation Serif" w:hAnsi="Liberation Serif" w:cs="Times New Roman"/>
          <w:sz w:val="24"/>
          <w:szCs w:val="24"/>
        </w:rPr>
        <w:t>ЗАТО Свободный</w:t>
      </w:r>
      <w:r w:rsidRPr="00763F59">
        <w:rPr>
          <w:rFonts w:ascii="Liberation Serif" w:hAnsi="Liberation Serif" w:cs="Times New Roman"/>
          <w:sz w:val="24"/>
          <w:szCs w:val="24"/>
        </w:rPr>
        <w:t>.</w:t>
      </w:r>
    </w:p>
    <w:p w:rsidR="00FC191A" w:rsidRDefault="00FC191A">
      <w:pPr>
        <w:rPr>
          <w:rFonts w:ascii="Liberation Serif" w:hAnsi="Liberation Serif" w:cs="Times New Roman"/>
          <w:sz w:val="24"/>
          <w:szCs w:val="24"/>
        </w:rPr>
      </w:pPr>
      <w:r>
        <w:rPr>
          <w:rFonts w:ascii="Liberation Serif" w:hAnsi="Liberation Serif" w:cs="Times New Roman"/>
          <w:sz w:val="24"/>
          <w:szCs w:val="24"/>
        </w:rPr>
        <w:br w:type="page"/>
      </w:r>
    </w:p>
    <w:p w:rsidR="00FC191A" w:rsidRPr="00FC191A" w:rsidRDefault="00FC191A" w:rsidP="00FC191A">
      <w:pPr>
        <w:pStyle w:val="ConsPlusNormal"/>
        <w:ind w:left="5954"/>
        <w:outlineLvl w:val="1"/>
        <w:rPr>
          <w:rFonts w:ascii="Liberation Serif" w:hAnsi="Liberation Serif"/>
        </w:rPr>
      </w:pPr>
      <w:r w:rsidRPr="00FC191A">
        <w:rPr>
          <w:rFonts w:ascii="Liberation Serif" w:hAnsi="Liberation Serif"/>
        </w:rPr>
        <w:lastRenderedPageBreak/>
        <w:t>Приложение</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к Порядку</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составления и утверждения плана</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финансово-хозяйственной деятельности</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муниципальн</w:t>
      </w:r>
      <w:r>
        <w:rPr>
          <w:rFonts w:ascii="Liberation Serif" w:hAnsi="Liberation Serif"/>
        </w:rPr>
        <w:t>ых</w:t>
      </w:r>
      <w:r w:rsidRPr="00FC191A">
        <w:rPr>
          <w:rFonts w:ascii="Liberation Serif" w:hAnsi="Liberation Serif"/>
        </w:rPr>
        <w:t xml:space="preserve"> учреждени</w:t>
      </w:r>
      <w:r>
        <w:rPr>
          <w:rFonts w:ascii="Liberation Serif" w:hAnsi="Liberation Serif"/>
        </w:rPr>
        <w:t>й</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городского округа</w:t>
      </w:r>
      <w:r>
        <w:rPr>
          <w:rFonts w:ascii="Liberation Serif" w:hAnsi="Liberation Serif"/>
        </w:rPr>
        <w:t>ЗАТО Свободный</w:t>
      </w:r>
    </w:p>
    <w:p w:rsidR="00FC191A" w:rsidRPr="00FC191A" w:rsidRDefault="00FC191A" w:rsidP="00FC191A">
      <w:pPr>
        <w:pStyle w:val="ConsPlusNormal"/>
        <w:ind w:left="5954"/>
        <w:rPr>
          <w:rFonts w:ascii="Liberation Serif" w:hAnsi="Liberation Serif"/>
        </w:rPr>
      </w:pP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Утверждаю</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_____________________________________________</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(наименование должности уполномоченного лица)</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_____________________________________________</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(наименование учреждения)</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_______________ _____________________________</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(подпись)        (расшифровка подписи)</w:t>
      </w:r>
    </w:p>
    <w:p w:rsidR="00FC191A" w:rsidRPr="00FC191A" w:rsidRDefault="00FC191A" w:rsidP="00FC191A">
      <w:pPr>
        <w:pStyle w:val="ConsPlusNonformat"/>
        <w:jc w:val="right"/>
        <w:rPr>
          <w:rFonts w:ascii="Liberation Serif" w:hAnsi="Liberation Serif"/>
        </w:rPr>
      </w:pP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 ___________ 20__ г.</w:t>
      </w:r>
    </w:p>
    <w:p w:rsidR="00FC191A" w:rsidRPr="00FC191A" w:rsidRDefault="00FC191A" w:rsidP="00FC191A">
      <w:pPr>
        <w:pStyle w:val="ConsPlusNonformat"/>
        <w:jc w:val="both"/>
        <w:rPr>
          <w:rFonts w:ascii="Liberation Serif" w:hAnsi="Liberation Serif"/>
        </w:rPr>
      </w:pPr>
    </w:p>
    <w:p w:rsidR="00FC191A" w:rsidRPr="00FC191A" w:rsidRDefault="00FC191A" w:rsidP="00FC191A">
      <w:pPr>
        <w:pStyle w:val="ConsPlusNonformat"/>
        <w:jc w:val="center"/>
        <w:rPr>
          <w:rFonts w:ascii="Liberation Serif" w:hAnsi="Liberation Serif"/>
        </w:rPr>
      </w:pPr>
      <w:bookmarkStart w:id="2" w:name="P177"/>
      <w:bookmarkEnd w:id="2"/>
      <w:r w:rsidRPr="00FC191A">
        <w:rPr>
          <w:rFonts w:ascii="Liberation Serif" w:hAnsi="Liberation Serif"/>
        </w:rPr>
        <w:t>План финансово-хозяйственной деятельности</w:t>
      </w:r>
    </w:p>
    <w:p w:rsidR="00FC191A" w:rsidRPr="00FC191A" w:rsidRDefault="00FC191A" w:rsidP="00FC191A">
      <w:pPr>
        <w:pStyle w:val="ConsPlusNonformat"/>
        <w:jc w:val="center"/>
        <w:rPr>
          <w:rFonts w:ascii="Liberation Serif" w:hAnsi="Liberation Serif"/>
        </w:rPr>
      </w:pPr>
      <w:r w:rsidRPr="00FC191A">
        <w:rPr>
          <w:rFonts w:ascii="Liberation Serif" w:hAnsi="Liberation Serif"/>
        </w:rPr>
        <w:t>на 20__ г. и плановый период 20__ и 20__ годов</w:t>
      </w:r>
    </w:p>
    <w:p w:rsidR="00FC191A" w:rsidRPr="00FC191A" w:rsidRDefault="00FC191A" w:rsidP="00FC191A">
      <w:pPr>
        <w:pStyle w:val="ConsPlusNonformat"/>
        <w:jc w:val="center"/>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 Коды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от "__" __________ 20__ г. </w:t>
      </w:r>
      <w:hyperlink w:anchor="P741" w:history="1">
        <w:r w:rsidRPr="00FC191A">
          <w:rPr>
            <w:rFonts w:ascii="Liberation Serif" w:hAnsi="Liberation Serif"/>
            <w:color w:val="0000FF"/>
          </w:rPr>
          <w:t>&lt;1&gt;</w:t>
        </w:r>
      </w:hyperlink>
      <w:r w:rsidRPr="00FC191A">
        <w:rPr>
          <w:rFonts w:ascii="Liberation Serif" w:hAnsi="Liberation Serif"/>
        </w:rPr>
        <w:t xml:space="preserve">                         Дата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Орган, осуществляющий                                  по </w:t>
      </w:r>
      <w:proofErr w:type="gramStart"/>
      <w:r w:rsidRPr="00FC191A">
        <w:rPr>
          <w:rFonts w:ascii="Liberation Serif" w:hAnsi="Liberation Serif"/>
        </w:rPr>
        <w:t>Сводному</w:t>
      </w:r>
      <w:proofErr w:type="gramEnd"/>
      <w:r w:rsidRPr="00FC191A">
        <w:rPr>
          <w:rFonts w:ascii="Liberation Serif" w:hAnsi="Liberation Serif"/>
        </w:rPr>
        <w:t xml:space="preserve">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функции и полномочия учредителя __________                 реестру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__________________________________________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глава по БК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по Сводному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реестру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ИНН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Учреждение ______________________________                      КПП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Единица измерения: руб.                                    по ОКЕИ │</w:t>
      </w:r>
      <w:hyperlink r:id="rId6" w:history="1">
        <w:r w:rsidRPr="00FC191A">
          <w:rPr>
            <w:rFonts w:ascii="Liberation Serif" w:hAnsi="Liberation Serif"/>
            <w:color w:val="0000FF"/>
          </w:rPr>
          <w:t>383</w:t>
        </w:r>
      </w:hyperlink>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outlineLvl w:val="2"/>
        <w:rPr>
          <w:rFonts w:ascii="Liberation Serif" w:hAnsi="Liberation Serif"/>
        </w:rPr>
      </w:pPr>
      <w:r w:rsidRPr="00FC191A">
        <w:rPr>
          <w:rFonts w:ascii="Liberation Serif" w:hAnsi="Liberation Serif"/>
        </w:rPr>
        <w:t>Раздел 1. Поступления и выплаты</w:t>
      </w:r>
    </w:p>
    <w:p w:rsidR="00FC191A" w:rsidRPr="00FC191A" w:rsidRDefault="00FC191A" w:rsidP="00FC191A">
      <w:pPr>
        <w:pStyle w:val="ConsPlusNormal"/>
        <w:rPr>
          <w:rFonts w:ascii="Liberation Serif" w:hAnsi="Liberation Serif"/>
        </w:rPr>
      </w:pPr>
    </w:p>
    <w:p w:rsidR="00FC191A" w:rsidRPr="00FC191A" w:rsidRDefault="00FC191A" w:rsidP="00FC191A">
      <w:pPr>
        <w:rPr>
          <w:rFonts w:ascii="Liberation Serif" w:hAnsi="Liberation Serif"/>
        </w:rPr>
        <w:sectPr w:rsidR="00FC191A" w:rsidRPr="00FC191A" w:rsidSect="008119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1871"/>
        <w:gridCol w:w="1020"/>
        <w:gridCol w:w="1531"/>
        <w:gridCol w:w="1304"/>
        <w:gridCol w:w="1361"/>
        <w:gridCol w:w="1304"/>
      </w:tblGrid>
      <w:tr w:rsidR="00FC191A" w:rsidRPr="00FC191A" w:rsidTr="00757C51">
        <w:tc>
          <w:tcPr>
            <w:tcW w:w="4252" w:type="dxa"/>
            <w:vMerge w:val="restart"/>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lastRenderedPageBreak/>
              <w:t>Наименование показателя</w:t>
            </w:r>
          </w:p>
        </w:tc>
        <w:tc>
          <w:tcPr>
            <w:tcW w:w="907" w:type="dxa"/>
            <w:vMerge w:val="restart"/>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Код строки</w:t>
            </w:r>
          </w:p>
        </w:tc>
        <w:tc>
          <w:tcPr>
            <w:tcW w:w="1871" w:type="dxa"/>
            <w:vMerge w:val="restart"/>
            <w:vAlign w:val="center"/>
          </w:tcPr>
          <w:p w:rsidR="00FC191A" w:rsidRPr="00FC191A" w:rsidRDefault="00FC191A" w:rsidP="00757C51">
            <w:pPr>
              <w:pStyle w:val="ConsPlusNormal"/>
              <w:jc w:val="center"/>
              <w:rPr>
                <w:rFonts w:ascii="Liberation Serif" w:hAnsi="Liberation Serif"/>
              </w:rPr>
            </w:pPr>
            <w:bookmarkStart w:id="3" w:name="P204"/>
            <w:bookmarkEnd w:id="3"/>
            <w:r w:rsidRPr="00FC191A">
              <w:rPr>
                <w:rFonts w:ascii="Liberation Serif" w:hAnsi="Liberation Serif"/>
              </w:rPr>
              <w:t xml:space="preserve">Код по бюджетной классификации Российской Федерации </w:t>
            </w:r>
            <w:hyperlink w:anchor="P742" w:history="1">
              <w:r w:rsidRPr="00FC191A">
                <w:rPr>
                  <w:rFonts w:ascii="Liberation Serif" w:hAnsi="Liberation Serif"/>
                  <w:color w:val="0000FF"/>
                </w:rPr>
                <w:t>&lt;2&gt;</w:t>
              </w:r>
            </w:hyperlink>
          </w:p>
        </w:tc>
        <w:tc>
          <w:tcPr>
            <w:tcW w:w="1020" w:type="dxa"/>
            <w:vMerge w:val="restart"/>
            <w:vAlign w:val="center"/>
          </w:tcPr>
          <w:p w:rsidR="00FC191A" w:rsidRPr="00FC191A" w:rsidRDefault="00FC191A" w:rsidP="00757C51">
            <w:pPr>
              <w:pStyle w:val="ConsPlusNormal"/>
              <w:jc w:val="center"/>
              <w:rPr>
                <w:rFonts w:ascii="Liberation Serif" w:hAnsi="Liberation Serif"/>
              </w:rPr>
            </w:pPr>
            <w:bookmarkStart w:id="4" w:name="P205"/>
            <w:bookmarkEnd w:id="4"/>
            <w:r w:rsidRPr="00FC191A">
              <w:rPr>
                <w:rFonts w:ascii="Liberation Serif" w:hAnsi="Liberation Serif"/>
              </w:rPr>
              <w:t xml:space="preserve">Аналитический код </w:t>
            </w:r>
            <w:hyperlink w:anchor="P748" w:history="1">
              <w:r w:rsidRPr="00FC191A">
                <w:rPr>
                  <w:rFonts w:ascii="Liberation Serif" w:hAnsi="Liberation Serif"/>
                  <w:color w:val="0000FF"/>
                </w:rPr>
                <w:t>&lt;3&gt;</w:t>
              </w:r>
            </w:hyperlink>
          </w:p>
        </w:tc>
        <w:tc>
          <w:tcPr>
            <w:tcW w:w="5500" w:type="dxa"/>
            <w:gridSpan w:val="4"/>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Сумма</w:t>
            </w:r>
          </w:p>
        </w:tc>
      </w:tr>
      <w:tr w:rsidR="00FC191A" w:rsidRPr="00FC191A" w:rsidTr="00757C51">
        <w:tc>
          <w:tcPr>
            <w:tcW w:w="4252" w:type="dxa"/>
            <w:vMerge/>
          </w:tcPr>
          <w:p w:rsidR="00FC191A" w:rsidRPr="00FC191A" w:rsidRDefault="00FC191A" w:rsidP="00757C51">
            <w:pPr>
              <w:rPr>
                <w:rFonts w:ascii="Liberation Serif" w:hAnsi="Liberation Serif"/>
              </w:rPr>
            </w:pPr>
          </w:p>
        </w:tc>
        <w:tc>
          <w:tcPr>
            <w:tcW w:w="907" w:type="dxa"/>
            <w:vMerge/>
          </w:tcPr>
          <w:p w:rsidR="00FC191A" w:rsidRPr="00FC191A" w:rsidRDefault="00FC191A" w:rsidP="00757C51">
            <w:pPr>
              <w:rPr>
                <w:rFonts w:ascii="Liberation Serif" w:hAnsi="Liberation Serif"/>
              </w:rPr>
            </w:pPr>
          </w:p>
        </w:tc>
        <w:tc>
          <w:tcPr>
            <w:tcW w:w="1871" w:type="dxa"/>
            <w:vMerge/>
          </w:tcPr>
          <w:p w:rsidR="00FC191A" w:rsidRPr="00FC191A" w:rsidRDefault="00FC191A" w:rsidP="00757C51">
            <w:pPr>
              <w:rPr>
                <w:rFonts w:ascii="Liberation Serif" w:hAnsi="Liberation Serif"/>
              </w:rPr>
            </w:pPr>
          </w:p>
        </w:tc>
        <w:tc>
          <w:tcPr>
            <w:tcW w:w="1020" w:type="dxa"/>
            <w:vMerge/>
          </w:tcPr>
          <w:p w:rsidR="00FC191A" w:rsidRPr="00FC191A" w:rsidRDefault="00FC191A" w:rsidP="00757C51">
            <w:pPr>
              <w:rPr>
                <w:rFonts w:ascii="Liberation Serif" w:hAnsi="Liberation Serif"/>
              </w:rPr>
            </w:pPr>
          </w:p>
        </w:tc>
        <w:tc>
          <w:tcPr>
            <w:tcW w:w="153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 20__ г. текущий финансовый год</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 20__ г. первый год планового периода</w:t>
            </w:r>
          </w:p>
        </w:tc>
        <w:tc>
          <w:tcPr>
            <w:tcW w:w="136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 20__ г. второй год планового периода</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за пределами планового периода</w:t>
            </w:r>
          </w:p>
        </w:tc>
      </w:tr>
      <w:tr w:rsidR="00FC191A" w:rsidRPr="00FC191A" w:rsidTr="00757C51">
        <w:tc>
          <w:tcPr>
            <w:tcW w:w="4252"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1</w:t>
            </w:r>
          </w:p>
        </w:tc>
        <w:tc>
          <w:tcPr>
            <w:tcW w:w="907"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2</w:t>
            </w:r>
          </w:p>
        </w:tc>
        <w:tc>
          <w:tcPr>
            <w:tcW w:w="187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3</w:t>
            </w:r>
          </w:p>
        </w:tc>
        <w:tc>
          <w:tcPr>
            <w:tcW w:w="1020"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4</w:t>
            </w:r>
          </w:p>
        </w:tc>
        <w:tc>
          <w:tcPr>
            <w:tcW w:w="153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5</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6</w:t>
            </w:r>
          </w:p>
        </w:tc>
        <w:tc>
          <w:tcPr>
            <w:tcW w:w="136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7</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8</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Остаток средств на начало текущего финансового года </w:t>
            </w:r>
            <w:hyperlink w:anchor="P749" w:history="1">
              <w:r w:rsidRPr="00FC191A">
                <w:rPr>
                  <w:rFonts w:ascii="Liberation Serif" w:hAnsi="Liberation Serif"/>
                  <w:color w:val="0000FF"/>
                </w:rPr>
                <w:t>&lt;4&gt;</w:t>
              </w:r>
            </w:hyperlink>
          </w:p>
        </w:tc>
        <w:tc>
          <w:tcPr>
            <w:tcW w:w="907" w:type="dxa"/>
            <w:vAlign w:val="bottom"/>
          </w:tcPr>
          <w:p w:rsidR="00FC191A" w:rsidRPr="00FC191A" w:rsidRDefault="00FC191A" w:rsidP="00757C51">
            <w:pPr>
              <w:pStyle w:val="ConsPlusNormal"/>
              <w:rPr>
                <w:rFonts w:ascii="Liberation Serif" w:hAnsi="Liberation Serif"/>
              </w:rPr>
            </w:pPr>
            <w:bookmarkStart w:id="5" w:name="P220"/>
            <w:bookmarkEnd w:id="5"/>
            <w:r w:rsidRPr="00FC191A">
              <w:rPr>
                <w:rFonts w:ascii="Liberation Serif" w:hAnsi="Liberation Serif"/>
              </w:rPr>
              <w:t>0001</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Остаток средств на конец текущего финансового года </w:t>
            </w:r>
            <w:hyperlink w:anchor="P749" w:history="1">
              <w:r w:rsidRPr="00FC191A">
                <w:rPr>
                  <w:rFonts w:ascii="Liberation Serif" w:hAnsi="Liberation Serif"/>
                  <w:color w:val="0000FF"/>
                </w:rPr>
                <w:t>&lt;4&gt;</w:t>
              </w:r>
            </w:hyperlink>
          </w:p>
        </w:tc>
        <w:tc>
          <w:tcPr>
            <w:tcW w:w="907" w:type="dxa"/>
            <w:vAlign w:val="bottom"/>
          </w:tcPr>
          <w:p w:rsidR="00FC191A" w:rsidRPr="00FC191A" w:rsidRDefault="00FC191A" w:rsidP="00757C51">
            <w:pPr>
              <w:pStyle w:val="ConsPlusNormal"/>
              <w:rPr>
                <w:rFonts w:ascii="Liberation Serif" w:hAnsi="Liberation Serif"/>
              </w:rPr>
            </w:pPr>
            <w:bookmarkStart w:id="6" w:name="P228"/>
            <w:bookmarkEnd w:id="6"/>
            <w:r w:rsidRPr="00FC191A">
              <w:rPr>
                <w:rFonts w:ascii="Liberation Serif" w:hAnsi="Liberation Serif"/>
              </w:rPr>
              <w:t>0002</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Доходы,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1000</w:t>
            </w: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доходы от собственности, всего</w:t>
            </w:r>
          </w:p>
        </w:tc>
        <w:tc>
          <w:tcPr>
            <w:tcW w:w="907" w:type="dxa"/>
            <w:vAlign w:val="bottom"/>
          </w:tcPr>
          <w:p w:rsidR="00FC191A" w:rsidRPr="00FC191A" w:rsidRDefault="00FC191A" w:rsidP="00757C51">
            <w:pPr>
              <w:pStyle w:val="ConsPlusNormal"/>
              <w:rPr>
                <w:rFonts w:ascii="Liberation Serif" w:hAnsi="Liberation Serif"/>
              </w:rPr>
            </w:pPr>
            <w:bookmarkStart w:id="7" w:name="P245"/>
            <w:bookmarkEnd w:id="7"/>
            <w:r w:rsidRPr="00FC191A">
              <w:rPr>
                <w:rFonts w:ascii="Liberation Serif" w:hAnsi="Liberation Serif"/>
              </w:rPr>
              <w:t>1100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120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1110</w:t>
            </w: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доходы от оказания услуг, работ, компенсации затрат учреждений,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1200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субсидии на финансовое обеспечение выполнения муниципального задания за счет средств местного бюджета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1210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доходы от штрафов, пеней, иных сумм принудительного изъятия,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безвозмездные денежные поступления,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150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в том числе:</w:t>
            </w: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прочие доходы,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1500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180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целевые субсидии</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1510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180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субсидии на осуществление капитальных вложений</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1520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180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доходы от операций с активами, всего</w:t>
            </w:r>
          </w:p>
        </w:tc>
        <w:tc>
          <w:tcPr>
            <w:tcW w:w="907" w:type="dxa"/>
            <w:vAlign w:val="bottom"/>
          </w:tcPr>
          <w:p w:rsidR="00FC191A" w:rsidRPr="00FC191A" w:rsidRDefault="00FC191A" w:rsidP="00757C51">
            <w:pPr>
              <w:pStyle w:val="ConsPlusNormal"/>
              <w:rPr>
                <w:rFonts w:ascii="Liberation Serif" w:hAnsi="Liberation Serif"/>
              </w:rPr>
            </w:pPr>
            <w:bookmarkStart w:id="8" w:name="P343"/>
            <w:bookmarkEnd w:id="8"/>
            <w:r w:rsidRPr="00FC191A">
              <w:rPr>
                <w:rFonts w:ascii="Liberation Serif" w:hAnsi="Liberation Serif"/>
              </w:rPr>
              <w:t>1900</w:t>
            </w: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прочие поступления, всего </w:t>
            </w:r>
            <w:hyperlink w:anchor="P750" w:history="1">
              <w:r w:rsidRPr="00FC191A">
                <w:rPr>
                  <w:rFonts w:ascii="Liberation Serif" w:hAnsi="Liberation Serif"/>
                  <w:color w:val="0000FF"/>
                </w:rPr>
                <w:t>&lt;5&gt;</w:t>
              </w:r>
            </w:hyperlink>
          </w:p>
        </w:tc>
        <w:tc>
          <w:tcPr>
            <w:tcW w:w="907" w:type="dxa"/>
            <w:vAlign w:val="bottom"/>
          </w:tcPr>
          <w:p w:rsidR="00FC191A" w:rsidRPr="00FC191A" w:rsidRDefault="00FC191A" w:rsidP="00757C51">
            <w:pPr>
              <w:pStyle w:val="ConsPlusNormal"/>
              <w:rPr>
                <w:rFonts w:ascii="Liberation Serif" w:hAnsi="Liberation Serif"/>
              </w:rPr>
            </w:pPr>
            <w:bookmarkStart w:id="9" w:name="P367"/>
            <w:bookmarkEnd w:id="9"/>
            <w:r w:rsidRPr="00FC191A">
              <w:rPr>
                <w:rFonts w:ascii="Liberation Serif" w:hAnsi="Liberation Serif"/>
              </w:rPr>
              <w:t>1980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из них:</w:t>
            </w:r>
          </w:p>
          <w:p w:rsidR="00FC191A" w:rsidRPr="00FC191A" w:rsidRDefault="00FC191A" w:rsidP="00757C51">
            <w:pPr>
              <w:pStyle w:val="ConsPlusNormal"/>
              <w:rPr>
                <w:rFonts w:ascii="Liberation Serif" w:hAnsi="Liberation Serif"/>
              </w:rPr>
            </w:pPr>
            <w:r w:rsidRPr="00FC191A">
              <w:rPr>
                <w:rFonts w:ascii="Liberation Serif" w:hAnsi="Liberation Serif"/>
              </w:rPr>
              <w:t>увеличение остатков денежных средств за счет возврата дебиторской задолженности прошлых лет</w:t>
            </w:r>
          </w:p>
        </w:tc>
        <w:tc>
          <w:tcPr>
            <w:tcW w:w="907" w:type="dxa"/>
            <w:vAlign w:val="bottom"/>
          </w:tcPr>
          <w:p w:rsidR="00FC191A" w:rsidRPr="00FC191A" w:rsidRDefault="00FC191A" w:rsidP="00757C51">
            <w:pPr>
              <w:pStyle w:val="ConsPlusNormal"/>
              <w:rPr>
                <w:rFonts w:ascii="Liberation Serif" w:hAnsi="Liberation Serif"/>
              </w:rPr>
            </w:pPr>
            <w:bookmarkStart w:id="10" w:name="P376"/>
            <w:bookmarkEnd w:id="10"/>
            <w:r w:rsidRPr="00FC191A">
              <w:rPr>
                <w:rFonts w:ascii="Liberation Serif" w:hAnsi="Liberation Serif"/>
              </w:rPr>
              <w:t>1981</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510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Расходы, всего</w:t>
            </w:r>
          </w:p>
        </w:tc>
        <w:tc>
          <w:tcPr>
            <w:tcW w:w="907" w:type="dxa"/>
            <w:vAlign w:val="bottom"/>
          </w:tcPr>
          <w:p w:rsidR="00FC191A" w:rsidRPr="00FC191A" w:rsidRDefault="00FC191A" w:rsidP="00757C51">
            <w:pPr>
              <w:pStyle w:val="ConsPlusNormal"/>
              <w:rPr>
                <w:rFonts w:ascii="Liberation Serif" w:hAnsi="Liberation Serif"/>
              </w:rPr>
            </w:pPr>
            <w:bookmarkStart w:id="11" w:name="P392"/>
            <w:bookmarkEnd w:id="11"/>
            <w:r w:rsidRPr="00FC191A">
              <w:rPr>
                <w:rFonts w:ascii="Liberation Serif" w:hAnsi="Liberation Serif"/>
              </w:rPr>
              <w:t>2000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на выплаты персоналу,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оплата труда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111</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прочие выплаты персоналу, в том числе компенсационного характера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2120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112</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иные выплаты, за исключением фонда оплаты труда учреждения, для выполнения отдельных полномочий</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2130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113</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взносы по обязательному социальному страхованию на выплаты по оплате труда работников и иные выплаты работникам учреждений,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2140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119</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на выплаты по оплате труда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2141</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119</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на иные выплаты работникам</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2142</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119</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страховые взносы на обязательное социальное страхование в части выплат персоналу, подлежащих обложению страховыми взносами</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2150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139</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на оплату труда стажеров</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2151</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139</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на иные выплаты гражданским лицам (денежное содержание)</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2152</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139</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социальные и иные выплаты населению,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2200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300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социальные выплаты гражданам, кроме публичных нормативных социальных выплат</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2210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320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из них:</w:t>
            </w:r>
          </w:p>
          <w:p w:rsidR="00FC191A" w:rsidRPr="00FC191A" w:rsidRDefault="00FC191A" w:rsidP="00757C51">
            <w:pPr>
              <w:pStyle w:val="ConsPlusNormal"/>
              <w:rPr>
                <w:rFonts w:ascii="Liberation Serif" w:hAnsi="Liberation Serif"/>
              </w:rPr>
            </w:pPr>
            <w:r w:rsidRPr="00FC191A">
              <w:rPr>
                <w:rFonts w:ascii="Liberation Serif" w:hAnsi="Liberation Serif"/>
              </w:rPr>
              <w:t>пособия, компенсации и иные социальные выплаты гражданам, кроме публичных нормативных обязательств</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2211</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321</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выплата стипендий, осуществление иных расходов на социальную поддержку обучающихся за счет сре</w:t>
            </w:r>
            <w:proofErr w:type="gramStart"/>
            <w:r w:rsidRPr="00FC191A">
              <w:rPr>
                <w:rFonts w:ascii="Liberation Serif" w:hAnsi="Liberation Serif"/>
              </w:rPr>
              <w:t>дств ст</w:t>
            </w:r>
            <w:proofErr w:type="gramEnd"/>
            <w:r w:rsidRPr="00FC191A">
              <w:rPr>
                <w:rFonts w:ascii="Liberation Serif" w:hAnsi="Liberation Serif"/>
              </w:rPr>
              <w:t>ипендиального фонда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2220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340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2230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350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социальное обеспечение детей-сирот и детей, оставшихся без попечения родителей</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2240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360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уплата налогов, сборов и иных платежей,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2300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850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из них:</w:t>
            </w:r>
          </w:p>
          <w:p w:rsidR="00FC191A" w:rsidRPr="00FC191A" w:rsidRDefault="00FC191A" w:rsidP="00757C51">
            <w:pPr>
              <w:pStyle w:val="ConsPlusNormal"/>
              <w:rPr>
                <w:rFonts w:ascii="Liberation Serif" w:hAnsi="Liberation Serif"/>
              </w:rPr>
            </w:pPr>
            <w:r w:rsidRPr="00FC191A">
              <w:rPr>
                <w:rFonts w:ascii="Liberation Serif" w:hAnsi="Liberation Serif"/>
              </w:rPr>
              <w:t>налог на имущество организаций и земельный налог</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2310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851</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иные налоги (включаемые в состав расходов) в бюджеты бюджетной системы Российской Федерации, а также государственная пошлина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2320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852</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уплата штрафов (в том числе административных), пеней, иных платежей</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2330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853</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безвозмездные перечисления организациям и физическим лицам,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2400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из них:</w:t>
            </w:r>
          </w:p>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гранты, предоставляемые другим организациям и физическим лицам</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2410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810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прочие выплаты (кроме выплат на закупку товаров, работ, услуг)</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2500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2520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831</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расходы на закупку товаров, работ, услуг, всего </w:t>
            </w:r>
            <w:hyperlink w:anchor="P751" w:history="1">
              <w:r w:rsidRPr="00FC191A">
                <w:rPr>
                  <w:rFonts w:ascii="Liberation Serif" w:hAnsi="Liberation Serif"/>
                  <w:color w:val="0000FF"/>
                </w:rPr>
                <w:t>&lt;6&gt;</w:t>
              </w:r>
            </w:hyperlink>
          </w:p>
        </w:tc>
        <w:tc>
          <w:tcPr>
            <w:tcW w:w="907" w:type="dxa"/>
            <w:vAlign w:val="bottom"/>
          </w:tcPr>
          <w:p w:rsidR="00FC191A" w:rsidRPr="00FC191A" w:rsidRDefault="00FC191A" w:rsidP="00757C51">
            <w:pPr>
              <w:pStyle w:val="ConsPlusNormal"/>
              <w:rPr>
                <w:rFonts w:ascii="Liberation Serif" w:hAnsi="Liberation Serif"/>
              </w:rPr>
            </w:pPr>
            <w:bookmarkStart w:id="12" w:name="P608"/>
            <w:bookmarkEnd w:id="12"/>
            <w:r w:rsidRPr="00FC191A">
              <w:rPr>
                <w:rFonts w:ascii="Liberation Serif" w:hAnsi="Liberation Serif"/>
              </w:rPr>
              <w:t>2600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закупку научно-исследовательских и опытно-конструкторских работ</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241</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закупку товаров, работ, услуг в сфере информационно-коммуникационных технологий</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2620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242</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закупку товаров, работ, услуг в целях капитального ремонта муниципального имущества</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2630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243</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прочую закупку товаров, работ и услуг,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244</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из них:</w:t>
            </w: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капитальные вложения в объекты муниципальной собственности, всего</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2650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400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 xml:space="preserve">приобретение объектов недвижимого имущества муниципальными </w:t>
            </w:r>
            <w:r w:rsidRPr="00FC191A">
              <w:rPr>
                <w:rFonts w:ascii="Liberation Serif" w:hAnsi="Liberation Serif"/>
              </w:rPr>
              <w:lastRenderedPageBreak/>
              <w:t>учреждениями</w:t>
            </w:r>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2651</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406</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строительство (реконструкция) объектов недвижимого имущества муниципальными учреждениями</w:t>
            </w:r>
          </w:p>
        </w:tc>
        <w:tc>
          <w:tcPr>
            <w:tcW w:w="907" w:type="dxa"/>
            <w:vAlign w:val="bottom"/>
          </w:tcPr>
          <w:p w:rsidR="00FC191A" w:rsidRPr="00FC191A" w:rsidRDefault="00FC191A" w:rsidP="00757C51">
            <w:pPr>
              <w:pStyle w:val="ConsPlusNormal"/>
              <w:rPr>
                <w:rFonts w:ascii="Liberation Serif" w:hAnsi="Liberation Serif"/>
              </w:rPr>
            </w:pPr>
            <w:bookmarkStart w:id="13" w:name="P674"/>
            <w:bookmarkEnd w:id="13"/>
            <w:r w:rsidRPr="00FC191A">
              <w:rPr>
                <w:rFonts w:ascii="Liberation Serif" w:hAnsi="Liberation Serif"/>
              </w:rPr>
              <w:t>2652</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407</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Выплаты, уменьшающие доход, всего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757C51">
            <w:pPr>
              <w:pStyle w:val="ConsPlusNormal"/>
              <w:rPr>
                <w:rFonts w:ascii="Liberation Serif" w:hAnsi="Liberation Serif"/>
              </w:rPr>
            </w:pPr>
            <w:bookmarkStart w:id="14" w:name="P682"/>
            <w:bookmarkEnd w:id="14"/>
            <w:r w:rsidRPr="00FC191A">
              <w:rPr>
                <w:rFonts w:ascii="Liberation Serif" w:hAnsi="Liberation Serif"/>
              </w:rPr>
              <w:t>3000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100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 xml:space="preserve">налог на прибыль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3010</w:t>
            </w: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налог на добавленную стоимость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3020</w:t>
            </w: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прочие налоги, уменьшающие доход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757C51">
            <w:pPr>
              <w:pStyle w:val="ConsPlusNormal"/>
              <w:rPr>
                <w:rFonts w:ascii="Liberation Serif" w:hAnsi="Liberation Serif"/>
              </w:rPr>
            </w:pPr>
            <w:bookmarkStart w:id="15" w:name="P707"/>
            <w:bookmarkEnd w:id="15"/>
            <w:r w:rsidRPr="00FC191A">
              <w:rPr>
                <w:rFonts w:ascii="Liberation Serif" w:hAnsi="Liberation Serif"/>
              </w:rPr>
              <w:t>3030</w:t>
            </w: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Прочие выплаты, всего </w:t>
            </w:r>
            <w:hyperlink w:anchor="P753" w:history="1">
              <w:r w:rsidRPr="00FC191A">
                <w:rPr>
                  <w:rFonts w:ascii="Liberation Serif" w:hAnsi="Liberation Serif"/>
                  <w:color w:val="0000FF"/>
                </w:rPr>
                <w:t>&lt;8&gt;</w:t>
              </w:r>
            </w:hyperlink>
          </w:p>
        </w:tc>
        <w:tc>
          <w:tcPr>
            <w:tcW w:w="907" w:type="dxa"/>
            <w:vAlign w:val="bottom"/>
          </w:tcPr>
          <w:p w:rsidR="00FC191A" w:rsidRPr="00FC191A" w:rsidRDefault="00FC191A" w:rsidP="00757C51">
            <w:pPr>
              <w:pStyle w:val="ConsPlusNormal"/>
              <w:rPr>
                <w:rFonts w:ascii="Liberation Serif" w:hAnsi="Liberation Serif"/>
              </w:rPr>
            </w:pPr>
            <w:bookmarkStart w:id="16" w:name="P715"/>
            <w:bookmarkEnd w:id="16"/>
            <w:r w:rsidRPr="00FC191A">
              <w:rPr>
                <w:rFonts w:ascii="Liberation Serif" w:hAnsi="Liberation Serif"/>
              </w:rPr>
              <w:t>4000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r w:rsidRPr="00FC191A">
              <w:rPr>
                <w:rFonts w:ascii="Liberation Serif" w:hAnsi="Liberation Serif"/>
              </w:rPr>
              <w:t>из них:</w:t>
            </w:r>
          </w:p>
          <w:p w:rsidR="00FC191A" w:rsidRPr="00FC191A" w:rsidRDefault="00FC191A" w:rsidP="00757C51">
            <w:pPr>
              <w:pStyle w:val="ConsPlusNormal"/>
              <w:rPr>
                <w:rFonts w:ascii="Liberation Serif" w:hAnsi="Liberation Serif"/>
              </w:rPr>
            </w:pPr>
            <w:r w:rsidRPr="00FC191A">
              <w:rPr>
                <w:rFonts w:ascii="Liberation Serif" w:hAnsi="Liberation Serif"/>
              </w:rPr>
              <w:t>возврат в бюджет средств субсидии</w:t>
            </w:r>
          </w:p>
        </w:tc>
        <w:tc>
          <w:tcPr>
            <w:tcW w:w="907" w:type="dxa"/>
            <w:vAlign w:val="bottom"/>
          </w:tcPr>
          <w:p w:rsidR="00FC191A" w:rsidRPr="00FC191A" w:rsidRDefault="00FC191A" w:rsidP="00757C51">
            <w:pPr>
              <w:pStyle w:val="ConsPlusNormal"/>
              <w:rPr>
                <w:rFonts w:ascii="Liberation Serif" w:hAnsi="Liberation Serif"/>
              </w:rPr>
            </w:pPr>
            <w:bookmarkStart w:id="17" w:name="P724"/>
            <w:bookmarkEnd w:id="17"/>
            <w:r w:rsidRPr="00FC191A">
              <w:rPr>
                <w:rFonts w:ascii="Liberation Serif" w:hAnsi="Liberation Serif"/>
              </w:rPr>
              <w:t>4010</w:t>
            </w:r>
          </w:p>
        </w:tc>
        <w:tc>
          <w:tcPr>
            <w:tcW w:w="1871"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610</w:t>
            </w: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r>
      <w:tr w:rsidR="00FC191A" w:rsidRPr="00FC191A" w:rsidTr="00757C51">
        <w:tc>
          <w:tcPr>
            <w:tcW w:w="4252" w:type="dxa"/>
          </w:tcPr>
          <w:p w:rsidR="00FC191A" w:rsidRPr="00FC191A" w:rsidRDefault="00FC191A" w:rsidP="00757C51">
            <w:pPr>
              <w:pStyle w:val="ConsPlusNormal"/>
              <w:rPr>
                <w:rFonts w:ascii="Liberation Serif" w:hAnsi="Liberation Serif"/>
              </w:rPr>
            </w:pPr>
          </w:p>
        </w:tc>
        <w:tc>
          <w:tcPr>
            <w:tcW w:w="907" w:type="dxa"/>
            <w:vAlign w:val="bottom"/>
          </w:tcPr>
          <w:p w:rsidR="00FC191A" w:rsidRPr="00FC191A" w:rsidRDefault="00FC191A" w:rsidP="00757C51">
            <w:pPr>
              <w:pStyle w:val="ConsPlusNormal"/>
              <w:rPr>
                <w:rFonts w:ascii="Liberation Serif" w:hAnsi="Liberation Serif"/>
              </w:rPr>
            </w:pPr>
          </w:p>
        </w:tc>
        <w:tc>
          <w:tcPr>
            <w:tcW w:w="1871" w:type="dxa"/>
            <w:vAlign w:val="bottom"/>
          </w:tcPr>
          <w:p w:rsidR="00FC191A" w:rsidRPr="00FC191A" w:rsidRDefault="00FC191A" w:rsidP="00757C51">
            <w:pPr>
              <w:pStyle w:val="ConsPlusNormal"/>
              <w:rPr>
                <w:rFonts w:ascii="Liberation Serif" w:hAnsi="Liberation Serif"/>
              </w:rPr>
            </w:pPr>
          </w:p>
        </w:tc>
        <w:tc>
          <w:tcPr>
            <w:tcW w:w="1020" w:type="dxa"/>
            <w:vAlign w:val="bottom"/>
          </w:tcPr>
          <w:p w:rsidR="00FC191A" w:rsidRPr="00FC191A" w:rsidRDefault="00FC191A" w:rsidP="00757C51">
            <w:pPr>
              <w:pStyle w:val="ConsPlusNormal"/>
              <w:rPr>
                <w:rFonts w:ascii="Liberation Serif" w:hAnsi="Liberation Serif"/>
              </w:rPr>
            </w:pP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6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bl>
    <w:p w:rsidR="00FC191A" w:rsidRPr="00FC191A" w:rsidRDefault="00FC191A" w:rsidP="00FC191A">
      <w:pPr>
        <w:rPr>
          <w:rFonts w:ascii="Liberation Serif" w:hAnsi="Liberation Serif"/>
        </w:rPr>
        <w:sectPr w:rsidR="00FC191A" w:rsidRPr="00FC191A">
          <w:pgSz w:w="16838" w:h="11905" w:orient="landscape"/>
          <w:pgMar w:top="1701" w:right="1134" w:bottom="850" w:left="1134" w:header="0" w:footer="0" w:gutter="0"/>
          <w:cols w:space="720"/>
        </w:sectPr>
      </w:pP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rPr>
          <w:rFonts w:ascii="Liberation Serif" w:hAnsi="Liberation Serif"/>
        </w:rPr>
      </w:pPr>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bookmarkStart w:id="18" w:name="P741"/>
      <w:bookmarkEnd w:id="18"/>
      <w:r w:rsidRPr="00FC191A">
        <w:rPr>
          <w:rFonts w:ascii="Liberation Serif" w:hAnsi="Liberation Serif"/>
        </w:rPr>
        <w:t>&lt;1</w:t>
      </w:r>
      <w:proofErr w:type="gramStart"/>
      <w:r w:rsidRPr="00FC191A">
        <w:rPr>
          <w:rFonts w:ascii="Liberation Serif" w:hAnsi="Liberation Serif"/>
        </w:rPr>
        <w:t>&gt; У</w:t>
      </w:r>
      <w:proofErr w:type="gramEnd"/>
      <w:r w:rsidRPr="00FC191A">
        <w:rPr>
          <w:rFonts w:ascii="Liberation Serif" w:hAnsi="Liberation Serif"/>
        </w:rPr>
        <w:t>казывается дата подписания Плана, а в случае утверждения Плана уполномоченным лицом учреждения - дата утверждения Плана.</w:t>
      </w:r>
    </w:p>
    <w:p w:rsidR="00FC191A" w:rsidRPr="00FC191A" w:rsidRDefault="00FC191A" w:rsidP="00FC191A">
      <w:pPr>
        <w:pStyle w:val="ConsPlusNormal"/>
        <w:spacing w:before="220"/>
        <w:ind w:firstLine="540"/>
        <w:jc w:val="both"/>
        <w:rPr>
          <w:rFonts w:ascii="Liberation Serif" w:hAnsi="Liberation Serif"/>
        </w:rPr>
      </w:pPr>
      <w:bookmarkStart w:id="19" w:name="P742"/>
      <w:bookmarkEnd w:id="19"/>
      <w:r w:rsidRPr="00FC191A">
        <w:rPr>
          <w:rFonts w:ascii="Liberation Serif" w:hAnsi="Liberation Serif"/>
        </w:rPr>
        <w:t>&lt;2</w:t>
      </w:r>
      <w:proofErr w:type="gramStart"/>
      <w:r w:rsidRPr="00FC191A">
        <w:rPr>
          <w:rFonts w:ascii="Liberation Serif" w:hAnsi="Liberation Serif"/>
        </w:rPr>
        <w:t xml:space="preserve">&gt; </w:t>
      </w:r>
      <w:proofErr w:type="spellStart"/>
      <w:r w:rsidRPr="00FC191A">
        <w:rPr>
          <w:rFonts w:ascii="Liberation Serif" w:hAnsi="Liberation Serif"/>
        </w:rPr>
        <w:t>В</w:t>
      </w:r>
      <w:proofErr w:type="gramEnd"/>
      <w:r w:rsidR="00D165AC">
        <w:fldChar w:fldCharType="begin"/>
      </w:r>
      <w:r w:rsidR="00D165AC">
        <w:instrText>HYPERLINK \l "P204"</w:instrText>
      </w:r>
      <w:r w:rsidR="00D165AC">
        <w:fldChar w:fldCharType="separate"/>
      </w:r>
      <w:r w:rsidRPr="00FC191A">
        <w:rPr>
          <w:rFonts w:ascii="Liberation Serif" w:hAnsi="Liberation Serif"/>
          <w:color w:val="0000FF"/>
        </w:rPr>
        <w:t>графе</w:t>
      </w:r>
      <w:proofErr w:type="spellEnd"/>
      <w:r w:rsidRPr="00FC191A">
        <w:rPr>
          <w:rFonts w:ascii="Liberation Serif" w:hAnsi="Liberation Serif"/>
          <w:color w:val="0000FF"/>
        </w:rPr>
        <w:t xml:space="preserve"> 3</w:t>
      </w:r>
      <w:r w:rsidR="00D165AC">
        <w:fldChar w:fldCharType="end"/>
      </w:r>
      <w:r w:rsidRPr="00FC191A">
        <w:rPr>
          <w:rFonts w:ascii="Liberation Serif" w:hAnsi="Liberation Serif"/>
        </w:rPr>
        <w:t xml:space="preserve"> отражаются:</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245" w:history="1">
        <w:r w:rsidRPr="00FC191A">
          <w:rPr>
            <w:rFonts w:ascii="Liberation Serif" w:hAnsi="Liberation Serif"/>
            <w:color w:val="0000FF"/>
          </w:rPr>
          <w:t>строкам 1100</w:t>
        </w:r>
      </w:hyperlink>
      <w:r w:rsidRPr="00FC191A">
        <w:rPr>
          <w:rFonts w:ascii="Liberation Serif" w:hAnsi="Liberation Serif"/>
        </w:rPr>
        <w:t xml:space="preserve"> - </w:t>
      </w:r>
      <w:hyperlink w:anchor="P343" w:history="1">
        <w:r w:rsidRPr="00FC191A">
          <w:rPr>
            <w:rFonts w:ascii="Liberation Serif" w:hAnsi="Liberation Serif"/>
            <w:color w:val="0000FF"/>
          </w:rPr>
          <w:t>1900</w:t>
        </w:r>
      </w:hyperlink>
      <w:r w:rsidRPr="00FC191A">
        <w:rPr>
          <w:rFonts w:ascii="Liberation Serif" w:hAnsi="Liberation Serif"/>
        </w:rPr>
        <w:t xml:space="preserve"> - коды аналитической </w:t>
      </w:r>
      <w:proofErr w:type="gramStart"/>
      <w:r w:rsidRPr="00FC191A">
        <w:rPr>
          <w:rFonts w:ascii="Liberation Serif" w:hAnsi="Liberation Serif"/>
        </w:rPr>
        <w:t>группы подвида доходов бюджетов классификации доходов бюджетов</w:t>
      </w:r>
      <w:proofErr w:type="gramEnd"/>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367" w:history="1">
        <w:r w:rsidRPr="00FC191A">
          <w:rPr>
            <w:rFonts w:ascii="Liberation Serif" w:hAnsi="Liberation Serif"/>
            <w:color w:val="0000FF"/>
          </w:rPr>
          <w:t>строкам 1980</w:t>
        </w:r>
      </w:hyperlink>
      <w:r w:rsidRPr="00FC191A">
        <w:rPr>
          <w:rFonts w:ascii="Liberation Serif" w:hAnsi="Liberation Serif"/>
        </w:rPr>
        <w:t xml:space="preserve"> - </w:t>
      </w:r>
      <w:hyperlink w:anchor="P376" w:history="1">
        <w:r w:rsidRPr="00FC191A">
          <w:rPr>
            <w:rFonts w:ascii="Liberation Serif" w:hAnsi="Liberation Serif"/>
            <w:color w:val="0000FF"/>
          </w:rPr>
          <w:t>1981</w:t>
        </w:r>
      </w:hyperlink>
      <w:r w:rsidRPr="00FC191A">
        <w:rPr>
          <w:rFonts w:ascii="Liberation Serif" w:hAnsi="Liberation Serif"/>
        </w:rPr>
        <w:t xml:space="preserve"> - коды аналитической </w:t>
      </w:r>
      <w:proofErr w:type="gramStart"/>
      <w:r w:rsidRPr="00FC191A">
        <w:rPr>
          <w:rFonts w:ascii="Liberation Serif" w:hAnsi="Liberation Serif"/>
        </w:rPr>
        <w:t>группы вида источников финансирования дефицитов бюджетов классификации источников финансирования дефицитов бюджетов</w:t>
      </w:r>
      <w:proofErr w:type="gramEnd"/>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392" w:history="1">
        <w:r w:rsidRPr="00FC191A">
          <w:rPr>
            <w:rFonts w:ascii="Liberation Serif" w:hAnsi="Liberation Serif"/>
            <w:color w:val="0000FF"/>
          </w:rPr>
          <w:t>строкам 2000</w:t>
        </w:r>
      </w:hyperlink>
      <w:r w:rsidRPr="00FC191A">
        <w:rPr>
          <w:rFonts w:ascii="Liberation Serif" w:hAnsi="Liberation Serif"/>
        </w:rPr>
        <w:t xml:space="preserve"> - </w:t>
      </w:r>
      <w:hyperlink w:anchor="P674" w:history="1">
        <w:r w:rsidRPr="00FC191A">
          <w:rPr>
            <w:rFonts w:ascii="Liberation Serif" w:hAnsi="Liberation Serif"/>
            <w:color w:val="0000FF"/>
          </w:rPr>
          <w:t>2652</w:t>
        </w:r>
      </w:hyperlink>
      <w:r w:rsidRPr="00FC191A">
        <w:rPr>
          <w:rFonts w:ascii="Liberation Serif" w:hAnsi="Liberation Serif"/>
        </w:rPr>
        <w:t xml:space="preserve"> - коды </w:t>
      </w:r>
      <w:proofErr w:type="gramStart"/>
      <w:r w:rsidRPr="00FC191A">
        <w:rPr>
          <w:rFonts w:ascii="Liberation Serif" w:hAnsi="Liberation Serif"/>
        </w:rPr>
        <w:t>видов расходов бюджетов классификации расходов бюджетов</w:t>
      </w:r>
      <w:proofErr w:type="gramEnd"/>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682" w:history="1">
        <w:r w:rsidRPr="00FC191A">
          <w:rPr>
            <w:rFonts w:ascii="Liberation Serif" w:hAnsi="Liberation Serif"/>
            <w:color w:val="0000FF"/>
          </w:rPr>
          <w:t>строкам 3000</w:t>
        </w:r>
      </w:hyperlink>
      <w:r w:rsidRPr="00FC191A">
        <w:rPr>
          <w:rFonts w:ascii="Liberation Serif" w:hAnsi="Liberation Serif"/>
        </w:rPr>
        <w:t xml:space="preserve"> - </w:t>
      </w:r>
      <w:hyperlink w:anchor="P707" w:history="1">
        <w:r w:rsidRPr="00FC191A">
          <w:rPr>
            <w:rFonts w:ascii="Liberation Serif" w:hAnsi="Liberation Serif"/>
            <w:color w:val="0000FF"/>
          </w:rPr>
          <w:t>3030</w:t>
        </w:r>
      </w:hyperlink>
      <w:r w:rsidRPr="00FC191A">
        <w:rPr>
          <w:rFonts w:ascii="Liberation Serif" w:hAnsi="Liberation Serif"/>
        </w:rPr>
        <w:t xml:space="preserve"> - коды аналитической </w:t>
      </w:r>
      <w:proofErr w:type="gramStart"/>
      <w:r w:rsidRPr="00FC191A">
        <w:rPr>
          <w:rFonts w:ascii="Liberation Serif" w:hAnsi="Liberation Serif"/>
        </w:rPr>
        <w:t>группы подвида доходов бюджетов классификации доходов</w:t>
      </w:r>
      <w:proofErr w:type="gramEnd"/>
      <w:r w:rsidRPr="00FC191A">
        <w:rPr>
          <w:rFonts w:ascii="Liberation Serif" w:hAnsi="Liberation Serif"/>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715" w:history="1">
        <w:r w:rsidRPr="00FC191A">
          <w:rPr>
            <w:rFonts w:ascii="Liberation Serif" w:hAnsi="Liberation Serif"/>
            <w:color w:val="0000FF"/>
          </w:rPr>
          <w:t>строкам 4000</w:t>
        </w:r>
      </w:hyperlink>
      <w:r w:rsidRPr="00FC191A">
        <w:rPr>
          <w:rFonts w:ascii="Liberation Serif" w:hAnsi="Liberation Serif"/>
        </w:rPr>
        <w:t xml:space="preserve"> - </w:t>
      </w:r>
      <w:hyperlink w:anchor="P724" w:history="1">
        <w:r w:rsidRPr="00FC191A">
          <w:rPr>
            <w:rFonts w:ascii="Liberation Serif" w:hAnsi="Liberation Serif"/>
            <w:color w:val="0000FF"/>
          </w:rPr>
          <w:t>4010</w:t>
        </w:r>
      </w:hyperlink>
      <w:r w:rsidRPr="00FC191A">
        <w:rPr>
          <w:rFonts w:ascii="Liberation Serif" w:hAnsi="Liberation Serif"/>
        </w:rPr>
        <w:t xml:space="preserve"> - коды аналитической </w:t>
      </w:r>
      <w:proofErr w:type="gramStart"/>
      <w:r w:rsidRPr="00FC191A">
        <w:rPr>
          <w:rFonts w:ascii="Liberation Serif" w:hAnsi="Liberation Serif"/>
        </w:rPr>
        <w:t>группы вида источников финансирования дефицитов бюджетов классификации источников финансирования дефицитов бюджетов</w:t>
      </w:r>
      <w:proofErr w:type="gramEnd"/>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bookmarkStart w:id="20" w:name="P748"/>
      <w:bookmarkEnd w:id="20"/>
      <w:r w:rsidRPr="00FC191A">
        <w:rPr>
          <w:rFonts w:ascii="Liberation Serif" w:hAnsi="Liberation Serif"/>
        </w:rPr>
        <w:t>&lt;3</w:t>
      </w:r>
      <w:proofErr w:type="gramStart"/>
      <w:r w:rsidRPr="00FC191A">
        <w:rPr>
          <w:rFonts w:ascii="Liberation Serif" w:hAnsi="Liberation Serif"/>
        </w:rPr>
        <w:t xml:space="preserve">&gt; </w:t>
      </w:r>
      <w:proofErr w:type="spellStart"/>
      <w:r w:rsidRPr="00FC191A">
        <w:rPr>
          <w:rFonts w:ascii="Liberation Serif" w:hAnsi="Liberation Serif"/>
        </w:rPr>
        <w:t>В</w:t>
      </w:r>
      <w:proofErr w:type="gramEnd"/>
      <w:r w:rsidR="00D165AC">
        <w:fldChar w:fldCharType="begin"/>
      </w:r>
      <w:r w:rsidR="00D165AC">
        <w:instrText>HYPERLINK \l "P205"</w:instrText>
      </w:r>
      <w:r w:rsidR="00D165AC">
        <w:fldChar w:fldCharType="separate"/>
      </w:r>
      <w:r w:rsidRPr="00FC191A">
        <w:rPr>
          <w:rFonts w:ascii="Liberation Serif" w:hAnsi="Liberation Serif"/>
          <w:color w:val="0000FF"/>
        </w:rPr>
        <w:t>графе</w:t>
      </w:r>
      <w:proofErr w:type="spellEnd"/>
      <w:r w:rsidRPr="00FC191A">
        <w:rPr>
          <w:rFonts w:ascii="Liberation Serif" w:hAnsi="Liberation Serif"/>
          <w:color w:val="0000FF"/>
        </w:rPr>
        <w:t xml:space="preserve"> 4</w:t>
      </w:r>
      <w:r w:rsidR="00D165AC">
        <w:fldChar w:fldCharType="end"/>
      </w:r>
      <w:r w:rsidRPr="00FC191A">
        <w:rPr>
          <w:rFonts w:ascii="Liberation Serif" w:hAnsi="Liberation Serif"/>
        </w:rPr>
        <w:t xml:space="preserve"> указывается код классификации операций сектора государственного управления в соответствии с </w:t>
      </w:r>
      <w:hyperlink r:id="rId7" w:history="1">
        <w:r w:rsidRPr="00FC191A">
          <w:rPr>
            <w:rFonts w:ascii="Liberation Serif" w:hAnsi="Liberation Serif"/>
            <w:color w:val="0000FF"/>
          </w:rPr>
          <w:t>Порядком</w:t>
        </w:r>
      </w:hyperlink>
      <w:r w:rsidRPr="00FC191A">
        <w:rPr>
          <w:rFonts w:ascii="Liberation Serif" w:hAnsi="Liberation Serif"/>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w:t>
      </w:r>
      <w:r w:rsidR="007D2017">
        <w:rPr>
          <w:rFonts w:ascii="Liberation Serif" w:hAnsi="Liberation Serif"/>
        </w:rPr>
        <w:t>№</w:t>
      </w:r>
      <w:r w:rsidRPr="00FC191A">
        <w:rPr>
          <w:rFonts w:ascii="Liberation Serif" w:hAnsi="Liberation Serif"/>
        </w:rPr>
        <w:t xml:space="preserve"> 209н, и (или) коды иных аналитических показателей.</w:t>
      </w:r>
    </w:p>
    <w:p w:rsidR="00FC191A" w:rsidRPr="00FC191A" w:rsidRDefault="00FC191A" w:rsidP="00FC191A">
      <w:pPr>
        <w:pStyle w:val="ConsPlusNormal"/>
        <w:spacing w:before="220"/>
        <w:ind w:firstLine="540"/>
        <w:jc w:val="both"/>
        <w:rPr>
          <w:rFonts w:ascii="Liberation Serif" w:hAnsi="Liberation Serif"/>
        </w:rPr>
      </w:pPr>
      <w:bookmarkStart w:id="21" w:name="P749"/>
      <w:bookmarkEnd w:id="21"/>
      <w:r w:rsidRPr="00FC191A">
        <w:rPr>
          <w:rFonts w:ascii="Liberation Serif" w:hAnsi="Liberation Serif"/>
        </w:rPr>
        <w:t>&lt;4</w:t>
      </w:r>
      <w:proofErr w:type="gramStart"/>
      <w:r w:rsidRPr="00FC191A">
        <w:rPr>
          <w:rFonts w:ascii="Liberation Serif" w:hAnsi="Liberation Serif"/>
        </w:rPr>
        <w:t>&gt; П</w:t>
      </w:r>
      <w:proofErr w:type="gramEnd"/>
      <w:r w:rsidRPr="00FC191A">
        <w:rPr>
          <w:rFonts w:ascii="Liberation Serif" w:hAnsi="Liberation Serif"/>
        </w:rPr>
        <w:t xml:space="preserve">о </w:t>
      </w:r>
      <w:hyperlink w:anchor="P220" w:history="1">
        <w:r w:rsidRPr="00FC191A">
          <w:rPr>
            <w:rFonts w:ascii="Liberation Serif" w:hAnsi="Liberation Serif"/>
            <w:color w:val="0000FF"/>
          </w:rPr>
          <w:t>строкам 0001</w:t>
        </w:r>
      </w:hyperlink>
      <w:r w:rsidRPr="00FC191A">
        <w:rPr>
          <w:rFonts w:ascii="Liberation Serif" w:hAnsi="Liberation Serif"/>
        </w:rPr>
        <w:t xml:space="preserve"> и </w:t>
      </w:r>
      <w:hyperlink w:anchor="P228" w:history="1">
        <w:r w:rsidRPr="00FC191A">
          <w:rPr>
            <w:rFonts w:ascii="Liberation Serif" w:hAnsi="Liberation Serif"/>
            <w:color w:val="0000FF"/>
          </w:rPr>
          <w:t>0002</w:t>
        </w:r>
      </w:hyperlink>
      <w:r w:rsidRPr="00FC191A">
        <w:rPr>
          <w:rFonts w:ascii="Liberation Serif" w:hAnsi="Liberation Serif"/>
        </w:rPr>
        <w:t xml:space="preserve"> указываются планируемые суммы остатков средств на начало и на конец планируемого года, если указанные показатели по решению распорядителя бюджетных средств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FC191A" w:rsidRPr="00FC191A" w:rsidRDefault="00FC191A" w:rsidP="00FC191A">
      <w:pPr>
        <w:pStyle w:val="ConsPlusNormal"/>
        <w:spacing w:before="220"/>
        <w:ind w:firstLine="540"/>
        <w:jc w:val="both"/>
        <w:rPr>
          <w:rFonts w:ascii="Liberation Serif" w:hAnsi="Liberation Serif"/>
        </w:rPr>
      </w:pPr>
      <w:bookmarkStart w:id="22" w:name="P750"/>
      <w:bookmarkEnd w:id="22"/>
      <w:r w:rsidRPr="00FC191A">
        <w:rPr>
          <w:rFonts w:ascii="Liberation Serif" w:hAnsi="Liberation Serif"/>
        </w:rPr>
        <w:t xml:space="preserve">&lt;5&gt; Показатели прочих поступлений включают в </w:t>
      </w:r>
      <w:proofErr w:type="gramStart"/>
      <w:r w:rsidRPr="00FC191A">
        <w:rPr>
          <w:rFonts w:ascii="Liberation Serif" w:hAnsi="Liberation Serif"/>
        </w:rPr>
        <w:t>себя</w:t>
      </w:r>
      <w:proofErr w:type="gramEnd"/>
      <w:r w:rsidRPr="00FC191A">
        <w:rPr>
          <w:rFonts w:ascii="Liberation Serif" w:hAnsi="Liberation Serif"/>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FC191A">
        <w:rPr>
          <w:rFonts w:ascii="Liberation Serif" w:hAnsi="Liberation Serif"/>
        </w:rPr>
        <w:t>микрозаймов</w:t>
      </w:r>
      <w:proofErr w:type="spellEnd"/>
      <w:r w:rsidRPr="00FC191A">
        <w:rPr>
          <w:rFonts w:ascii="Liberation Serif" w:hAnsi="Liberation Serif"/>
        </w:rPr>
        <w:t xml:space="preserve">), а также за счет возврата средств, размещенных на банковских депозитах. </w:t>
      </w:r>
    </w:p>
    <w:p w:rsidR="00FC191A" w:rsidRPr="00FC191A" w:rsidRDefault="00FC191A" w:rsidP="00FC191A">
      <w:pPr>
        <w:pStyle w:val="ConsPlusNormal"/>
        <w:spacing w:before="220"/>
        <w:ind w:firstLine="540"/>
        <w:jc w:val="both"/>
        <w:rPr>
          <w:rFonts w:ascii="Liberation Serif" w:hAnsi="Liberation Serif"/>
        </w:rPr>
      </w:pPr>
      <w:bookmarkStart w:id="23" w:name="P751"/>
      <w:bookmarkEnd w:id="23"/>
      <w:r w:rsidRPr="00FC191A">
        <w:rPr>
          <w:rFonts w:ascii="Liberation Serif" w:hAnsi="Liberation Serif"/>
        </w:rPr>
        <w:t xml:space="preserve">&lt;6&gt; Показатели выплат по расходам на закупки товаров, работ, услуг, отраженные в </w:t>
      </w:r>
      <w:hyperlink w:anchor="P608" w:history="1">
        <w:r w:rsidRPr="00FC191A">
          <w:rPr>
            <w:rFonts w:ascii="Liberation Serif" w:hAnsi="Liberation Serif"/>
            <w:color w:val="0000FF"/>
          </w:rPr>
          <w:t>строке 2600 раздела 1</w:t>
        </w:r>
      </w:hyperlink>
      <w:r w:rsidRPr="00FC191A">
        <w:rPr>
          <w:rFonts w:ascii="Liberation Serif" w:hAnsi="Liberation Serif"/>
        </w:rPr>
        <w:t xml:space="preserve"> "Поступления и выплаты" Плана, подлежат детализации в </w:t>
      </w:r>
      <w:hyperlink w:anchor="P755" w:history="1">
        <w:r w:rsidRPr="00FC191A">
          <w:rPr>
            <w:rFonts w:ascii="Liberation Serif" w:hAnsi="Liberation Serif"/>
            <w:color w:val="0000FF"/>
          </w:rPr>
          <w:t>разделе 2</w:t>
        </w:r>
      </w:hyperlink>
      <w:r w:rsidRPr="00FC191A">
        <w:rPr>
          <w:rFonts w:ascii="Liberation Serif" w:hAnsi="Liberation Serif"/>
        </w:rPr>
        <w:t xml:space="preserve"> "Сведения по выплатам на закупку товаров, работ, услуг" Плана.</w:t>
      </w:r>
    </w:p>
    <w:p w:rsidR="00FC191A" w:rsidRPr="00FC191A" w:rsidRDefault="00FC191A" w:rsidP="00FC191A">
      <w:pPr>
        <w:pStyle w:val="ConsPlusNormal"/>
        <w:spacing w:before="220"/>
        <w:ind w:firstLine="540"/>
        <w:jc w:val="both"/>
        <w:rPr>
          <w:rFonts w:ascii="Liberation Serif" w:hAnsi="Liberation Serif"/>
        </w:rPr>
      </w:pPr>
      <w:bookmarkStart w:id="24" w:name="P752"/>
      <w:bookmarkEnd w:id="24"/>
      <w:r w:rsidRPr="00FC191A">
        <w:rPr>
          <w:rFonts w:ascii="Liberation Serif" w:hAnsi="Liberation Serif"/>
        </w:rPr>
        <w:t>&lt;7&gt; Показатель отражается со знаком "минус".</w:t>
      </w:r>
    </w:p>
    <w:p w:rsidR="00FC191A" w:rsidRPr="00FC191A" w:rsidRDefault="00FC191A" w:rsidP="00FC191A">
      <w:pPr>
        <w:pStyle w:val="ConsPlusNormal"/>
        <w:spacing w:before="220"/>
        <w:ind w:firstLine="540"/>
        <w:jc w:val="both"/>
        <w:rPr>
          <w:rFonts w:ascii="Liberation Serif" w:hAnsi="Liberation Serif"/>
        </w:rPr>
      </w:pPr>
      <w:bookmarkStart w:id="25" w:name="P753"/>
      <w:bookmarkEnd w:id="25"/>
      <w:r w:rsidRPr="00FC191A">
        <w:rPr>
          <w:rFonts w:ascii="Liberation Serif" w:hAnsi="Liberation Serif"/>
        </w:rPr>
        <w:t xml:space="preserve">&lt;8&gt; Показатели прочих выплат включают в </w:t>
      </w:r>
      <w:proofErr w:type="gramStart"/>
      <w:r w:rsidRPr="00FC191A">
        <w:rPr>
          <w:rFonts w:ascii="Liberation Serif" w:hAnsi="Liberation Serif"/>
        </w:rPr>
        <w:t>себя</w:t>
      </w:r>
      <w:proofErr w:type="gramEnd"/>
      <w:r w:rsidRPr="00FC191A">
        <w:rPr>
          <w:rFonts w:ascii="Liberation Serif" w:hAnsi="Liberation Serif"/>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FC191A">
        <w:rPr>
          <w:rFonts w:ascii="Liberation Serif" w:hAnsi="Liberation Serif"/>
        </w:rPr>
        <w:t>микрозаймов</w:t>
      </w:r>
      <w:proofErr w:type="spellEnd"/>
      <w:r w:rsidRPr="00FC191A">
        <w:rPr>
          <w:rFonts w:ascii="Liberation Serif" w:hAnsi="Liberation Serif"/>
        </w:rPr>
        <w:t>), размещения автономными учреждениями денежных средств на банковских депозитах.</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outlineLvl w:val="2"/>
        <w:rPr>
          <w:rFonts w:ascii="Liberation Serif" w:hAnsi="Liberation Serif"/>
        </w:rPr>
      </w:pPr>
      <w:bookmarkStart w:id="26" w:name="P755"/>
      <w:bookmarkEnd w:id="26"/>
      <w:r w:rsidRPr="00FC191A">
        <w:rPr>
          <w:rFonts w:ascii="Liberation Serif" w:hAnsi="Liberation Serif"/>
        </w:rPr>
        <w:t xml:space="preserve">Раздел 2. Сведения по выплатам на закупки товаров, работ, услуг </w:t>
      </w:r>
      <w:hyperlink w:anchor="P969" w:history="1">
        <w:r w:rsidRPr="00FC191A">
          <w:rPr>
            <w:rFonts w:ascii="Liberation Serif" w:hAnsi="Liberation Serif"/>
            <w:color w:val="0000FF"/>
          </w:rPr>
          <w:t>&lt;9&gt;</w:t>
        </w:r>
      </w:hyperlink>
    </w:p>
    <w:p w:rsidR="00FC191A" w:rsidRPr="00FC191A" w:rsidRDefault="00FC191A" w:rsidP="00FC191A">
      <w:pPr>
        <w:pStyle w:val="ConsPlusNormal"/>
        <w:rPr>
          <w:rFonts w:ascii="Liberation Serif" w:hAnsi="Liberation Serif"/>
        </w:rPr>
      </w:pPr>
    </w:p>
    <w:p w:rsidR="00FC191A" w:rsidRPr="00FC191A" w:rsidRDefault="00FC191A" w:rsidP="00FC191A">
      <w:pPr>
        <w:rPr>
          <w:rFonts w:ascii="Liberation Serif" w:hAnsi="Liberation Serif"/>
        </w:rPr>
        <w:sectPr w:rsidR="00FC191A" w:rsidRPr="00FC19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329"/>
        <w:gridCol w:w="794"/>
        <w:gridCol w:w="1020"/>
        <w:gridCol w:w="1531"/>
        <w:gridCol w:w="1304"/>
        <w:gridCol w:w="1304"/>
        <w:gridCol w:w="1304"/>
      </w:tblGrid>
      <w:tr w:rsidR="00FC191A" w:rsidRPr="00FC191A" w:rsidTr="00757C51">
        <w:tc>
          <w:tcPr>
            <w:tcW w:w="964" w:type="dxa"/>
            <w:vMerge w:val="restart"/>
            <w:vAlign w:val="center"/>
          </w:tcPr>
          <w:p w:rsidR="00FC191A" w:rsidRPr="00FC191A" w:rsidRDefault="007D2017" w:rsidP="00757C51">
            <w:pPr>
              <w:pStyle w:val="ConsPlusNormal"/>
              <w:jc w:val="center"/>
              <w:rPr>
                <w:rFonts w:ascii="Liberation Serif" w:hAnsi="Liberation Serif"/>
              </w:rPr>
            </w:pPr>
            <w:r>
              <w:rPr>
                <w:rFonts w:ascii="Liberation Serif" w:hAnsi="Liberation Serif"/>
              </w:rPr>
              <w:lastRenderedPageBreak/>
              <w:t>№</w:t>
            </w:r>
            <w:r w:rsidR="00FC191A" w:rsidRPr="00FC191A">
              <w:rPr>
                <w:rFonts w:ascii="Liberation Serif" w:hAnsi="Liberation Serif"/>
              </w:rPr>
              <w:t>п/п</w:t>
            </w:r>
          </w:p>
        </w:tc>
        <w:tc>
          <w:tcPr>
            <w:tcW w:w="5329" w:type="dxa"/>
            <w:vMerge w:val="restart"/>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Наименование показателя</w:t>
            </w:r>
          </w:p>
        </w:tc>
        <w:tc>
          <w:tcPr>
            <w:tcW w:w="794" w:type="dxa"/>
            <w:vMerge w:val="restart"/>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Коды строк</w:t>
            </w:r>
          </w:p>
        </w:tc>
        <w:tc>
          <w:tcPr>
            <w:tcW w:w="1020" w:type="dxa"/>
            <w:vMerge w:val="restart"/>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Год начала закупки</w:t>
            </w:r>
          </w:p>
        </w:tc>
        <w:tc>
          <w:tcPr>
            <w:tcW w:w="5443" w:type="dxa"/>
            <w:gridSpan w:val="4"/>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Сумма</w:t>
            </w:r>
          </w:p>
        </w:tc>
      </w:tr>
      <w:tr w:rsidR="00FC191A" w:rsidRPr="00FC191A" w:rsidTr="00757C51">
        <w:tc>
          <w:tcPr>
            <w:tcW w:w="964" w:type="dxa"/>
            <w:vMerge/>
          </w:tcPr>
          <w:p w:rsidR="00FC191A" w:rsidRPr="00FC191A" w:rsidRDefault="00FC191A" w:rsidP="00757C51">
            <w:pPr>
              <w:rPr>
                <w:rFonts w:ascii="Liberation Serif" w:hAnsi="Liberation Serif"/>
              </w:rPr>
            </w:pPr>
          </w:p>
        </w:tc>
        <w:tc>
          <w:tcPr>
            <w:tcW w:w="5329" w:type="dxa"/>
            <w:vMerge/>
          </w:tcPr>
          <w:p w:rsidR="00FC191A" w:rsidRPr="00FC191A" w:rsidRDefault="00FC191A" w:rsidP="00757C51">
            <w:pPr>
              <w:rPr>
                <w:rFonts w:ascii="Liberation Serif" w:hAnsi="Liberation Serif"/>
              </w:rPr>
            </w:pPr>
          </w:p>
        </w:tc>
        <w:tc>
          <w:tcPr>
            <w:tcW w:w="794" w:type="dxa"/>
            <w:vMerge/>
          </w:tcPr>
          <w:p w:rsidR="00FC191A" w:rsidRPr="00FC191A" w:rsidRDefault="00FC191A" w:rsidP="00757C51">
            <w:pPr>
              <w:rPr>
                <w:rFonts w:ascii="Liberation Serif" w:hAnsi="Liberation Serif"/>
              </w:rPr>
            </w:pPr>
          </w:p>
        </w:tc>
        <w:tc>
          <w:tcPr>
            <w:tcW w:w="1020" w:type="dxa"/>
            <w:vMerge/>
          </w:tcPr>
          <w:p w:rsidR="00FC191A" w:rsidRPr="00FC191A" w:rsidRDefault="00FC191A" w:rsidP="00757C51">
            <w:pPr>
              <w:rPr>
                <w:rFonts w:ascii="Liberation Serif" w:hAnsi="Liberation Serif"/>
              </w:rPr>
            </w:pPr>
          </w:p>
        </w:tc>
        <w:tc>
          <w:tcPr>
            <w:tcW w:w="153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 20__ г. (текущий финансовый год)</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 20__ г. (первый год планового периода)</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на 20__ г. (второй год планового периода)</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за пределами планового периода</w:t>
            </w:r>
          </w:p>
        </w:tc>
      </w:tr>
      <w:tr w:rsidR="00FC191A" w:rsidRPr="00FC191A" w:rsidTr="00757C51">
        <w:tc>
          <w:tcPr>
            <w:tcW w:w="96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1</w:t>
            </w:r>
          </w:p>
        </w:tc>
        <w:tc>
          <w:tcPr>
            <w:tcW w:w="5329"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2</w:t>
            </w:r>
          </w:p>
        </w:tc>
        <w:tc>
          <w:tcPr>
            <w:tcW w:w="79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3</w:t>
            </w:r>
          </w:p>
        </w:tc>
        <w:tc>
          <w:tcPr>
            <w:tcW w:w="1020"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4</w:t>
            </w:r>
          </w:p>
        </w:tc>
        <w:tc>
          <w:tcPr>
            <w:tcW w:w="1531"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5</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6</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7</w:t>
            </w:r>
          </w:p>
        </w:tc>
        <w:tc>
          <w:tcPr>
            <w:tcW w:w="1304" w:type="dxa"/>
            <w:vAlign w:val="center"/>
          </w:tcPr>
          <w:p w:rsidR="00FC191A" w:rsidRPr="00FC191A" w:rsidRDefault="00FC191A" w:rsidP="00757C51">
            <w:pPr>
              <w:pStyle w:val="ConsPlusNormal"/>
              <w:jc w:val="center"/>
              <w:rPr>
                <w:rFonts w:ascii="Liberation Serif" w:hAnsi="Liberation Serif"/>
              </w:rPr>
            </w:pPr>
            <w:r w:rsidRPr="00FC191A">
              <w:rPr>
                <w:rFonts w:ascii="Liberation Serif" w:hAnsi="Liberation Serif"/>
              </w:rPr>
              <w:t>8</w:t>
            </w: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Выплаты на закупку товаров, работ, услуг всего </w:t>
            </w:r>
            <w:hyperlink w:anchor="P970" w:history="1">
              <w:r w:rsidRPr="00FC191A">
                <w:rPr>
                  <w:rFonts w:ascii="Liberation Serif" w:hAnsi="Liberation Serif"/>
                  <w:color w:val="0000FF"/>
                </w:rPr>
                <w:t>&lt;10&gt;</w:t>
              </w:r>
            </w:hyperlink>
          </w:p>
        </w:tc>
        <w:tc>
          <w:tcPr>
            <w:tcW w:w="794" w:type="dxa"/>
            <w:vAlign w:val="bottom"/>
          </w:tcPr>
          <w:p w:rsidR="00FC191A" w:rsidRPr="00FC191A" w:rsidRDefault="00FC191A" w:rsidP="00757C51">
            <w:pPr>
              <w:pStyle w:val="ConsPlusNormal"/>
              <w:rPr>
                <w:rFonts w:ascii="Liberation Serif" w:hAnsi="Liberation Serif"/>
              </w:rPr>
            </w:pPr>
            <w:bookmarkStart w:id="27" w:name="P776"/>
            <w:bookmarkEnd w:id="27"/>
            <w:r w:rsidRPr="00FC191A">
              <w:rPr>
                <w:rFonts w:ascii="Liberation Serif" w:hAnsi="Liberation Serif"/>
              </w:rPr>
              <w:t>26000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proofErr w:type="gramStart"/>
            <w:r w:rsidRPr="00FC191A">
              <w:rPr>
                <w:rFonts w:ascii="Liberation Serif" w:hAnsi="Liberation Serif"/>
              </w:rPr>
              <w:t xml:space="preserve">по контрактам (договорам), заключенным до начала текущего финансового года без применения норм Федерального </w:t>
            </w:r>
            <w:hyperlink r:id="rId8" w:history="1">
              <w:r w:rsidRPr="00FC191A">
                <w:rPr>
                  <w:rFonts w:ascii="Liberation Serif" w:hAnsi="Liberation Serif"/>
                  <w:color w:val="0000FF"/>
                </w:rPr>
                <w:t>закона</w:t>
              </w:r>
            </w:hyperlink>
            <w:r w:rsidRPr="00FC191A">
              <w:rPr>
                <w:rFonts w:ascii="Liberation Serif" w:hAnsi="Liberation Serif"/>
              </w:rPr>
              <w:t xml:space="preserve"> от 5 апреля 2013 г. </w:t>
            </w:r>
            <w:r w:rsidR="007D2017">
              <w:rPr>
                <w:rFonts w:ascii="Liberation Serif" w:hAnsi="Liberation Serif"/>
              </w:rPr>
              <w:t>№</w:t>
            </w:r>
            <w:r w:rsidRPr="00FC191A">
              <w:rPr>
                <w:rFonts w:ascii="Liberation Serif" w:hAnsi="Liberation Serif"/>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7D2017">
              <w:rPr>
                <w:rFonts w:ascii="Liberation Serif" w:hAnsi="Liberation Serif"/>
              </w:rPr>
              <w:t>№</w:t>
            </w:r>
            <w:r w:rsidRPr="00FC191A">
              <w:rPr>
                <w:rFonts w:ascii="Liberation Serif" w:hAnsi="Liberation Serif"/>
              </w:rPr>
              <w:t xml:space="preserve"> 44-ФЗ) и Федерального </w:t>
            </w:r>
            <w:hyperlink r:id="rId9" w:history="1">
              <w:r w:rsidRPr="00FC191A">
                <w:rPr>
                  <w:rFonts w:ascii="Liberation Serif" w:hAnsi="Liberation Serif"/>
                  <w:color w:val="0000FF"/>
                </w:rPr>
                <w:t>закона</w:t>
              </w:r>
            </w:hyperlink>
            <w:r w:rsidRPr="00FC191A">
              <w:rPr>
                <w:rFonts w:ascii="Liberation Serif" w:hAnsi="Liberation Serif"/>
              </w:rPr>
              <w:t xml:space="preserve"> от 18 июля 2011 г. </w:t>
            </w:r>
            <w:r w:rsidR="007D2017">
              <w:rPr>
                <w:rFonts w:ascii="Liberation Serif" w:hAnsi="Liberation Serif"/>
              </w:rPr>
              <w:t>№</w:t>
            </w:r>
            <w:r w:rsidRPr="00FC191A">
              <w:rPr>
                <w:rFonts w:ascii="Liberation Serif" w:hAnsi="Liberation Serif"/>
              </w:rPr>
              <w:t xml:space="preserve"> 223-ФЗ "О закупках товаров, работ, услуг отдельными видами юридических лиц" (далее - Федеральный закон</w:t>
            </w:r>
            <w:proofErr w:type="gramEnd"/>
            <w:r w:rsidR="007D2017">
              <w:rPr>
                <w:rFonts w:ascii="Liberation Serif" w:hAnsi="Liberation Serif"/>
              </w:rPr>
              <w:t>№</w:t>
            </w:r>
            <w:proofErr w:type="gramStart"/>
            <w:r w:rsidRPr="00FC191A">
              <w:rPr>
                <w:rFonts w:ascii="Liberation Serif" w:hAnsi="Liberation Serif"/>
              </w:rPr>
              <w:t xml:space="preserve">223-ФЗ) </w:t>
            </w:r>
            <w:hyperlink w:anchor="P971" w:history="1">
              <w:r w:rsidRPr="00FC191A">
                <w:rPr>
                  <w:rFonts w:ascii="Liberation Serif" w:hAnsi="Liberation Serif"/>
                  <w:color w:val="0000FF"/>
                </w:rPr>
                <w:t>&lt;11&gt;</w:t>
              </w:r>
            </w:hyperlink>
            <w:proofErr w:type="gramEnd"/>
          </w:p>
        </w:tc>
        <w:tc>
          <w:tcPr>
            <w:tcW w:w="794" w:type="dxa"/>
            <w:vAlign w:val="bottom"/>
          </w:tcPr>
          <w:p w:rsidR="00FC191A" w:rsidRPr="00FC191A" w:rsidRDefault="00FC191A" w:rsidP="00757C51">
            <w:pPr>
              <w:pStyle w:val="ConsPlusNormal"/>
              <w:rPr>
                <w:rFonts w:ascii="Liberation Serif" w:hAnsi="Liberation Serif"/>
              </w:rPr>
            </w:pPr>
            <w:bookmarkStart w:id="28" w:name="P785"/>
            <w:bookmarkEnd w:id="28"/>
            <w:r w:rsidRPr="00FC191A">
              <w:rPr>
                <w:rFonts w:ascii="Liberation Serif" w:hAnsi="Liberation Serif"/>
              </w:rPr>
              <w:t>26100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1.2.</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планируемым к заключению в соответствующем финансовом году без применения норм Федерального </w:t>
            </w:r>
            <w:hyperlink r:id="rId10"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44-ФЗ и Федерального </w:t>
            </w:r>
            <w:hyperlink r:id="rId11"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w:t>
            </w:r>
            <w:hyperlink w:anchor="P971" w:history="1">
              <w:r w:rsidRPr="00FC191A">
                <w:rPr>
                  <w:rFonts w:ascii="Liberation Serif" w:hAnsi="Liberation Serif"/>
                  <w:color w:val="0000FF"/>
                </w:rPr>
                <w:t>&lt;11&gt;</w:t>
              </w:r>
            </w:hyperlink>
          </w:p>
        </w:tc>
        <w:tc>
          <w:tcPr>
            <w:tcW w:w="794" w:type="dxa"/>
            <w:vAlign w:val="bottom"/>
          </w:tcPr>
          <w:p w:rsidR="00FC191A" w:rsidRPr="00FC191A" w:rsidRDefault="00FC191A" w:rsidP="00757C51">
            <w:pPr>
              <w:pStyle w:val="ConsPlusNormal"/>
              <w:rPr>
                <w:rFonts w:ascii="Liberation Serif" w:hAnsi="Liberation Serif"/>
              </w:rPr>
            </w:pPr>
            <w:bookmarkStart w:id="29" w:name="P793"/>
            <w:bookmarkEnd w:id="29"/>
            <w:r w:rsidRPr="00FC191A">
              <w:rPr>
                <w:rFonts w:ascii="Liberation Serif" w:hAnsi="Liberation Serif"/>
              </w:rPr>
              <w:t>26200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заключенным до начала текущего финансового года с учетом требований Федерального </w:t>
            </w:r>
            <w:hyperlink r:id="rId12"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44-ФЗ и Федерального </w:t>
            </w:r>
            <w:hyperlink r:id="rId13"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w:t>
            </w:r>
            <w:hyperlink w:anchor="P972" w:history="1">
              <w:r w:rsidRPr="00FC191A">
                <w:rPr>
                  <w:rFonts w:ascii="Liberation Serif" w:hAnsi="Liberation Serif"/>
                  <w:color w:val="0000FF"/>
                </w:rPr>
                <w:t>&lt;12&gt;</w:t>
              </w:r>
            </w:hyperlink>
          </w:p>
        </w:tc>
        <w:tc>
          <w:tcPr>
            <w:tcW w:w="794" w:type="dxa"/>
            <w:vAlign w:val="bottom"/>
          </w:tcPr>
          <w:p w:rsidR="00FC191A" w:rsidRPr="00FC191A" w:rsidRDefault="00FC191A" w:rsidP="00757C51">
            <w:pPr>
              <w:pStyle w:val="ConsPlusNormal"/>
              <w:rPr>
                <w:rFonts w:ascii="Liberation Serif" w:hAnsi="Liberation Serif"/>
              </w:rPr>
            </w:pPr>
            <w:bookmarkStart w:id="30" w:name="P801"/>
            <w:bookmarkEnd w:id="30"/>
            <w:r w:rsidRPr="00FC191A">
              <w:rPr>
                <w:rFonts w:ascii="Liberation Serif" w:hAnsi="Liberation Serif"/>
              </w:rPr>
              <w:t>26300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заключенным по </w:t>
            </w:r>
            <w:r w:rsidR="007D2017">
              <w:rPr>
                <w:rFonts w:ascii="Liberation Serif" w:hAnsi="Liberation Serif"/>
              </w:rPr>
              <w:t>№</w:t>
            </w:r>
            <w:r w:rsidRPr="00FC191A">
              <w:rPr>
                <w:rFonts w:ascii="Liberation Serif" w:hAnsi="Liberation Serif"/>
              </w:rPr>
              <w:t xml:space="preserve"> 44-ФЗ</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26310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1.3.2.</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заключенным по </w:t>
            </w:r>
            <w:r w:rsidR="007D2017">
              <w:rPr>
                <w:rFonts w:ascii="Liberation Serif" w:hAnsi="Liberation Serif"/>
              </w:rPr>
              <w:t>№</w:t>
            </w:r>
            <w:r w:rsidRPr="00FC191A">
              <w:rPr>
                <w:rFonts w:ascii="Liberation Serif" w:hAnsi="Liberation Serif"/>
              </w:rPr>
              <w:t xml:space="preserve"> 223-ФЗ</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26320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1.4.</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планируемым к заключению в соответствующем финансовом году с учетом требований Федерального </w:t>
            </w:r>
            <w:hyperlink r:id="rId14"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44-ФЗ и Федерального </w:t>
            </w:r>
            <w:hyperlink r:id="rId15"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w:t>
            </w:r>
            <w:hyperlink w:anchor="P972" w:history="1">
              <w:r w:rsidRPr="00FC191A">
                <w:rPr>
                  <w:rFonts w:ascii="Liberation Serif" w:hAnsi="Liberation Serif"/>
                  <w:color w:val="0000FF"/>
                </w:rPr>
                <w:t>&lt;12&gt;</w:t>
              </w:r>
            </w:hyperlink>
          </w:p>
        </w:tc>
        <w:tc>
          <w:tcPr>
            <w:tcW w:w="794" w:type="dxa"/>
            <w:vAlign w:val="bottom"/>
          </w:tcPr>
          <w:p w:rsidR="00FC191A" w:rsidRPr="00FC191A" w:rsidRDefault="00FC191A" w:rsidP="00757C51">
            <w:pPr>
              <w:pStyle w:val="ConsPlusNormal"/>
              <w:rPr>
                <w:rFonts w:ascii="Liberation Serif" w:hAnsi="Liberation Serif"/>
              </w:rPr>
            </w:pPr>
            <w:bookmarkStart w:id="31" w:name="P826"/>
            <w:bookmarkEnd w:id="31"/>
            <w:r w:rsidRPr="00FC191A">
              <w:rPr>
                <w:rFonts w:ascii="Liberation Serif" w:hAnsi="Liberation Serif"/>
              </w:rPr>
              <w:t>26400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за счет субсидий, предоставляемых на финансовое обеспечение выполнения муниципального задания</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26410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1.4.1.1.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6"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w:t>
            </w:r>
          </w:p>
        </w:tc>
        <w:tc>
          <w:tcPr>
            <w:tcW w:w="794" w:type="dxa"/>
            <w:vAlign w:val="bottom"/>
          </w:tcPr>
          <w:p w:rsidR="00FC191A" w:rsidRPr="00FC191A" w:rsidRDefault="00FC191A" w:rsidP="00757C51">
            <w:pPr>
              <w:pStyle w:val="ConsPlusNormal"/>
              <w:rPr>
                <w:rFonts w:ascii="Liberation Serif" w:hAnsi="Liberation Serif"/>
              </w:rPr>
            </w:pPr>
            <w:bookmarkStart w:id="32" w:name="P844"/>
            <w:bookmarkEnd w:id="32"/>
            <w:r w:rsidRPr="00FC191A">
              <w:rPr>
                <w:rFonts w:ascii="Liberation Serif" w:hAnsi="Liberation Serif"/>
              </w:rPr>
              <w:t>26411</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1.4.1.2.</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7"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223-ФЗ </w:t>
            </w:r>
            <w:hyperlink w:anchor="P973" w:history="1">
              <w:r w:rsidRPr="00FC191A">
                <w:rPr>
                  <w:rFonts w:ascii="Liberation Serif" w:hAnsi="Liberation Serif"/>
                  <w:color w:val="0000FF"/>
                </w:rPr>
                <w:t>&lt;13&gt;</w:t>
              </w:r>
            </w:hyperlink>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26412</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1.4.2.</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за счет субсидий, предоставляемых в соответствии с </w:t>
            </w:r>
            <w:hyperlink r:id="rId18" w:history="1">
              <w:r w:rsidRPr="00FC191A">
                <w:rPr>
                  <w:rFonts w:ascii="Liberation Serif" w:hAnsi="Liberation Serif"/>
                  <w:color w:val="0000FF"/>
                </w:rPr>
                <w:t>абзацем вторым пункта 1 статьи 78.1</w:t>
              </w:r>
            </w:hyperlink>
            <w:r w:rsidRPr="00FC191A">
              <w:rPr>
                <w:rFonts w:ascii="Liberation Serif" w:hAnsi="Liberation Serif"/>
              </w:rPr>
              <w:t xml:space="preserve"> Бюджетного кодекса Российской Федерации</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26420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1.4.2.1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9"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w:t>
            </w:r>
          </w:p>
        </w:tc>
        <w:tc>
          <w:tcPr>
            <w:tcW w:w="794" w:type="dxa"/>
            <w:vAlign w:val="bottom"/>
          </w:tcPr>
          <w:p w:rsidR="00FC191A" w:rsidRPr="00FC191A" w:rsidRDefault="00FC191A" w:rsidP="00757C51">
            <w:pPr>
              <w:pStyle w:val="ConsPlusNormal"/>
              <w:rPr>
                <w:rFonts w:ascii="Liberation Serif" w:hAnsi="Liberation Serif"/>
              </w:rPr>
            </w:pPr>
            <w:bookmarkStart w:id="33" w:name="P869"/>
            <w:bookmarkEnd w:id="33"/>
            <w:r w:rsidRPr="00FC191A">
              <w:rPr>
                <w:rFonts w:ascii="Liberation Serif" w:hAnsi="Liberation Serif"/>
              </w:rPr>
              <w:t>26421</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1.4.2.2.</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20"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223-ФЗ </w:t>
            </w:r>
            <w:hyperlink w:anchor="P973" w:history="1">
              <w:r w:rsidRPr="00FC191A">
                <w:rPr>
                  <w:rFonts w:ascii="Liberation Serif" w:hAnsi="Liberation Serif"/>
                  <w:color w:val="0000FF"/>
                </w:rPr>
                <w:t>&lt;13&gt;</w:t>
              </w:r>
            </w:hyperlink>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26422</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1.4.3.</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за счет субсидий, предоставляемых на осуществление капитальных вложений </w:t>
            </w:r>
            <w:hyperlink w:anchor="P974" w:history="1">
              <w:r w:rsidRPr="00FC191A">
                <w:rPr>
                  <w:rFonts w:ascii="Liberation Serif" w:hAnsi="Liberation Serif"/>
                  <w:color w:val="0000FF"/>
                </w:rPr>
                <w:t>&lt;14&gt;</w:t>
              </w:r>
            </w:hyperlink>
          </w:p>
        </w:tc>
        <w:tc>
          <w:tcPr>
            <w:tcW w:w="794" w:type="dxa"/>
            <w:vAlign w:val="bottom"/>
          </w:tcPr>
          <w:p w:rsidR="00FC191A" w:rsidRPr="00FC191A" w:rsidRDefault="00FC191A" w:rsidP="00757C51">
            <w:pPr>
              <w:pStyle w:val="ConsPlusNormal"/>
              <w:rPr>
                <w:rFonts w:ascii="Liberation Serif" w:hAnsi="Liberation Serif"/>
              </w:rPr>
            </w:pPr>
            <w:bookmarkStart w:id="34" w:name="P885"/>
            <w:bookmarkEnd w:id="34"/>
            <w:r w:rsidRPr="00FC191A">
              <w:rPr>
                <w:rFonts w:ascii="Liberation Serif" w:hAnsi="Liberation Serif"/>
              </w:rPr>
              <w:t>26430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1.4.4.</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за счет прочих источников финансового обеспечения</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26440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1.4.4.1.</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57C51">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21"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44-ФЗ</w:t>
            </w:r>
          </w:p>
        </w:tc>
        <w:tc>
          <w:tcPr>
            <w:tcW w:w="794" w:type="dxa"/>
            <w:vAlign w:val="bottom"/>
          </w:tcPr>
          <w:p w:rsidR="00FC191A" w:rsidRPr="00FC191A" w:rsidRDefault="00FC191A" w:rsidP="00757C51">
            <w:pPr>
              <w:pStyle w:val="ConsPlusNormal"/>
              <w:rPr>
                <w:rFonts w:ascii="Liberation Serif" w:hAnsi="Liberation Serif"/>
              </w:rPr>
            </w:pPr>
            <w:bookmarkStart w:id="35" w:name="P902"/>
            <w:bookmarkEnd w:id="35"/>
            <w:r w:rsidRPr="00FC191A">
              <w:rPr>
                <w:rFonts w:ascii="Liberation Serif" w:hAnsi="Liberation Serif"/>
              </w:rPr>
              <w:t>26441</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1.4.4.2.</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22"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223-ФЗ</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26442</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Итого по контрактам, планируемым к заключению в соответствующем финансовом году в соответствии с </w:t>
            </w:r>
            <w:r w:rsidRPr="00FC191A">
              <w:rPr>
                <w:rFonts w:ascii="Liberation Serif" w:hAnsi="Liberation Serif"/>
              </w:rPr>
              <w:lastRenderedPageBreak/>
              <w:t xml:space="preserve">Федеральным </w:t>
            </w:r>
            <w:hyperlink r:id="rId23"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44-ФЗ, по соответствующему году закупки </w:t>
            </w:r>
            <w:hyperlink w:anchor="P975" w:history="1">
              <w:r w:rsidRPr="00FC191A">
                <w:rPr>
                  <w:rFonts w:ascii="Liberation Serif" w:hAnsi="Liberation Serif"/>
                  <w:color w:val="0000FF"/>
                </w:rPr>
                <w:t>&lt;15&gt;</w:t>
              </w:r>
            </w:hyperlink>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lastRenderedPageBreak/>
              <w:t>26500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Merge w:val="restart"/>
          </w:tcPr>
          <w:p w:rsidR="00FC191A" w:rsidRPr="00FC191A" w:rsidRDefault="00FC191A" w:rsidP="00757C51">
            <w:pPr>
              <w:pStyle w:val="ConsPlusNormal"/>
              <w:rPr>
                <w:rFonts w:ascii="Liberation Serif" w:hAnsi="Liberation Serif"/>
              </w:rPr>
            </w:pPr>
          </w:p>
        </w:tc>
        <w:tc>
          <w:tcPr>
            <w:tcW w:w="5329" w:type="dxa"/>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 по году начала закупки:</w:t>
            </w:r>
          </w:p>
        </w:tc>
        <w:tc>
          <w:tcPr>
            <w:tcW w:w="794" w:type="dxa"/>
            <w:vMerge w:val="restart"/>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26510</w:t>
            </w:r>
          </w:p>
        </w:tc>
        <w:tc>
          <w:tcPr>
            <w:tcW w:w="1020" w:type="dxa"/>
            <w:vMerge w:val="restart"/>
          </w:tcPr>
          <w:p w:rsidR="00FC191A" w:rsidRPr="00FC191A" w:rsidRDefault="00FC191A" w:rsidP="00757C51">
            <w:pPr>
              <w:pStyle w:val="ConsPlusNormal"/>
              <w:rPr>
                <w:rFonts w:ascii="Liberation Serif" w:hAnsi="Liberation Serif"/>
              </w:rPr>
            </w:pPr>
          </w:p>
        </w:tc>
        <w:tc>
          <w:tcPr>
            <w:tcW w:w="1531" w:type="dxa"/>
            <w:vMerge w:val="restart"/>
          </w:tcPr>
          <w:p w:rsidR="00FC191A" w:rsidRPr="00FC191A" w:rsidRDefault="00FC191A" w:rsidP="00757C51">
            <w:pPr>
              <w:pStyle w:val="ConsPlusNormal"/>
              <w:rPr>
                <w:rFonts w:ascii="Liberation Serif" w:hAnsi="Liberation Serif"/>
              </w:rPr>
            </w:pPr>
          </w:p>
        </w:tc>
        <w:tc>
          <w:tcPr>
            <w:tcW w:w="1304" w:type="dxa"/>
            <w:vMerge w:val="restart"/>
          </w:tcPr>
          <w:p w:rsidR="00FC191A" w:rsidRPr="00FC191A" w:rsidRDefault="00FC191A" w:rsidP="00757C51">
            <w:pPr>
              <w:pStyle w:val="ConsPlusNormal"/>
              <w:rPr>
                <w:rFonts w:ascii="Liberation Serif" w:hAnsi="Liberation Serif"/>
              </w:rPr>
            </w:pPr>
          </w:p>
        </w:tc>
        <w:tc>
          <w:tcPr>
            <w:tcW w:w="1304" w:type="dxa"/>
            <w:vMerge w:val="restart"/>
          </w:tcPr>
          <w:p w:rsidR="00FC191A" w:rsidRPr="00FC191A" w:rsidRDefault="00FC191A" w:rsidP="00757C51">
            <w:pPr>
              <w:pStyle w:val="ConsPlusNormal"/>
              <w:rPr>
                <w:rFonts w:ascii="Liberation Serif" w:hAnsi="Liberation Serif"/>
              </w:rPr>
            </w:pPr>
          </w:p>
        </w:tc>
        <w:tc>
          <w:tcPr>
            <w:tcW w:w="1304" w:type="dxa"/>
            <w:vMerge w:val="restart"/>
          </w:tcPr>
          <w:p w:rsidR="00FC191A" w:rsidRPr="00FC191A" w:rsidRDefault="00FC191A" w:rsidP="00757C51">
            <w:pPr>
              <w:pStyle w:val="ConsPlusNormal"/>
              <w:rPr>
                <w:rFonts w:ascii="Liberation Serif" w:hAnsi="Liberation Serif"/>
              </w:rPr>
            </w:pPr>
          </w:p>
        </w:tc>
      </w:tr>
      <w:tr w:rsidR="00FC191A" w:rsidRPr="00FC191A" w:rsidTr="00757C51">
        <w:tc>
          <w:tcPr>
            <w:tcW w:w="964" w:type="dxa"/>
            <w:vMerge/>
          </w:tcPr>
          <w:p w:rsidR="00FC191A" w:rsidRPr="00FC191A" w:rsidRDefault="00FC191A" w:rsidP="00757C51">
            <w:pPr>
              <w:rPr>
                <w:rFonts w:ascii="Liberation Serif" w:hAnsi="Liberation Serif"/>
              </w:rPr>
            </w:pPr>
          </w:p>
        </w:tc>
        <w:tc>
          <w:tcPr>
            <w:tcW w:w="5329" w:type="dxa"/>
          </w:tcPr>
          <w:p w:rsidR="00FC191A" w:rsidRPr="00FC191A" w:rsidRDefault="00FC191A" w:rsidP="00757C51">
            <w:pPr>
              <w:pStyle w:val="ConsPlusNormal"/>
              <w:rPr>
                <w:rFonts w:ascii="Liberation Serif" w:hAnsi="Liberation Serif"/>
              </w:rPr>
            </w:pPr>
          </w:p>
        </w:tc>
        <w:tc>
          <w:tcPr>
            <w:tcW w:w="794" w:type="dxa"/>
            <w:vMerge/>
          </w:tcPr>
          <w:p w:rsidR="00FC191A" w:rsidRPr="00FC191A" w:rsidRDefault="00FC191A" w:rsidP="00757C51">
            <w:pPr>
              <w:rPr>
                <w:rFonts w:ascii="Liberation Serif" w:hAnsi="Liberation Serif"/>
              </w:rPr>
            </w:pPr>
          </w:p>
        </w:tc>
        <w:tc>
          <w:tcPr>
            <w:tcW w:w="1020" w:type="dxa"/>
            <w:vMerge/>
          </w:tcPr>
          <w:p w:rsidR="00FC191A" w:rsidRPr="00FC191A" w:rsidRDefault="00FC191A" w:rsidP="00757C51">
            <w:pPr>
              <w:rPr>
                <w:rFonts w:ascii="Liberation Serif" w:hAnsi="Liberation Serif"/>
              </w:rPr>
            </w:pPr>
          </w:p>
        </w:tc>
        <w:tc>
          <w:tcPr>
            <w:tcW w:w="1531" w:type="dxa"/>
            <w:vMerge/>
          </w:tcPr>
          <w:p w:rsidR="00FC191A" w:rsidRPr="00FC191A" w:rsidRDefault="00FC191A" w:rsidP="00757C51">
            <w:pPr>
              <w:rPr>
                <w:rFonts w:ascii="Liberation Serif" w:hAnsi="Liberation Serif"/>
              </w:rPr>
            </w:pPr>
          </w:p>
        </w:tc>
        <w:tc>
          <w:tcPr>
            <w:tcW w:w="1304" w:type="dxa"/>
            <w:vMerge/>
          </w:tcPr>
          <w:p w:rsidR="00FC191A" w:rsidRPr="00FC191A" w:rsidRDefault="00FC191A" w:rsidP="00757C51">
            <w:pPr>
              <w:rPr>
                <w:rFonts w:ascii="Liberation Serif" w:hAnsi="Liberation Serif"/>
              </w:rPr>
            </w:pPr>
          </w:p>
        </w:tc>
        <w:tc>
          <w:tcPr>
            <w:tcW w:w="1304" w:type="dxa"/>
            <w:vMerge/>
          </w:tcPr>
          <w:p w:rsidR="00FC191A" w:rsidRPr="00FC191A" w:rsidRDefault="00FC191A" w:rsidP="00757C51">
            <w:pPr>
              <w:rPr>
                <w:rFonts w:ascii="Liberation Serif" w:hAnsi="Liberation Serif"/>
              </w:rPr>
            </w:pPr>
          </w:p>
        </w:tc>
        <w:tc>
          <w:tcPr>
            <w:tcW w:w="1304" w:type="dxa"/>
            <w:vMerge/>
          </w:tcPr>
          <w:p w:rsidR="00FC191A" w:rsidRPr="00FC191A" w:rsidRDefault="00FC191A" w:rsidP="00757C51">
            <w:pPr>
              <w:rPr>
                <w:rFonts w:ascii="Liberation Serif" w:hAnsi="Liberation Serif"/>
              </w:rPr>
            </w:pPr>
          </w:p>
        </w:tc>
      </w:tr>
      <w:tr w:rsidR="00FC191A" w:rsidRPr="00FC191A" w:rsidTr="00757C51">
        <w:tc>
          <w:tcPr>
            <w:tcW w:w="96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3.</w:t>
            </w: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 xml:space="preserve">Итого по договорам, планируемым к заключению в соответствующем финансовом году в соответствии с Федеральным </w:t>
            </w:r>
            <w:hyperlink r:id="rId24"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223-ФЗ, по соответствующему году закупки</w:t>
            </w:r>
          </w:p>
        </w:tc>
        <w:tc>
          <w:tcPr>
            <w:tcW w:w="794"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26600</w:t>
            </w:r>
          </w:p>
        </w:tc>
        <w:tc>
          <w:tcPr>
            <w:tcW w:w="1020"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c>
          <w:tcPr>
            <w:tcW w:w="1304" w:type="dxa"/>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Merge w:val="restart"/>
            <w:vAlign w:val="bottom"/>
          </w:tcPr>
          <w:p w:rsidR="00FC191A" w:rsidRPr="00FC191A" w:rsidRDefault="00FC191A" w:rsidP="00757C51">
            <w:pPr>
              <w:pStyle w:val="ConsPlusNormal"/>
              <w:rPr>
                <w:rFonts w:ascii="Liberation Serif" w:hAnsi="Liberation Serif"/>
              </w:rPr>
            </w:pPr>
          </w:p>
        </w:tc>
        <w:tc>
          <w:tcPr>
            <w:tcW w:w="5329" w:type="dxa"/>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в том числе по году начала закупки:</w:t>
            </w:r>
          </w:p>
        </w:tc>
        <w:tc>
          <w:tcPr>
            <w:tcW w:w="794" w:type="dxa"/>
            <w:vMerge w:val="restart"/>
            <w:vAlign w:val="bottom"/>
          </w:tcPr>
          <w:p w:rsidR="00FC191A" w:rsidRPr="00FC191A" w:rsidRDefault="00FC191A" w:rsidP="00757C51">
            <w:pPr>
              <w:pStyle w:val="ConsPlusNormal"/>
              <w:rPr>
                <w:rFonts w:ascii="Liberation Serif" w:hAnsi="Liberation Serif"/>
              </w:rPr>
            </w:pPr>
            <w:r w:rsidRPr="00FC191A">
              <w:rPr>
                <w:rFonts w:ascii="Liberation Serif" w:hAnsi="Liberation Serif"/>
              </w:rPr>
              <w:t>26610</w:t>
            </w:r>
          </w:p>
        </w:tc>
        <w:tc>
          <w:tcPr>
            <w:tcW w:w="1020" w:type="dxa"/>
            <w:vMerge w:val="restart"/>
            <w:vAlign w:val="bottom"/>
          </w:tcPr>
          <w:p w:rsidR="00FC191A" w:rsidRPr="00FC191A" w:rsidRDefault="00FC191A" w:rsidP="00757C51">
            <w:pPr>
              <w:pStyle w:val="ConsPlusNormal"/>
              <w:rPr>
                <w:rFonts w:ascii="Liberation Serif" w:hAnsi="Liberation Serif"/>
              </w:rPr>
            </w:pPr>
          </w:p>
        </w:tc>
        <w:tc>
          <w:tcPr>
            <w:tcW w:w="1531" w:type="dxa"/>
            <w:vMerge w:val="restart"/>
            <w:vAlign w:val="bottom"/>
          </w:tcPr>
          <w:p w:rsidR="00FC191A" w:rsidRPr="00FC191A" w:rsidRDefault="00FC191A" w:rsidP="00757C51">
            <w:pPr>
              <w:pStyle w:val="ConsPlusNormal"/>
              <w:rPr>
                <w:rFonts w:ascii="Liberation Serif" w:hAnsi="Liberation Serif"/>
              </w:rPr>
            </w:pPr>
          </w:p>
        </w:tc>
        <w:tc>
          <w:tcPr>
            <w:tcW w:w="1304" w:type="dxa"/>
            <w:vMerge w:val="restart"/>
            <w:vAlign w:val="bottom"/>
          </w:tcPr>
          <w:p w:rsidR="00FC191A" w:rsidRPr="00FC191A" w:rsidRDefault="00FC191A" w:rsidP="00757C51">
            <w:pPr>
              <w:pStyle w:val="ConsPlusNormal"/>
              <w:rPr>
                <w:rFonts w:ascii="Liberation Serif" w:hAnsi="Liberation Serif"/>
              </w:rPr>
            </w:pPr>
          </w:p>
        </w:tc>
        <w:tc>
          <w:tcPr>
            <w:tcW w:w="1304" w:type="dxa"/>
            <w:vMerge w:val="restart"/>
            <w:vAlign w:val="bottom"/>
          </w:tcPr>
          <w:p w:rsidR="00FC191A" w:rsidRPr="00FC191A" w:rsidRDefault="00FC191A" w:rsidP="00757C51">
            <w:pPr>
              <w:pStyle w:val="ConsPlusNormal"/>
              <w:rPr>
                <w:rFonts w:ascii="Liberation Serif" w:hAnsi="Liberation Serif"/>
              </w:rPr>
            </w:pPr>
          </w:p>
        </w:tc>
        <w:tc>
          <w:tcPr>
            <w:tcW w:w="1304" w:type="dxa"/>
            <w:vMerge w:val="restart"/>
            <w:vAlign w:val="bottom"/>
          </w:tcPr>
          <w:p w:rsidR="00FC191A" w:rsidRPr="00FC191A" w:rsidRDefault="00FC191A" w:rsidP="00757C51">
            <w:pPr>
              <w:pStyle w:val="ConsPlusNormal"/>
              <w:rPr>
                <w:rFonts w:ascii="Liberation Serif" w:hAnsi="Liberation Serif"/>
              </w:rPr>
            </w:pPr>
          </w:p>
        </w:tc>
      </w:tr>
      <w:tr w:rsidR="00FC191A" w:rsidRPr="00FC191A" w:rsidTr="00757C51">
        <w:tc>
          <w:tcPr>
            <w:tcW w:w="964" w:type="dxa"/>
            <w:vMerge/>
          </w:tcPr>
          <w:p w:rsidR="00FC191A" w:rsidRPr="00FC191A" w:rsidRDefault="00FC191A" w:rsidP="00757C51">
            <w:pPr>
              <w:rPr>
                <w:rFonts w:ascii="Liberation Serif" w:hAnsi="Liberation Serif"/>
              </w:rPr>
            </w:pPr>
          </w:p>
        </w:tc>
        <w:tc>
          <w:tcPr>
            <w:tcW w:w="5329" w:type="dxa"/>
            <w:vAlign w:val="bottom"/>
          </w:tcPr>
          <w:p w:rsidR="00FC191A" w:rsidRPr="00FC191A" w:rsidRDefault="00FC191A" w:rsidP="00757C51">
            <w:pPr>
              <w:pStyle w:val="ConsPlusNormal"/>
              <w:rPr>
                <w:rFonts w:ascii="Liberation Serif" w:hAnsi="Liberation Serif"/>
              </w:rPr>
            </w:pPr>
          </w:p>
        </w:tc>
        <w:tc>
          <w:tcPr>
            <w:tcW w:w="794" w:type="dxa"/>
            <w:vMerge/>
          </w:tcPr>
          <w:p w:rsidR="00FC191A" w:rsidRPr="00FC191A" w:rsidRDefault="00FC191A" w:rsidP="00757C51">
            <w:pPr>
              <w:rPr>
                <w:rFonts w:ascii="Liberation Serif" w:hAnsi="Liberation Serif"/>
              </w:rPr>
            </w:pPr>
          </w:p>
        </w:tc>
        <w:tc>
          <w:tcPr>
            <w:tcW w:w="1020" w:type="dxa"/>
            <w:vMerge/>
          </w:tcPr>
          <w:p w:rsidR="00FC191A" w:rsidRPr="00FC191A" w:rsidRDefault="00FC191A" w:rsidP="00757C51">
            <w:pPr>
              <w:rPr>
                <w:rFonts w:ascii="Liberation Serif" w:hAnsi="Liberation Serif"/>
              </w:rPr>
            </w:pPr>
          </w:p>
        </w:tc>
        <w:tc>
          <w:tcPr>
            <w:tcW w:w="1531" w:type="dxa"/>
            <w:vMerge/>
          </w:tcPr>
          <w:p w:rsidR="00FC191A" w:rsidRPr="00FC191A" w:rsidRDefault="00FC191A" w:rsidP="00757C51">
            <w:pPr>
              <w:rPr>
                <w:rFonts w:ascii="Liberation Serif" w:hAnsi="Liberation Serif"/>
              </w:rPr>
            </w:pPr>
          </w:p>
        </w:tc>
        <w:tc>
          <w:tcPr>
            <w:tcW w:w="1304" w:type="dxa"/>
            <w:vMerge/>
          </w:tcPr>
          <w:p w:rsidR="00FC191A" w:rsidRPr="00FC191A" w:rsidRDefault="00FC191A" w:rsidP="00757C51">
            <w:pPr>
              <w:rPr>
                <w:rFonts w:ascii="Liberation Serif" w:hAnsi="Liberation Serif"/>
              </w:rPr>
            </w:pPr>
          </w:p>
        </w:tc>
        <w:tc>
          <w:tcPr>
            <w:tcW w:w="1304" w:type="dxa"/>
            <w:vMerge/>
          </w:tcPr>
          <w:p w:rsidR="00FC191A" w:rsidRPr="00FC191A" w:rsidRDefault="00FC191A" w:rsidP="00757C51">
            <w:pPr>
              <w:rPr>
                <w:rFonts w:ascii="Liberation Serif" w:hAnsi="Liberation Serif"/>
              </w:rPr>
            </w:pPr>
          </w:p>
        </w:tc>
        <w:tc>
          <w:tcPr>
            <w:tcW w:w="1304" w:type="dxa"/>
            <w:vMerge/>
          </w:tcPr>
          <w:p w:rsidR="00FC191A" w:rsidRPr="00FC191A" w:rsidRDefault="00FC191A" w:rsidP="00757C51">
            <w:pPr>
              <w:rPr>
                <w:rFonts w:ascii="Liberation Serif" w:hAnsi="Liberation Serif"/>
              </w:rPr>
            </w:pPr>
          </w:p>
        </w:tc>
      </w:tr>
    </w:tbl>
    <w:p w:rsidR="00FC191A" w:rsidRPr="00FC191A" w:rsidRDefault="00FC191A" w:rsidP="00FC191A">
      <w:pPr>
        <w:rPr>
          <w:rFonts w:ascii="Liberation Serif" w:hAnsi="Liberation Serif"/>
        </w:rPr>
        <w:sectPr w:rsidR="00FC191A" w:rsidRPr="00FC191A">
          <w:pgSz w:w="16838" w:h="11905" w:orient="landscape"/>
          <w:pgMar w:top="1701" w:right="1134" w:bottom="850" w:left="1134" w:header="0" w:footer="0" w:gutter="0"/>
          <w:cols w:space="720"/>
        </w:sectPr>
      </w:pP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Руководитель учреждения</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(уполномоченное лицо учреждения) ___________ _________ ________________</w:t>
      </w:r>
    </w:p>
    <w:p w:rsidR="00FC191A" w:rsidRPr="00FC191A" w:rsidRDefault="00FC191A" w:rsidP="00FC191A">
      <w:pPr>
        <w:pStyle w:val="ConsPlusNonformat"/>
        <w:jc w:val="both"/>
        <w:rPr>
          <w:rFonts w:ascii="Liberation Serif" w:hAnsi="Liberation Serif"/>
        </w:rPr>
      </w:pPr>
      <w:proofErr w:type="gramStart"/>
      <w:r w:rsidRPr="00FC191A">
        <w:rPr>
          <w:rFonts w:ascii="Liberation Serif" w:hAnsi="Liberation Serif"/>
        </w:rPr>
        <w:t>(должность) (подпись) (расшифровка</w:t>
      </w:r>
      <w:proofErr w:type="gramEnd"/>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подписи)</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Исполнитель ___________ ___________________ _________</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(должность) (фамилия, инициалы) (телефон)</w:t>
      </w:r>
    </w:p>
    <w:p w:rsidR="00FC191A" w:rsidRPr="00FC191A" w:rsidRDefault="00FC191A" w:rsidP="00FC191A">
      <w:pPr>
        <w:pStyle w:val="ConsPlusNonformat"/>
        <w:jc w:val="both"/>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 ___________ 20__ г.</w:t>
      </w:r>
    </w:p>
    <w:p w:rsidR="00FC191A" w:rsidRPr="00FC191A" w:rsidRDefault="00FC191A" w:rsidP="00FC191A">
      <w:pPr>
        <w:pStyle w:val="ConsPlusNonformat"/>
        <w:jc w:val="both"/>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СОГЛАСОВАНО</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___________________________________________________________________________</w:t>
      </w:r>
    </w:p>
    <w:p w:rsidR="00FC191A" w:rsidRPr="00FC191A" w:rsidRDefault="00FC191A" w:rsidP="00FC191A">
      <w:pPr>
        <w:pStyle w:val="ConsPlusNonformat"/>
        <w:jc w:val="both"/>
        <w:rPr>
          <w:rFonts w:ascii="Liberation Serif" w:hAnsi="Liberation Serif"/>
        </w:rPr>
      </w:pPr>
      <w:proofErr w:type="gramStart"/>
      <w:r w:rsidRPr="00FC191A">
        <w:rPr>
          <w:rFonts w:ascii="Liberation Serif" w:hAnsi="Liberation Serif"/>
        </w:rPr>
        <w:t>(наименование   должности  уполномоченного  лица  администрации  городского</w:t>
      </w:r>
      <w:proofErr w:type="gramEnd"/>
    </w:p>
    <w:p w:rsidR="00FC191A" w:rsidRPr="00FC191A" w:rsidRDefault="00FC191A" w:rsidP="00FC191A">
      <w:pPr>
        <w:pStyle w:val="ConsPlusNonformat"/>
        <w:jc w:val="both"/>
        <w:rPr>
          <w:rFonts w:ascii="Liberation Serif" w:hAnsi="Liberation Serif"/>
        </w:rPr>
      </w:pPr>
      <w:proofErr w:type="gramStart"/>
      <w:r w:rsidRPr="00FC191A">
        <w:rPr>
          <w:rFonts w:ascii="Liberation Serif" w:hAnsi="Liberation Serif"/>
        </w:rPr>
        <w:t>округа</w:t>
      </w:r>
      <w:r w:rsidR="007D2017">
        <w:rPr>
          <w:rFonts w:ascii="Liberation Serif" w:hAnsi="Liberation Serif"/>
        </w:rPr>
        <w:t>ЗАТО Свободный</w:t>
      </w:r>
      <w:r w:rsidRPr="00FC191A">
        <w:rPr>
          <w:rFonts w:ascii="Liberation Serif" w:hAnsi="Liberation Serif"/>
        </w:rPr>
        <w:t>)</w:t>
      </w:r>
      <w:proofErr w:type="gramEnd"/>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_____________     _____________________________</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(подпись)           (расшифровка подписи)</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 ___________ 20__ г.</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rPr>
          <w:rFonts w:ascii="Liberation Serif" w:hAnsi="Liberation Serif"/>
        </w:rPr>
      </w:pPr>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bookmarkStart w:id="36" w:name="P969"/>
      <w:bookmarkEnd w:id="36"/>
      <w:r w:rsidRPr="00FC191A">
        <w:rPr>
          <w:rFonts w:ascii="Liberation Serif" w:hAnsi="Liberation Serif"/>
        </w:rPr>
        <w:t>&lt;9</w:t>
      </w:r>
      <w:proofErr w:type="gramStart"/>
      <w:r w:rsidRPr="00FC191A">
        <w:rPr>
          <w:rFonts w:ascii="Liberation Serif" w:hAnsi="Liberation Serif"/>
        </w:rPr>
        <w:t xml:space="preserve">&gt; </w:t>
      </w:r>
      <w:proofErr w:type="spellStart"/>
      <w:r w:rsidRPr="00FC191A">
        <w:rPr>
          <w:rFonts w:ascii="Liberation Serif" w:hAnsi="Liberation Serif"/>
        </w:rPr>
        <w:t>В</w:t>
      </w:r>
      <w:proofErr w:type="gramEnd"/>
      <w:r w:rsidR="00D165AC">
        <w:fldChar w:fldCharType="begin"/>
      </w:r>
      <w:r w:rsidR="00D165AC">
        <w:instrText>HYPERLINK \l "P755"</w:instrText>
      </w:r>
      <w:r w:rsidR="00D165AC">
        <w:fldChar w:fldCharType="separate"/>
      </w:r>
      <w:r w:rsidRPr="00FC191A">
        <w:rPr>
          <w:rFonts w:ascii="Liberation Serif" w:hAnsi="Liberation Serif"/>
          <w:color w:val="0000FF"/>
        </w:rPr>
        <w:t>разделе</w:t>
      </w:r>
      <w:proofErr w:type="spellEnd"/>
      <w:r w:rsidRPr="00FC191A">
        <w:rPr>
          <w:rFonts w:ascii="Liberation Serif" w:hAnsi="Liberation Serif"/>
          <w:color w:val="0000FF"/>
        </w:rPr>
        <w:t xml:space="preserve"> 2</w:t>
      </w:r>
      <w:r w:rsidR="00D165AC">
        <w:fldChar w:fldCharType="end"/>
      </w:r>
      <w:r w:rsidRPr="00FC191A">
        <w:rPr>
          <w:rFonts w:ascii="Liberation Serif" w:hAnsi="Liberation Serif"/>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08" w:history="1">
        <w:r w:rsidRPr="00FC191A">
          <w:rPr>
            <w:rFonts w:ascii="Liberation Serif" w:hAnsi="Liberation Serif"/>
            <w:color w:val="0000FF"/>
          </w:rPr>
          <w:t>строке 2600 раздела 1</w:t>
        </w:r>
      </w:hyperlink>
      <w:r w:rsidRPr="00FC191A">
        <w:rPr>
          <w:rFonts w:ascii="Liberation Serif" w:hAnsi="Liberation Serif"/>
        </w:rPr>
        <w:t xml:space="preserve"> "Поступления и выплаты" Плана.</w:t>
      </w:r>
    </w:p>
    <w:p w:rsidR="00FC191A" w:rsidRPr="00FC191A" w:rsidRDefault="00FC191A" w:rsidP="00FC191A">
      <w:pPr>
        <w:pStyle w:val="ConsPlusNormal"/>
        <w:spacing w:before="220"/>
        <w:ind w:firstLine="540"/>
        <w:jc w:val="both"/>
        <w:rPr>
          <w:rFonts w:ascii="Liberation Serif" w:hAnsi="Liberation Serif"/>
        </w:rPr>
      </w:pPr>
      <w:bookmarkStart w:id="37" w:name="P970"/>
      <w:bookmarkEnd w:id="37"/>
      <w:proofErr w:type="gramStart"/>
      <w:r w:rsidRPr="00FC191A">
        <w:rPr>
          <w:rFonts w:ascii="Liberation Serif" w:hAnsi="Liberation Serif"/>
        </w:rPr>
        <w:t xml:space="preserve">&lt;10&gt; Плановые показатели выплат на закупку товаров, работ, услуг по </w:t>
      </w:r>
      <w:hyperlink w:anchor="P776" w:history="1">
        <w:r w:rsidRPr="00FC191A">
          <w:rPr>
            <w:rFonts w:ascii="Liberation Serif" w:hAnsi="Liberation Serif"/>
            <w:color w:val="0000FF"/>
          </w:rPr>
          <w:t>строке 26000 раздела 2</w:t>
        </w:r>
      </w:hyperlink>
      <w:r w:rsidRPr="00FC191A">
        <w:rPr>
          <w:rFonts w:ascii="Liberation Serif" w:hAnsi="Liberation Serif"/>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85" w:history="1">
        <w:r w:rsidRPr="00FC191A">
          <w:rPr>
            <w:rFonts w:ascii="Liberation Serif" w:hAnsi="Liberation Serif"/>
            <w:color w:val="0000FF"/>
          </w:rPr>
          <w:t>строки 26100</w:t>
        </w:r>
      </w:hyperlink>
      <w:r w:rsidRPr="00FC191A">
        <w:rPr>
          <w:rFonts w:ascii="Liberation Serif" w:hAnsi="Liberation Serif"/>
        </w:rPr>
        <w:t xml:space="preserve"> и </w:t>
      </w:r>
      <w:hyperlink w:anchor="P793" w:history="1">
        <w:r w:rsidRPr="00FC191A">
          <w:rPr>
            <w:rFonts w:ascii="Liberation Serif" w:hAnsi="Liberation Serif"/>
            <w:color w:val="0000FF"/>
          </w:rPr>
          <w:t>26200</w:t>
        </w:r>
      </w:hyperlink>
      <w:r w:rsidRPr="00FC191A">
        <w:rPr>
          <w:rFonts w:ascii="Liberation Serif" w:hAnsi="Liberation Serif"/>
        </w:rPr>
        <w:t>), а также по контрактам (договорам), заключаемым в соответствии с требованиями законодательства Российской Федерации и иных нормативныхправовых</w:t>
      </w:r>
      <w:proofErr w:type="gramEnd"/>
      <w:r w:rsidRPr="00FC191A">
        <w:rPr>
          <w:rFonts w:ascii="Liberation Serif" w:hAnsi="Liberation Serif"/>
        </w:rPr>
        <w:t xml:space="preserve"> </w:t>
      </w:r>
      <w:proofErr w:type="gramStart"/>
      <w:r w:rsidRPr="00FC191A">
        <w:rPr>
          <w:rFonts w:ascii="Liberation Serif" w:hAnsi="Liberation Serif"/>
        </w:rPr>
        <w:t xml:space="preserve">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801" w:history="1">
        <w:r w:rsidRPr="00FC191A">
          <w:rPr>
            <w:rFonts w:ascii="Liberation Serif" w:hAnsi="Liberation Serif"/>
            <w:color w:val="0000FF"/>
          </w:rPr>
          <w:t>(строка 26300)</w:t>
        </w:r>
      </w:hyperlink>
      <w:r w:rsidRPr="00FC191A">
        <w:rPr>
          <w:rFonts w:ascii="Liberation Serif" w:hAnsi="Liberation Serif"/>
        </w:rPr>
        <w:t xml:space="preserve"> и планируемым к заключению в соответствующем финансовом году </w:t>
      </w:r>
      <w:hyperlink w:anchor="P826" w:history="1">
        <w:r w:rsidRPr="00FC191A">
          <w:rPr>
            <w:rFonts w:ascii="Liberation Serif" w:hAnsi="Liberation Serif"/>
            <w:color w:val="0000FF"/>
          </w:rPr>
          <w:t>(строка 26400)</w:t>
        </w:r>
      </w:hyperlink>
      <w:r w:rsidRPr="00FC191A">
        <w:rPr>
          <w:rFonts w:ascii="Liberation Serif" w:hAnsi="Liberation Serif"/>
        </w:rPr>
        <w:t xml:space="preserve"> и должны соответствовать показателям соответствующих граф по </w:t>
      </w:r>
      <w:hyperlink w:anchor="P608" w:history="1">
        <w:r w:rsidRPr="00FC191A">
          <w:rPr>
            <w:rFonts w:ascii="Liberation Serif" w:hAnsi="Liberation Serif"/>
            <w:color w:val="0000FF"/>
          </w:rPr>
          <w:t>строке 2600 раздела 1</w:t>
        </w:r>
      </w:hyperlink>
      <w:r w:rsidRPr="00FC191A">
        <w:rPr>
          <w:rFonts w:ascii="Liberation Serif" w:hAnsi="Liberation Serif"/>
        </w:rPr>
        <w:t xml:space="preserve"> "Поступления и выплаты" Плана.</w:t>
      </w:r>
      <w:proofErr w:type="gramEnd"/>
    </w:p>
    <w:p w:rsidR="00FC191A" w:rsidRPr="00FC191A" w:rsidRDefault="00FC191A" w:rsidP="00FC191A">
      <w:pPr>
        <w:pStyle w:val="ConsPlusNormal"/>
        <w:spacing w:before="220"/>
        <w:ind w:firstLine="540"/>
        <w:jc w:val="both"/>
        <w:rPr>
          <w:rFonts w:ascii="Liberation Serif" w:hAnsi="Liberation Serif"/>
        </w:rPr>
      </w:pPr>
      <w:bookmarkStart w:id="38" w:name="P971"/>
      <w:bookmarkEnd w:id="38"/>
      <w:r w:rsidRPr="00FC191A">
        <w:rPr>
          <w:rFonts w:ascii="Liberation Serif" w:hAnsi="Liberation Serif"/>
        </w:rPr>
        <w:t>&lt;11</w:t>
      </w:r>
      <w:proofErr w:type="gramStart"/>
      <w:r w:rsidRPr="00FC191A">
        <w:rPr>
          <w:rFonts w:ascii="Liberation Serif" w:hAnsi="Liberation Serif"/>
        </w:rPr>
        <w:t>&gt; У</w:t>
      </w:r>
      <w:proofErr w:type="gramEnd"/>
      <w:r w:rsidRPr="00FC191A">
        <w:rPr>
          <w:rFonts w:ascii="Liberation Serif" w:hAnsi="Liberation Serif"/>
        </w:rPr>
        <w:t xml:space="preserve">казывается сумма договоров (контрактов) о закупках товаров, работ, услуг, заключенных без учета требований Федерального </w:t>
      </w:r>
      <w:hyperlink r:id="rId25" w:history="1">
        <w:r w:rsidRPr="00FC191A">
          <w:rPr>
            <w:rFonts w:ascii="Liberation Serif" w:hAnsi="Liberation Serif"/>
            <w:color w:val="0000FF"/>
          </w:rPr>
          <w:t>закона</w:t>
        </w:r>
      </w:hyperlink>
      <w:r w:rsidR="007D2017">
        <w:rPr>
          <w:rFonts w:ascii="Liberation Serif" w:hAnsi="Liberation Serif"/>
          <w:color w:val="0000FF"/>
        </w:rPr>
        <w:t xml:space="preserve"> №</w:t>
      </w:r>
      <w:r w:rsidRPr="00FC191A">
        <w:rPr>
          <w:rFonts w:ascii="Liberation Serif" w:hAnsi="Liberation Serif"/>
        </w:rPr>
        <w:t xml:space="preserve"> 44-ФЗ и Федерального </w:t>
      </w:r>
      <w:hyperlink r:id="rId26"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в случаях, предусмотренных указанными федеральными законами.</w:t>
      </w:r>
    </w:p>
    <w:p w:rsidR="00FC191A" w:rsidRPr="00FC191A" w:rsidRDefault="00FC191A" w:rsidP="00FC191A">
      <w:pPr>
        <w:pStyle w:val="ConsPlusNormal"/>
        <w:spacing w:before="220"/>
        <w:ind w:firstLine="540"/>
        <w:jc w:val="both"/>
        <w:rPr>
          <w:rFonts w:ascii="Liberation Serif" w:hAnsi="Liberation Serif"/>
        </w:rPr>
      </w:pPr>
      <w:bookmarkStart w:id="39" w:name="P972"/>
      <w:bookmarkEnd w:id="39"/>
      <w:r w:rsidRPr="00FC191A">
        <w:rPr>
          <w:rFonts w:ascii="Liberation Serif" w:hAnsi="Liberation Serif"/>
        </w:rPr>
        <w:t>&lt;12</w:t>
      </w:r>
      <w:proofErr w:type="gramStart"/>
      <w:r w:rsidRPr="00FC191A">
        <w:rPr>
          <w:rFonts w:ascii="Liberation Serif" w:hAnsi="Liberation Serif"/>
        </w:rPr>
        <w:t>&gt; У</w:t>
      </w:r>
      <w:proofErr w:type="gramEnd"/>
      <w:r w:rsidRPr="00FC191A">
        <w:rPr>
          <w:rFonts w:ascii="Liberation Serif" w:hAnsi="Liberation Serif"/>
        </w:rPr>
        <w:t xml:space="preserve">казывается сумма закупок товаров, работ, услуг, осуществляемых в соответствии с Федеральным </w:t>
      </w:r>
      <w:hyperlink r:id="rId27"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 и Федеральным </w:t>
      </w:r>
      <w:hyperlink r:id="rId28"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223-ФЗ.</w:t>
      </w:r>
    </w:p>
    <w:p w:rsidR="00FC191A" w:rsidRPr="00FC191A" w:rsidRDefault="00FC191A" w:rsidP="00FC191A">
      <w:pPr>
        <w:pStyle w:val="ConsPlusNormal"/>
        <w:spacing w:before="220"/>
        <w:ind w:firstLine="540"/>
        <w:jc w:val="both"/>
        <w:rPr>
          <w:rFonts w:ascii="Liberation Serif" w:hAnsi="Liberation Serif"/>
        </w:rPr>
      </w:pPr>
      <w:bookmarkStart w:id="40" w:name="P973"/>
      <w:bookmarkEnd w:id="40"/>
      <w:r w:rsidRPr="00FC191A">
        <w:rPr>
          <w:rFonts w:ascii="Liberation Serif" w:hAnsi="Liberation Serif"/>
        </w:rPr>
        <w:t>&lt;13&gt; Муниципальным бюджетным учреждением показатель не формируется.</w:t>
      </w:r>
    </w:p>
    <w:p w:rsidR="00FC191A" w:rsidRPr="00FC191A" w:rsidRDefault="00FC191A" w:rsidP="00FC191A">
      <w:pPr>
        <w:pStyle w:val="ConsPlusNormal"/>
        <w:spacing w:before="220"/>
        <w:ind w:firstLine="540"/>
        <w:jc w:val="both"/>
        <w:rPr>
          <w:rFonts w:ascii="Liberation Serif" w:hAnsi="Liberation Serif"/>
        </w:rPr>
      </w:pPr>
      <w:bookmarkStart w:id="41" w:name="P974"/>
      <w:bookmarkEnd w:id="41"/>
      <w:r w:rsidRPr="00FC191A">
        <w:rPr>
          <w:rFonts w:ascii="Liberation Serif" w:hAnsi="Liberation Serif"/>
        </w:rPr>
        <w:t>&lt;14</w:t>
      </w:r>
      <w:proofErr w:type="gramStart"/>
      <w:r w:rsidRPr="00FC191A">
        <w:rPr>
          <w:rFonts w:ascii="Liberation Serif" w:hAnsi="Liberation Serif"/>
        </w:rPr>
        <w:t>&gt; У</w:t>
      </w:r>
      <w:proofErr w:type="gramEnd"/>
      <w:r w:rsidRPr="00FC191A">
        <w:rPr>
          <w:rFonts w:ascii="Liberation Serif" w:hAnsi="Liberation Serif"/>
        </w:rPr>
        <w:t xml:space="preserve">казывается сумма закупок товаров, работ, услуг, осуществляемых в соответствии с Федеральным </w:t>
      </w:r>
      <w:hyperlink r:id="rId29"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w:t>
      </w:r>
    </w:p>
    <w:p w:rsidR="00FC191A" w:rsidRPr="00FC191A" w:rsidRDefault="00FC191A" w:rsidP="00FC191A">
      <w:pPr>
        <w:pStyle w:val="ConsPlusNormal"/>
        <w:spacing w:before="220"/>
        <w:ind w:firstLine="540"/>
        <w:jc w:val="both"/>
        <w:rPr>
          <w:rFonts w:ascii="Liberation Serif" w:hAnsi="Liberation Serif"/>
        </w:rPr>
      </w:pPr>
      <w:bookmarkStart w:id="42" w:name="P975"/>
      <w:bookmarkEnd w:id="42"/>
      <w:r w:rsidRPr="00FC191A">
        <w:rPr>
          <w:rFonts w:ascii="Liberation Serif" w:hAnsi="Liberation Serif"/>
        </w:rPr>
        <w:t xml:space="preserve">&lt;15&gt; Плановые показатели выплат на закупку товаров, работ, услуг по строке 26500 муниципального бюджетного учреждения должен быть не менее суммы показателей </w:t>
      </w:r>
      <w:hyperlink w:anchor="P844" w:history="1">
        <w:r w:rsidRPr="00FC191A">
          <w:rPr>
            <w:rFonts w:ascii="Liberation Serif" w:hAnsi="Liberation Serif"/>
            <w:color w:val="0000FF"/>
          </w:rPr>
          <w:t>строк 26411</w:t>
        </w:r>
      </w:hyperlink>
      <w:r w:rsidRPr="00FC191A">
        <w:rPr>
          <w:rFonts w:ascii="Liberation Serif" w:hAnsi="Liberation Serif"/>
        </w:rPr>
        <w:t xml:space="preserve">, </w:t>
      </w:r>
      <w:hyperlink w:anchor="P869" w:history="1">
        <w:r w:rsidRPr="00FC191A">
          <w:rPr>
            <w:rFonts w:ascii="Liberation Serif" w:hAnsi="Liberation Serif"/>
            <w:color w:val="0000FF"/>
          </w:rPr>
          <w:t>26421</w:t>
        </w:r>
      </w:hyperlink>
      <w:r w:rsidRPr="00FC191A">
        <w:rPr>
          <w:rFonts w:ascii="Liberation Serif" w:hAnsi="Liberation Serif"/>
        </w:rPr>
        <w:t xml:space="preserve">, </w:t>
      </w:r>
      <w:hyperlink w:anchor="P885" w:history="1">
        <w:r w:rsidRPr="00FC191A">
          <w:rPr>
            <w:rFonts w:ascii="Liberation Serif" w:hAnsi="Liberation Serif"/>
            <w:color w:val="0000FF"/>
          </w:rPr>
          <w:t>26430</w:t>
        </w:r>
      </w:hyperlink>
      <w:r w:rsidRPr="00FC191A">
        <w:rPr>
          <w:rFonts w:ascii="Liberation Serif" w:hAnsi="Liberation Serif"/>
        </w:rPr>
        <w:t xml:space="preserve">, </w:t>
      </w:r>
      <w:hyperlink w:anchor="P902" w:history="1">
        <w:r w:rsidRPr="00FC191A">
          <w:rPr>
            <w:rFonts w:ascii="Liberation Serif" w:hAnsi="Liberation Serif"/>
            <w:color w:val="0000FF"/>
          </w:rPr>
          <w:t>26441</w:t>
        </w:r>
      </w:hyperlink>
      <w:r w:rsidRPr="00FC191A">
        <w:rPr>
          <w:rFonts w:ascii="Liberation Serif" w:hAnsi="Liberation Serif"/>
        </w:rPr>
        <w:t xml:space="preserve">, муниципального автономного учреждения - не менее показателя </w:t>
      </w:r>
      <w:hyperlink w:anchor="P885" w:history="1">
        <w:r w:rsidRPr="00FC191A">
          <w:rPr>
            <w:rFonts w:ascii="Liberation Serif" w:hAnsi="Liberation Serif"/>
            <w:color w:val="0000FF"/>
          </w:rPr>
          <w:t>строки 26430</w:t>
        </w:r>
      </w:hyperlink>
      <w:r w:rsidRPr="00FC191A">
        <w:rPr>
          <w:rFonts w:ascii="Liberation Serif" w:hAnsi="Liberation Serif"/>
        </w:rPr>
        <w:t xml:space="preserve"> по соответствующей графе.</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pBdr>
          <w:top w:val="single" w:sz="6" w:space="0" w:color="auto"/>
        </w:pBdr>
        <w:spacing w:before="100" w:after="100"/>
        <w:jc w:val="both"/>
        <w:rPr>
          <w:rFonts w:ascii="Liberation Serif" w:hAnsi="Liberation Serif"/>
          <w:sz w:val="2"/>
          <w:szCs w:val="2"/>
        </w:rPr>
      </w:pPr>
    </w:p>
    <w:p w:rsidR="00FC191A" w:rsidRPr="00FC191A" w:rsidRDefault="00FC191A" w:rsidP="00FC191A">
      <w:pPr>
        <w:rPr>
          <w:rFonts w:ascii="Liberation Serif" w:hAnsi="Liberation Serif"/>
        </w:rPr>
      </w:pPr>
    </w:p>
    <w:p w:rsidR="00F04743" w:rsidRPr="00FC191A" w:rsidRDefault="00F04743" w:rsidP="00FC191A">
      <w:pPr>
        <w:widowControl w:val="0"/>
        <w:autoSpaceDE w:val="0"/>
        <w:autoSpaceDN w:val="0"/>
        <w:adjustRightInd w:val="0"/>
        <w:ind w:firstLine="540"/>
        <w:jc w:val="both"/>
        <w:rPr>
          <w:rFonts w:ascii="Liberation Serif" w:hAnsi="Liberation Serif" w:cs="Times New Roman"/>
        </w:rPr>
      </w:pPr>
    </w:p>
    <w:sectPr w:rsidR="00F04743" w:rsidRPr="00FC191A" w:rsidSect="00FC19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74"/>
    <w:rsid w:val="000009B4"/>
    <w:rsid w:val="00001C63"/>
    <w:rsid w:val="00001EFC"/>
    <w:rsid w:val="0000271C"/>
    <w:rsid w:val="00002871"/>
    <w:rsid w:val="00003C5E"/>
    <w:rsid w:val="00004682"/>
    <w:rsid w:val="00004BB0"/>
    <w:rsid w:val="00006E40"/>
    <w:rsid w:val="00006FAE"/>
    <w:rsid w:val="00007B74"/>
    <w:rsid w:val="000111DF"/>
    <w:rsid w:val="000116FA"/>
    <w:rsid w:val="00012884"/>
    <w:rsid w:val="00013D10"/>
    <w:rsid w:val="00013D48"/>
    <w:rsid w:val="00013D71"/>
    <w:rsid w:val="00014F7C"/>
    <w:rsid w:val="00015AA8"/>
    <w:rsid w:val="00015C4E"/>
    <w:rsid w:val="00015EE0"/>
    <w:rsid w:val="000172A0"/>
    <w:rsid w:val="000174A5"/>
    <w:rsid w:val="000208C8"/>
    <w:rsid w:val="00020C74"/>
    <w:rsid w:val="00021E3A"/>
    <w:rsid w:val="000248C6"/>
    <w:rsid w:val="00024A4F"/>
    <w:rsid w:val="000264E8"/>
    <w:rsid w:val="0002681E"/>
    <w:rsid w:val="00026ABD"/>
    <w:rsid w:val="00026C3C"/>
    <w:rsid w:val="00027774"/>
    <w:rsid w:val="00027B39"/>
    <w:rsid w:val="00027D4F"/>
    <w:rsid w:val="00027EF0"/>
    <w:rsid w:val="00030CB6"/>
    <w:rsid w:val="00030EA7"/>
    <w:rsid w:val="000310E5"/>
    <w:rsid w:val="00032129"/>
    <w:rsid w:val="000330C8"/>
    <w:rsid w:val="0003336E"/>
    <w:rsid w:val="0003343C"/>
    <w:rsid w:val="000351D5"/>
    <w:rsid w:val="00035770"/>
    <w:rsid w:val="00036151"/>
    <w:rsid w:val="00036327"/>
    <w:rsid w:val="00036734"/>
    <w:rsid w:val="0003692F"/>
    <w:rsid w:val="000371D4"/>
    <w:rsid w:val="00037C5D"/>
    <w:rsid w:val="00040835"/>
    <w:rsid w:val="00040B3D"/>
    <w:rsid w:val="00043910"/>
    <w:rsid w:val="00043A5F"/>
    <w:rsid w:val="00044504"/>
    <w:rsid w:val="000451B5"/>
    <w:rsid w:val="00045475"/>
    <w:rsid w:val="000460EE"/>
    <w:rsid w:val="00046862"/>
    <w:rsid w:val="00046CB0"/>
    <w:rsid w:val="00047000"/>
    <w:rsid w:val="00047570"/>
    <w:rsid w:val="00050466"/>
    <w:rsid w:val="0005068D"/>
    <w:rsid w:val="0005091D"/>
    <w:rsid w:val="00050D23"/>
    <w:rsid w:val="000512C5"/>
    <w:rsid w:val="00051A99"/>
    <w:rsid w:val="00052E1B"/>
    <w:rsid w:val="0005300D"/>
    <w:rsid w:val="00054287"/>
    <w:rsid w:val="0005502E"/>
    <w:rsid w:val="0005509C"/>
    <w:rsid w:val="00055D69"/>
    <w:rsid w:val="00055DC0"/>
    <w:rsid w:val="0005628F"/>
    <w:rsid w:val="0005641C"/>
    <w:rsid w:val="0005757F"/>
    <w:rsid w:val="00060231"/>
    <w:rsid w:val="00060851"/>
    <w:rsid w:val="00060FF5"/>
    <w:rsid w:val="0006198A"/>
    <w:rsid w:val="00062C1B"/>
    <w:rsid w:val="00063046"/>
    <w:rsid w:val="0006334D"/>
    <w:rsid w:val="000633AE"/>
    <w:rsid w:val="000638D9"/>
    <w:rsid w:val="0006394A"/>
    <w:rsid w:val="00065763"/>
    <w:rsid w:val="0006605B"/>
    <w:rsid w:val="000668B2"/>
    <w:rsid w:val="00066A5B"/>
    <w:rsid w:val="00066A6D"/>
    <w:rsid w:val="00067161"/>
    <w:rsid w:val="00067F86"/>
    <w:rsid w:val="00070D1F"/>
    <w:rsid w:val="0007174A"/>
    <w:rsid w:val="0007277F"/>
    <w:rsid w:val="0007321D"/>
    <w:rsid w:val="000736EA"/>
    <w:rsid w:val="000747AF"/>
    <w:rsid w:val="00074A9D"/>
    <w:rsid w:val="00075210"/>
    <w:rsid w:val="000754EB"/>
    <w:rsid w:val="000766C3"/>
    <w:rsid w:val="00076F68"/>
    <w:rsid w:val="000777CA"/>
    <w:rsid w:val="00077B19"/>
    <w:rsid w:val="00077C76"/>
    <w:rsid w:val="000800BE"/>
    <w:rsid w:val="0008038F"/>
    <w:rsid w:val="000814EB"/>
    <w:rsid w:val="000822A3"/>
    <w:rsid w:val="00082439"/>
    <w:rsid w:val="000824C3"/>
    <w:rsid w:val="000826E5"/>
    <w:rsid w:val="000827CE"/>
    <w:rsid w:val="0008288B"/>
    <w:rsid w:val="000837AC"/>
    <w:rsid w:val="00085581"/>
    <w:rsid w:val="00085A7B"/>
    <w:rsid w:val="00086055"/>
    <w:rsid w:val="00086FD1"/>
    <w:rsid w:val="00087A7F"/>
    <w:rsid w:val="000903C8"/>
    <w:rsid w:val="0009184A"/>
    <w:rsid w:val="00091ACF"/>
    <w:rsid w:val="00092B31"/>
    <w:rsid w:val="00093F6B"/>
    <w:rsid w:val="000947FC"/>
    <w:rsid w:val="000957FA"/>
    <w:rsid w:val="000958AE"/>
    <w:rsid w:val="0009591A"/>
    <w:rsid w:val="00095E29"/>
    <w:rsid w:val="00096786"/>
    <w:rsid w:val="00096DDA"/>
    <w:rsid w:val="000970C7"/>
    <w:rsid w:val="00097144"/>
    <w:rsid w:val="00097295"/>
    <w:rsid w:val="00097C6B"/>
    <w:rsid w:val="000A0326"/>
    <w:rsid w:val="000A0561"/>
    <w:rsid w:val="000A06AD"/>
    <w:rsid w:val="000A0972"/>
    <w:rsid w:val="000A0A5A"/>
    <w:rsid w:val="000A0CFC"/>
    <w:rsid w:val="000A1497"/>
    <w:rsid w:val="000A1FCB"/>
    <w:rsid w:val="000A24B0"/>
    <w:rsid w:val="000A30B1"/>
    <w:rsid w:val="000A37DE"/>
    <w:rsid w:val="000A415C"/>
    <w:rsid w:val="000A4F93"/>
    <w:rsid w:val="000A55E3"/>
    <w:rsid w:val="000A666B"/>
    <w:rsid w:val="000A677A"/>
    <w:rsid w:val="000B0CD9"/>
    <w:rsid w:val="000B1035"/>
    <w:rsid w:val="000B1597"/>
    <w:rsid w:val="000B1644"/>
    <w:rsid w:val="000B1E91"/>
    <w:rsid w:val="000B270D"/>
    <w:rsid w:val="000B35F4"/>
    <w:rsid w:val="000B413F"/>
    <w:rsid w:val="000B48F7"/>
    <w:rsid w:val="000B58C4"/>
    <w:rsid w:val="000B6587"/>
    <w:rsid w:val="000B7882"/>
    <w:rsid w:val="000C098A"/>
    <w:rsid w:val="000C11A8"/>
    <w:rsid w:val="000C285A"/>
    <w:rsid w:val="000C3C15"/>
    <w:rsid w:val="000C45A3"/>
    <w:rsid w:val="000C5346"/>
    <w:rsid w:val="000C5611"/>
    <w:rsid w:val="000C5780"/>
    <w:rsid w:val="000C6EC5"/>
    <w:rsid w:val="000C782C"/>
    <w:rsid w:val="000D00CF"/>
    <w:rsid w:val="000D099E"/>
    <w:rsid w:val="000D0D6C"/>
    <w:rsid w:val="000D1184"/>
    <w:rsid w:val="000D1B9B"/>
    <w:rsid w:val="000D2D84"/>
    <w:rsid w:val="000D2FAA"/>
    <w:rsid w:val="000D3A39"/>
    <w:rsid w:val="000D3EAC"/>
    <w:rsid w:val="000D4CD5"/>
    <w:rsid w:val="000D58DE"/>
    <w:rsid w:val="000D6935"/>
    <w:rsid w:val="000D6CD4"/>
    <w:rsid w:val="000D6E39"/>
    <w:rsid w:val="000D70FE"/>
    <w:rsid w:val="000D7E91"/>
    <w:rsid w:val="000D7F82"/>
    <w:rsid w:val="000E0053"/>
    <w:rsid w:val="000E06FF"/>
    <w:rsid w:val="000E1F80"/>
    <w:rsid w:val="000E271A"/>
    <w:rsid w:val="000E2A09"/>
    <w:rsid w:val="000E3274"/>
    <w:rsid w:val="000E3332"/>
    <w:rsid w:val="000E368B"/>
    <w:rsid w:val="000E38EF"/>
    <w:rsid w:val="000E3CF8"/>
    <w:rsid w:val="000E4EAB"/>
    <w:rsid w:val="000E4FA4"/>
    <w:rsid w:val="000E6B23"/>
    <w:rsid w:val="000E790F"/>
    <w:rsid w:val="000F0C0E"/>
    <w:rsid w:val="000F0CE8"/>
    <w:rsid w:val="000F1328"/>
    <w:rsid w:val="000F29DD"/>
    <w:rsid w:val="000F3BC9"/>
    <w:rsid w:val="000F4076"/>
    <w:rsid w:val="000F454A"/>
    <w:rsid w:val="000F4B36"/>
    <w:rsid w:val="000F5B58"/>
    <w:rsid w:val="000F5F98"/>
    <w:rsid w:val="000F6570"/>
    <w:rsid w:val="000F6F16"/>
    <w:rsid w:val="000F75ED"/>
    <w:rsid w:val="000F7F54"/>
    <w:rsid w:val="001002E2"/>
    <w:rsid w:val="0010114F"/>
    <w:rsid w:val="00102354"/>
    <w:rsid w:val="001032AF"/>
    <w:rsid w:val="001035DF"/>
    <w:rsid w:val="0010360C"/>
    <w:rsid w:val="00103E1E"/>
    <w:rsid w:val="00104017"/>
    <w:rsid w:val="001042E7"/>
    <w:rsid w:val="00104523"/>
    <w:rsid w:val="001049E9"/>
    <w:rsid w:val="001060E2"/>
    <w:rsid w:val="00106900"/>
    <w:rsid w:val="001074F4"/>
    <w:rsid w:val="001113FD"/>
    <w:rsid w:val="00111467"/>
    <w:rsid w:val="00111681"/>
    <w:rsid w:val="001116B0"/>
    <w:rsid w:val="00111AE3"/>
    <w:rsid w:val="0011208E"/>
    <w:rsid w:val="00112340"/>
    <w:rsid w:val="00112A3F"/>
    <w:rsid w:val="00112D57"/>
    <w:rsid w:val="00113B85"/>
    <w:rsid w:val="00113F6E"/>
    <w:rsid w:val="00114507"/>
    <w:rsid w:val="001145D6"/>
    <w:rsid w:val="00114EBC"/>
    <w:rsid w:val="001160C7"/>
    <w:rsid w:val="001163C4"/>
    <w:rsid w:val="0011657C"/>
    <w:rsid w:val="00120B60"/>
    <w:rsid w:val="001211DA"/>
    <w:rsid w:val="0012193A"/>
    <w:rsid w:val="00121F10"/>
    <w:rsid w:val="001223F7"/>
    <w:rsid w:val="0012260D"/>
    <w:rsid w:val="001245D9"/>
    <w:rsid w:val="00124623"/>
    <w:rsid w:val="0012576C"/>
    <w:rsid w:val="0012636F"/>
    <w:rsid w:val="00126684"/>
    <w:rsid w:val="001275FF"/>
    <w:rsid w:val="001278FA"/>
    <w:rsid w:val="0013042B"/>
    <w:rsid w:val="00130862"/>
    <w:rsid w:val="00130ADC"/>
    <w:rsid w:val="00130B59"/>
    <w:rsid w:val="00130F0E"/>
    <w:rsid w:val="001315F1"/>
    <w:rsid w:val="00131A09"/>
    <w:rsid w:val="0013237E"/>
    <w:rsid w:val="0013290E"/>
    <w:rsid w:val="0013301A"/>
    <w:rsid w:val="001359CF"/>
    <w:rsid w:val="00136A90"/>
    <w:rsid w:val="00136F30"/>
    <w:rsid w:val="00137E99"/>
    <w:rsid w:val="00137F84"/>
    <w:rsid w:val="001406D4"/>
    <w:rsid w:val="0014099B"/>
    <w:rsid w:val="00140CE7"/>
    <w:rsid w:val="00143514"/>
    <w:rsid w:val="00144CB7"/>
    <w:rsid w:val="00146B12"/>
    <w:rsid w:val="00147231"/>
    <w:rsid w:val="001474B6"/>
    <w:rsid w:val="00147D3A"/>
    <w:rsid w:val="0015114B"/>
    <w:rsid w:val="0015158F"/>
    <w:rsid w:val="001543E2"/>
    <w:rsid w:val="0015468C"/>
    <w:rsid w:val="00154B87"/>
    <w:rsid w:val="001550E1"/>
    <w:rsid w:val="001552E7"/>
    <w:rsid w:val="00155D0C"/>
    <w:rsid w:val="001572D2"/>
    <w:rsid w:val="00157367"/>
    <w:rsid w:val="00160304"/>
    <w:rsid w:val="0016075F"/>
    <w:rsid w:val="00161C1C"/>
    <w:rsid w:val="001627B4"/>
    <w:rsid w:val="00163AFF"/>
    <w:rsid w:val="00164D6D"/>
    <w:rsid w:val="001667E5"/>
    <w:rsid w:val="00166C9F"/>
    <w:rsid w:val="00167584"/>
    <w:rsid w:val="00167ADB"/>
    <w:rsid w:val="001701C7"/>
    <w:rsid w:val="00170556"/>
    <w:rsid w:val="001722F2"/>
    <w:rsid w:val="0017329E"/>
    <w:rsid w:val="00173516"/>
    <w:rsid w:val="0017391B"/>
    <w:rsid w:val="00173A4C"/>
    <w:rsid w:val="001766E0"/>
    <w:rsid w:val="0017699E"/>
    <w:rsid w:val="00177979"/>
    <w:rsid w:val="00177E2F"/>
    <w:rsid w:val="001802E6"/>
    <w:rsid w:val="001810A1"/>
    <w:rsid w:val="0018144B"/>
    <w:rsid w:val="001819BC"/>
    <w:rsid w:val="00181EC4"/>
    <w:rsid w:val="0018259F"/>
    <w:rsid w:val="00182BE9"/>
    <w:rsid w:val="0018335A"/>
    <w:rsid w:val="00184412"/>
    <w:rsid w:val="00184B7B"/>
    <w:rsid w:val="00184C39"/>
    <w:rsid w:val="001852D4"/>
    <w:rsid w:val="001861E0"/>
    <w:rsid w:val="001861F2"/>
    <w:rsid w:val="0018676A"/>
    <w:rsid w:val="00186A54"/>
    <w:rsid w:val="00186CF0"/>
    <w:rsid w:val="0018718E"/>
    <w:rsid w:val="00187496"/>
    <w:rsid w:val="001900B9"/>
    <w:rsid w:val="0019055E"/>
    <w:rsid w:val="0019082D"/>
    <w:rsid w:val="00190F41"/>
    <w:rsid w:val="001917C1"/>
    <w:rsid w:val="001921D0"/>
    <w:rsid w:val="0019234B"/>
    <w:rsid w:val="00192677"/>
    <w:rsid w:val="00192AE8"/>
    <w:rsid w:val="00192CCF"/>
    <w:rsid w:val="00193B79"/>
    <w:rsid w:val="00193F43"/>
    <w:rsid w:val="00195E65"/>
    <w:rsid w:val="00196821"/>
    <w:rsid w:val="001968BB"/>
    <w:rsid w:val="00196A80"/>
    <w:rsid w:val="00197939"/>
    <w:rsid w:val="001A1D81"/>
    <w:rsid w:val="001A1D96"/>
    <w:rsid w:val="001A2402"/>
    <w:rsid w:val="001A3125"/>
    <w:rsid w:val="001A312A"/>
    <w:rsid w:val="001A36B0"/>
    <w:rsid w:val="001A41A3"/>
    <w:rsid w:val="001A4ED6"/>
    <w:rsid w:val="001A4F8B"/>
    <w:rsid w:val="001A5D68"/>
    <w:rsid w:val="001A603E"/>
    <w:rsid w:val="001A6DB0"/>
    <w:rsid w:val="001B0FCE"/>
    <w:rsid w:val="001B1079"/>
    <w:rsid w:val="001B119E"/>
    <w:rsid w:val="001B1C89"/>
    <w:rsid w:val="001B1C9C"/>
    <w:rsid w:val="001B1DF5"/>
    <w:rsid w:val="001B28DA"/>
    <w:rsid w:val="001B2CAC"/>
    <w:rsid w:val="001B4535"/>
    <w:rsid w:val="001B46DE"/>
    <w:rsid w:val="001B4B88"/>
    <w:rsid w:val="001B4D9C"/>
    <w:rsid w:val="001B54CF"/>
    <w:rsid w:val="001B5F65"/>
    <w:rsid w:val="001B6C57"/>
    <w:rsid w:val="001B6DD5"/>
    <w:rsid w:val="001B71F6"/>
    <w:rsid w:val="001B7724"/>
    <w:rsid w:val="001C04B7"/>
    <w:rsid w:val="001C13F2"/>
    <w:rsid w:val="001C2027"/>
    <w:rsid w:val="001C268E"/>
    <w:rsid w:val="001C26EB"/>
    <w:rsid w:val="001C3741"/>
    <w:rsid w:val="001C3EBD"/>
    <w:rsid w:val="001C437A"/>
    <w:rsid w:val="001C4422"/>
    <w:rsid w:val="001C5D60"/>
    <w:rsid w:val="001D02E0"/>
    <w:rsid w:val="001D08CC"/>
    <w:rsid w:val="001D09B6"/>
    <w:rsid w:val="001D1091"/>
    <w:rsid w:val="001D2909"/>
    <w:rsid w:val="001D2D86"/>
    <w:rsid w:val="001D367C"/>
    <w:rsid w:val="001D36A0"/>
    <w:rsid w:val="001D4825"/>
    <w:rsid w:val="001D5951"/>
    <w:rsid w:val="001D68B0"/>
    <w:rsid w:val="001D68C0"/>
    <w:rsid w:val="001D7B12"/>
    <w:rsid w:val="001D7D73"/>
    <w:rsid w:val="001D7F9E"/>
    <w:rsid w:val="001E003A"/>
    <w:rsid w:val="001E1D9E"/>
    <w:rsid w:val="001E3149"/>
    <w:rsid w:val="001E375A"/>
    <w:rsid w:val="001F0350"/>
    <w:rsid w:val="001F099D"/>
    <w:rsid w:val="001F10CC"/>
    <w:rsid w:val="001F1982"/>
    <w:rsid w:val="001F1F66"/>
    <w:rsid w:val="001F4198"/>
    <w:rsid w:val="001F4676"/>
    <w:rsid w:val="001F4C3B"/>
    <w:rsid w:val="001F50C2"/>
    <w:rsid w:val="001F50D5"/>
    <w:rsid w:val="001F5173"/>
    <w:rsid w:val="001F546D"/>
    <w:rsid w:val="001F6079"/>
    <w:rsid w:val="001F70A6"/>
    <w:rsid w:val="00200365"/>
    <w:rsid w:val="00201590"/>
    <w:rsid w:val="0020175C"/>
    <w:rsid w:val="00201D4C"/>
    <w:rsid w:val="00201DA0"/>
    <w:rsid w:val="002035F8"/>
    <w:rsid w:val="00203D95"/>
    <w:rsid w:val="00203F6E"/>
    <w:rsid w:val="00204236"/>
    <w:rsid w:val="002048AC"/>
    <w:rsid w:val="00204C7D"/>
    <w:rsid w:val="0020594D"/>
    <w:rsid w:val="00205C22"/>
    <w:rsid w:val="00207F57"/>
    <w:rsid w:val="00210958"/>
    <w:rsid w:val="00210DC1"/>
    <w:rsid w:val="00210EC2"/>
    <w:rsid w:val="0021192B"/>
    <w:rsid w:val="00211EE5"/>
    <w:rsid w:val="00213244"/>
    <w:rsid w:val="00213A34"/>
    <w:rsid w:val="00213F75"/>
    <w:rsid w:val="002145FB"/>
    <w:rsid w:val="002147DA"/>
    <w:rsid w:val="00215B46"/>
    <w:rsid w:val="0021674F"/>
    <w:rsid w:val="00217FA1"/>
    <w:rsid w:val="00222574"/>
    <w:rsid w:val="00223677"/>
    <w:rsid w:val="00223755"/>
    <w:rsid w:val="00223781"/>
    <w:rsid w:val="00225105"/>
    <w:rsid w:val="002252D7"/>
    <w:rsid w:val="00225B2B"/>
    <w:rsid w:val="00225B82"/>
    <w:rsid w:val="0022608A"/>
    <w:rsid w:val="00226B26"/>
    <w:rsid w:val="00230491"/>
    <w:rsid w:val="00231351"/>
    <w:rsid w:val="002313F1"/>
    <w:rsid w:val="00231B28"/>
    <w:rsid w:val="0023309E"/>
    <w:rsid w:val="002335FD"/>
    <w:rsid w:val="00234251"/>
    <w:rsid w:val="002344F5"/>
    <w:rsid w:val="0023574E"/>
    <w:rsid w:val="00236108"/>
    <w:rsid w:val="00236E81"/>
    <w:rsid w:val="002373FA"/>
    <w:rsid w:val="002374B9"/>
    <w:rsid w:val="00240E99"/>
    <w:rsid w:val="00241125"/>
    <w:rsid w:val="0024129F"/>
    <w:rsid w:val="002414C7"/>
    <w:rsid w:val="00242C40"/>
    <w:rsid w:val="0024307F"/>
    <w:rsid w:val="00243CC1"/>
    <w:rsid w:val="002465DE"/>
    <w:rsid w:val="002470ED"/>
    <w:rsid w:val="00247359"/>
    <w:rsid w:val="00247EA0"/>
    <w:rsid w:val="0025006D"/>
    <w:rsid w:val="00250268"/>
    <w:rsid w:val="00250A23"/>
    <w:rsid w:val="002512C9"/>
    <w:rsid w:val="002513FB"/>
    <w:rsid w:val="00251611"/>
    <w:rsid w:val="00252851"/>
    <w:rsid w:val="00252ADF"/>
    <w:rsid w:val="00253BC1"/>
    <w:rsid w:val="00253C33"/>
    <w:rsid w:val="00254DE2"/>
    <w:rsid w:val="00254ED5"/>
    <w:rsid w:val="00255989"/>
    <w:rsid w:val="00255C91"/>
    <w:rsid w:val="00256512"/>
    <w:rsid w:val="00256D82"/>
    <w:rsid w:val="00256F21"/>
    <w:rsid w:val="00257310"/>
    <w:rsid w:val="002617D6"/>
    <w:rsid w:val="002629B7"/>
    <w:rsid w:val="00263051"/>
    <w:rsid w:val="00263198"/>
    <w:rsid w:val="00267736"/>
    <w:rsid w:val="00267E6D"/>
    <w:rsid w:val="00270605"/>
    <w:rsid w:val="0027130B"/>
    <w:rsid w:val="00271B6C"/>
    <w:rsid w:val="00271F11"/>
    <w:rsid w:val="002724D7"/>
    <w:rsid w:val="002727E0"/>
    <w:rsid w:val="00275004"/>
    <w:rsid w:val="002752FD"/>
    <w:rsid w:val="00276839"/>
    <w:rsid w:val="00276DB8"/>
    <w:rsid w:val="00277164"/>
    <w:rsid w:val="00280611"/>
    <w:rsid w:val="00280DFF"/>
    <w:rsid w:val="002814A8"/>
    <w:rsid w:val="002815C4"/>
    <w:rsid w:val="00281A3F"/>
    <w:rsid w:val="00282099"/>
    <w:rsid w:val="00283DA5"/>
    <w:rsid w:val="00283FE3"/>
    <w:rsid w:val="00284593"/>
    <w:rsid w:val="00284E6D"/>
    <w:rsid w:val="00286E95"/>
    <w:rsid w:val="00286EE1"/>
    <w:rsid w:val="00290625"/>
    <w:rsid w:val="00290E29"/>
    <w:rsid w:val="00291CC8"/>
    <w:rsid w:val="002928EC"/>
    <w:rsid w:val="00292E3D"/>
    <w:rsid w:val="00293C2B"/>
    <w:rsid w:val="002942E2"/>
    <w:rsid w:val="002A00E6"/>
    <w:rsid w:val="002A0A28"/>
    <w:rsid w:val="002A101E"/>
    <w:rsid w:val="002A1276"/>
    <w:rsid w:val="002A1AA9"/>
    <w:rsid w:val="002A2303"/>
    <w:rsid w:val="002A2451"/>
    <w:rsid w:val="002A2853"/>
    <w:rsid w:val="002A3094"/>
    <w:rsid w:val="002A30B2"/>
    <w:rsid w:val="002A3276"/>
    <w:rsid w:val="002A3AF2"/>
    <w:rsid w:val="002A4405"/>
    <w:rsid w:val="002A4787"/>
    <w:rsid w:val="002A484C"/>
    <w:rsid w:val="002A4879"/>
    <w:rsid w:val="002A48DA"/>
    <w:rsid w:val="002A564B"/>
    <w:rsid w:val="002A58B6"/>
    <w:rsid w:val="002A602B"/>
    <w:rsid w:val="002A62FA"/>
    <w:rsid w:val="002A704D"/>
    <w:rsid w:val="002A7196"/>
    <w:rsid w:val="002A7786"/>
    <w:rsid w:val="002B01A7"/>
    <w:rsid w:val="002B2271"/>
    <w:rsid w:val="002B31B2"/>
    <w:rsid w:val="002B36C7"/>
    <w:rsid w:val="002B3C86"/>
    <w:rsid w:val="002B4088"/>
    <w:rsid w:val="002B45CB"/>
    <w:rsid w:val="002B4683"/>
    <w:rsid w:val="002B4EC9"/>
    <w:rsid w:val="002B4FAC"/>
    <w:rsid w:val="002B529E"/>
    <w:rsid w:val="002B57A0"/>
    <w:rsid w:val="002B66FD"/>
    <w:rsid w:val="002B68C4"/>
    <w:rsid w:val="002B719C"/>
    <w:rsid w:val="002B7FEB"/>
    <w:rsid w:val="002C11DF"/>
    <w:rsid w:val="002C14C7"/>
    <w:rsid w:val="002C1521"/>
    <w:rsid w:val="002C19E6"/>
    <w:rsid w:val="002C2986"/>
    <w:rsid w:val="002C31C0"/>
    <w:rsid w:val="002C370D"/>
    <w:rsid w:val="002C4053"/>
    <w:rsid w:val="002C46FD"/>
    <w:rsid w:val="002C5A60"/>
    <w:rsid w:val="002C6454"/>
    <w:rsid w:val="002C6699"/>
    <w:rsid w:val="002D0092"/>
    <w:rsid w:val="002D1A7B"/>
    <w:rsid w:val="002D26F1"/>
    <w:rsid w:val="002D2D54"/>
    <w:rsid w:val="002D2E3B"/>
    <w:rsid w:val="002D3311"/>
    <w:rsid w:val="002D368B"/>
    <w:rsid w:val="002D438F"/>
    <w:rsid w:val="002D49A0"/>
    <w:rsid w:val="002D51FB"/>
    <w:rsid w:val="002D57F0"/>
    <w:rsid w:val="002D6A2D"/>
    <w:rsid w:val="002D74F8"/>
    <w:rsid w:val="002E026C"/>
    <w:rsid w:val="002E02C3"/>
    <w:rsid w:val="002E06D1"/>
    <w:rsid w:val="002E0F19"/>
    <w:rsid w:val="002E1C26"/>
    <w:rsid w:val="002E2374"/>
    <w:rsid w:val="002E2D7E"/>
    <w:rsid w:val="002E2F7D"/>
    <w:rsid w:val="002E3100"/>
    <w:rsid w:val="002E36E9"/>
    <w:rsid w:val="002E3856"/>
    <w:rsid w:val="002E424A"/>
    <w:rsid w:val="002E4E8E"/>
    <w:rsid w:val="002E5B8D"/>
    <w:rsid w:val="002E5BAF"/>
    <w:rsid w:val="002E610E"/>
    <w:rsid w:val="002E6EE5"/>
    <w:rsid w:val="002E7F8F"/>
    <w:rsid w:val="002F0279"/>
    <w:rsid w:val="002F0E2A"/>
    <w:rsid w:val="002F0EEC"/>
    <w:rsid w:val="002F26AF"/>
    <w:rsid w:val="002F288F"/>
    <w:rsid w:val="002F3C03"/>
    <w:rsid w:val="002F457E"/>
    <w:rsid w:val="002F4CAE"/>
    <w:rsid w:val="002F4EED"/>
    <w:rsid w:val="002F5D30"/>
    <w:rsid w:val="002F7360"/>
    <w:rsid w:val="002F798F"/>
    <w:rsid w:val="003015DD"/>
    <w:rsid w:val="003017EA"/>
    <w:rsid w:val="003019EC"/>
    <w:rsid w:val="00301C23"/>
    <w:rsid w:val="00301D9C"/>
    <w:rsid w:val="0030222C"/>
    <w:rsid w:val="00302D2B"/>
    <w:rsid w:val="003038AC"/>
    <w:rsid w:val="003039D3"/>
    <w:rsid w:val="00303E87"/>
    <w:rsid w:val="003050F6"/>
    <w:rsid w:val="00306ACA"/>
    <w:rsid w:val="0031046F"/>
    <w:rsid w:val="003109B7"/>
    <w:rsid w:val="00310C62"/>
    <w:rsid w:val="003115C1"/>
    <w:rsid w:val="003136A6"/>
    <w:rsid w:val="00313B56"/>
    <w:rsid w:val="00314895"/>
    <w:rsid w:val="00314A7F"/>
    <w:rsid w:val="00314FB8"/>
    <w:rsid w:val="003154FD"/>
    <w:rsid w:val="00316D7B"/>
    <w:rsid w:val="00317088"/>
    <w:rsid w:val="0031734D"/>
    <w:rsid w:val="00317AF3"/>
    <w:rsid w:val="00321810"/>
    <w:rsid w:val="00321A0C"/>
    <w:rsid w:val="003227DA"/>
    <w:rsid w:val="00323F47"/>
    <w:rsid w:val="003242E5"/>
    <w:rsid w:val="003253FC"/>
    <w:rsid w:val="0032578E"/>
    <w:rsid w:val="00325838"/>
    <w:rsid w:val="003259D6"/>
    <w:rsid w:val="00325E3C"/>
    <w:rsid w:val="00326592"/>
    <w:rsid w:val="00326ED7"/>
    <w:rsid w:val="003273CF"/>
    <w:rsid w:val="003277CE"/>
    <w:rsid w:val="00331113"/>
    <w:rsid w:val="003311B9"/>
    <w:rsid w:val="00331F45"/>
    <w:rsid w:val="00334338"/>
    <w:rsid w:val="003349C4"/>
    <w:rsid w:val="003350A3"/>
    <w:rsid w:val="00335DE1"/>
    <w:rsid w:val="003372AA"/>
    <w:rsid w:val="003407E8"/>
    <w:rsid w:val="00341019"/>
    <w:rsid w:val="003420D6"/>
    <w:rsid w:val="00342190"/>
    <w:rsid w:val="003427DB"/>
    <w:rsid w:val="00342D44"/>
    <w:rsid w:val="00342EED"/>
    <w:rsid w:val="0034452A"/>
    <w:rsid w:val="00345C10"/>
    <w:rsid w:val="00345E65"/>
    <w:rsid w:val="003467C5"/>
    <w:rsid w:val="00346DBE"/>
    <w:rsid w:val="0034722F"/>
    <w:rsid w:val="003478D0"/>
    <w:rsid w:val="00350CCD"/>
    <w:rsid w:val="003510A3"/>
    <w:rsid w:val="00351BB5"/>
    <w:rsid w:val="00351F91"/>
    <w:rsid w:val="003525DB"/>
    <w:rsid w:val="00353B29"/>
    <w:rsid w:val="003542EE"/>
    <w:rsid w:val="00354A46"/>
    <w:rsid w:val="00354A88"/>
    <w:rsid w:val="00355340"/>
    <w:rsid w:val="00355A84"/>
    <w:rsid w:val="0035620D"/>
    <w:rsid w:val="00356D46"/>
    <w:rsid w:val="003576FC"/>
    <w:rsid w:val="00357AB0"/>
    <w:rsid w:val="003606F9"/>
    <w:rsid w:val="00361ED3"/>
    <w:rsid w:val="0036252E"/>
    <w:rsid w:val="00363630"/>
    <w:rsid w:val="0036458D"/>
    <w:rsid w:val="00364990"/>
    <w:rsid w:val="00364DE1"/>
    <w:rsid w:val="00365A8D"/>
    <w:rsid w:val="00365B01"/>
    <w:rsid w:val="00365E52"/>
    <w:rsid w:val="0036697F"/>
    <w:rsid w:val="00367B5D"/>
    <w:rsid w:val="0037010E"/>
    <w:rsid w:val="0037232C"/>
    <w:rsid w:val="00372444"/>
    <w:rsid w:val="00372D4A"/>
    <w:rsid w:val="00373BE3"/>
    <w:rsid w:val="00373C91"/>
    <w:rsid w:val="00373DA5"/>
    <w:rsid w:val="003744FD"/>
    <w:rsid w:val="00374980"/>
    <w:rsid w:val="00374A69"/>
    <w:rsid w:val="00374D14"/>
    <w:rsid w:val="00374DAA"/>
    <w:rsid w:val="0037512D"/>
    <w:rsid w:val="00375716"/>
    <w:rsid w:val="003758C0"/>
    <w:rsid w:val="00375B0F"/>
    <w:rsid w:val="00375D7F"/>
    <w:rsid w:val="00376480"/>
    <w:rsid w:val="00376DCC"/>
    <w:rsid w:val="003772AF"/>
    <w:rsid w:val="00377B93"/>
    <w:rsid w:val="00380715"/>
    <w:rsid w:val="00380B87"/>
    <w:rsid w:val="00380F26"/>
    <w:rsid w:val="003813AC"/>
    <w:rsid w:val="00381BFE"/>
    <w:rsid w:val="003829E6"/>
    <w:rsid w:val="00382DDE"/>
    <w:rsid w:val="003837C7"/>
    <w:rsid w:val="00383B3C"/>
    <w:rsid w:val="00384CFD"/>
    <w:rsid w:val="00384E89"/>
    <w:rsid w:val="003853A6"/>
    <w:rsid w:val="0038540E"/>
    <w:rsid w:val="00385D9C"/>
    <w:rsid w:val="0038644E"/>
    <w:rsid w:val="003869FB"/>
    <w:rsid w:val="00387343"/>
    <w:rsid w:val="003876DD"/>
    <w:rsid w:val="00387D07"/>
    <w:rsid w:val="00387E27"/>
    <w:rsid w:val="0039069E"/>
    <w:rsid w:val="00390872"/>
    <w:rsid w:val="00390945"/>
    <w:rsid w:val="00390D62"/>
    <w:rsid w:val="0039137B"/>
    <w:rsid w:val="00391819"/>
    <w:rsid w:val="0039200B"/>
    <w:rsid w:val="0039222C"/>
    <w:rsid w:val="00392528"/>
    <w:rsid w:val="003932A4"/>
    <w:rsid w:val="003942CB"/>
    <w:rsid w:val="0039433D"/>
    <w:rsid w:val="003947A0"/>
    <w:rsid w:val="003956C4"/>
    <w:rsid w:val="00395D18"/>
    <w:rsid w:val="0039618F"/>
    <w:rsid w:val="00396576"/>
    <w:rsid w:val="00397D64"/>
    <w:rsid w:val="00397ED0"/>
    <w:rsid w:val="003A00C2"/>
    <w:rsid w:val="003A0279"/>
    <w:rsid w:val="003A1047"/>
    <w:rsid w:val="003A1086"/>
    <w:rsid w:val="003A3037"/>
    <w:rsid w:val="003A4F12"/>
    <w:rsid w:val="003A6C1D"/>
    <w:rsid w:val="003A70AE"/>
    <w:rsid w:val="003A749A"/>
    <w:rsid w:val="003A7FD0"/>
    <w:rsid w:val="003B1FB3"/>
    <w:rsid w:val="003B24FB"/>
    <w:rsid w:val="003B2876"/>
    <w:rsid w:val="003B2B56"/>
    <w:rsid w:val="003B321E"/>
    <w:rsid w:val="003B33C4"/>
    <w:rsid w:val="003B3802"/>
    <w:rsid w:val="003B3C23"/>
    <w:rsid w:val="003B3F90"/>
    <w:rsid w:val="003B4436"/>
    <w:rsid w:val="003B4FBD"/>
    <w:rsid w:val="003B5BB1"/>
    <w:rsid w:val="003B606D"/>
    <w:rsid w:val="003B6D28"/>
    <w:rsid w:val="003B6E84"/>
    <w:rsid w:val="003B7289"/>
    <w:rsid w:val="003B7420"/>
    <w:rsid w:val="003B7F86"/>
    <w:rsid w:val="003C000D"/>
    <w:rsid w:val="003C0303"/>
    <w:rsid w:val="003C1170"/>
    <w:rsid w:val="003C18F0"/>
    <w:rsid w:val="003C22C2"/>
    <w:rsid w:val="003C3519"/>
    <w:rsid w:val="003C376F"/>
    <w:rsid w:val="003C464B"/>
    <w:rsid w:val="003C4A67"/>
    <w:rsid w:val="003C60EF"/>
    <w:rsid w:val="003C62D8"/>
    <w:rsid w:val="003C6BD5"/>
    <w:rsid w:val="003C6C72"/>
    <w:rsid w:val="003C6FB9"/>
    <w:rsid w:val="003C79E0"/>
    <w:rsid w:val="003C7BED"/>
    <w:rsid w:val="003C7F96"/>
    <w:rsid w:val="003D0638"/>
    <w:rsid w:val="003D134A"/>
    <w:rsid w:val="003D238D"/>
    <w:rsid w:val="003D2C7C"/>
    <w:rsid w:val="003D2D0E"/>
    <w:rsid w:val="003D2E3E"/>
    <w:rsid w:val="003D35AB"/>
    <w:rsid w:val="003D4410"/>
    <w:rsid w:val="003D4686"/>
    <w:rsid w:val="003D7099"/>
    <w:rsid w:val="003D7B56"/>
    <w:rsid w:val="003E000C"/>
    <w:rsid w:val="003E03EE"/>
    <w:rsid w:val="003E08E0"/>
    <w:rsid w:val="003E2A4F"/>
    <w:rsid w:val="003E4519"/>
    <w:rsid w:val="003E476B"/>
    <w:rsid w:val="003E54D3"/>
    <w:rsid w:val="003E5CA8"/>
    <w:rsid w:val="003E6468"/>
    <w:rsid w:val="003E69D4"/>
    <w:rsid w:val="003E6CCA"/>
    <w:rsid w:val="003F1169"/>
    <w:rsid w:val="003F13CE"/>
    <w:rsid w:val="003F22F1"/>
    <w:rsid w:val="003F2995"/>
    <w:rsid w:val="003F3FCF"/>
    <w:rsid w:val="003F484A"/>
    <w:rsid w:val="003F4E6B"/>
    <w:rsid w:val="003F56A9"/>
    <w:rsid w:val="003F6799"/>
    <w:rsid w:val="003F7402"/>
    <w:rsid w:val="003F7B0A"/>
    <w:rsid w:val="0040086B"/>
    <w:rsid w:val="00400B02"/>
    <w:rsid w:val="00401EB1"/>
    <w:rsid w:val="00402D70"/>
    <w:rsid w:val="00403364"/>
    <w:rsid w:val="00403E8E"/>
    <w:rsid w:val="00403E9D"/>
    <w:rsid w:val="004052D2"/>
    <w:rsid w:val="00405D97"/>
    <w:rsid w:val="0040624E"/>
    <w:rsid w:val="004062EB"/>
    <w:rsid w:val="0040640E"/>
    <w:rsid w:val="00406AA2"/>
    <w:rsid w:val="00407704"/>
    <w:rsid w:val="00410031"/>
    <w:rsid w:val="00410622"/>
    <w:rsid w:val="0041087B"/>
    <w:rsid w:val="00410938"/>
    <w:rsid w:val="004113FA"/>
    <w:rsid w:val="0041217B"/>
    <w:rsid w:val="00412676"/>
    <w:rsid w:val="00412D92"/>
    <w:rsid w:val="004137F3"/>
    <w:rsid w:val="00414232"/>
    <w:rsid w:val="00414B68"/>
    <w:rsid w:val="004152A3"/>
    <w:rsid w:val="00415905"/>
    <w:rsid w:val="00415AE8"/>
    <w:rsid w:val="00415D8A"/>
    <w:rsid w:val="004179B2"/>
    <w:rsid w:val="004201BA"/>
    <w:rsid w:val="0042065E"/>
    <w:rsid w:val="0042189D"/>
    <w:rsid w:val="00421B37"/>
    <w:rsid w:val="00422057"/>
    <w:rsid w:val="00422795"/>
    <w:rsid w:val="0042296B"/>
    <w:rsid w:val="00422C11"/>
    <w:rsid w:val="00422CF0"/>
    <w:rsid w:val="00423E11"/>
    <w:rsid w:val="00424C0B"/>
    <w:rsid w:val="00424E0F"/>
    <w:rsid w:val="00425C58"/>
    <w:rsid w:val="004264A2"/>
    <w:rsid w:val="00426955"/>
    <w:rsid w:val="00430DB9"/>
    <w:rsid w:val="004321B3"/>
    <w:rsid w:val="00432506"/>
    <w:rsid w:val="004329C5"/>
    <w:rsid w:val="00434194"/>
    <w:rsid w:val="00434772"/>
    <w:rsid w:val="0043527F"/>
    <w:rsid w:val="004366F8"/>
    <w:rsid w:val="00436D45"/>
    <w:rsid w:val="0044038F"/>
    <w:rsid w:val="00440C17"/>
    <w:rsid w:val="00440FED"/>
    <w:rsid w:val="00441608"/>
    <w:rsid w:val="0044244D"/>
    <w:rsid w:val="004435D7"/>
    <w:rsid w:val="00444BC0"/>
    <w:rsid w:val="00444D43"/>
    <w:rsid w:val="004457B7"/>
    <w:rsid w:val="004473FA"/>
    <w:rsid w:val="00450259"/>
    <w:rsid w:val="00450EF0"/>
    <w:rsid w:val="0045174D"/>
    <w:rsid w:val="00452BCF"/>
    <w:rsid w:val="0045327A"/>
    <w:rsid w:val="004536B9"/>
    <w:rsid w:val="0045407D"/>
    <w:rsid w:val="00454530"/>
    <w:rsid w:val="00454811"/>
    <w:rsid w:val="004550CF"/>
    <w:rsid w:val="004552AE"/>
    <w:rsid w:val="00456400"/>
    <w:rsid w:val="00456AAA"/>
    <w:rsid w:val="00457ABD"/>
    <w:rsid w:val="00460535"/>
    <w:rsid w:val="00460ED6"/>
    <w:rsid w:val="00461232"/>
    <w:rsid w:val="004622CB"/>
    <w:rsid w:val="004623C8"/>
    <w:rsid w:val="0046294D"/>
    <w:rsid w:val="00464425"/>
    <w:rsid w:val="00464CA3"/>
    <w:rsid w:val="00464F89"/>
    <w:rsid w:val="00465EA5"/>
    <w:rsid w:val="004661F5"/>
    <w:rsid w:val="00467C6C"/>
    <w:rsid w:val="00471262"/>
    <w:rsid w:val="0047179C"/>
    <w:rsid w:val="004717B2"/>
    <w:rsid w:val="00473632"/>
    <w:rsid w:val="00474B25"/>
    <w:rsid w:val="00474B73"/>
    <w:rsid w:val="00474CD2"/>
    <w:rsid w:val="00475237"/>
    <w:rsid w:val="0047587B"/>
    <w:rsid w:val="00475C01"/>
    <w:rsid w:val="00475C87"/>
    <w:rsid w:val="00476AAF"/>
    <w:rsid w:val="004777DA"/>
    <w:rsid w:val="00477BC7"/>
    <w:rsid w:val="00480AB6"/>
    <w:rsid w:val="00480DA2"/>
    <w:rsid w:val="00480F38"/>
    <w:rsid w:val="0048100A"/>
    <w:rsid w:val="004811B7"/>
    <w:rsid w:val="004814EB"/>
    <w:rsid w:val="00481718"/>
    <w:rsid w:val="0048295C"/>
    <w:rsid w:val="00483D09"/>
    <w:rsid w:val="00483E80"/>
    <w:rsid w:val="0048409D"/>
    <w:rsid w:val="0048439C"/>
    <w:rsid w:val="0048467A"/>
    <w:rsid w:val="00484921"/>
    <w:rsid w:val="00485492"/>
    <w:rsid w:val="00485C2D"/>
    <w:rsid w:val="00485DAA"/>
    <w:rsid w:val="00485DAC"/>
    <w:rsid w:val="004862BD"/>
    <w:rsid w:val="00486454"/>
    <w:rsid w:val="0048673E"/>
    <w:rsid w:val="00486AC2"/>
    <w:rsid w:val="00486B1D"/>
    <w:rsid w:val="0048757C"/>
    <w:rsid w:val="004876DA"/>
    <w:rsid w:val="00490379"/>
    <w:rsid w:val="00492334"/>
    <w:rsid w:val="00492566"/>
    <w:rsid w:val="004929AA"/>
    <w:rsid w:val="00492B5A"/>
    <w:rsid w:val="00492D0A"/>
    <w:rsid w:val="00492EBE"/>
    <w:rsid w:val="0049310C"/>
    <w:rsid w:val="00495C99"/>
    <w:rsid w:val="00495EEC"/>
    <w:rsid w:val="00496176"/>
    <w:rsid w:val="0049628A"/>
    <w:rsid w:val="00496459"/>
    <w:rsid w:val="00496DEB"/>
    <w:rsid w:val="00497061"/>
    <w:rsid w:val="00497B8D"/>
    <w:rsid w:val="00497D35"/>
    <w:rsid w:val="00497FA7"/>
    <w:rsid w:val="004A0358"/>
    <w:rsid w:val="004A046D"/>
    <w:rsid w:val="004A06E5"/>
    <w:rsid w:val="004A0ACB"/>
    <w:rsid w:val="004A0C4C"/>
    <w:rsid w:val="004A1053"/>
    <w:rsid w:val="004A16A6"/>
    <w:rsid w:val="004A373C"/>
    <w:rsid w:val="004A40D6"/>
    <w:rsid w:val="004A45D5"/>
    <w:rsid w:val="004A4E90"/>
    <w:rsid w:val="004A53F3"/>
    <w:rsid w:val="004A5926"/>
    <w:rsid w:val="004A6375"/>
    <w:rsid w:val="004A659F"/>
    <w:rsid w:val="004A6926"/>
    <w:rsid w:val="004A73CA"/>
    <w:rsid w:val="004A7914"/>
    <w:rsid w:val="004A7CFB"/>
    <w:rsid w:val="004B00FF"/>
    <w:rsid w:val="004B07A2"/>
    <w:rsid w:val="004B0CDC"/>
    <w:rsid w:val="004B1822"/>
    <w:rsid w:val="004B1D4D"/>
    <w:rsid w:val="004B2061"/>
    <w:rsid w:val="004B2665"/>
    <w:rsid w:val="004B488A"/>
    <w:rsid w:val="004B6611"/>
    <w:rsid w:val="004B6BA5"/>
    <w:rsid w:val="004B727E"/>
    <w:rsid w:val="004B7468"/>
    <w:rsid w:val="004C063C"/>
    <w:rsid w:val="004C06DA"/>
    <w:rsid w:val="004C0B69"/>
    <w:rsid w:val="004C0B93"/>
    <w:rsid w:val="004C1BBB"/>
    <w:rsid w:val="004C1CC9"/>
    <w:rsid w:val="004C28A8"/>
    <w:rsid w:val="004C28BC"/>
    <w:rsid w:val="004C3172"/>
    <w:rsid w:val="004C3925"/>
    <w:rsid w:val="004C3F12"/>
    <w:rsid w:val="004C48F8"/>
    <w:rsid w:val="004C4CE0"/>
    <w:rsid w:val="004C5298"/>
    <w:rsid w:val="004C6ACF"/>
    <w:rsid w:val="004C755E"/>
    <w:rsid w:val="004D03F6"/>
    <w:rsid w:val="004D0BF3"/>
    <w:rsid w:val="004D15CB"/>
    <w:rsid w:val="004D31A5"/>
    <w:rsid w:val="004D39A2"/>
    <w:rsid w:val="004D3F45"/>
    <w:rsid w:val="004D3FF3"/>
    <w:rsid w:val="004D4D1B"/>
    <w:rsid w:val="004D5132"/>
    <w:rsid w:val="004D6BA1"/>
    <w:rsid w:val="004E07E5"/>
    <w:rsid w:val="004E0CFE"/>
    <w:rsid w:val="004E2085"/>
    <w:rsid w:val="004E218F"/>
    <w:rsid w:val="004E22E8"/>
    <w:rsid w:val="004E2406"/>
    <w:rsid w:val="004E2F32"/>
    <w:rsid w:val="004E3161"/>
    <w:rsid w:val="004E34CE"/>
    <w:rsid w:val="004E4F0D"/>
    <w:rsid w:val="004E55B2"/>
    <w:rsid w:val="004E66E8"/>
    <w:rsid w:val="004E66F4"/>
    <w:rsid w:val="004E6DC0"/>
    <w:rsid w:val="004E7099"/>
    <w:rsid w:val="004F0073"/>
    <w:rsid w:val="004F1D33"/>
    <w:rsid w:val="004F218A"/>
    <w:rsid w:val="004F235E"/>
    <w:rsid w:val="004F2405"/>
    <w:rsid w:val="004F26BD"/>
    <w:rsid w:val="004F28DB"/>
    <w:rsid w:val="004F36BC"/>
    <w:rsid w:val="004F447D"/>
    <w:rsid w:val="004F50D6"/>
    <w:rsid w:val="004F56ED"/>
    <w:rsid w:val="004F6E5B"/>
    <w:rsid w:val="004F6EC9"/>
    <w:rsid w:val="005006D7"/>
    <w:rsid w:val="00501AC1"/>
    <w:rsid w:val="00501B96"/>
    <w:rsid w:val="00501D6F"/>
    <w:rsid w:val="00503CA1"/>
    <w:rsid w:val="0050488F"/>
    <w:rsid w:val="00504DA1"/>
    <w:rsid w:val="00506830"/>
    <w:rsid w:val="00506B17"/>
    <w:rsid w:val="00510CC7"/>
    <w:rsid w:val="00511BFF"/>
    <w:rsid w:val="0051208E"/>
    <w:rsid w:val="005126B5"/>
    <w:rsid w:val="005128AE"/>
    <w:rsid w:val="00514206"/>
    <w:rsid w:val="00516E4C"/>
    <w:rsid w:val="005173E0"/>
    <w:rsid w:val="00517DB7"/>
    <w:rsid w:val="00520332"/>
    <w:rsid w:val="005205A6"/>
    <w:rsid w:val="00522455"/>
    <w:rsid w:val="005225A3"/>
    <w:rsid w:val="0052360F"/>
    <w:rsid w:val="005241CB"/>
    <w:rsid w:val="00524D43"/>
    <w:rsid w:val="00525874"/>
    <w:rsid w:val="00526038"/>
    <w:rsid w:val="00527605"/>
    <w:rsid w:val="00527B54"/>
    <w:rsid w:val="005305E5"/>
    <w:rsid w:val="00530E26"/>
    <w:rsid w:val="00533A42"/>
    <w:rsid w:val="00533EB8"/>
    <w:rsid w:val="00534126"/>
    <w:rsid w:val="005354F2"/>
    <w:rsid w:val="00535A0E"/>
    <w:rsid w:val="00535A2D"/>
    <w:rsid w:val="00535F49"/>
    <w:rsid w:val="005362C3"/>
    <w:rsid w:val="00536E42"/>
    <w:rsid w:val="005374C7"/>
    <w:rsid w:val="00540502"/>
    <w:rsid w:val="0054234D"/>
    <w:rsid w:val="00543AD9"/>
    <w:rsid w:val="005441C0"/>
    <w:rsid w:val="00544C17"/>
    <w:rsid w:val="005464CE"/>
    <w:rsid w:val="0054663A"/>
    <w:rsid w:val="00547ED7"/>
    <w:rsid w:val="00550676"/>
    <w:rsid w:val="00551410"/>
    <w:rsid w:val="00552DC3"/>
    <w:rsid w:val="005531F7"/>
    <w:rsid w:val="0055342B"/>
    <w:rsid w:val="00553DD5"/>
    <w:rsid w:val="0055585C"/>
    <w:rsid w:val="005604D3"/>
    <w:rsid w:val="00561669"/>
    <w:rsid w:val="0056414E"/>
    <w:rsid w:val="0056463D"/>
    <w:rsid w:val="00565889"/>
    <w:rsid w:val="0056592E"/>
    <w:rsid w:val="00567F73"/>
    <w:rsid w:val="00567FCC"/>
    <w:rsid w:val="00570E1D"/>
    <w:rsid w:val="005710A2"/>
    <w:rsid w:val="00571584"/>
    <w:rsid w:val="00572872"/>
    <w:rsid w:val="00572BEC"/>
    <w:rsid w:val="00573413"/>
    <w:rsid w:val="00573780"/>
    <w:rsid w:val="00573D3B"/>
    <w:rsid w:val="00574447"/>
    <w:rsid w:val="005746F9"/>
    <w:rsid w:val="005755D0"/>
    <w:rsid w:val="00575ADE"/>
    <w:rsid w:val="00576DFA"/>
    <w:rsid w:val="005774E7"/>
    <w:rsid w:val="005775E2"/>
    <w:rsid w:val="00580A58"/>
    <w:rsid w:val="00580D46"/>
    <w:rsid w:val="00581309"/>
    <w:rsid w:val="00582480"/>
    <w:rsid w:val="00582654"/>
    <w:rsid w:val="00582954"/>
    <w:rsid w:val="0058297C"/>
    <w:rsid w:val="00583BA1"/>
    <w:rsid w:val="005841B5"/>
    <w:rsid w:val="00584C9C"/>
    <w:rsid w:val="00584F44"/>
    <w:rsid w:val="005859F1"/>
    <w:rsid w:val="00585C35"/>
    <w:rsid w:val="00586241"/>
    <w:rsid w:val="00586534"/>
    <w:rsid w:val="0058658D"/>
    <w:rsid w:val="00587711"/>
    <w:rsid w:val="00591147"/>
    <w:rsid w:val="005915D3"/>
    <w:rsid w:val="00591D57"/>
    <w:rsid w:val="00591DA6"/>
    <w:rsid w:val="00593482"/>
    <w:rsid w:val="00593F38"/>
    <w:rsid w:val="005944F1"/>
    <w:rsid w:val="00595078"/>
    <w:rsid w:val="00595572"/>
    <w:rsid w:val="00595E0B"/>
    <w:rsid w:val="005966E1"/>
    <w:rsid w:val="00596A25"/>
    <w:rsid w:val="00596F0D"/>
    <w:rsid w:val="00597BA5"/>
    <w:rsid w:val="005A0332"/>
    <w:rsid w:val="005A179B"/>
    <w:rsid w:val="005A1929"/>
    <w:rsid w:val="005A3E83"/>
    <w:rsid w:val="005A3ED4"/>
    <w:rsid w:val="005A4297"/>
    <w:rsid w:val="005A4765"/>
    <w:rsid w:val="005B11D7"/>
    <w:rsid w:val="005B128D"/>
    <w:rsid w:val="005B1787"/>
    <w:rsid w:val="005B1ACD"/>
    <w:rsid w:val="005B42BB"/>
    <w:rsid w:val="005B4A68"/>
    <w:rsid w:val="005B4B54"/>
    <w:rsid w:val="005B567D"/>
    <w:rsid w:val="005B69A1"/>
    <w:rsid w:val="005B6B71"/>
    <w:rsid w:val="005B7AF7"/>
    <w:rsid w:val="005C0385"/>
    <w:rsid w:val="005C0C22"/>
    <w:rsid w:val="005C2DDC"/>
    <w:rsid w:val="005C329F"/>
    <w:rsid w:val="005C3327"/>
    <w:rsid w:val="005C3334"/>
    <w:rsid w:val="005C377C"/>
    <w:rsid w:val="005C384F"/>
    <w:rsid w:val="005C469E"/>
    <w:rsid w:val="005C476A"/>
    <w:rsid w:val="005C5031"/>
    <w:rsid w:val="005C5B36"/>
    <w:rsid w:val="005C7B66"/>
    <w:rsid w:val="005C7E80"/>
    <w:rsid w:val="005D051D"/>
    <w:rsid w:val="005D0BC5"/>
    <w:rsid w:val="005D1336"/>
    <w:rsid w:val="005D14A7"/>
    <w:rsid w:val="005D1BB4"/>
    <w:rsid w:val="005D287A"/>
    <w:rsid w:val="005D2AF7"/>
    <w:rsid w:val="005D4F36"/>
    <w:rsid w:val="005D645E"/>
    <w:rsid w:val="005D68E2"/>
    <w:rsid w:val="005D6992"/>
    <w:rsid w:val="005D6BE6"/>
    <w:rsid w:val="005D743D"/>
    <w:rsid w:val="005D7BE0"/>
    <w:rsid w:val="005E1938"/>
    <w:rsid w:val="005E1BED"/>
    <w:rsid w:val="005E1F4A"/>
    <w:rsid w:val="005E219F"/>
    <w:rsid w:val="005E281D"/>
    <w:rsid w:val="005E2EEB"/>
    <w:rsid w:val="005E33F9"/>
    <w:rsid w:val="005E35D1"/>
    <w:rsid w:val="005E484F"/>
    <w:rsid w:val="005E4C2C"/>
    <w:rsid w:val="005E4F8B"/>
    <w:rsid w:val="005E50ED"/>
    <w:rsid w:val="005E658C"/>
    <w:rsid w:val="005E73A7"/>
    <w:rsid w:val="005E7D5A"/>
    <w:rsid w:val="005F09FF"/>
    <w:rsid w:val="005F14D8"/>
    <w:rsid w:val="005F1507"/>
    <w:rsid w:val="005F15FE"/>
    <w:rsid w:val="005F1C02"/>
    <w:rsid w:val="005F1CDF"/>
    <w:rsid w:val="005F1E81"/>
    <w:rsid w:val="005F303A"/>
    <w:rsid w:val="005F3429"/>
    <w:rsid w:val="005F3765"/>
    <w:rsid w:val="005F3ACB"/>
    <w:rsid w:val="005F4338"/>
    <w:rsid w:val="005F4C8F"/>
    <w:rsid w:val="005F4FCA"/>
    <w:rsid w:val="005F5C68"/>
    <w:rsid w:val="005F5DC9"/>
    <w:rsid w:val="005F60E7"/>
    <w:rsid w:val="005F64E5"/>
    <w:rsid w:val="005F703A"/>
    <w:rsid w:val="005F7FCD"/>
    <w:rsid w:val="00600883"/>
    <w:rsid w:val="006025C4"/>
    <w:rsid w:val="0060388C"/>
    <w:rsid w:val="00604512"/>
    <w:rsid w:val="00604602"/>
    <w:rsid w:val="006049B4"/>
    <w:rsid w:val="00604F47"/>
    <w:rsid w:val="00605291"/>
    <w:rsid w:val="006054EF"/>
    <w:rsid w:val="0060598B"/>
    <w:rsid w:val="00605B0C"/>
    <w:rsid w:val="00605DD7"/>
    <w:rsid w:val="006061D0"/>
    <w:rsid w:val="006068BB"/>
    <w:rsid w:val="00610428"/>
    <w:rsid w:val="00611E2E"/>
    <w:rsid w:val="006133E0"/>
    <w:rsid w:val="00613B2D"/>
    <w:rsid w:val="00615519"/>
    <w:rsid w:val="00615983"/>
    <w:rsid w:val="00616515"/>
    <w:rsid w:val="00616AC4"/>
    <w:rsid w:val="00616B4F"/>
    <w:rsid w:val="00617272"/>
    <w:rsid w:val="0062020D"/>
    <w:rsid w:val="006207CA"/>
    <w:rsid w:val="00621204"/>
    <w:rsid w:val="00621633"/>
    <w:rsid w:val="00621C34"/>
    <w:rsid w:val="0062203E"/>
    <w:rsid w:val="00622B26"/>
    <w:rsid w:val="0062306E"/>
    <w:rsid w:val="00623C37"/>
    <w:rsid w:val="00623E79"/>
    <w:rsid w:val="00624F45"/>
    <w:rsid w:val="00625519"/>
    <w:rsid w:val="00625987"/>
    <w:rsid w:val="0062783A"/>
    <w:rsid w:val="00630A24"/>
    <w:rsid w:val="00630FCF"/>
    <w:rsid w:val="00632B34"/>
    <w:rsid w:val="00632B47"/>
    <w:rsid w:val="006337A7"/>
    <w:rsid w:val="00634A30"/>
    <w:rsid w:val="00634CC2"/>
    <w:rsid w:val="006367B9"/>
    <w:rsid w:val="00636C8A"/>
    <w:rsid w:val="00636CCE"/>
    <w:rsid w:val="00636D2E"/>
    <w:rsid w:val="006404AF"/>
    <w:rsid w:val="00640CC9"/>
    <w:rsid w:val="00640E85"/>
    <w:rsid w:val="00641958"/>
    <w:rsid w:val="00641A95"/>
    <w:rsid w:val="00645619"/>
    <w:rsid w:val="00646184"/>
    <w:rsid w:val="006465DB"/>
    <w:rsid w:val="00646F5D"/>
    <w:rsid w:val="00650262"/>
    <w:rsid w:val="00650C32"/>
    <w:rsid w:val="00651122"/>
    <w:rsid w:val="0065239D"/>
    <w:rsid w:val="00652734"/>
    <w:rsid w:val="00652746"/>
    <w:rsid w:val="006548BE"/>
    <w:rsid w:val="006549B2"/>
    <w:rsid w:val="00654B02"/>
    <w:rsid w:val="00655750"/>
    <w:rsid w:val="00656252"/>
    <w:rsid w:val="00656E65"/>
    <w:rsid w:val="00656F36"/>
    <w:rsid w:val="00660F35"/>
    <w:rsid w:val="0066112E"/>
    <w:rsid w:val="00661C51"/>
    <w:rsid w:val="00662769"/>
    <w:rsid w:val="00662E16"/>
    <w:rsid w:val="0066306F"/>
    <w:rsid w:val="00663203"/>
    <w:rsid w:val="006633EA"/>
    <w:rsid w:val="006652DD"/>
    <w:rsid w:val="00666689"/>
    <w:rsid w:val="006666F1"/>
    <w:rsid w:val="00667007"/>
    <w:rsid w:val="0066750C"/>
    <w:rsid w:val="0066799A"/>
    <w:rsid w:val="00672F97"/>
    <w:rsid w:val="00674A55"/>
    <w:rsid w:val="00674DD6"/>
    <w:rsid w:val="0067526A"/>
    <w:rsid w:val="006756F9"/>
    <w:rsid w:val="00680A58"/>
    <w:rsid w:val="006814EA"/>
    <w:rsid w:val="006817E2"/>
    <w:rsid w:val="0068213F"/>
    <w:rsid w:val="006825F7"/>
    <w:rsid w:val="006831B6"/>
    <w:rsid w:val="00683387"/>
    <w:rsid w:val="00683957"/>
    <w:rsid w:val="00683BF1"/>
    <w:rsid w:val="00683C4C"/>
    <w:rsid w:val="006845F6"/>
    <w:rsid w:val="0068468A"/>
    <w:rsid w:val="0068472A"/>
    <w:rsid w:val="00684747"/>
    <w:rsid w:val="00684EE6"/>
    <w:rsid w:val="0068564C"/>
    <w:rsid w:val="006856B6"/>
    <w:rsid w:val="0068594B"/>
    <w:rsid w:val="00686523"/>
    <w:rsid w:val="006876DA"/>
    <w:rsid w:val="00687E25"/>
    <w:rsid w:val="00690158"/>
    <w:rsid w:val="00690196"/>
    <w:rsid w:val="006906AD"/>
    <w:rsid w:val="00690FA1"/>
    <w:rsid w:val="00691CCB"/>
    <w:rsid w:val="00691EF5"/>
    <w:rsid w:val="006921BD"/>
    <w:rsid w:val="006923F8"/>
    <w:rsid w:val="00692DF1"/>
    <w:rsid w:val="006942E3"/>
    <w:rsid w:val="00694488"/>
    <w:rsid w:val="00694A86"/>
    <w:rsid w:val="00696CCD"/>
    <w:rsid w:val="00697AAF"/>
    <w:rsid w:val="006A0780"/>
    <w:rsid w:val="006A1281"/>
    <w:rsid w:val="006A1292"/>
    <w:rsid w:val="006A1A54"/>
    <w:rsid w:val="006A215F"/>
    <w:rsid w:val="006A329D"/>
    <w:rsid w:val="006A40A9"/>
    <w:rsid w:val="006A51E9"/>
    <w:rsid w:val="006A6126"/>
    <w:rsid w:val="006A6A00"/>
    <w:rsid w:val="006A73D7"/>
    <w:rsid w:val="006B0357"/>
    <w:rsid w:val="006B0486"/>
    <w:rsid w:val="006B1F17"/>
    <w:rsid w:val="006B2B7A"/>
    <w:rsid w:val="006B398C"/>
    <w:rsid w:val="006B4216"/>
    <w:rsid w:val="006B44C2"/>
    <w:rsid w:val="006B4BA9"/>
    <w:rsid w:val="006B65BE"/>
    <w:rsid w:val="006B6876"/>
    <w:rsid w:val="006B6963"/>
    <w:rsid w:val="006B7762"/>
    <w:rsid w:val="006C0018"/>
    <w:rsid w:val="006C0A90"/>
    <w:rsid w:val="006C3199"/>
    <w:rsid w:val="006C3566"/>
    <w:rsid w:val="006C4336"/>
    <w:rsid w:val="006C4E1D"/>
    <w:rsid w:val="006C5394"/>
    <w:rsid w:val="006C57B1"/>
    <w:rsid w:val="006C5F75"/>
    <w:rsid w:val="006C775C"/>
    <w:rsid w:val="006C7990"/>
    <w:rsid w:val="006C7A9C"/>
    <w:rsid w:val="006C7C9A"/>
    <w:rsid w:val="006D16F7"/>
    <w:rsid w:val="006D1DFE"/>
    <w:rsid w:val="006D3E5C"/>
    <w:rsid w:val="006D4B1C"/>
    <w:rsid w:val="006D4C57"/>
    <w:rsid w:val="006D513E"/>
    <w:rsid w:val="006D5225"/>
    <w:rsid w:val="006D66C0"/>
    <w:rsid w:val="006D7F33"/>
    <w:rsid w:val="006E037F"/>
    <w:rsid w:val="006E0BC1"/>
    <w:rsid w:val="006E1740"/>
    <w:rsid w:val="006E1947"/>
    <w:rsid w:val="006E1E21"/>
    <w:rsid w:val="006E2786"/>
    <w:rsid w:val="006E3523"/>
    <w:rsid w:val="006E3D42"/>
    <w:rsid w:val="006E407B"/>
    <w:rsid w:val="006E4DB9"/>
    <w:rsid w:val="006E5D49"/>
    <w:rsid w:val="006E6B59"/>
    <w:rsid w:val="006E6EFD"/>
    <w:rsid w:val="006E744A"/>
    <w:rsid w:val="006F0202"/>
    <w:rsid w:val="006F03C4"/>
    <w:rsid w:val="006F1151"/>
    <w:rsid w:val="006F2ED5"/>
    <w:rsid w:val="006F2F7B"/>
    <w:rsid w:val="006F3556"/>
    <w:rsid w:val="006F4E74"/>
    <w:rsid w:val="006F559C"/>
    <w:rsid w:val="006F7980"/>
    <w:rsid w:val="00701A06"/>
    <w:rsid w:val="0070223A"/>
    <w:rsid w:val="00703567"/>
    <w:rsid w:val="00703E8E"/>
    <w:rsid w:val="0070562C"/>
    <w:rsid w:val="00705B52"/>
    <w:rsid w:val="00705FDA"/>
    <w:rsid w:val="00706D3A"/>
    <w:rsid w:val="007070D6"/>
    <w:rsid w:val="00710198"/>
    <w:rsid w:val="00710DCA"/>
    <w:rsid w:val="00710E9F"/>
    <w:rsid w:val="0071126E"/>
    <w:rsid w:val="0071224A"/>
    <w:rsid w:val="00712CDC"/>
    <w:rsid w:val="00712F04"/>
    <w:rsid w:val="007141EC"/>
    <w:rsid w:val="007148BE"/>
    <w:rsid w:val="00714A0E"/>
    <w:rsid w:val="00714D66"/>
    <w:rsid w:val="007159F9"/>
    <w:rsid w:val="007162DC"/>
    <w:rsid w:val="00716605"/>
    <w:rsid w:val="0071675E"/>
    <w:rsid w:val="00716917"/>
    <w:rsid w:val="00717FBC"/>
    <w:rsid w:val="0072032E"/>
    <w:rsid w:val="00720DFF"/>
    <w:rsid w:val="007214CA"/>
    <w:rsid w:val="007217F6"/>
    <w:rsid w:val="00721A8C"/>
    <w:rsid w:val="00721AE0"/>
    <w:rsid w:val="00722193"/>
    <w:rsid w:val="0072262F"/>
    <w:rsid w:val="00724350"/>
    <w:rsid w:val="00724C7A"/>
    <w:rsid w:val="00724CC4"/>
    <w:rsid w:val="00724EEC"/>
    <w:rsid w:val="00725558"/>
    <w:rsid w:val="00725A80"/>
    <w:rsid w:val="00727852"/>
    <w:rsid w:val="0072791C"/>
    <w:rsid w:val="0073014B"/>
    <w:rsid w:val="00730E30"/>
    <w:rsid w:val="00730F83"/>
    <w:rsid w:val="007315F5"/>
    <w:rsid w:val="007337CF"/>
    <w:rsid w:val="007339A1"/>
    <w:rsid w:val="00733E9F"/>
    <w:rsid w:val="0073416D"/>
    <w:rsid w:val="007357CA"/>
    <w:rsid w:val="00735B52"/>
    <w:rsid w:val="00740540"/>
    <w:rsid w:val="00740636"/>
    <w:rsid w:val="00741F6C"/>
    <w:rsid w:val="00742AD4"/>
    <w:rsid w:val="00745C30"/>
    <w:rsid w:val="00746115"/>
    <w:rsid w:val="007473E1"/>
    <w:rsid w:val="007478FC"/>
    <w:rsid w:val="00750312"/>
    <w:rsid w:val="00750408"/>
    <w:rsid w:val="00750F3E"/>
    <w:rsid w:val="007510EE"/>
    <w:rsid w:val="00751334"/>
    <w:rsid w:val="007527F6"/>
    <w:rsid w:val="00753F80"/>
    <w:rsid w:val="00754F92"/>
    <w:rsid w:val="007557F9"/>
    <w:rsid w:val="00755E65"/>
    <w:rsid w:val="00756113"/>
    <w:rsid w:val="007565AA"/>
    <w:rsid w:val="00756930"/>
    <w:rsid w:val="00756AD8"/>
    <w:rsid w:val="00757554"/>
    <w:rsid w:val="00757CFE"/>
    <w:rsid w:val="00760FD9"/>
    <w:rsid w:val="00762214"/>
    <w:rsid w:val="0076242F"/>
    <w:rsid w:val="007624C5"/>
    <w:rsid w:val="00763F59"/>
    <w:rsid w:val="007643D4"/>
    <w:rsid w:val="007646F0"/>
    <w:rsid w:val="0076473F"/>
    <w:rsid w:val="0076560A"/>
    <w:rsid w:val="00765BFF"/>
    <w:rsid w:val="00766008"/>
    <w:rsid w:val="00766584"/>
    <w:rsid w:val="007665E5"/>
    <w:rsid w:val="00767706"/>
    <w:rsid w:val="00767C04"/>
    <w:rsid w:val="0077039E"/>
    <w:rsid w:val="00771072"/>
    <w:rsid w:val="007712B3"/>
    <w:rsid w:val="00771302"/>
    <w:rsid w:val="0077232E"/>
    <w:rsid w:val="00772850"/>
    <w:rsid w:val="00772B0A"/>
    <w:rsid w:val="00773A51"/>
    <w:rsid w:val="00773DF2"/>
    <w:rsid w:val="0077403F"/>
    <w:rsid w:val="007757F8"/>
    <w:rsid w:val="00775A89"/>
    <w:rsid w:val="007769BC"/>
    <w:rsid w:val="00776FD6"/>
    <w:rsid w:val="00777741"/>
    <w:rsid w:val="007778E7"/>
    <w:rsid w:val="007804D5"/>
    <w:rsid w:val="0078130A"/>
    <w:rsid w:val="007827C1"/>
    <w:rsid w:val="00783118"/>
    <w:rsid w:val="007833F7"/>
    <w:rsid w:val="00784F10"/>
    <w:rsid w:val="007861DD"/>
    <w:rsid w:val="007863A5"/>
    <w:rsid w:val="00786930"/>
    <w:rsid w:val="00786B8D"/>
    <w:rsid w:val="00787494"/>
    <w:rsid w:val="007874E0"/>
    <w:rsid w:val="00787745"/>
    <w:rsid w:val="00787768"/>
    <w:rsid w:val="00787799"/>
    <w:rsid w:val="00790425"/>
    <w:rsid w:val="00790539"/>
    <w:rsid w:val="0079134F"/>
    <w:rsid w:val="00791BE5"/>
    <w:rsid w:val="00791CB8"/>
    <w:rsid w:val="0079252A"/>
    <w:rsid w:val="007928B2"/>
    <w:rsid w:val="00792B17"/>
    <w:rsid w:val="00794041"/>
    <w:rsid w:val="00794DA9"/>
    <w:rsid w:val="00795177"/>
    <w:rsid w:val="007953A8"/>
    <w:rsid w:val="007954B8"/>
    <w:rsid w:val="007955BE"/>
    <w:rsid w:val="0079570C"/>
    <w:rsid w:val="00796070"/>
    <w:rsid w:val="0079646A"/>
    <w:rsid w:val="00796B47"/>
    <w:rsid w:val="007977ED"/>
    <w:rsid w:val="00797857"/>
    <w:rsid w:val="007A0DA3"/>
    <w:rsid w:val="007A126A"/>
    <w:rsid w:val="007A14B3"/>
    <w:rsid w:val="007A1EF9"/>
    <w:rsid w:val="007A3A44"/>
    <w:rsid w:val="007A3C72"/>
    <w:rsid w:val="007A42CE"/>
    <w:rsid w:val="007A437C"/>
    <w:rsid w:val="007A5489"/>
    <w:rsid w:val="007A7914"/>
    <w:rsid w:val="007A79CA"/>
    <w:rsid w:val="007A79CE"/>
    <w:rsid w:val="007B07E7"/>
    <w:rsid w:val="007B0C07"/>
    <w:rsid w:val="007B1A87"/>
    <w:rsid w:val="007B219A"/>
    <w:rsid w:val="007B2290"/>
    <w:rsid w:val="007B3397"/>
    <w:rsid w:val="007B3E0A"/>
    <w:rsid w:val="007B4707"/>
    <w:rsid w:val="007B482D"/>
    <w:rsid w:val="007B54E2"/>
    <w:rsid w:val="007B5C60"/>
    <w:rsid w:val="007B62EB"/>
    <w:rsid w:val="007B7DC6"/>
    <w:rsid w:val="007C00AC"/>
    <w:rsid w:val="007C00D5"/>
    <w:rsid w:val="007C0F93"/>
    <w:rsid w:val="007C10B2"/>
    <w:rsid w:val="007C1347"/>
    <w:rsid w:val="007C176D"/>
    <w:rsid w:val="007C17E6"/>
    <w:rsid w:val="007C2169"/>
    <w:rsid w:val="007C31D0"/>
    <w:rsid w:val="007C50D6"/>
    <w:rsid w:val="007C52E8"/>
    <w:rsid w:val="007C5F19"/>
    <w:rsid w:val="007C62B2"/>
    <w:rsid w:val="007C7553"/>
    <w:rsid w:val="007D03E4"/>
    <w:rsid w:val="007D121F"/>
    <w:rsid w:val="007D1AAA"/>
    <w:rsid w:val="007D1C5E"/>
    <w:rsid w:val="007D1DF5"/>
    <w:rsid w:val="007D2017"/>
    <w:rsid w:val="007D2CCC"/>
    <w:rsid w:val="007D31A0"/>
    <w:rsid w:val="007D5ADA"/>
    <w:rsid w:val="007D6C58"/>
    <w:rsid w:val="007D6EC2"/>
    <w:rsid w:val="007D700B"/>
    <w:rsid w:val="007D7439"/>
    <w:rsid w:val="007E02BB"/>
    <w:rsid w:val="007E09CF"/>
    <w:rsid w:val="007E0C48"/>
    <w:rsid w:val="007E0E3F"/>
    <w:rsid w:val="007E1B8B"/>
    <w:rsid w:val="007E2211"/>
    <w:rsid w:val="007E2E16"/>
    <w:rsid w:val="007E492C"/>
    <w:rsid w:val="007E4F03"/>
    <w:rsid w:val="007E70E0"/>
    <w:rsid w:val="007E7A3E"/>
    <w:rsid w:val="007E7DA5"/>
    <w:rsid w:val="007E7F92"/>
    <w:rsid w:val="007F0C8A"/>
    <w:rsid w:val="007F1539"/>
    <w:rsid w:val="007F22C6"/>
    <w:rsid w:val="007F2577"/>
    <w:rsid w:val="007F25E6"/>
    <w:rsid w:val="007F2BED"/>
    <w:rsid w:val="007F4172"/>
    <w:rsid w:val="007F4249"/>
    <w:rsid w:val="007F447F"/>
    <w:rsid w:val="007F4914"/>
    <w:rsid w:val="007F4B39"/>
    <w:rsid w:val="007F5F5B"/>
    <w:rsid w:val="007F61B6"/>
    <w:rsid w:val="007F64E1"/>
    <w:rsid w:val="007F6F95"/>
    <w:rsid w:val="008017DE"/>
    <w:rsid w:val="00801E15"/>
    <w:rsid w:val="00804035"/>
    <w:rsid w:val="00805C5E"/>
    <w:rsid w:val="008062B8"/>
    <w:rsid w:val="008101AA"/>
    <w:rsid w:val="008115B6"/>
    <w:rsid w:val="00811AC9"/>
    <w:rsid w:val="00812672"/>
    <w:rsid w:val="00812B3A"/>
    <w:rsid w:val="0081369B"/>
    <w:rsid w:val="008145A0"/>
    <w:rsid w:val="00814C8A"/>
    <w:rsid w:val="00814E0C"/>
    <w:rsid w:val="008151E9"/>
    <w:rsid w:val="00815847"/>
    <w:rsid w:val="00815F55"/>
    <w:rsid w:val="00816344"/>
    <w:rsid w:val="00817154"/>
    <w:rsid w:val="008175C7"/>
    <w:rsid w:val="008175EC"/>
    <w:rsid w:val="0081766C"/>
    <w:rsid w:val="00817FF5"/>
    <w:rsid w:val="008203B1"/>
    <w:rsid w:val="008206B2"/>
    <w:rsid w:val="0082129F"/>
    <w:rsid w:val="008217F8"/>
    <w:rsid w:val="00823B2C"/>
    <w:rsid w:val="00824117"/>
    <w:rsid w:val="00824309"/>
    <w:rsid w:val="00824944"/>
    <w:rsid w:val="00824C01"/>
    <w:rsid w:val="00824C15"/>
    <w:rsid w:val="00824E3B"/>
    <w:rsid w:val="00824FA7"/>
    <w:rsid w:val="00826FC2"/>
    <w:rsid w:val="00827589"/>
    <w:rsid w:val="00830E1F"/>
    <w:rsid w:val="00831315"/>
    <w:rsid w:val="008322EA"/>
    <w:rsid w:val="00832CD6"/>
    <w:rsid w:val="00833613"/>
    <w:rsid w:val="00834B5B"/>
    <w:rsid w:val="00835126"/>
    <w:rsid w:val="00835828"/>
    <w:rsid w:val="00835C03"/>
    <w:rsid w:val="00835CC2"/>
    <w:rsid w:val="00835E61"/>
    <w:rsid w:val="00836108"/>
    <w:rsid w:val="00836390"/>
    <w:rsid w:val="00837375"/>
    <w:rsid w:val="00837A65"/>
    <w:rsid w:val="00837C4A"/>
    <w:rsid w:val="00840A33"/>
    <w:rsid w:val="008418C4"/>
    <w:rsid w:val="00841B5E"/>
    <w:rsid w:val="00842220"/>
    <w:rsid w:val="008427C3"/>
    <w:rsid w:val="00842E3F"/>
    <w:rsid w:val="00843682"/>
    <w:rsid w:val="00844082"/>
    <w:rsid w:val="00844AD4"/>
    <w:rsid w:val="00844FBB"/>
    <w:rsid w:val="00845F5D"/>
    <w:rsid w:val="00846350"/>
    <w:rsid w:val="00846A2B"/>
    <w:rsid w:val="00847D83"/>
    <w:rsid w:val="00847E06"/>
    <w:rsid w:val="00847FC4"/>
    <w:rsid w:val="008509BA"/>
    <w:rsid w:val="008511B2"/>
    <w:rsid w:val="00851600"/>
    <w:rsid w:val="00852330"/>
    <w:rsid w:val="008534D6"/>
    <w:rsid w:val="00854BA0"/>
    <w:rsid w:val="008558E0"/>
    <w:rsid w:val="008567AC"/>
    <w:rsid w:val="00856DDF"/>
    <w:rsid w:val="00857D89"/>
    <w:rsid w:val="008602BA"/>
    <w:rsid w:val="00860801"/>
    <w:rsid w:val="00860CD1"/>
    <w:rsid w:val="00861490"/>
    <w:rsid w:val="00862578"/>
    <w:rsid w:val="00862ACD"/>
    <w:rsid w:val="00862CB1"/>
    <w:rsid w:val="00862CC8"/>
    <w:rsid w:val="00862EFC"/>
    <w:rsid w:val="0086339E"/>
    <w:rsid w:val="00863AAC"/>
    <w:rsid w:val="00863B92"/>
    <w:rsid w:val="00863F9B"/>
    <w:rsid w:val="00864E0B"/>
    <w:rsid w:val="00865CFB"/>
    <w:rsid w:val="00866955"/>
    <w:rsid w:val="00867F82"/>
    <w:rsid w:val="00871D36"/>
    <w:rsid w:val="008727F1"/>
    <w:rsid w:val="00872BCD"/>
    <w:rsid w:val="008733FE"/>
    <w:rsid w:val="00873888"/>
    <w:rsid w:val="00873F49"/>
    <w:rsid w:val="00874ED0"/>
    <w:rsid w:val="00876755"/>
    <w:rsid w:val="008770B3"/>
    <w:rsid w:val="00877D81"/>
    <w:rsid w:val="0088020D"/>
    <w:rsid w:val="00881191"/>
    <w:rsid w:val="00881769"/>
    <w:rsid w:val="0088244A"/>
    <w:rsid w:val="00883F26"/>
    <w:rsid w:val="00884A56"/>
    <w:rsid w:val="00885204"/>
    <w:rsid w:val="00885237"/>
    <w:rsid w:val="008859CF"/>
    <w:rsid w:val="00885A74"/>
    <w:rsid w:val="0088715B"/>
    <w:rsid w:val="00887697"/>
    <w:rsid w:val="00887DA6"/>
    <w:rsid w:val="00887EF5"/>
    <w:rsid w:val="00891D61"/>
    <w:rsid w:val="00892100"/>
    <w:rsid w:val="00892129"/>
    <w:rsid w:val="00893806"/>
    <w:rsid w:val="00894522"/>
    <w:rsid w:val="00895A9F"/>
    <w:rsid w:val="00897EC8"/>
    <w:rsid w:val="008A1EEC"/>
    <w:rsid w:val="008A27B4"/>
    <w:rsid w:val="008A3B98"/>
    <w:rsid w:val="008A469B"/>
    <w:rsid w:val="008A53BD"/>
    <w:rsid w:val="008A5409"/>
    <w:rsid w:val="008A61D7"/>
    <w:rsid w:val="008A7140"/>
    <w:rsid w:val="008A7C80"/>
    <w:rsid w:val="008B1608"/>
    <w:rsid w:val="008B1FB6"/>
    <w:rsid w:val="008B207F"/>
    <w:rsid w:val="008B26A8"/>
    <w:rsid w:val="008B2B21"/>
    <w:rsid w:val="008B2EC3"/>
    <w:rsid w:val="008B3117"/>
    <w:rsid w:val="008B335B"/>
    <w:rsid w:val="008B3416"/>
    <w:rsid w:val="008B3CB5"/>
    <w:rsid w:val="008B45D5"/>
    <w:rsid w:val="008B5053"/>
    <w:rsid w:val="008B550E"/>
    <w:rsid w:val="008B57D6"/>
    <w:rsid w:val="008B5D83"/>
    <w:rsid w:val="008B6008"/>
    <w:rsid w:val="008B64DD"/>
    <w:rsid w:val="008B6C2C"/>
    <w:rsid w:val="008B7172"/>
    <w:rsid w:val="008B75B0"/>
    <w:rsid w:val="008B7E53"/>
    <w:rsid w:val="008C01E5"/>
    <w:rsid w:val="008C0ACE"/>
    <w:rsid w:val="008C0E80"/>
    <w:rsid w:val="008C1E1D"/>
    <w:rsid w:val="008C2915"/>
    <w:rsid w:val="008C2F86"/>
    <w:rsid w:val="008C37FC"/>
    <w:rsid w:val="008C40DB"/>
    <w:rsid w:val="008C519A"/>
    <w:rsid w:val="008C560A"/>
    <w:rsid w:val="008C5726"/>
    <w:rsid w:val="008C591F"/>
    <w:rsid w:val="008D07A0"/>
    <w:rsid w:val="008D0DF8"/>
    <w:rsid w:val="008D1667"/>
    <w:rsid w:val="008D1A30"/>
    <w:rsid w:val="008D1E61"/>
    <w:rsid w:val="008D322E"/>
    <w:rsid w:val="008D3601"/>
    <w:rsid w:val="008D362B"/>
    <w:rsid w:val="008D3DD6"/>
    <w:rsid w:val="008D3E09"/>
    <w:rsid w:val="008D473F"/>
    <w:rsid w:val="008D56D3"/>
    <w:rsid w:val="008D65E1"/>
    <w:rsid w:val="008D70FD"/>
    <w:rsid w:val="008D7241"/>
    <w:rsid w:val="008D72C9"/>
    <w:rsid w:val="008D7A66"/>
    <w:rsid w:val="008E1190"/>
    <w:rsid w:val="008E11FD"/>
    <w:rsid w:val="008E143C"/>
    <w:rsid w:val="008E1ADC"/>
    <w:rsid w:val="008E1EBC"/>
    <w:rsid w:val="008E220B"/>
    <w:rsid w:val="008E2559"/>
    <w:rsid w:val="008E29F0"/>
    <w:rsid w:val="008E344C"/>
    <w:rsid w:val="008E38E3"/>
    <w:rsid w:val="008E5279"/>
    <w:rsid w:val="008E5FF5"/>
    <w:rsid w:val="008E66D5"/>
    <w:rsid w:val="008E7991"/>
    <w:rsid w:val="008E7C7F"/>
    <w:rsid w:val="008F01A0"/>
    <w:rsid w:val="008F0361"/>
    <w:rsid w:val="008F1312"/>
    <w:rsid w:val="008F18AB"/>
    <w:rsid w:val="008F1AE1"/>
    <w:rsid w:val="008F25C9"/>
    <w:rsid w:val="008F297F"/>
    <w:rsid w:val="008F2A97"/>
    <w:rsid w:val="008F3604"/>
    <w:rsid w:val="008F3B17"/>
    <w:rsid w:val="008F40B6"/>
    <w:rsid w:val="008F4520"/>
    <w:rsid w:val="008F4A6D"/>
    <w:rsid w:val="0090003F"/>
    <w:rsid w:val="0090026A"/>
    <w:rsid w:val="009003F7"/>
    <w:rsid w:val="00900E7F"/>
    <w:rsid w:val="00901361"/>
    <w:rsid w:val="00901430"/>
    <w:rsid w:val="009019D8"/>
    <w:rsid w:val="00901D60"/>
    <w:rsid w:val="00902141"/>
    <w:rsid w:val="00902179"/>
    <w:rsid w:val="00902DD0"/>
    <w:rsid w:val="00903E58"/>
    <w:rsid w:val="009048DC"/>
    <w:rsid w:val="00904C30"/>
    <w:rsid w:val="00904DBD"/>
    <w:rsid w:val="00905282"/>
    <w:rsid w:val="00905F46"/>
    <w:rsid w:val="009065F2"/>
    <w:rsid w:val="00906BCD"/>
    <w:rsid w:val="00907CD6"/>
    <w:rsid w:val="00910029"/>
    <w:rsid w:val="00910DAB"/>
    <w:rsid w:val="0091243C"/>
    <w:rsid w:val="00912F05"/>
    <w:rsid w:val="00913399"/>
    <w:rsid w:val="009136C4"/>
    <w:rsid w:val="009137E6"/>
    <w:rsid w:val="00913952"/>
    <w:rsid w:val="00913C8A"/>
    <w:rsid w:val="009140B5"/>
    <w:rsid w:val="009147D2"/>
    <w:rsid w:val="0091487E"/>
    <w:rsid w:val="0091493A"/>
    <w:rsid w:val="00915CB9"/>
    <w:rsid w:val="0091737B"/>
    <w:rsid w:val="0091787A"/>
    <w:rsid w:val="009179F9"/>
    <w:rsid w:val="0092008F"/>
    <w:rsid w:val="0092113A"/>
    <w:rsid w:val="00923976"/>
    <w:rsid w:val="00923B01"/>
    <w:rsid w:val="00924617"/>
    <w:rsid w:val="00924CC2"/>
    <w:rsid w:val="009260A5"/>
    <w:rsid w:val="009261AB"/>
    <w:rsid w:val="00926A41"/>
    <w:rsid w:val="00926FE4"/>
    <w:rsid w:val="009272BF"/>
    <w:rsid w:val="009302F0"/>
    <w:rsid w:val="00930F0A"/>
    <w:rsid w:val="009319E5"/>
    <w:rsid w:val="00931D92"/>
    <w:rsid w:val="00933249"/>
    <w:rsid w:val="00933762"/>
    <w:rsid w:val="009338BB"/>
    <w:rsid w:val="00934006"/>
    <w:rsid w:val="00934C81"/>
    <w:rsid w:val="00935886"/>
    <w:rsid w:val="00935DC1"/>
    <w:rsid w:val="009378BD"/>
    <w:rsid w:val="00940344"/>
    <w:rsid w:val="009407F5"/>
    <w:rsid w:val="00940AC8"/>
    <w:rsid w:val="00941951"/>
    <w:rsid w:val="009423E2"/>
    <w:rsid w:val="00942CC2"/>
    <w:rsid w:val="00944909"/>
    <w:rsid w:val="00944E78"/>
    <w:rsid w:val="00944EE0"/>
    <w:rsid w:val="00946966"/>
    <w:rsid w:val="00946A8D"/>
    <w:rsid w:val="00947E27"/>
    <w:rsid w:val="00947F6B"/>
    <w:rsid w:val="009513BD"/>
    <w:rsid w:val="009522B0"/>
    <w:rsid w:val="00953071"/>
    <w:rsid w:val="00953599"/>
    <w:rsid w:val="00953DCE"/>
    <w:rsid w:val="0095433B"/>
    <w:rsid w:val="009546FA"/>
    <w:rsid w:val="009564BF"/>
    <w:rsid w:val="009567F6"/>
    <w:rsid w:val="00956899"/>
    <w:rsid w:val="009568B4"/>
    <w:rsid w:val="00957AF8"/>
    <w:rsid w:val="00960231"/>
    <w:rsid w:val="0096035A"/>
    <w:rsid w:val="0096259F"/>
    <w:rsid w:val="009626C9"/>
    <w:rsid w:val="009631E4"/>
    <w:rsid w:val="009633D1"/>
    <w:rsid w:val="00963525"/>
    <w:rsid w:val="00963A03"/>
    <w:rsid w:val="00963B6C"/>
    <w:rsid w:val="00963D45"/>
    <w:rsid w:val="00964310"/>
    <w:rsid w:val="009669B6"/>
    <w:rsid w:val="00966BE3"/>
    <w:rsid w:val="00966DA1"/>
    <w:rsid w:val="00971D55"/>
    <w:rsid w:val="00973321"/>
    <w:rsid w:val="00973652"/>
    <w:rsid w:val="009739FF"/>
    <w:rsid w:val="00973E54"/>
    <w:rsid w:val="009765DC"/>
    <w:rsid w:val="00980925"/>
    <w:rsid w:val="009810C2"/>
    <w:rsid w:val="0098114C"/>
    <w:rsid w:val="00981F02"/>
    <w:rsid w:val="0098272F"/>
    <w:rsid w:val="00983485"/>
    <w:rsid w:val="0098370C"/>
    <w:rsid w:val="00984194"/>
    <w:rsid w:val="00984196"/>
    <w:rsid w:val="00984888"/>
    <w:rsid w:val="009855B9"/>
    <w:rsid w:val="00985764"/>
    <w:rsid w:val="00985F8A"/>
    <w:rsid w:val="0098617A"/>
    <w:rsid w:val="00986DD1"/>
    <w:rsid w:val="00987BDB"/>
    <w:rsid w:val="0099006C"/>
    <w:rsid w:val="00990561"/>
    <w:rsid w:val="009909EF"/>
    <w:rsid w:val="0099158B"/>
    <w:rsid w:val="00991C61"/>
    <w:rsid w:val="00991F5B"/>
    <w:rsid w:val="00991F5F"/>
    <w:rsid w:val="00992627"/>
    <w:rsid w:val="00993F3E"/>
    <w:rsid w:val="00994E0C"/>
    <w:rsid w:val="009955F3"/>
    <w:rsid w:val="009958E2"/>
    <w:rsid w:val="00995D41"/>
    <w:rsid w:val="00996722"/>
    <w:rsid w:val="00996723"/>
    <w:rsid w:val="009978C2"/>
    <w:rsid w:val="009A07BC"/>
    <w:rsid w:val="009A07C2"/>
    <w:rsid w:val="009A0B43"/>
    <w:rsid w:val="009A14ED"/>
    <w:rsid w:val="009A1509"/>
    <w:rsid w:val="009A1832"/>
    <w:rsid w:val="009A18C2"/>
    <w:rsid w:val="009A1964"/>
    <w:rsid w:val="009A29A2"/>
    <w:rsid w:val="009A31F0"/>
    <w:rsid w:val="009A362E"/>
    <w:rsid w:val="009A394A"/>
    <w:rsid w:val="009A5316"/>
    <w:rsid w:val="009A5EB6"/>
    <w:rsid w:val="009A7FEC"/>
    <w:rsid w:val="009B02EE"/>
    <w:rsid w:val="009B1A18"/>
    <w:rsid w:val="009B291B"/>
    <w:rsid w:val="009B2A11"/>
    <w:rsid w:val="009B2E74"/>
    <w:rsid w:val="009B3C7A"/>
    <w:rsid w:val="009B419B"/>
    <w:rsid w:val="009B5D45"/>
    <w:rsid w:val="009B6D9A"/>
    <w:rsid w:val="009B7868"/>
    <w:rsid w:val="009C0BDC"/>
    <w:rsid w:val="009C101D"/>
    <w:rsid w:val="009C1A83"/>
    <w:rsid w:val="009C1B95"/>
    <w:rsid w:val="009C1B9E"/>
    <w:rsid w:val="009C248A"/>
    <w:rsid w:val="009C3B3C"/>
    <w:rsid w:val="009C3FC5"/>
    <w:rsid w:val="009C507D"/>
    <w:rsid w:val="009C5566"/>
    <w:rsid w:val="009C620E"/>
    <w:rsid w:val="009C6B3C"/>
    <w:rsid w:val="009C6C2E"/>
    <w:rsid w:val="009C7255"/>
    <w:rsid w:val="009C7593"/>
    <w:rsid w:val="009C78F0"/>
    <w:rsid w:val="009C7E9F"/>
    <w:rsid w:val="009D113D"/>
    <w:rsid w:val="009D19D9"/>
    <w:rsid w:val="009D20F9"/>
    <w:rsid w:val="009D2BCE"/>
    <w:rsid w:val="009D34A6"/>
    <w:rsid w:val="009D35E7"/>
    <w:rsid w:val="009D3BA6"/>
    <w:rsid w:val="009D3BE0"/>
    <w:rsid w:val="009D481E"/>
    <w:rsid w:val="009D4AE9"/>
    <w:rsid w:val="009D4DE4"/>
    <w:rsid w:val="009D4EA8"/>
    <w:rsid w:val="009D5096"/>
    <w:rsid w:val="009D5FBC"/>
    <w:rsid w:val="009D6598"/>
    <w:rsid w:val="009E0088"/>
    <w:rsid w:val="009E0593"/>
    <w:rsid w:val="009E05C7"/>
    <w:rsid w:val="009E1970"/>
    <w:rsid w:val="009E21B8"/>
    <w:rsid w:val="009E2BA1"/>
    <w:rsid w:val="009E30B8"/>
    <w:rsid w:val="009E3B8F"/>
    <w:rsid w:val="009E3F0C"/>
    <w:rsid w:val="009E45E4"/>
    <w:rsid w:val="009E5B9F"/>
    <w:rsid w:val="009E5BD7"/>
    <w:rsid w:val="009E6313"/>
    <w:rsid w:val="009E63CA"/>
    <w:rsid w:val="009E6544"/>
    <w:rsid w:val="009E6F41"/>
    <w:rsid w:val="009F04D1"/>
    <w:rsid w:val="009F1C39"/>
    <w:rsid w:val="009F1F98"/>
    <w:rsid w:val="009F2778"/>
    <w:rsid w:val="009F4A41"/>
    <w:rsid w:val="009F4BEF"/>
    <w:rsid w:val="009F5100"/>
    <w:rsid w:val="009F56C7"/>
    <w:rsid w:val="009F642F"/>
    <w:rsid w:val="009F7C7E"/>
    <w:rsid w:val="00A0018E"/>
    <w:rsid w:val="00A00835"/>
    <w:rsid w:val="00A01407"/>
    <w:rsid w:val="00A02182"/>
    <w:rsid w:val="00A02E68"/>
    <w:rsid w:val="00A03ECF"/>
    <w:rsid w:val="00A054FC"/>
    <w:rsid w:val="00A075ED"/>
    <w:rsid w:val="00A07748"/>
    <w:rsid w:val="00A07B98"/>
    <w:rsid w:val="00A10106"/>
    <w:rsid w:val="00A10149"/>
    <w:rsid w:val="00A101B5"/>
    <w:rsid w:val="00A104EE"/>
    <w:rsid w:val="00A116AF"/>
    <w:rsid w:val="00A1231A"/>
    <w:rsid w:val="00A12DE5"/>
    <w:rsid w:val="00A13A53"/>
    <w:rsid w:val="00A13A89"/>
    <w:rsid w:val="00A15299"/>
    <w:rsid w:val="00A15D87"/>
    <w:rsid w:val="00A16764"/>
    <w:rsid w:val="00A1715D"/>
    <w:rsid w:val="00A175CD"/>
    <w:rsid w:val="00A1781D"/>
    <w:rsid w:val="00A207E7"/>
    <w:rsid w:val="00A20BBE"/>
    <w:rsid w:val="00A20FCF"/>
    <w:rsid w:val="00A2187D"/>
    <w:rsid w:val="00A21DB9"/>
    <w:rsid w:val="00A2259B"/>
    <w:rsid w:val="00A23FB1"/>
    <w:rsid w:val="00A260C2"/>
    <w:rsid w:val="00A26129"/>
    <w:rsid w:val="00A26B84"/>
    <w:rsid w:val="00A27406"/>
    <w:rsid w:val="00A313F5"/>
    <w:rsid w:val="00A31CED"/>
    <w:rsid w:val="00A31F72"/>
    <w:rsid w:val="00A32304"/>
    <w:rsid w:val="00A3239C"/>
    <w:rsid w:val="00A32927"/>
    <w:rsid w:val="00A32DEE"/>
    <w:rsid w:val="00A3436F"/>
    <w:rsid w:val="00A344FC"/>
    <w:rsid w:val="00A349FD"/>
    <w:rsid w:val="00A34C3A"/>
    <w:rsid w:val="00A34C7F"/>
    <w:rsid w:val="00A361F8"/>
    <w:rsid w:val="00A36831"/>
    <w:rsid w:val="00A37577"/>
    <w:rsid w:val="00A379C7"/>
    <w:rsid w:val="00A37AFA"/>
    <w:rsid w:val="00A37E9B"/>
    <w:rsid w:val="00A40925"/>
    <w:rsid w:val="00A417A6"/>
    <w:rsid w:val="00A417D0"/>
    <w:rsid w:val="00A41D8C"/>
    <w:rsid w:val="00A41F49"/>
    <w:rsid w:val="00A428DB"/>
    <w:rsid w:val="00A43767"/>
    <w:rsid w:val="00A43F89"/>
    <w:rsid w:val="00A4407B"/>
    <w:rsid w:val="00A44662"/>
    <w:rsid w:val="00A44A72"/>
    <w:rsid w:val="00A45712"/>
    <w:rsid w:val="00A45F69"/>
    <w:rsid w:val="00A468CC"/>
    <w:rsid w:val="00A47C68"/>
    <w:rsid w:val="00A50750"/>
    <w:rsid w:val="00A52513"/>
    <w:rsid w:val="00A525D8"/>
    <w:rsid w:val="00A5274A"/>
    <w:rsid w:val="00A52983"/>
    <w:rsid w:val="00A52E55"/>
    <w:rsid w:val="00A531A7"/>
    <w:rsid w:val="00A537C7"/>
    <w:rsid w:val="00A56178"/>
    <w:rsid w:val="00A563B5"/>
    <w:rsid w:val="00A56C0C"/>
    <w:rsid w:val="00A56DE1"/>
    <w:rsid w:val="00A57047"/>
    <w:rsid w:val="00A5722F"/>
    <w:rsid w:val="00A573EF"/>
    <w:rsid w:val="00A57471"/>
    <w:rsid w:val="00A57618"/>
    <w:rsid w:val="00A57673"/>
    <w:rsid w:val="00A5794C"/>
    <w:rsid w:val="00A601A3"/>
    <w:rsid w:val="00A60E46"/>
    <w:rsid w:val="00A618CA"/>
    <w:rsid w:val="00A61C23"/>
    <w:rsid w:val="00A62321"/>
    <w:rsid w:val="00A6360D"/>
    <w:rsid w:val="00A6417E"/>
    <w:rsid w:val="00A64198"/>
    <w:rsid w:val="00A64C0F"/>
    <w:rsid w:val="00A65612"/>
    <w:rsid w:val="00A6781D"/>
    <w:rsid w:val="00A70210"/>
    <w:rsid w:val="00A70B36"/>
    <w:rsid w:val="00A714D0"/>
    <w:rsid w:val="00A71928"/>
    <w:rsid w:val="00A71AA9"/>
    <w:rsid w:val="00A72715"/>
    <w:rsid w:val="00A728B5"/>
    <w:rsid w:val="00A72C5B"/>
    <w:rsid w:val="00A7321D"/>
    <w:rsid w:val="00A732B3"/>
    <w:rsid w:val="00A736B2"/>
    <w:rsid w:val="00A73A47"/>
    <w:rsid w:val="00A73F13"/>
    <w:rsid w:val="00A748C9"/>
    <w:rsid w:val="00A8038A"/>
    <w:rsid w:val="00A81CC4"/>
    <w:rsid w:val="00A81D41"/>
    <w:rsid w:val="00A82FE2"/>
    <w:rsid w:val="00A83656"/>
    <w:rsid w:val="00A84073"/>
    <w:rsid w:val="00A86758"/>
    <w:rsid w:val="00A873EB"/>
    <w:rsid w:val="00A87C14"/>
    <w:rsid w:val="00A87F86"/>
    <w:rsid w:val="00A902A5"/>
    <w:rsid w:val="00A90A80"/>
    <w:rsid w:val="00A929C1"/>
    <w:rsid w:val="00A929D0"/>
    <w:rsid w:val="00A92B04"/>
    <w:rsid w:val="00A93542"/>
    <w:rsid w:val="00A96E80"/>
    <w:rsid w:val="00A9720B"/>
    <w:rsid w:val="00A973CD"/>
    <w:rsid w:val="00A97ADE"/>
    <w:rsid w:val="00A97EEF"/>
    <w:rsid w:val="00AA0084"/>
    <w:rsid w:val="00AA0324"/>
    <w:rsid w:val="00AA0A93"/>
    <w:rsid w:val="00AA0DE0"/>
    <w:rsid w:val="00AA11E0"/>
    <w:rsid w:val="00AA1F4E"/>
    <w:rsid w:val="00AA22DE"/>
    <w:rsid w:val="00AA2541"/>
    <w:rsid w:val="00AA2955"/>
    <w:rsid w:val="00AA2DBE"/>
    <w:rsid w:val="00AA4079"/>
    <w:rsid w:val="00AA57D4"/>
    <w:rsid w:val="00AA6191"/>
    <w:rsid w:val="00AA699D"/>
    <w:rsid w:val="00AA6A29"/>
    <w:rsid w:val="00AA6DCE"/>
    <w:rsid w:val="00AB0437"/>
    <w:rsid w:val="00AB3C2B"/>
    <w:rsid w:val="00AB4321"/>
    <w:rsid w:val="00AB600F"/>
    <w:rsid w:val="00AB641D"/>
    <w:rsid w:val="00AB682C"/>
    <w:rsid w:val="00AB6B0E"/>
    <w:rsid w:val="00AB6CCE"/>
    <w:rsid w:val="00AB70B7"/>
    <w:rsid w:val="00AB7BCF"/>
    <w:rsid w:val="00AB7C8B"/>
    <w:rsid w:val="00AB7F54"/>
    <w:rsid w:val="00AC0A5C"/>
    <w:rsid w:val="00AC2779"/>
    <w:rsid w:val="00AC3A2D"/>
    <w:rsid w:val="00AC3E03"/>
    <w:rsid w:val="00AC3FA2"/>
    <w:rsid w:val="00AC41E5"/>
    <w:rsid w:val="00AC538D"/>
    <w:rsid w:val="00AC6685"/>
    <w:rsid w:val="00AC766C"/>
    <w:rsid w:val="00AC7C33"/>
    <w:rsid w:val="00AC7F5E"/>
    <w:rsid w:val="00AD0195"/>
    <w:rsid w:val="00AD1D80"/>
    <w:rsid w:val="00AD2188"/>
    <w:rsid w:val="00AD21EE"/>
    <w:rsid w:val="00AD290B"/>
    <w:rsid w:val="00AD2D2C"/>
    <w:rsid w:val="00AD3055"/>
    <w:rsid w:val="00AD33AC"/>
    <w:rsid w:val="00AD411C"/>
    <w:rsid w:val="00AD4217"/>
    <w:rsid w:val="00AD4DDD"/>
    <w:rsid w:val="00AD5325"/>
    <w:rsid w:val="00AD63D5"/>
    <w:rsid w:val="00AD6628"/>
    <w:rsid w:val="00AD6BA8"/>
    <w:rsid w:val="00AD73FD"/>
    <w:rsid w:val="00AD7B3F"/>
    <w:rsid w:val="00AE03B6"/>
    <w:rsid w:val="00AE08F0"/>
    <w:rsid w:val="00AE0AC4"/>
    <w:rsid w:val="00AE0C63"/>
    <w:rsid w:val="00AE10E7"/>
    <w:rsid w:val="00AE2F07"/>
    <w:rsid w:val="00AE472B"/>
    <w:rsid w:val="00AE4BE0"/>
    <w:rsid w:val="00AE5673"/>
    <w:rsid w:val="00AE64A1"/>
    <w:rsid w:val="00AE6B1A"/>
    <w:rsid w:val="00AF0B8B"/>
    <w:rsid w:val="00AF1CF4"/>
    <w:rsid w:val="00AF2149"/>
    <w:rsid w:val="00AF3756"/>
    <w:rsid w:val="00AF3845"/>
    <w:rsid w:val="00AF560A"/>
    <w:rsid w:val="00AF5D82"/>
    <w:rsid w:val="00AF667F"/>
    <w:rsid w:val="00AF72B4"/>
    <w:rsid w:val="00AF7C44"/>
    <w:rsid w:val="00B005D1"/>
    <w:rsid w:val="00B0075F"/>
    <w:rsid w:val="00B00C78"/>
    <w:rsid w:val="00B01410"/>
    <w:rsid w:val="00B01821"/>
    <w:rsid w:val="00B01E45"/>
    <w:rsid w:val="00B0246F"/>
    <w:rsid w:val="00B02B04"/>
    <w:rsid w:val="00B03C7C"/>
    <w:rsid w:val="00B03EE3"/>
    <w:rsid w:val="00B04289"/>
    <w:rsid w:val="00B044C6"/>
    <w:rsid w:val="00B0562E"/>
    <w:rsid w:val="00B05DC2"/>
    <w:rsid w:val="00B06D74"/>
    <w:rsid w:val="00B0718A"/>
    <w:rsid w:val="00B100ED"/>
    <w:rsid w:val="00B10D13"/>
    <w:rsid w:val="00B10DBE"/>
    <w:rsid w:val="00B1102C"/>
    <w:rsid w:val="00B121E2"/>
    <w:rsid w:val="00B12551"/>
    <w:rsid w:val="00B1277F"/>
    <w:rsid w:val="00B16E71"/>
    <w:rsid w:val="00B20139"/>
    <w:rsid w:val="00B20F30"/>
    <w:rsid w:val="00B2103A"/>
    <w:rsid w:val="00B21137"/>
    <w:rsid w:val="00B224AA"/>
    <w:rsid w:val="00B22540"/>
    <w:rsid w:val="00B23051"/>
    <w:rsid w:val="00B2333F"/>
    <w:rsid w:val="00B23640"/>
    <w:rsid w:val="00B247B8"/>
    <w:rsid w:val="00B24B59"/>
    <w:rsid w:val="00B24C08"/>
    <w:rsid w:val="00B24C3C"/>
    <w:rsid w:val="00B26804"/>
    <w:rsid w:val="00B27C93"/>
    <w:rsid w:val="00B27D10"/>
    <w:rsid w:val="00B27E51"/>
    <w:rsid w:val="00B30270"/>
    <w:rsid w:val="00B31108"/>
    <w:rsid w:val="00B32092"/>
    <w:rsid w:val="00B32098"/>
    <w:rsid w:val="00B33DD9"/>
    <w:rsid w:val="00B33FC2"/>
    <w:rsid w:val="00B3439E"/>
    <w:rsid w:val="00B34C1D"/>
    <w:rsid w:val="00B354FD"/>
    <w:rsid w:val="00B37375"/>
    <w:rsid w:val="00B40BEC"/>
    <w:rsid w:val="00B429CB"/>
    <w:rsid w:val="00B4354D"/>
    <w:rsid w:val="00B440F6"/>
    <w:rsid w:val="00B44776"/>
    <w:rsid w:val="00B44B36"/>
    <w:rsid w:val="00B44CBF"/>
    <w:rsid w:val="00B46D26"/>
    <w:rsid w:val="00B500A8"/>
    <w:rsid w:val="00B502D7"/>
    <w:rsid w:val="00B50F2D"/>
    <w:rsid w:val="00B52277"/>
    <w:rsid w:val="00B53DFA"/>
    <w:rsid w:val="00B547EE"/>
    <w:rsid w:val="00B569F2"/>
    <w:rsid w:val="00B56A79"/>
    <w:rsid w:val="00B571C8"/>
    <w:rsid w:val="00B5752A"/>
    <w:rsid w:val="00B579F0"/>
    <w:rsid w:val="00B6088E"/>
    <w:rsid w:val="00B619E3"/>
    <w:rsid w:val="00B63398"/>
    <w:rsid w:val="00B63DA0"/>
    <w:rsid w:val="00B64628"/>
    <w:rsid w:val="00B65923"/>
    <w:rsid w:val="00B66878"/>
    <w:rsid w:val="00B67480"/>
    <w:rsid w:val="00B67527"/>
    <w:rsid w:val="00B7021E"/>
    <w:rsid w:val="00B70BDA"/>
    <w:rsid w:val="00B71026"/>
    <w:rsid w:val="00B71149"/>
    <w:rsid w:val="00B71744"/>
    <w:rsid w:val="00B71E36"/>
    <w:rsid w:val="00B7217C"/>
    <w:rsid w:val="00B72760"/>
    <w:rsid w:val="00B73BBF"/>
    <w:rsid w:val="00B748C1"/>
    <w:rsid w:val="00B74A33"/>
    <w:rsid w:val="00B75FD4"/>
    <w:rsid w:val="00B760C1"/>
    <w:rsid w:val="00B761AE"/>
    <w:rsid w:val="00B767B4"/>
    <w:rsid w:val="00B77269"/>
    <w:rsid w:val="00B77A27"/>
    <w:rsid w:val="00B8055F"/>
    <w:rsid w:val="00B8063C"/>
    <w:rsid w:val="00B81253"/>
    <w:rsid w:val="00B8193C"/>
    <w:rsid w:val="00B81FC7"/>
    <w:rsid w:val="00B82B10"/>
    <w:rsid w:val="00B83AE1"/>
    <w:rsid w:val="00B83F57"/>
    <w:rsid w:val="00B83FF2"/>
    <w:rsid w:val="00B843B8"/>
    <w:rsid w:val="00B85426"/>
    <w:rsid w:val="00B865E6"/>
    <w:rsid w:val="00B86CB2"/>
    <w:rsid w:val="00B90964"/>
    <w:rsid w:val="00B91C67"/>
    <w:rsid w:val="00B920AD"/>
    <w:rsid w:val="00B93F3F"/>
    <w:rsid w:val="00B94D36"/>
    <w:rsid w:val="00B95789"/>
    <w:rsid w:val="00B957BC"/>
    <w:rsid w:val="00B9603E"/>
    <w:rsid w:val="00B97E66"/>
    <w:rsid w:val="00BA064A"/>
    <w:rsid w:val="00BA1B19"/>
    <w:rsid w:val="00BA273A"/>
    <w:rsid w:val="00BA3F9F"/>
    <w:rsid w:val="00BA4C5E"/>
    <w:rsid w:val="00BA56A9"/>
    <w:rsid w:val="00BA57F7"/>
    <w:rsid w:val="00BA67D5"/>
    <w:rsid w:val="00BA7E34"/>
    <w:rsid w:val="00BB062C"/>
    <w:rsid w:val="00BB0BC6"/>
    <w:rsid w:val="00BB17E7"/>
    <w:rsid w:val="00BB2901"/>
    <w:rsid w:val="00BB3429"/>
    <w:rsid w:val="00BB3BF3"/>
    <w:rsid w:val="00BB4434"/>
    <w:rsid w:val="00BB4B1A"/>
    <w:rsid w:val="00BB6B4D"/>
    <w:rsid w:val="00BB6D78"/>
    <w:rsid w:val="00BB7903"/>
    <w:rsid w:val="00BC0A36"/>
    <w:rsid w:val="00BC15E9"/>
    <w:rsid w:val="00BC29EC"/>
    <w:rsid w:val="00BC3478"/>
    <w:rsid w:val="00BC360C"/>
    <w:rsid w:val="00BC3648"/>
    <w:rsid w:val="00BC39F3"/>
    <w:rsid w:val="00BC3EF8"/>
    <w:rsid w:val="00BC4125"/>
    <w:rsid w:val="00BC498C"/>
    <w:rsid w:val="00BC5070"/>
    <w:rsid w:val="00BC5AA1"/>
    <w:rsid w:val="00BC5DF6"/>
    <w:rsid w:val="00BC61F2"/>
    <w:rsid w:val="00BC6FB1"/>
    <w:rsid w:val="00BD330F"/>
    <w:rsid w:val="00BD3880"/>
    <w:rsid w:val="00BD3943"/>
    <w:rsid w:val="00BD3BC3"/>
    <w:rsid w:val="00BD3E95"/>
    <w:rsid w:val="00BD41D6"/>
    <w:rsid w:val="00BD4AFE"/>
    <w:rsid w:val="00BD52EB"/>
    <w:rsid w:val="00BD5737"/>
    <w:rsid w:val="00BD5F6D"/>
    <w:rsid w:val="00BD629C"/>
    <w:rsid w:val="00BD68BD"/>
    <w:rsid w:val="00BD6CA6"/>
    <w:rsid w:val="00BD753A"/>
    <w:rsid w:val="00BE22FE"/>
    <w:rsid w:val="00BE28C4"/>
    <w:rsid w:val="00BE2EA4"/>
    <w:rsid w:val="00BE6026"/>
    <w:rsid w:val="00BE675C"/>
    <w:rsid w:val="00BE7435"/>
    <w:rsid w:val="00BE7D4A"/>
    <w:rsid w:val="00BE7FE1"/>
    <w:rsid w:val="00BF0651"/>
    <w:rsid w:val="00BF0BCE"/>
    <w:rsid w:val="00BF1C8B"/>
    <w:rsid w:val="00BF3306"/>
    <w:rsid w:val="00BF3542"/>
    <w:rsid w:val="00BF36D4"/>
    <w:rsid w:val="00BF378E"/>
    <w:rsid w:val="00BF3956"/>
    <w:rsid w:val="00BF3AD8"/>
    <w:rsid w:val="00BF3F69"/>
    <w:rsid w:val="00BF461B"/>
    <w:rsid w:val="00BF46AF"/>
    <w:rsid w:val="00BF4AFC"/>
    <w:rsid w:val="00BF5773"/>
    <w:rsid w:val="00BF5B0C"/>
    <w:rsid w:val="00BF6319"/>
    <w:rsid w:val="00BF6FDB"/>
    <w:rsid w:val="00BF7BB8"/>
    <w:rsid w:val="00C00851"/>
    <w:rsid w:val="00C00D28"/>
    <w:rsid w:val="00C02BCC"/>
    <w:rsid w:val="00C02EBA"/>
    <w:rsid w:val="00C0309F"/>
    <w:rsid w:val="00C0411B"/>
    <w:rsid w:val="00C04316"/>
    <w:rsid w:val="00C0593F"/>
    <w:rsid w:val="00C061A8"/>
    <w:rsid w:val="00C06AED"/>
    <w:rsid w:val="00C07DD9"/>
    <w:rsid w:val="00C119CD"/>
    <w:rsid w:val="00C131A0"/>
    <w:rsid w:val="00C153EF"/>
    <w:rsid w:val="00C15A9C"/>
    <w:rsid w:val="00C15C2E"/>
    <w:rsid w:val="00C16D6B"/>
    <w:rsid w:val="00C16D8D"/>
    <w:rsid w:val="00C17D67"/>
    <w:rsid w:val="00C17DD0"/>
    <w:rsid w:val="00C20657"/>
    <w:rsid w:val="00C2133F"/>
    <w:rsid w:val="00C216A1"/>
    <w:rsid w:val="00C21AC3"/>
    <w:rsid w:val="00C21B08"/>
    <w:rsid w:val="00C21B6F"/>
    <w:rsid w:val="00C21D07"/>
    <w:rsid w:val="00C220DF"/>
    <w:rsid w:val="00C23028"/>
    <w:rsid w:val="00C23205"/>
    <w:rsid w:val="00C23E44"/>
    <w:rsid w:val="00C24837"/>
    <w:rsid w:val="00C2549A"/>
    <w:rsid w:val="00C25622"/>
    <w:rsid w:val="00C26B5E"/>
    <w:rsid w:val="00C26D50"/>
    <w:rsid w:val="00C27862"/>
    <w:rsid w:val="00C279C5"/>
    <w:rsid w:val="00C30A08"/>
    <w:rsid w:val="00C31E7A"/>
    <w:rsid w:val="00C320C7"/>
    <w:rsid w:val="00C3315E"/>
    <w:rsid w:val="00C33183"/>
    <w:rsid w:val="00C33CA5"/>
    <w:rsid w:val="00C341D9"/>
    <w:rsid w:val="00C34951"/>
    <w:rsid w:val="00C34D52"/>
    <w:rsid w:val="00C35582"/>
    <w:rsid w:val="00C35B19"/>
    <w:rsid w:val="00C3626D"/>
    <w:rsid w:val="00C36EE8"/>
    <w:rsid w:val="00C376A2"/>
    <w:rsid w:val="00C37895"/>
    <w:rsid w:val="00C37DEF"/>
    <w:rsid w:val="00C415E5"/>
    <w:rsid w:val="00C427FE"/>
    <w:rsid w:val="00C42A56"/>
    <w:rsid w:val="00C42C49"/>
    <w:rsid w:val="00C43866"/>
    <w:rsid w:val="00C44E6D"/>
    <w:rsid w:val="00C465B3"/>
    <w:rsid w:val="00C46930"/>
    <w:rsid w:val="00C5098E"/>
    <w:rsid w:val="00C50A1D"/>
    <w:rsid w:val="00C515EE"/>
    <w:rsid w:val="00C524E4"/>
    <w:rsid w:val="00C52691"/>
    <w:rsid w:val="00C52823"/>
    <w:rsid w:val="00C52957"/>
    <w:rsid w:val="00C53A81"/>
    <w:rsid w:val="00C53B47"/>
    <w:rsid w:val="00C54B32"/>
    <w:rsid w:val="00C5511E"/>
    <w:rsid w:val="00C55123"/>
    <w:rsid w:val="00C55835"/>
    <w:rsid w:val="00C558C6"/>
    <w:rsid w:val="00C55C97"/>
    <w:rsid w:val="00C55CC7"/>
    <w:rsid w:val="00C5605A"/>
    <w:rsid w:val="00C57475"/>
    <w:rsid w:val="00C57869"/>
    <w:rsid w:val="00C61524"/>
    <w:rsid w:val="00C615CD"/>
    <w:rsid w:val="00C61EF4"/>
    <w:rsid w:val="00C631BC"/>
    <w:rsid w:val="00C63BC9"/>
    <w:rsid w:val="00C647BA"/>
    <w:rsid w:val="00C64A62"/>
    <w:rsid w:val="00C6509B"/>
    <w:rsid w:val="00C66711"/>
    <w:rsid w:val="00C66AFF"/>
    <w:rsid w:val="00C66F94"/>
    <w:rsid w:val="00C70495"/>
    <w:rsid w:val="00C707E8"/>
    <w:rsid w:val="00C70C28"/>
    <w:rsid w:val="00C70E22"/>
    <w:rsid w:val="00C71443"/>
    <w:rsid w:val="00C71FED"/>
    <w:rsid w:val="00C725A0"/>
    <w:rsid w:val="00C728FC"/>
    <w:rsid w:val="00C75B06"/>
    <w:rsid w:val="00C75B39"/>
    <w:rsid w:val="00C77671"/>
    <w:rsid w:val="00C77C3C"/>
    <w:rsid w:val="00C80ED3"/>
    <w:rsid w:val="00C81FF9"/>
    <w:rsid w:val="00C836B0"/>
    <w:rsid w:val="00C850C0"/>
    <w:rsid w:val="00C85C7E"/>
    <w:rsid w:val="00C87147"/>
    <w:rsid w:val="00C87206"/>
    <w:rsid w:val="00C876EB"/>
    <w:rsid w:val="00C90B49"/>
    <w:rsid w:val="00C90E18"/>
    <w:rsid w:val="00C912F5"/>
    <w:rsid w:val="00C929EE"/>
    <w:rsid w:val="00C93001"/>
    <w:rsid w:val="00C93C19"/>
    <w:rsid w:val="00C94863"/>
    <w:rsid w:val="00C94F27"/>
    <w:rsid w:val="00C95236"/>
    <w:rsid w:val="00C95C75"/>
    <w:rsid w:val="00C95F4B"/>
    <w:rsid w:val="00C96408"/>
    <w:rsid w:val="00C96516"/>
    <w:rsid w:val="00C965BF"/>
    <w:rsid w:val="00C96C1A"/>
    <w:rsid w:val="00C979CB"/>
    <w:rsid w:val="00C97BE0"/>
    <w:rsid w:val="00CA063C"/>
    <w:rsid w:val="00CA0930"/>
    <w:rsid w:val="00CA1A4E"/>
    <w:rsid w:val="00CA2319"/>
    <w:rsid w:val="00CA3746"/>
    <w:rsid w:val="00CA3F1F"/>
    <w:rsid w:val="00CA4BA6"/>
    <w:rsid w:val="00CA4E9E"/>
    <w:rsid w:val="00CA5AED"/>
    <w:rsid w:val="00CA63C5"/>
    <w:rsid w:val="00CA74FA"/>
    <w:rsid w:val="00CA790E"/>
    <w:rsid w:val="00CB0F5D"/>
    <w:rsid w:val="00CB1D22"/>
    <w:rsid w:val="00CB206E"/>
    <w:rsid w:val="00CB378B"/>
    <w:rsid w:val="00CB3F60"/>
    <w:rsid w:val="00CB54E9"/>
    <w:rsid w:val="00CB58E8"/>
    <w:rsid w:val="00CB5C3F"/>
    <w:rsid w:val="00CB60DF"/>
    <w:rsid w:val="00CB6E99"/>
    <w:rsid w:val="00CB7134"/>
    <w:rsid w:val="00CB7D7C"/>
    <w:rsid w:val="00CC0DC0"/>
    <w:rsid w:val="00CC3905"/>
    <w:rsid w:val="00CC3D48"/>
    <w:rsid w:val="00CC435D"/>
    <w:rsid w:val="00CC5643"/>
    <w:rsid w:val="00CC5B04"/>
    <w:rsid w:val="00CC68E0"/>
    <w:rsid w:val="00CC78C1"/>
    <w:rsid w:val="00CC79D0"/>
    <w:rsid w:val="00CD0B86"/>
    <w:rsid w:val="00CD1479"/>
    <w:rsid w:val="00CD198E"/>
    <w:rsid w:val="00CD37C8"/>
    <w:rsid w:val="00CD3C49"/>
    <w:rsid w:val="00CD4993"/>
    <w:rsid w:val="00CD50E2"/>
    <w:rsid w:val="00CD579F"/>
    <w:rsid w:val="00CE0C1B"/>
    <w:rsid w:val="00CE1145"/>
    <w:rsid w:val="00CE2272"/>
    <w:rsid w:val="00CE22ED"/>
    <w:rsid w:val="00CE2AB4"/>
    <w:rsid w:val="00CE332D"/>
    <w:rsid w:val="00CE3A31"/>
    <w:rsid w:val="00CE3A70"/>
    <w:rsid w:val="00CE3AA1"/>
    <w:rsid w:val="00CE549C"/>
    <w:rsid w:val="00CE5FE2"/>
    <w:rsid w:val="00CE604F"/>
    <w:rsid w:val="00CE741B"/>
    <w:rsid w:val="00CF10DF"/>
    <w:rsid w:val="00CF1898"/>
    <w:rsid w:val="00CF1B95"/>
    <w:rsid w:val="00CF219B"/>
    <w:rsid w:val="00CF3B38"/>
    <w:rsid w:val="00CF6954"/>
    <w:rsid w:val="00CF7461"/>
    <w:rsid w:val="00CF7702"/>
    <w:rsid w:val="00CF7A90"/>
    <w:rsid w:val="00CF7D08"/>
    <w:rsid w:val="00CF7DD6"/>
    <w:rsid w:val="00D01BDA"/>
    <w:rsid w:val="00D01EE6"/>
    <w:rsid w:val="00D01F2B"/>
    <w:rsid w:val="00D0288F"/>
    <w:rsid w:val="00D03804"/>
    <w:rsid w:val="00D03F5F"/>
    <w:rsid w:val="00D04CE9"/>
    <w:rsid w:val="00D04D96"/>
    <w:rsid w:val="00D051C6"/>
    <w:rsid w:val="00D057E4"/>
    <w:rsid w:val="00D071F7"/>
    <w:rsid w:val="00D075B3"/>
    <w:rsid w:val="00D10174"/>
    <w:rsid w:val="00D104A5"/>
    <w:rsid w:val="00D106AA"/>
    <w:rsid w:val="00D11DCB"/>
    <w:rsid w:val="00D12069"/>
    <w:rsid w:val="00D12B38"/>
    <w:rsid w:val="00D13449"/>
    <w:rsid w:val="00D14049"/>
    <w:rsid w:val="00D14091"/>
    <w:rsid w:val="00D14D34"/>
    <w:rsid w:val="00D165AC"/>
    <w:rsid w:val="00D16D46"/>
    <w:rsid w:val="00D17587"/>
    <w:rsid w:val="00D17CEA"/>
    <w:rsid w:val="00D211C0"/>
    <w:rsid w:val="00D2133C"/>
    <w:rsid w:val="00D21AE7"/>
    <w:rsid w:val="00D22AEC"/>
    <w:rsid w:val="00D22EE4"/>
    <w:rsid w:val="00D23AD5"/>
    <w:rsid w:val="00D24054"/>
    <w:rsid w:val="00D25248"/>
    <w:rsid w:val="00D258F7"/>
    <w:rsid w:val="00D268F4"/>
    <w:rsid w:val="00D26A6C"/>
    <w:rsid w:val="00D30D79"/>
    <w:rsid w:val="00D30DAA"/>
    <w:rsid w:val="00D3273E"/>
    <w:rsid w:val="00D336B4"/>
    <w:rsid w:val="00D33F93"/>
    <w:rsid w:val="00D353C1"/>
    <w:rsid w:val="00D35BC3"/>
    <w:rsid w:val="00D372FC"/>
    <w:rsid w:val="00D40845"/>
    <w:rsid w:val="00D409C4"/>
    <w:rsid w:val="00D40E35"/>
    <w:rsid w:val="00D447D1"/>
    <w:rsid w:val="00D44925"/>
    <w:rsid w:val="00D452DC"/>
    <w:rsid w:val="00D456E1"/>
    <w:rsid w:val="00D4620D"/>
    <w:rsid w:val="00D46981"/>
    <w:rsid w:val="00D47589"/>
    <w:rsid w:val="00D477D4"/>
    <w:rsid w:val="00D47BC4"/>
    <w:rsid w:val="00D511B9"/>
    <w:rsid w:val="00D5195E"/>
    <w:rsid w:val="00D51B41"/>
    <w:rsid w:val="00D52038"/>
    <w:rsid w:val="00D5221C"/>
    <w:rsid w:val="00D53076"/>
    <w:rsid w:val="00D531F3"/>
    <w:rsid w:val="00D53ED0"/>
    <w:rsid w:val="00D54825"/>
    <w:rsid w:val="00D556AD"/>
    <w:rsid w:val="00D5729A"/>
    <w:rsid w:val="00D572DB"/>
    <w:rsid w:val="00D57B55"/>
    <w:rsid w:val="00D57B6F"/>
    <w:rsid w:val="00D57C90"/>
    <w:rsid w:val="00D57ED7"/>
    <w:rsid w:val="00D60AB6"/>
    <w:rsid w:val="00D60B93"/>
    <w:rsid w:val="00D60FFE"/>
    <w:rsid w:val="00D61282"/>
    <w:rsid w:val="00D618D1"/>
    <w:rsid w:val="00D6411A"/>
    <w:rsid w:val="00D64512"/>
    <w:rsid w:val="00D65D7B"/>
    <w:rsid w:val="00D66064"/>
    <w:rsid w:val="00D66C0A"/>
    <w:rsid w:val="00D67822"/>
    <w:rsid w:val="00D705C3"/>
    <w:rsid w:val="00D70A5D"/>
    <w:rsid w:val="00D70C5C"/>
    <w:rsid w:val="00D71AFC"/>
    <w:rsid w:val="00D737F9"/>
    <w:rsid w:val="00D742C0"/>
    <w:rsid w:val="00D74CA1"/>
    <w:rsid w:val="00D74D14"/>
    <w:rsid w:val="00D75297"/>
    <w:rsid w:val="00D75367"/>
    <w:rsid w:val="00D75A6C"/>
    <w:rsid w:val="00D765F2"/>
    <w:rsid w:val="00D7779D"/>
    <w:rsid w:val="00D77CE3"/>
    <w:rsid w:val="00D77E8F"/>
    <w:rsid w:val="00D80319"/>
    <w:rsid w:val="00D80BB7"/>
    <w:rsid w:val="00D81898"/>
    <w:rsid w:val="00D826A7"/>
    <w:rsid w:val="00D83951"/>
    <w:rsid w:val="00D83E17"/>
    <w:rsid w:val="00D85C2C"/>
    <w:rsid w:val="00D86AC4"/>
    <w:rsid w:val="00D86F39"/>
    <w:rsid w:val="00D87FEA"/>
    <w:rsid w:val="00D90062"/>
    <w:rsid w:val="00D90157"/>
    <w:rsid w:val="00D90511"/>
    <w:rsid w:val="00D91CD0"/>
    <w:rsid w:val="00D92BB7"/>
    <w:rsid w:val="00D93B1F"/>
    <w:rsid w:val="00D93C0C"/>
    <w:rsid w:val="00D93D54"/>
    <w:rsid w:val="00D94020"/>
    <w:rsid w:val="00D966F9"/>
    <w:rsid w:val="00D96883"/>
    <w:rsid w:val="00D96A57"/>
    <w:rsid w:val="00DA07DC"/>
    <w:rsid w:val="00DA1371"/>
    <w:rsid w:val="00DA14E9"/>
    <w:rsid w:val="00DA1595"/>
    <w:rsid w:val="00DA20FE"/>
    <w:rsid w:val="00DA24F6"/>
    <w:rsid w:val="00DA343F"/>
    <w:rsid w:val="00DA43D4"/>
    <w:rsid w:val="00DA4679"/>
    <w:rsid w:val="00DA570E"/>
    <w:rsid w:val="00DA5D39"/>
    <w:rsid w:val="00DA6389"/>
    <w:rsid w:val="00DA6B11"/>
    <w:rsid w:val="00DA6E7F"/>
    <w:rsid w:val="00DA76F8"/>
    <w:rsid w:val="00DB0AE9"/>
    <w:rsid w:val="00DB19B1"/>
    <w:rsid w:val="00DB3439"/>
    <w:rsid w:val="00DB3798"/>
    <w:rsid w:val="00DB3AF8"/>
    <w:rsid w:val="00DB3D1D"/>
    <w:rsid w:val="00DB3D6C"/>
    <w:rsid w:val="00DB6637"/>
    <w:rsid w:val="00DC4294"/>
    <w:rsid w:val="00DC4508"/>
    <w:rsid w:val="00DC453D"/>
    <w:rsid w:val="00DC488E"/>
    <w:rsid w:val="00DC4EE7"/>
    <w:rsid w:val="00DC5D37"/>
    <w:rsid w:val="00DC604B"/>
    <w:rsid w:val="00DC6435"/>
    <w:rsid w:val="00DC671C"/>
    <w:rsid w:val="00DC714A"/>
    <w:rsid w:val="00DC7352"/>
    <w:rsid w:val="00DC7440"/>
    <w:rsid w:val="00DC7F4F"/>
    <w:rsid w:val="00DD0376"/>
    <w:rsid w:val="00DD0792"/>
    <w:rsid w:val="00DD1283"/>
    <w:rsid w:val="00DD15CB"/>
    <w:rsid w:val="00DD1A37"/>
    <w:rsid w:val="00DD2423"/>
    <w:rsid w:val="00DD34B3"/>
    <w:rsid w:val="00DD399D"/>
    <w:rsid w:val="00DD3DC0"/>
    <w:rsid w:val="00DD5527"/>
    <w:rsid w:val="00DD656E"/>
    <w:rsid w:val="00DE15FF"/>
    <w:rsid w:val="00DE1C89"/>
    <w:rsid w:val="00DE2C37"/>
    <w:rsid w:val="00DE2E14"/>
    <w:rsid w:val="00DE37AC"/>
    <w:rsid w:val="00DE3DD2"/>
    <w:rsid w:val="00DE56A7"/>
    <w:rsid w:val="00DE577F"/>
    <w:rsid w:val="00DE5C20"/>
    <w:rsid w:val="00DE5DD9"/>
    <w:rsid w:val="00DE6CC7"/>
    <w:rsid w:val="00DE7BC2"/>
    <w:rsid w:val="00DE7FD9"/>
    <w:rsid w:val="00DF0222"/>
    <w:rsid w:val="00DF0790"/>
    <w:rsid w:val="00DF1148"/>
    <w:rsid w:val="00DF1781"/>
    <w:rsid w:val="00DF1A20"/>
    <w:rsid w:val="00DF2586"/>
    <w:rsid w:val="00DF2BBD"/>
    <w:rsid w:val="00DF3D96"/>
    <w:rsid w:val="00DF3E19"/>
    <w:rsid w:val="00DF40E2"/>
    <w:rsid w:val="00DF49E6"/>
    <w:rsid w:val="00DF79DE"/>
    <w:rsid w:val="00DF7EAA"/>
    <w:rsid w:val="00E00408"/>
    <w:rsid w:val="00E00580"/>
    <w:rsid w:val="00E01A3A"/>
    <w:rsid w:val="00E01CBB"/>
    <w:rsid w:val="00E02101"/>
    <w:rsid w:val="00E0346A"/>
    <w:rsid w:val="00E0395F"/>
    <w:rsid w:val="00E04684"/>
    <w:rsid w:val="00E057AE"/>
    <w:rsid w:val="00E05851"/>
    <w:rsid w:val="00E058DC"/>
    <w:rsid w:val="00E059D4"/>
    <w:rsid w:val="00E05FF8"/>
    <w:rsid w:val="00E06EDA"/>
    <w:rsid w:val="00E07C4D"/>
    <w:rsid w:val="00E100E2"/>
    <w:rsid w:val="00E10EBA"/>
    <w:rsid w:val="00E11E86"/>
    <w:rsid w:val="00E12121"/>
    <w:rsid w:val="00E12649"/>
    <w:rsid w:val="00E12676"/>
    <w:rsid w:val="00E12AF6"/>
    <w:rsid w:val="00E12C9C"/>
    <w:rsid w:val="00E133A4"/>
    <w:rsid w:val="00E13C26"/>
    <w:rsid w:val="00E13DB5"/>
    <w:rsid w:val="00E15817"/>
    <w:rsid w:val="00E15BBA"/>
    <w:rsid w:val="00E15F1F"/>
    <w:rsid w:val="00E1718F"/>
    <w:rsid w:val="00E17E02"/>
    <w:rsid w:val="00E2053C"/>
    <w:rsid w:val="00E20A43"/>
    <w:rsid w:val="00E20AD7"/>
    <w:rsid w:val="00E2110F"/>
    <w:rsid w:val="00E21E74"/>
    <w:rsid w:val="00E246CB"/>
    <w:rsid w:val="00E24D9C"/>
    <w:rsid w:val="00E2596C"/>
    <w:rsid w:val="00E259B9"/>
    <w:rsid w:val="00E25C93"/>
    <w:rsid w:val="00E26596"/>
    <w:rsid w:val="00E27051"/>
    <w:rsid w:val="00E273E6"/>
    <w:rsid w:val="00E274C4"/>
    <w:rsid w:val="00E30270"/>
    <w:rsid w:val="00E30D89"/>
    <w:rsid w:val="00E31B09"/>
    <w:rsid w:val="00E32E19"/>
    <w:rsid w:val="00E3359E"/>
    <w:rsid w:val="00E33709"/>
    <w:rsid w:val="00E3405E"/>
    <w:rsid w:val="00E350D9"/>
    <w:rsid w:val="00E35D1D"/>
    <w:rsid w:val="00E36D5A"/>
    <w:rsid w:val="00E37DD3"/>
    <w:rsid w:val="00E40B18"/>
    <w:rsid w:val="00E40F7E"/>
    <w:rsid w:val="00E41FB1"/>
    <w:rsid w:val="00E429AD"/>
    <w:rsid w:val="00E434CD"/>
    <w:rsid w:val="00E4358B"/>
    <w:rsid w:val="00E442D8"/>
    <w:rsid w:val="00E44362"/>
    <w:rsid w:val="00E4514E"/>
    <w:rsid w:val="00E45717"/>
    <w:rsid w:val="00E478B0"/>
    <w:rsid w:val="00E47C84"/>
    <w:rsid w:val="00E47F70"/>
    <w:rsid w:val="00E50010"/>
    <w:rsid w:val="00E5069E"/>
    <w:rsid w:val="00E50BC6"/>
    <w:rsid w:val="00E50D07"/>
    <w:rsid w:val="00E510D5"/>
    <w:rsid w:val="00E51453"/>
    <w:rsid w:val="00E51BBA"/>
    <w:rsid w:val="00E5202A"/>
    <w:rsid w:val="00E52496"/>
    <w:rsid w:val="00E525A4"/>
    <w:rsid w:val="00E54862"/>
    <w:rsid w:val="00E54977"/>
    <w:rsid w:val="00E5512D"/>
    <w:rsid w:val="00E5642D"/>
    <w:rsid w:val="00E564A0"/>
    <w:rsid w:val="00E566DD"/>
    <w:rsid w:val="00E56C03"/>
    <w:rsid w:val="00E570A3"/>
    <w:rsid w:val="00E573D9"/>
    <w:rsid w:val="00E57A86"/>
    <w:rsid w:val="00E57DAC"/>
    <w:rsid w:val="00E57E7C"/>
    <w:rsid w:val="00E6037E"/>
    <w:rsid w:val="00E6055F"/>
    <w:rsid w:val="00E61002"/>
    <w:rsid w:val="00E62DD7"/>
    <w:rsid w:val="00E63658"/>
    <w:rsid w:val="00E639D3"/>
    <w:rsid w:val="00E64105"/>
    <w:rsid w:val="00E64767"/>
    <w:rsid w:val="00E663F1"/>
    <w:rsid w:val="00E67C2B"/>
    <w:rsid w:val="00E7026F"/>
    <w:rsid w:val="00E70FC9"/>
    <w:rsid w:val="00E72579"/>
    <w:rsid w:val="00E72A86"/>
    <w:rsid w:val="00E72BB4"/>
    <w:rsid w:val="00E73602"/>
    <w:rsid w:val="00E736F6"/>
    <w:rsid w:val="00E7503F"/>
    <w:rsid w:val="00E759B6"/>
    <w:rsid w:val="00E75D36"/>
    <w:rsid w:val="00E761E0"/>
    <w:rsid w:val="00E76296"/>
    <w:rsid w:val="00E764CE"/>
    <w:rsid w:val="00E767BC"/>
    <w:rsid w:val="00E76CC7"/>
    <w:rsid w:val="00E80063"/>
    <w:rsid w:val="00E80828"/>
    <w:rsid w:val="00E808FB"/>
    <w:rsid w:val="00E813AA"/>
    <w:rsid w:val="00E8160A"/>
    <w:rsid w:val="00E820EF"/>
    <w:rsid w:val="00E8271F"/>
    <w:rsid w:val="00E8387A"/>
    <w:rsid w:val="00E83C69"/>
    <w:rsid w:val="00E83E25"/>
    <w:rsid w:val="00E84055"/>
    <w:rsid w:val="00E856CB"/>
    <w:rsid w:val="00E86035"/>
    <w:rsid w:val="00E86513"/>
    <w:rsid w:val="00E866A8"/>
    <w:rsid w:val="00E87539"/>
    <w:rsid w:val="00E87AFE"/>
    <w:rsid w:val="00E902A5"/>
    <w:rsid w:val="00E90A3C"/>
    <w:rsid w:val="00E92E13"/>
    <w:rsid w:val="00E9321C"/>
    <w:rsid w:val="00E93EFB"/>
    <w:rsid w:val="00E94752"/>
    <w:rsid w:val="00E95414"/>
    <w:rsid w:val="00E9679E"/>
    <w:rsid w:val="00E96958"/>
    <w:rsid w:val="00E96FC7"/>
    <w:rsid w:val="00E9770E"/>
    <w:rsid w:val="00EA03DF"/>
    <w:rsid w:val="00EA14CA"/>
    <w:rsid w:val="00EA20E7"/>
    <w:rsid w:val="00EA210E"/>
    <w:rsid w:val="00EA3246"/>
    <w:rsid w:val="00EA4C6A"/>
    <w:rsid w:val="00EA539D"/>
    <w:rsid w:val="00EA54B9"/>
    <w:rsid w:val="00EA557F"/>
    <w:rsid w:val="00EA5892"/>
    <w:rsid w:val="00EA635B"/>
    <w:rsid w:val="00EA68D8"/>
    <w:rsid w:val="00EA7374"/>
    <w:rsid w:val="00EB24F5"/>
    <w:rsid w:val="00EB2530"/>
    <w:rsid w:val="00EB310A"/>
    <w:rsid w:val="00EB449E"/>
    <w:rsid w:val="00EB49B6"/>
    <w:rsid w:val="00EB4CAA"/>
    <w:rsid w:val="00EB5C2C"/>
    <w:rsid w:val="00EB5D4E"/>
    <w:rsid w:val="00EB6559"/>
    <w:rsid w:val="00EB70FA"/>
    <w:rsid w:val="00EB784A"/>
    <w:rsid w:val="00EC0A02"/>
    <w:rsid w:val="00EC1345"/>
    <w:rsid w:val="00EC188E"/>
    <w:rsid w:val="00EC24A2"/>
    <w:rsid w:val="00EC2976"/>
    <w:rsid w:val="00EC2BEE"/>
    <w:rsid w:val="00EC2CB1"/>
    <w:rsid w:val="00EC3002"/>
    <w:rsid w:val="00EC5CA9"/>
    <w:rsid w:val="00EC6F2F"/>
    <w:rsid w:val="00ED077F"/>
    <w:rsid w:val="00ED150E"/>
    <w:rsid w:val="00ED1816"/>
    <w:rsid w:val="00ED38E2"/>
    <w:rsid w:val="00ED391D"/>
    <w:rsid w:val="00ED3DF2"/>
    <w:rsid w:val="00ED3EDE"/>
    <w:rsid w:val="00ED4601"/>
    <w:rsid w:val="00ED4680"/>
    <w:rsid w:val="00ED549C"/>
    <w:rsid w:val="00ED6017"/>
    <w:rsid w:val="00ED608A"/>
    <w:rsid w:val="00ED6293"/>
    <w:rsid w:val="00ED7222"/>
    <w:rsid w:val="00ED7349"/>
    <w:rsid w:val="00EE01A4"/>
    <w:rsid w:val="00EE1814"/>
    <w:rsid w:val="00EE1A6F"/>
    <w:rsid w:val="00EE2AF0"/>
    <w:rsid w:val="00EE2C45"/>
    <w:rsid w:val="00EE3F02"/>
    <w:rsid w:val="00EE4528"/>
    <w:rsid w:val="00EE4836"/>
    <w:rsid w:val="00EE6181"/>
    <w:rsid w:val="00EE7AFC"/>
    <w:rsid w:val="00EF0175"/>
    <w:rsid w:val="00EF0714"/>
    <w:rsid w:val="00EF0C2C"/>
    <w:rsid w:val="00EF11CB"/>
    <w:rsid w:val="00EF1260"/>
    <w:rsid w:val="00EF19B9"/>
    <w:rsid w:val="00EF4EA2"/>
    <w:rsid w:val="00EF5DF0"/>
    <w:rsid w:val="00EF6C91"/>
    <w:rsid w:val="00EF724C"/>
    <w:rsid w:val="00EF72B5"/>
    <w:rsid w:val="00F002C4"/>
    <w:rsid w:val="00F0048B"/>
    <w:rsid w:val="00F00A0A"/>
    <w:rsid w:val="00F04743"/>
    <w:rsid w:val="00F0508E"/>
    <w:rsid w:val="00F05115"/>
    <w:rsid w:val="00F0671C"/>
    <w:rsid w:val="00F070D7"/>
    <w:rsid w:val="00F071F1"/>
    <w:rsid w:val="00F075B3"/>
    <w:rsid w:val="00F07731"/>
    <w:rsid w:val="00F111C3"/>
    <w:rsid w:val="00F11B33"/>
    <w:rsid w:val="00F12F91"/>
    <w:rsid w:val="00F13ACB"/>
    <w:rsid w:val="00F13EC1"/>
    <w:rsid w:val="00F15152"/>
    <w:rsid w:val="00F15BE9"/>
    <w:rsid w:val="00F1605B"/>
    <w:rsid w:val="00F1609E"/>
    <w:rsid w:val="00F16BC9"/>
    <w:rsid w:val="00F17B6E"/>
    <w:rsid w:val="00F20132"/>
    <w:rsid w:val="00F207C0"/>
    <w:rsid w:val="00F2126F"/>
    <w:rsid w:val="00F2130C"/>
    <w:rsid w:val="00F214AB"/>
    <w:rsid w:val="00F21C52"/>
    <w:rsid w:val="00F22646"/>
    <w:rsid w:val="00F22BAA"/>
    <w:rsid w:val="00F23023"/>
    <w:rsid w:val="00F231E6"/>
    <w:rsid w:val="00F238C1"/>
    <w:rsid w:val="00F23AC4"/>
    <w:rsid w:val="00F247AE"/>
    <w:rsid w:val="00F24882"/>
    <w:rsid w:val="00F24BB0"/>
    <w:rsid w:val="00F24C08"/>
    <w:rsid w:val="00F24D82"/>
    <w:rsid w:val="00F26E9A"/>
    <w:rsid w:val="00F273EE"/>
    <w:rsid w:val="00F2755D"/>
    <w:rsid w:val="00F278C2"/>
    <w:rsid w:val="00F27AC8"/>
    <w:rsid w:val="00F27E3E"/>
    <w:rsid w:val="00F30335"/>
    <w:rsid w:val="00F311C8"/>
    <w:rsid w:val="00F3217A"/>
    <w:rsid w:val="00F323D5"/>
    <w:rsid w:val="00F33950"/>
    <w:rsid w:val="00F339D1"/>
    <w:rsid w:val="00F33B99"/>
    <w:rsid w:val="00F34CA6"/>
    <w:rsid w:val="00F3503B"/>
    <w:rsid w:val="00F356EC"/>
    <w:rsid w:val="00F361D4"/>
    <w:rsid w:val="00F362FD"/>
    <w:rsid w:val="00F3780E"/>
    <w:rsid w:val="00F40415"/>
    <w:rsid w:val="00F40C74"/>
    <w:rsid w:val="00F422F1"/>
    <w:rsid w:val="00F42DED"/>
    <w:rsid w:val="00F431B7"/>
    <w:rsid w:val="00F433E2"/>
    <w:rsid w:val="00F437AC"/>
    <w:rsid w:val="00F43F06"/>
    <w:rsid w:val="00F44322"/>
    <w:rsid w:val="00F44C8B"/>
    <w:rsid w:val="00F45616"/>
    <w:rsid w:val="00F45BB7"/>
    <w:rsid w:val="00F45DFF"/>
    <w:rsid w:val="00F463B6"/>
    <w:rsid w:val="00F46721"/>
    <w:rsid w:val="00F467F4"/>
    <w:rsid w:val="00F4767E"/>
    <w:rsid w:val="00F477E1"/>
    <w:rsid w:val="00F51C29"/>
    <w:rsid w:val="00F528EC"/>
    <w:rsid w:val="00F52921"/>
    <w:rsid w:val="00F52A89"/>
    <w:rsid w:val="00F5324A"/>
    <w:rsid w:val="00F54189"/>
    <w:rsid w:val="00F55246"/>
    <w:rsid w:val="00F56C52"/>
    <w:rsid w:val="00F56EB4"/>
    <w:rsid w:val="00F57170"/>
    <w:rsid w:val="00F60052"/>
    <w:rsid w:val="00F600AD"/>
    <w:rsid w:val="00F602ED"/>
    <w:rsid w:val="00F60445"/>
    <w:rsid w:val="00F604E4"/>
    <w:rsid w:val="00F61979"/>
    <w:rsid w:val="00F61BB3"/>
    <w:rsid w:val="00F62692"/>
    <w:rsid w:val="00F6326D"/>
    <w:rsid w:val="00F63E79"/>
    <w:rsid w:val="00F6423F"/>
    <w:rsid w:val="00F6488C"/>
    <w:rsid w:val="00F64E63"/>
    <w:rsid w:val="00F64EE2"/>
    <w:rsid w:val="00F65A97"/>
    <w:rsid w:val="00F65CD1"/>
    <w:rsid w:val="00F65F0E"/>
    <w:rsid w:val="00F67AB5"/>
    <w:rsid w:val="00F70195"/>
    <w:rsid w:val="00F7045B"/>
    <w:rsid w:val="00F710D2"/>
    <w:rsid w:val="00F716FA"/>
    <w:rsid w:val="00F71D82"/>
    <w:rsid w:val="00F722CA"/>
    <w:rsid w:val="00F72BFB"/>
    <w:rsid w:val="00F73A61"/>
    <w:rsid w:val="00F74880"/>
    <w:rsid w:val="00F74C03"/>
    <w:rsid w:val="00F74ED4"/>
    <w:rsid w:val="00F75051"/>
    <w:rsid w:val="00F7522F"/>
    <w:rsid w:val="00F75240"/>
    <w:rsid w:val="00F7621B"/>
    <w:rsid w:val="00F76770"/>
    <w:rsid w:val="00F76966"/>
    <w:rsid w:val="00F771ED"/>
    <w:rsid w:val="00F77E53"/>
    <w:rsid w:val="00F81BA0"/>
    <w:rsid w:val="00F82F5B"/>
    <w:rsid w:val="00F833E9"/>
    <w:rsid w:val="00F8342F"/>
    <w:rsid w:val="00F841FA"/>
    <w:rsid w:val="00F859E5"/>
    <w:rsid w:val="00F85FCC"/>
    <w:rsid w:val="00F861B7"/>
    <w:rsid w:val="00F86854"/>
    <w:rsid w:val="00F86A21"/>
    <w:rsid w:val="00F8708F"/>
    <w:rsid w:val="00F8753E"/>
    <w:rsid w:val="00F91807"/>
    <w:rsid w:val="00F91EF4"/>
    <w:rsid w:val="00F92E76"/>
    <w:rsid w:val="00F92FB5"/>
    <w:rsid w:val="00F93CDB"/>
    <w:rsid w:val="00F9435A"/>
    <w:rsid w:val="00F954F3"/>
    <w:rsid w:val="00F95F1A"/>
    <w:rsid w:val="00F9603A"/>
    <w:rsid w:val="00F97F00"/>
    <w:rsid w:val="00FA1883"/>
    <w:rsid w:val="00FA1A3D"/>
    <w:rsid w:val="00FA1B8F"/>
    <w:rsid w:val="00FA2252"/>
    <w:rsid w:val="00FA3E34"/>
    <w:rsid w:val="00FA5313"/>
    <w:rsid w:val="00FA5B72"/>
    <w:rsid w:val="00FA716B"/>
    <w:rsid w:val="00FA74FF"/>
    <w:rsid w:val="00FB0660"/>
    <w:rsid w:val="00FB0F7F"/>
    <w:rsid w:val="00FB270C"/>
    <w:rsid w:val="00FB2877"/>
    <w:rsid w:val="00FB2888"/>
    <w:rsid w:val="00FB2FD8"/>
    <w:rsid w:val="00FB35DA"/>
    <w:rsid w:val="00FB3843"/>
    <w:rsid w:val="00FB39F7"/>
    <w:rsid w:val="00FB3C72"/>
    <w:rsid w:val="00FB530F"/>
    <w:rsid w:val="00FB5941"/>
    <w:rsid w:val="00FB5A2A"/>
    <w:rsid w:val="00FB7325"/>
    <w:rsid w:val="00FB7CA1"/>
    <w:rsid w:val="00FC00BE"/>
    <w:rsid w:val="00FC02ED"/>
    <w:rsid w:val="00FC0AF3"/>
    <w:rsid w:val="00FC0E49"/>
    <w:rsid w:val="00FC1126"/>
    <w:rsid w:val="00FC191A"/>
    <w:rsid w:val="00FC258F"/>
    <w:rsid w:val="00FC334A"/>
    <w:rsid w:val="00FC5908"/>
    <w:rsid w:val="00FC65C9"/>
    <w:rsid w:val="00FC66F5"/>
    <w:rsid w:val="00FC7844"/>
    <w:rsid w:val="00FD17F7"/>
    <w:rsid w:val="00FD1909"/>
    <w:rsid w:val="00FD21CF"/>
    <w:rsid w:val="00FD2C2D"/>
    <w:rsid w:val="00FD3BD4"/>
    <w:rsid w:val="00FD3D9E"/>
    <w:rsid w:val="00FD5253"/>
    <w:rsid w:val="00FD5592"/>
    <w:rsid w:val="00FD562E"/>
    <w:rsid w:val="00FD57D9"/>
    <w:rsid w:val="00FD658C"/>
    <w:rsid w:val="00FD711B"/>
    <w:rsid w:val="00FE04A5"/>
    <w:rsid w:val="00FE060D"/>
    <w:rsid w:val="00FE07D2"/>
    <w:rsid w:val="00FE09C5"/>
    <w:rsid w:val="00FE0B6E"/>
    <w:rsid w:val="00FE26C9"/>
    <w:rsid w:val="00FE332C"/>
    <w:rsid w:val="00FE3B9D"/>
    <w:rsid w:val="00FE40A1"/>
    <w:rsid w:val="00FE46D7"/>
    <w:rsid w:val="00FE57FD"/>
    <w:rsid w:val="00FE5F0B"/>
    <w:rsid w:val="00FE681B"/>
    <w:rsid w:val="00FE6925"/>
    <w:rsid w:val="00FE7164"/>
    <w:rsid w:val="00FE7B29"/>
    <w:rsid w:val="00FF0501"/>
    <w:rsid w:val="00FF0BB6"/>
    <w:rsid w:val="00FF0F5D"/>
    <w:rsid w:val="00FF12D8"/>
    <w:rsid w:val="00FF2C05"/>
    <w:rsid w:val="00FF3D53"/>
    <w:rsid w:val="00FF519D"/>
    <w:rsid w:val="00FF51C6"/>
    <w:rsid w:val="00FF5563"/>
    <w:rsid w:val="00FF5CF3"/>
    <w:rsid w:val="00FF604F"/>
    <w:rsid w:val="00FF677D"/>
    <w:rsid w:val="00FF7041"/>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74"/>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rsid w:val="0002777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rsid w:val="00027774"/>
    <w:pPr>
      <w:widowControl w:val="0"/>
      <w:autoSpaceDE w:val="0"/>
      <w:autoSpaceDN w:val="0"/>
      <w:adjustRightInd w:val="0"/>
      <w:jc w:val="left"/>
    </w:pPr>
    <w:rPr>
      <w:rFonts w:ascii="Calibri" w:eastAsiaTheme="minorEastAsia" w:hAnsi="Calibri" w:cs="Calibri"/>
      <w:lang w:eastAsia="ru-RU"/>
    </w:rPr>
  </w:style>
  <w:style w:type="paragraph" w:styleId="a3">
    <w:name w:val="Balloon Text"/>
    <w:basedOn w:val="a"/>
    <w:link w:val="a4"/>
    <w:uiPriority w:val="99"/>
    <w:semiHidden/>
    <w:unhideWhenUsed/>
    <w:rsid w:val="00A31F72"/>
    <w:rPr>
      <w:rFonts w:ascii="Tahoma" w:hAnsi="Tahoma" w:cs="Tahoma"/>
      <w:sz w:val="16"/>
      <w:szCs w:val="16"/>
    </w:rPr>
  </w:style>
  <w:style w:type="character" w:customStyle="1" w:styleId="a4">
    <w:name w:val="Текст выноски Знак"/>
    <w:basedOn w:val="a0"/>
    <w:link w:val="a3"/>
    <w:uiPriority w:val="99"/>
    <w:semiHidden/>
    <w:rsid w:val="00A31F72"/>
    <w:rPr>
      <w:rFonts w:ascii="Tahoma" w:hAnsi="Tahoma" w:cs="Tahoma"/>
      <w:sz w:val="16"/>
      <w:szCs w:val="16"/>
    </w:rPr>
  </w:style>
  <w:style w:type="paragraph" w:customStyle="1" w:styleId="ConsPlusTitle">
    <w:name w:val="ConsPlusTitle"/>
    <w:rsid w:val="00AD5325"/>
    <w:pPr>
      <w:widowControl w:val="0"/>
      <w:autoSpaceDE w:val="0"/>
      <w:autoSpaceDN w:val="0"/>
      <w:adjustRightInd w:val="0"/>
      <w:jc w:val="left"/>
    </w:pPr>
    <w:rPr>
      <w:rFonts w:ascii="Calibri" w:eastAsiaTheme="minorEastAsia" w:hAnsi="Calibri" w:cs="Calibri"/>
      <w:b/>
      <w:bCs/>
      <w:lang w:eastAsia="ru-RU"/>
    </w:rPr>
  </w:style>
  <w:style w:type="table" w:styleId="a5">
    <w:name w:val="Table Grid"/>
    <w:basedOn w:val="a1"/>
    <w:uiPriority w:val="59"/>
    <w:rsid w:val="00606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0562C"/>
    <w:pPr>
      <w:ind w:left="720"/>
      <w:contextualSpacing/>
    </w:pPr>
  </w:style>
  <w:style w:type="paragraph" w:customStyle="1" w:styleId="ConsPlusDocList">
    <w:name w:val="ConsPlusDocList"/>
    <w:rsid w:val="00FC19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C19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C19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C191A"/>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74"/>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rsid w:val="0002777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rsid w:val="00027774"/>
    <w:pPr>
      <w:widowControl w:val="0"/>
      <w:autoSpaceDE w:val="0"/>
      <w:autoSpaceDN w:val="0"/>
      <w:adjustRightInd w:val="0"/>
      <w:jc w:val="left"/>
    </w:pPr>
    <w:rPr>
      <w:rFonts w:ascii="Calibri" w:eastAsiaTheme="minorEastAsia" w:hAnsi="Calibri" w:cs="Calibri"/>
      <w:lang w:eastAsia="ru-RU"/>
    </w:rPr>
  </w:style>
  <w:style w:type="paragraph" w:styleId="a3">
    <w:name w:val="Balloon Text"/>
    <w:basedOn w:val="a"/>
    <w:link w:val="a4"/>
    <w:uiPriority w:val="99"/>
    <w:semiHidden/>
    <w:unhideWhenUsed/>
    <w:rsid w:val="00A31F72"/>
    <w:rPr>
      <w:rFonts w:ascii="Tahoma" w:hAnsi="Tahoma" w:cs="Tahoma"/>
      <w:sz w:val="16"/>
      <w:szCs w:val="16"/>
    </w:rPr>
  </w:style>
  <w:style w:type="character" w:customStyle="1" w:styleId="a4">
    <w:name w:val="Текст выноски Знак"/>
    <w:basedOn w:val="a0"/>
    <w:link w:val="a3"/>
    <w:uiPriority w:val="99"/>
    <w:semiHidden/>
    <w:rsid w:val="00A31F72"/>
    <w:rPr>
      <w:rFonts w:ascii="Tahoma" w:hAnsi="Tahoma" w:cs="Tahoma"/>
      <w:sz w:val="16"/>
      <w:szCs w:val="16"/>
    </w:rPr>
  </w:style>
  <w:style w:type="paragraph" w:customStyle="1" w:styleId="ConsPlusTitle">
    <w:name w:val="ConsPlusTitle"/>
    <w:rsid w:val="00AD5325"/>
    <w:pPr>
      <w:widowControl w:val="0"/>
      <w:autoSpaceDE w:val="0"/>
      <w:autoSpaceDN w:val="0"/>
      <w:adjustRightInd w:val="0"/>
      <w:jc w:val="left"/>
    </w:pPr>
    <w:rPr>
      <w:rFonts w:ascii="Calibri" w:eastAsiaTheme="minorEastAsia" w:hAnsi="Calibri" w:cs="Calibri"/>
      <w:b/>
      <w:bCs/>
      <w:lang w:eastAsia="ru-RU"/>
    </w:rPr>
  </w:style>
  <w:style w:type="table" w:styleId="a5">
    <w:name w:val="Table Grid"/>
    <w:basedOn w:val="a1"/>
    <w:uiPriority w:val="59"/>
    <w:rsid w:val="00606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0562C"/>
    <w:pPr>
      <w:ind w:left="720"/>
      <w:contextualSpacing/>
    </w:pPr>
  </w:style>
  <w:style w:type="paragraph" w:customStyle="1" w:styleId="ConsPlusDocList">
    <w:name w:val="ConsPlusDocList"/>
    <w:rsid w:val="00FC19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C19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C19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C191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35FB05C4BD4645B21B231955290764CC2092CDBA3673288A8D76CC77530DD730AF9C800C02E061855CA04C1h2aDL" TargetMode="External"/><Relationship Id="rId13" Type="http://schemas.openxmlformats.org/officeDocument/2006/relationships/hyperlink" Target="consultantplus://offline/ref=93C35FB05C4BD4645B21B231955290764CC30D28D7AF673288A8D76CC77530DD730AF9C800C02E061855CA04C1h2aDL" TargetMode="External"/><Relationship Id="rId18" Type="http://schemas.openxmlformats.org/officeDocument/2006/relationships/hyperlink" Target="consultantplus://offline/ref=93C35FB05C4BD4645B21B231955290764CC30B28D7AA673288A8D76CC77530DD610AA1C603C1360C4D1A8C51CD269B65482329C8D2C5h0aDL" TargetMode="External"/><Relationship Id="rId26" Type="http://schemas.openxmlformats.org/officeDocument/2006/relationships/hyperlink" Target="consultantplus://offline/ref=93C35FB05C4BD4645B21B231955290764CC30D28D7AF673288A8D76CC77530DD730AF9C800C02E061855CA04C1h2aDL" TargetMode="External"/><Relationship Id="rId3" Type="http://schemas.microsoft.com/office/2007/relationships/stylesWithEffects" Target="stylesWithEffects.xml"/><Relationship Id="rId21" Type="http://schemas.openxmlformats.org/officeDocument/2006/relationships/hyperlink" Target="consultantplus://offline/ref=93C35FB05C4BD4645B21B231955290764CC2092CDBA3673288A8D76CC77530DD730AF9C800C02E061855CA04C1h2aDL" TargetMode="External"/><Relationship Id="rId7" Type="http://schemas.openxmlformats.org/officeDocument/2006/relationships/hyperlink" Target="consultantplus://offline/ref=93C35FB05C4BD4645B21B231955290764CC20426DAAE673288A8D76CC77530DD610AA1C402C5300618409C55847193794C3C36CBCCC6043Eh3a8L" TargetMode="External"/><Relationship Id="rId12" Type="http://schemas.openxmlformats.org/officeDocument/2006/relationships/hyperlink" Target="consultantplus://offline/ref=93C35FB05C4BD4645B21B231955290764CC2092CDBA3673288A8D76CC77530DD730AF9C800C02E061855CA04C1h2aDL" TargetMode="External"/><Relationship Id="rId17" Type="http://schemas.openxmlformats.org/officeDocument/2006/relationships/hyperlink" Target="consultantplus://offline/ref=93C35FB05C4BD4645B21B231955290764CC30D28D7AF673288A8D76CC77530DD730AF9C800C02E061855CA04C1h2aDL" TargetMode="External"/><Relationship Id="rId25" Type="http://schemas.openxmlformats.org/officeDocument/2006/relationships/hyperlink" Target="consultantplus://offline/ref=93C35FB05C4BD4645B21B231955290764CC2092CDBA3673288A8D76CC77530DD730AF9C800C02E061855CA04C1h2aDL" TargetMode="External"/><Relationship Id="rId2" Type="http://schemas.openxmlformats.org/officeDocument/2006/relationships/styles" Target="styles.xml"/><Relationship Id="rId16" Type="http://schemas.openxmlformats.org/officeDocument/2006/relationships/hyperlink" Target="consultantplus://offline/ref=93C35FB05C4BD4645B21B231955290764CC2092CDBA3673288A8D76CC77530DD730AF9C800C02E061855CA04C1h2aDL" TargetMode="External"/><Relationship Id="rId20" Type="http://schemas.openxmlformats.org/officeDocument/2006/relationships/hyperlink" Target="consultantplus://offline/ref=93C35FB05C4BD4645B21B231955290764CC30D28D7AF673288A8D76CC77530DD730AF9C800C02E061855CA04C1h2aDL" TargetMode="External"/><Relationship Id="rId29" Type="http://schemas.openxmlformats.org/officeDocument/2006/relationships/hyperlink" Target="consultantplus://offline/ref=93C35FB05C4BD4645B21B231955290764CC2092CDBA3673288A8D76CC77530DD730AF9C800C02E061855CA04C1h2aDL" TargetMode="External"/><Relationship Id="rId1" Type="http://schemas.openxmlformats.org/officeDocument/2006/relationships/customXml" Target="../customXml/item1.xml"/><Relationship Id="rId6" Type="http://schemas.openxmlformats.org/officeDocument/2006/relationships/hyperlink" Target="consultantplus://offline/ref=93C35FB05C4BD4645B21B231955290764CC00929DAA3673288A8D76CC77530DD610AA1C402C5320F1A409C55847193794C3C36CBCCC6043Eh3a8L" TargetMode="External"/><Relationship Id="rId11" Type="http://schemas.openxmlformats.org/officeDocument/2006/relationships/hyperlink" Target="consultantplus://offline/ref=93C35FB05C4BD4645B21B231955290764CC30D28D7AF673288A8D76CC77530DD730AF9C800C02E061855CA04C1h2aDL" TargetMode="External"/><Relationship Id="rId24" Type="http://schemas.openxmlformats.org/officeDocument/2006/relationships/hyperlink" Target="consultantplus://offline/ref=93C35FB05C4BD4645B21B231955290764CC30D28D7AF673288A8D76CC77530DD730AF9C800C02E061855CA04C1h2aDL" TargetMode="External"/><Relationship Id="rId5" Type="http://schemas.openxmlformats.org/officeDocument/2006/relationships/webSettings" Target="webSettings.xml"/><Relationship Id="rId15" Type="http://schemas.openxmlformats.org/officeDocument/2006/relationships/hyperlink" Target="consultantplus://offline/ref=93C35FB05C4BD4645B21B231955290764CC30D28D7AF673288A8D76CC77530DD730AF9C800C02E061855CA04C1h2aDL" TargetMode="External"/><Relationship Id="rId23" Type="http://schemas.openxmlformats.org/officeDocument/2006/relationships/hyperlink" Target="consultantplus://offline/ref=93C35FB05C4BD4645B21B231955290764CC2092CDBA3673288A8D76CC77530DD730AF9C800C02E061855CA04C1h2aDL" TargetMode="External"/><Relationship Id="rId28" Type="http://schemas.openxmlformats.org/officeDocument/2006/relationships/hyperlink" Target="consultantplus://offline/ref=93C35FB05C4BD4645B21B231955290764CC30D28D7AF673288A8D76CC77530DD730AF9C800C02E061855CA04C1h2aDL" TargetMode="External"/><Relationship Id="rId10" Type="http://schemas.openxmlformats.org/officeDocument/2006/relationships/hyperlink" Target="consultantplus://offline/ref=93C35FB05C4BD4645B21B231955290764CC2092CDBA3673288A8D76CC77530DD730AF9C800C02E061855CA04C1h2aDL" TargetMode="External"/><Relationship Id="rId19" Type="http://schemas.openxmlformats.org/officeDocument/2006/relationships/hyperlink" Target="consultantplus://offline/ref=93C35FB05C4BD4645B21B231955290764CC2092CDBA3673288A8D76CC77530DD730AF9C800C02E061855CA04C1h2aD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C35FB05C4BD4645B21B231955290764CC30D28D7AF673288A8D76CC77530DD730AF9C800C02E061855CA04C1h2aDL" TargetMode="External"/><Relationship Id="rId14" Type="http://schemas.openxmlformats.org/officeDocument/2006/relationships/hyperlink" Target="consultantplus://offline/ref=93C35FB05C4BD4645B21B231955290764CC2092CDBA3673288A8D76CC77530DD730AF9C800C02E061855CA04C1h2aDL" TargetMode="External"/><Relationship Id="rId22" Type="http://schemas.openxmlformats.org/officeDocument/2006/relationships/hyperlink" Target="consultantplus://offline/ref=93C35FB05C4BD4645B21B231955290764CC30D28D7AF673288A8D76CC77530DD730AF9C800C02E061855CA04C1h2aDL" TargetMode="External"/><Relationship Id="rId27" Type="http://schemas.openxmlformats.org/officeDocument/2006/relationships/hyperlink" Target="consultantplus://offline/ref=93C35FB05C4BD4645B21B231955290764CC2092CDBA3673288A8D76CC77530DD730AF9C800C02E061855CA04C1h2a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2443-2BF6-410A-84BE-61AA1434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6444</Words>
  <Characters>36732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NShadrina</cp:lastModifiedBy>
  <cp:revision>2</cp:revision>
  <cp:lastPrinted>2019-11-26T10:36:00Z</cp:lastPrinted>
  <dcterms:created xsi:type="dcterms:W3CDTF">2019-12-10T04:33:00Z</dcterms:created>
  <dcterms:modified xsi:type="dcterms:W3CDTF">2019-12-10T04:33:00Z</dcterms:modified>
</cp:coreProperties>
</file>