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«28» декабря 2022 года № 750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Плана мероприятий («Дорожной карты»)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 достижению целевых показателей эффективности деятельности органов местного самоуправления городского округа</w:t>
        <w:br/>
        <w:t xml:space="preserve">ЗАТО Свободный на 2023 год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целях реализации Указа Президента Российской Федерации </w:t>
        <w:br/>
        <w:t>от 28 апреля 2008 года № 607 «Об оценке эффективности деятельности органов местного самоуправления городских округов и муниципальных районов»,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План мероприятий («Дорожную карту») по достижению целевых показателей эффективности деятельности органов местного самоуправления городского округа ЗАТО Свободный на 2023 год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 Настоящее постановление опубликовать в газете «Свободные вести» и на официальном сайте администрации городского округа ЗАТО Свободный              (адм-затосвободный.рф).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 xml:space="preserve">           А.В. Иванов</w:t>
      </w:r>
    </w:p>
    <w:sectPr>
      <w:type w:val="nextPage"/>
      <w:pgSz w:w="11906" w:h="16838"/>
      <w:pgMar w:left="1701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44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sid w:val="00f7172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 w:customStyle="1">
    <w:name w:val="Знак Знак Знак"/>
    <w:basedOn w:val="Normal"/>
    <w:qFormat/>
    <w:rsid w:val="00042f1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0">
    <w:name w:val="Body Text Indent"/>
    <w:basedOn w:val="Normal"/>
    <w:rsid w:val="00042f14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rsid w:val="00f7172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8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LibreOffice/7.3.7.2$Windows_X86_64 LibreOffice_project/e114eadc50a9ff8d8c8a0567d6da8f454beeb84f</Application>
  <AppVersion>15.0000</AppVersion>
  <Pages>1</Pages>
  <Words>112</Words>
  <Characters>809</Characters>
  <CharactersWithSpaces>941</CharactersWithSpaces>
  <Paragraphs>9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2019-04-05T12:23:00Z</dcterms:created>
  <dc:creator>FuckYouBill</dc:creator>
  <dc:description/>
  <dc:language>ru-RU</dc:language>
  <cp:lastModifiedBy/>
  <cp:lastPrinted>2022-03-29T09:37:00Z</cp:lastPrinted>
  <dcterms:modified xsi:type="dcterms:W3CDTF">2023-01-23T15:39:56Z</dcterms:modified>
  <cp:revision>36</cp:revision>
  <dc:subject/>
  <dc:title>ПРАВИТЕЛЬСТВО СВЕРДЛОВСКОЙ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