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90" w:rsidRDefault="00B32DB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«11» апреля 2022 года № 178</w:t>
      </w:r>
    </w:p>
    <w:p w:rsidR="00EC4390" w:rsidRDefault="00B32DB0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C4390" w:rsidRDefault="00EC439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4390" w:rsidRDefault="00EC439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4390" w:rsidRDefault="00B32D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Плана мероприятий («Дорожной карты»)</w:t>
      </w:r>
    </w:p>
    <w:p w:rsidR="00EC4390" w:rsidRDefault="00B32D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достижению целевых показателей эффективности деятельности органов местного самоуправления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ЗАТО Свободный на 2022 год </w:t>
      </w:r>
    </w:p>
    <w:p w:rsidR="00EC4390" w:rsidRDefault="00EC439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C4390" w:rsidRDefault="00EC4390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C4390" w:rsidRDefault="00B32D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реализации Указа Президента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>от 28 апреля 2008 года № 607 «Об оценке эффективности деятельности органов местного самоуправления городских округов и муниципальных районов», руководствуясь Уставом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EC4390" w:rsidRDefault="00B32DB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C4390" w:rsidRDefault="00B32D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План мероприятий («Дорожную карту») по достижению целевых показателей эффективности деятельности органов местного самоуправления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2022 год (прилагается).</w:t>
      </w:r>
    </w:p>
    <w:p w:rsidR="00EC4390" w:rsidRDefault="00B32D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 Настоящее постановление опубликоват</w:t>
      </w:r>
      <w:r>
        <w:rPr>
          <w:rFonts w:ascii="Liberation Serif" w:hAnsi="Liberation Serif" w:cs="Liberation Serif"/>
          <w:sz w:val="28"/>
          <w:szCs w:val="28"/>
        </w:rPr>
        <w:t xml:space="preserve">ь в газете «Свободные вести» и на официальном сайте администрации городского округа ЗАТО Свободный   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адм-затосвободный.рф</w:t>
      </w:r>
      <w:proofErr w:type="spellEnd"/>
      <w:r>
        <w:rPr>
          <w:rFonts w:ascii="Liberation Serif" w:hAnsi="Liberation Serif" w:cs="Liberation Serif"/>
          <w:sz w:val="28"/>
          <w:szCs w:val="28"/>
        </w:rPr>
        <w:t>).</w:t>
      </w:r>
    </w:p>
    <w:p w:rsidR="00EC4390" w:rsidRDefault="00EC439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C4390" w:rsidRDefault="00EC439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C4390" w:rsidRDefault="00B32DB0" w:rsidP="00B32DB0">
      <w:pP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А.В. Иванов</w:t>
      </w:r>
      <w:bookmarkStart w:id="0" w:name="_GoBack"/>
      <w:bookmarkEnd w:id="0"/>
    </w:p>
    <w:sectPr w:rsidR="00EC4390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C4390"/>
    <w:rsid w:val="00B32DB0"/>
    <w:rsid w:val="00E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C28A"/>
  <w15:docId w15:val="{12CAE4E9-62EA-4850-8D7C-2B25F63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42F14"/>
    <w:pPr>
      <w:spacing w:after="120"/>
      <w:ind w:left="283"/>
    </w:pPr>
  </w:style>
  <w:style w:type="paragraph" w:styleId="ab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4862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813</Characters>
  <Application>Microsoft Office Word</Application>
  <DocSecurity>0</DocSecurity>
  <Lines>6</Lines>
  <Paragraphs>1</Paragraphs>
  <ScaleCrop>false</ScaleCrop>
  <Company>Melkosoft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34</cp:revision>
  <cp:lastPrinted>2022-03-29T09:37:00Z</cp:lastPrinted>
  <dcterms:created xsi:type="dcterms:W3CDTF">2019-04-05T12:23:00Z</dcterms:created>
  <dcterms:modified xsi:type="dcterms:W3CDTF">2022-04-25T06:45:00Z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