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C4" w:rsidRDefault="00E46ED6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>
        <w:rPr>
          <w:sz w:val="26"/>
          <w:szCs w:val="26"/>
        </w:rPr>
        <w:t>08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июня </w:t>
      </w:r>
      <w:r>
        <w:rPr>
          <w:sz w:val="26"/>
          <w:szCs w:val="26"/>
        </w:rPr>
        <w:t>2022 года № _</w:t>
      </w:r>
      <w:r>
        <w:rPr>
          <w:sz w:val="26"/>
          <w:szCs w:val="26"/>
        </w:rPr>
        <w:t>312</w:t>
      </w:r>
    </w:p>
    <w:p w:rsidR="000132C4" w:rsidRDefault="00E46ED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Свободный</w:t>
      </w:r>
    </w:p>
    <w:p w:rsidR="000132C4" w:rsidRDefault="000132C4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132C4" w:rsidRDefault="000132C4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132C4" w:rsidRDefault="00E46ED6">
      <w:pPr>
        <w:pStyle w:val="ConsPlusTitle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Свободный от 25.01.2018 № 44 «О размере минимальной заработной платы в городском округе ЗАТО Свободный»</w:t>
      </w:r>
    </w:p>
    <w:p w:rsidR="000132C4" w:rsidRDefault="000132C4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32C4" w:rsidRDefault="000132C4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32C4" w:rsidRDefault="00E46ED6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 1</w:t>
      </w:r>
      <w:r>
        <w:rPr>
          <w:rFonts w:ascii="Times New Roman" w:hAnsi="Times New Roman" w:cs="Times New Roman"/>
          <w:sz w:val="26"/>
          <w:szCs w:val="26"/>
        </w:rPr>
        <w:t xml:space="preserve">  Федерального   закона   от  19  июня 2000 года №  82-ФЗ «О    минимальном   размере   оплаты   труда», пунктом 1 Постановления Правительства Российской Федерации от 28.05.2022 № 973       «Об особенностях исчисления и установления в 2022 году минимальног</w:t>
      </w:r>
      <w:r>
        <w:rPr>
          <w:rFonts w:ascii="Times New Roman" w:hAnsi="Times New Roman" w:cs="Times New Roman"/>
          <w:sz w:val="26"/>
          <w:szCs w:val="26"/>
        </w:rPr>
        <w:t>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</w:t>
      </w:r>
      <w:r>
        <w:rPr>
          <w:rFonts w:ascii="Times New Roman" w:hAnsi="Times New Roman" w:cs="Times New Roman"/>
          <w:sz w:val="26"/>
          <w:szCs w:val="26"/>
        </w:rPr>
        <w:t>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«О государственном пенсионном обеспечении в Российской Федерации», статьей  101  Област</w:t>
      </w:r>
      <w:r>
        <w:rPr>
          <w:rFonts w:ascii="Times New Roman" w:hAnsi="Times New Roman" w:cs="Times New Roman"/>
          <w:sz w:val="26"/>
          <w:szCs w:val="26"/>
        </w:rPr>
        <w:t>ного  закона  от  10  марта  1999  года  № 4-ОЗ «О правовых актах в Свердловской области», руководствуясь Уставом городского округа ЗАТО Свободный,</w:t>
      </w:r>
    </w:p>
    <w:p w:rsidR="000132C4" w:rsidRDefault="00E46ED6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132C4" w:rsidRDefault="00E46ED6">
      <w:pPr>
        <w:pStyle w:val="aa"/>
        <w:widowControl w:val="0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Пункт 1 постановления администрации городского округа ЗАТО Свободный от 25.01.2018 № 44 «О разм</w:t>
      </w:r>
      <w:r>
        <w:rPr>
          <w:sz w:val="26"/>
          <w:szCs w:val="26"/>
        </w:rPr>
        <w:t xml:space="preserve">ере минимальной заработной платы в городском округе ЗАТО Свободный» с изменениями, внесенными постановлениями    администрации    городского   округа    ЗАТО    Свободный   от 19.02.2018 № 96, от 23.04.2018 № 246, от 10.12.2018 № 666, от 09.01.2020 № </w:t>
      </w:r>
      <w:proofErr w:type="gramStart"/>
      <w:r>
        <w:rPr>
          <w:sz w:val="26"/>
          <w:szCs w:val="26"/>
        </w:rPr>
        <w:t xml:space="preserve">01,  </w:t>
      </w:r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29.10.2020 № 512, изложить в следующей редакции:</w:t>
      </w:r>
    </w:p>
    <w:p w:rsidR="000132C4" w:rsidRDefault="00E46ED6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Установить размер минимальной заработной платы в органах местного самоуправления, муниципальных учреждениях и предприятиях городского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ЗАТО Свободный:</w:t>
      </w:r>
    </w:p>
    <w:p w:rsidR="000132C4" w:rsidRDefault="00E46ED6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1 июня 2022 года – 15 279 рублей».</w:t>
      </w:r>
    </w:p>
    <w:p w:rsidR="000132C4" w:rsidRDefault="00E46ED6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</w:t>
      </w:r>
      <w:r>
        <w:rPr>
          <w:sz w:val="26"/>
          <w:szCs w:val="26"/>
        </w:rPr>
        <w:t xml:space="preserve">тоящее постановление опубликовать в газете «Свободные вести» </w:t>
      </w:r>
      <w:proofErr w:type="gramStart"/>
      <w:r>
        <w:rPr>
          <w:sz w:val="26"/>
          <w:szCs w:val="26"/>
        </w:rPr>
        <w:t>и  на</w:t>
      </w:r>
      <w:proofErr w:type="gramEnd"/>
      <w:r>
        <w:rPr>
          <w:sz w:val="26"/>
          <w:szCs w:val="26"/>
        </w:rPr>
        <w:t xml:space="preserve"> официальном сайте администрации городского округа ЗАТО Свободный.             </w:t>
      </w:r>
    </w:p>
    <w:p w:rsidR="000132C4" w:rsidRDefault="000132C4">
      <w:pPr>
        <w:pStyle w:val="aa"/>
        <w:widowControl w:val="0"/>
        <w:ind w:left="1410"/>
        <w:jc w:val="both"/>
        <w:rPr>
          <w:sz w:val="26"/>
          <w:szCs w:val="26"/>
        </w:rPr>
      </w:pPr>
    </w:p>
    <w:p w:rsidR="000132C4" w:rsidRDefault="00E46ED6">
      <w:pPr>
        <w:pStyle w:val="aa"/>
        <w:widowControl w:val="0"/>
        <w:ind w:left="14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132C4" w:rsidRDefault="00E46ED6" w:rsidP="00E46ED6">
      <w:pPr>
        <w:widowControl w:val="0"/>
        <w:tabs>
          <w:tab w:val="left" w:pos="3390"/>
        </w:tabs>
        <w:jc w:val="both"/>
        <w:rPr>
          <w:sz w:val="22"/>
          <w:szCs w:val="28"/>
        </w:rPr>
      </w:pPr>
      <w:r>
        <w:rPr>
          <w:sz w:val="26"/>
          <w:szCs w:val="26"/>
        </w:rPr>
        <w:t xml:space="preserve">Глава городского округа ЗАТО Свободный                                                  </w:t>
      </w:r>
      <w:r>
        <w:rPr>
          <w:sz w:val="26"/>
          <w:szCs w:val="26"/>
        </w:rPr>
        <w:t>А.В. Иванов</w:t>
      </w:r>
      <w:bookmarkStart w:id="0" w:name="_GoBack"/>
      <w:bookmarkEnd w:id="0"/>
    </w:p>
    <w:sectPr w:rsidR="000132C4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27"/>
    <w:multiLevelType w:val="multilevel"/>
    <w:tmpl w:val="C36489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A4123"/>
    <w:multiLevelType w:val="multilevel"/>
    <w:tmpl w:val="3FFC0A7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C4"/>
    <w:rsid w:val="000132C4"/>
    <w:rsid w:val="00E4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3AA8"/>
  <w15:docId w15:val="{3807EC85-ED71-4C77-8F4C-8718D1CE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D3E8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CD3E8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D3E8B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D3E8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A13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165D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Шикова</cp:lastModifiedBy>
  <cp:revision>44</cp:revision>
  <cp:lastPrinted>2022-06-06T14:35:00Z</cp:lastPrinted>
  <dcterms:created xsi:type="dcterms:W3CDTF">2017-10-17T04:16:00Z</dcterms:created>
  <dcterms:modified xsi:type="dcterms:W3CDTF">2022-06-09T12:31:00Z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