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cs="Liberation Serif"/>
          <w:sz w:val="28"/>
          <w:szCs w:val="28"/>
        </w:rPr>
      </w:pPr>
      <w:r>
        <w:rPr>
          <w:rFonts w:cs="Liberation Serif" w:ascii="Liberation Serif" w:hAnsi="Liberation Serif"/>
          <w:sz w:val="28"/>
          <w:szCs w:val="28"/>
        </w:rPr>
        <w:t xml:space="preserve">от « </w:t>
      </w:r>
      <w:r>
        <w:rPr>
          <w:rFonts w:cs="Liberation Serif" w:ascii="Liberation Serif" w:hAnsi="Liberation Serif"/>
          <w:color w:val="000000"/>
          <w:sz w:val="28"/>
          <w:szCs w:val="28"/>
        </w:rPr>
        <w:t>17</w:t>
      </w:r>
      <w:r>
        <w:rPr>
          <w:rFonts w:cs="Liberation Serif" w:ascii="Liberation Serif" w:hAnsi="Liberation Serif"/>
          <w:sz w:val="28"/>
          <w:szCs w:val="28"/>
        </w:rPr>
        <w:t xml:space="preserve"> » июня 2022 года № </w:t>
      </w:r>
      <w:r>
        <w:rPr>
          <w:rFonts w:cs="Liberation Serif" w:ascii="Liberation Serif" w:hAnsi="Liberation Serif"/>
          <w:color w:val="000000"/>
          <w:sz w:val="28"/>
          <w:szCs w:val="28"/>
        </w:rPr>
        <w:t>341</w:t>
      </w:r>
    </w:p>
    <w:p>
      <w:pPr>
        <w:pStyle w:val="Normal"/>
        <w:jc w:val="both"/>
        <w:rPr>
          <w:rFonts w:ascii="Liberation Serif" w:hAnsi="Liberation Serif" w:cs="Liberation Serif"/>
          <w:sz w:val="28"/>
          <w:szCs w:val="28"/>
        </w:rPr>
      </w:pPr>
      <w:r>
        <w:rPr>
          <w:rFonts w:cs="Liberation Serif" w:ascii="Liberation Serif" w:hAnsi="Liberation Serif"/>
          <w:sz w:val="28"/>
          <w:szCs w:val="28"/>
        </w:rPr>
        <w:t>пгт. Свободный</w:t>
      </w:r>
      <w:bookmarkStart w:id="0" w:name="OLE_LINK4"/>
      <w:bookmarkStart w:id="1" w:name="OLE_LINK3"/>
      <w:bookmarkEnd w:id="0"/>
      <w:bookmarkEnd w:id="1"/>
    </w:p>
    <w:p>
      <w:pPr>
        <w:pStyle w:val="1"/>
        <w:ind w:hanging="0"/>
        <w:jc w:val="center"/>
        <w:rPr>
          <w:rFonts w:ascii="Liberation Serif" w:hAnsi="Liberation Serif" w:cs="Liberation Serif"/>
          <w:b/>
          <w:b/>
          <w:bCs/>
        </w:rPr>
      </w:pPr>
      <w:r>
        <w:rPr>
          <w:rFonts w:cs="Liberation Serif" w:ascii="Liberation Serif" w:hAnsi="Liberation Serif"/>
          <w:b/>
          <w:bCs/>
        </w:rPr>
      </w:r>
    </w:p>
    <w:p>
      <w:pPr>
        <w:pStyle w:val="1"/>
        <w:ind w:hanging="0"/>
        <w:jc w:val="center"/>
        <w:rPr>
          <w:rFonts w:ascii="Liberation Serif" w:hAnsi="Liberation Serif" w:cs="Liberation Serif"/>
          <w:b/>
          <w:b/>
          <w:bCs/>
        </w:rPr>
      </w:pPr>
      <w:r>
        <w:rPr>
          <w:rFonts w:cs="Liberation Serif" w:ascii="Liberation Serif" w:hAnsi="Liberation Serif"/>
          <w:b/>
          <w:bCs/>
        </w:rPr>
      </w:r>
    </w:p>
    <w:p>
      <w:pPr>
        <w:pStyle w:val="1"/>
        <w:ind w:hanging="0"/>
        <w:jc w:val="center"/>
        <w:rPr>
          <w:rFonts w:ascii="Liberation Serif" w:hAnsi="Liberation Serif" w:cs="Liberation Serif"/>
        </w:rPr>
      </w:pPr>
      <w:r>
        <w:rPr>
          <w:rFonts w:cs="Liberation Serif" w:ascii="Liberation Serif" w:hAnsi="Liberation Serif"/>
          <w:b/>
          <w:bCs/>
        </w:rPr>
        <w:t>Об утверждении Порядка сообщения представителю нанимателя</w:t>
        <w:br/>
        <w:t xml:space="preserve">муниципальными служащими </w:t>
      </w:r>
      <w:r>
        <w:rPr>
          <w:rFonts w:cs="Liberation Serif" w:ascii="Liberation Serif" w:hAnsi="Liberation Serif"/>
          <w:b/>
          <w:bCs/>
          <w:iCs/>
        </w:rPr>
        <w:t xml:space="preserve">администрации городского округа </w:t>
        <w:br/>
        <w:t>ЗАТО Свободный</w:t>
      </w:r>
      <w:r>
        <w:rPr>
          <w:rFonts w:cs="Liberation Serif" w:ascii="Liberation Serif" w:hAnsi="Liberation Serif"/>
          <w:b/>
          <w:bCs/>
        </w:rPr>
        <w:t xml:space="preserve"> о прекращении гражданства Российской Федерации, о приобретении гражданства (подданства) иностранного государства</w:t>
      </w:r>
    </w:p>
    <w:p>
      <w:pPr>
        <w:pStyle w:val="1"/>
        <w:tabs>
          <w:tab w:val="clear" w:pos="708"/>
          <w:tab w:val="left" w:pos="7045" w:leader="underscore"/>
        </w:tabs>
        <w:ind w:hanging="0"/>
        <w:jc w:val="both"/>
        <w:rPr>
          <w:rFonts w:ascii="Liberation Serif" w:hAnsi="Liberation Serif" w:cs="Liberation Serif"/>
        </w:rPr>
      </w:pPr>
      <w:r>
        <w:rPr>
          <w:rFonts w:cs="Liberation Serif" w:ascii="Liberation Serif" w:hAnsi="Liberation Serif"/>
        </w:rPr>
      </w:r>
    </w:p>
    <w:p>
      <w:pPr>
        <w:pStyle w:val="1"/>
        <w:tabs>
          <w:tab w:val="clear" w:pos="708"/>
          <w:tab w:val="left" w:pos="7045" w:leader="underscore"/>
        </w:tabs>
        <w:ind w:hanging="0"/>
        <w:jc w:val="both"/>
        <w:rPr>
          <w:rFonts w:ascii="Liberation Serif" w:hAnsi="Liberation Serif" w:cs="Liberation Serif"/>
        </w:rPr>
      </w:pPr>
      <w:r>
        <w:rPr>
          <w:rFonts w:cs="Liberation Serif" w:ascii="Liberation Serif" w:hAnsi="Liberation Serif"/>
        </w:rPr>
      </w:r>
    </w:p>
    <w:p>
      <w:pPr>
        <w:pStyle w:val="1"/>
        <w:widowControl w:val="false"/>
        <w:tabs>
          <w:tab w:val="clear" w:pos="708"/>
          <w:tab w:val="left" w:pos="7045" w:leader="underscore"/>
        </w:tabs>
        <w:suppressAutoHyphens w:val="true"/>
        <w:bidi w:val="0"/>
        <w:spacing w:before="0" w:after="0"/>
        <w:ind w:left="0" w:right="0" w:firstLine="567"/>
        <w:jc w:val="both"/>
        <w:rPr>
          <w:rFonts w:ascii="Liberation Serif" w:hAnsi="Liberation Serif" w:cs="Liberation Serif"/>
          <w:iCs/>
        </w:rPr>
      </w:pPr>
      <w:r>
        <w:rPr>
          <w:rFonts w:cs="Liberation Serif" w:ascii="Liberation Serif" w:hAnsi="Liberation Serif"/>
        </w:rPr>
        <w:t xml:space="preserve">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w:t>
      </w:r>
      <w:bookmarkStart w:id="2" w:name="_GoBack"/>
      <w:bookmarkEnd w:id="2"/>
      <w:r>
        <w:rPr>
          <w:rFonts w:cs="Liberation Serif" w:ascii="Liberation Serif" w:hAnsi="Liberation Serif"/>
        </w:rPr>
        <w:t xml:space="preserve">года № 25-ФЗ «О муниципальной службе в Российской Федерации», руководствуясь Уставом </w:t>
      </w:r>
      <w:r>
        <w:rPr>
          <w:rFonts w:cs="Liberation Serif" w:ascii="Liberation Serif" w:hAnsi="Liberation Serif"/>
          <w:iCs/>
        </w:rPr>
        <w:t>городского округа ЗАТО Свободный,</w:t>
      </w:r>
    </w:p>
    <w:p>
      <w:pPr>
        <w:pStyle w:val="1"/>
        <w:tabs>
          <w:tab w:val="clear" w:pos="708"/>
          <w:tab w:val="left" w:pos="7045" w:leader="underscore"/>
        </w:tabs>
        <w:ind w:hanging="0"/>
        <w:jc w:val="both"/>
        <w:rPr>
          <w:rFonts w:ascii="Liberation Serif" w:hAnsi="Liberation Serif" w:cs="Liberation Serif"/>
          <w:b/>
          <w:b/>
          <w:iCs/>
        </w:rPr>
      </w:pPr>
      <w:r>
        <w:rPr>
          <w:rFonts w:cs="Liberation Serif" w:ascii="Liberation Serif" w:hAnsi="Liberation Serif"/>
          <w:b/>
          <w:iCs/>
        </w:rPr>
        <w:t>ПОСТАНОВЛЯЮ:</w:t>
      </w:r>
    </w:p>
    <w:p>
      <w:pPr>
        <w:pStyle w:val="1"/>
        <w:widowControl w:val="false"/>
        <w:tabs>
          <w:tab w:val="clear" w:pos="708"/>
          <w:tab w:val="left" w:pos="7045" w:leader="underscore"/>
        </w:tabs>
        <w:suppressAutoHyphens w:val="true"/>
        <w:bidi w:val="0"/>
        <w:spacing w:before="0" w:after="0"/>
        <w:ind w:left="0" w:right="0" w:firstLine="567"/>
        <w:jc w:val="both"/>
        <w:rPr>
          <w:rFonts w:ascii="Liberation Serif" w:hAnsi="Liberation Serif" w:cs="Liberation Serif"/>
          <w:b/>
          <w:b/>
          <w:iCs/>
        </w:rPr>
      </w:pPr>
      <w:r>
        <w:rPr>
          <w:rFonts w:cs="Liberation Serif" w:ascii="Liberation Serif" w:hAnsi="Liberation Serif"/>
          <w:b w:val="false"/>
          <w:bCs w:val="false"/>
          <w:iCs/>
        </w:rPr>
        <w:t>1</w:t>
      </w:r>
      <w:r>
        <w:rPr>
          <w:rFonts w:cs="Liberation Serif" w:ascii="Liberation Serif" w:hAnsi="Liberation Serif"/>
          <w:b w:val="false"/>
          <w:bCs w:val="false"/>
        </w:rPr>
        <w:t>.</w:t>
      </w:r>
      <w:r>
        <w:rPr>
          <w:rFonts w:cs="Liberation Serif" w:ascii="Liberation Serif" w:hAnsi="Liberation Serif"/>
          <w:b/>
          <w:bCs/>
        </w:rPr>
        <w:t xml:space="preserve"> </w:t>
      </w:r>
      <w:r>
        <w:rPr>
          <w:rFonts w:cs="Liberation Serif" w:ascii="Liberation Serif" w:hAnsi="Liberation Serif"/>
        </w:rPr>
        <w:t xml:space="preserve">Утвердить Порядок </w:t>
      </w:r>
      <w:r>
        <w:rPr>
          <w:rFonts w:cs="Liberation Serif" w:ascii="Liberation Serif" w:hAnsi="Liberation Serif"/>
          <w:bCs/>
        </w:rPr>
        <w:t xml:space="preserve">сообщения представителю нанимателя муниципальными служащими </w:t>
      </w:r>
      <w:r>
        <w:rPr>
          <w:rFonts w:cs="Liberation Serif" w:ascii="Liberation Serif" w:hAnsi="Liberation Serif"/>
          <w:bCs/>
          <w:iCs/>
        </w:rPr>
        <w:t>администрации городского округа ЗАТО Свободный</w:t>
      </w:r>
      <w:r>
        <w:rPr>
          <w:rFonts w:cs="Liberation Serif" w:ascii="Liberation Serif" w:hAnsi="Liberation Serif"/>
          <w:bCs/>
        </w:rPr>
        <w:t xml:space="preserve"> о прекращении гражданства Российской Федерации, о приобретении гражданства (подданства) иностранного государства</w:t>
      </w:r>
      <w:r>
        <w:rPr>
          <w:rFonts w:cs="Liberation Serif" w:ascii="Liberation Serif" w:hAnsi="Liberation Serif"/>
        </w:rPr>
        <w:t xml:space="preserve"> (прилагается).</w:t>
      </w:r>
    </w:p>
    <w:p>
      <w:pPr>
        <w:pStyle w:val="1"/>
        <w:widowControl w:val="false"/>
        <w:tabs>
          <w:tab w:val="clear" w:pos="708"/>
          <w:tab w:val="left" w:pos="7045" w:leader="underscore"/>
        </w:tabs>
        <w:suppressAutoHyphens w:val="true"/>
        <w:bidi w:val="0"/>
        <w:spacing w:before="0" w:after="0"/>
        <w:ind w:left="0" w:right="0" w:firstLine="567"/>
        <w:jc w:val="both"/>
        <w:rPr>
          <w:rFonts w:ascii="Liberation Serif" w:hAnsi="Liberation Serif" w:cs="Liberation Serif"/>
          <w:b/>
          <w:b/>
          <w:iCs/>
        </w:rPr>
      </w:pPr>
      <w:r>
        <w:rPr>
          <w:rFonts w:cs="Liberation Serif" w:ascii="Liberation Serif" w:hAnsi="Liberation Serif"/>
        </w:rPr>
        <w:t>2. Опубликовать настоящее постановление на официальном сайте администрации городского округа ЗАТО Свободный.</w:t>
      </w:r>
    </w:p>
    <w:p>
      <w:pPr>
        <w:pStyle w:val="1"/>
        <w:widowControl w:val="false"/>
        <w:tabs>
          <w:tab w:val="clear" w:pos="708"/>
          <w:tab w:val="left" w:pos="7045" w:leader="underscore"/>
        </w:tabs>
        <w:suppressAutoHyphens w:val="true"/>
        <w:bidi w:val="0"/>
        <w:spacing w:before="0" w:after="0"/>
        <w:ind w:left="0" w:right="0" w:firstLine="567"/>
        <w:jc w:val="both"/>
        <w:rPr>
          <w:rFonts w:ascii="Liberation Serif" w:hAnsi="Liberation Serif" w:cs="Liberation Serif"/>
          <w:b/>
          <w:b/>
          <w:iCs/>
        </w:rPr>
      </w:pPr>
      <w:r>
        <w:rPr>
          <w:rFonts w:cs="Liberation Serif" w:ascii="Liberation Serif" w:hAnsi="Liberation Serif"/>
        </w:rPr>
        <w:t>3. Контроль за исполнением постановления возложить на заместителя главы администрации городского округа ЗАТО Свободный Барабанщикову Ж.М.</w:t>
      </w:r>
    </w:p>
    <w:p>
      <w:pPr>
        <w:pStyle w:val="1"/>
        <w:ind w:hanging="0"/>
        <w:jc w:val="both"/>
        <w:rPr>
          <w:rFonts w:ascii="Liberation Serif" w:hAnsi="Liberation Serif" w:cs="Liberation Serif"/>
        </w:rPr>
      </w:pPr>
      <w:r>
        <w:rPr>
          <w:rFonts w:cs="Liberation Serif" w:ascii="Liberation Serif" w:hAnsi="Liberation Serif"/>
        </w:rPr>
      </w:r>
    </w:p>
    <w:p>
      <w:pPr>
        <w:pStyle w:val="1"/>
        <w:ind w:hanging="0"/>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sz w:val="28"/>
          <w:szCs w:val="28"/>
        </w:rPr>
      </w:pPr>
      <w:r>
        <w:rPr>
          <w:rFonts w:cs="Liberation Serif" w:ascii="Liberation Serif" w:hAnsi="Liberation Serif"/>
          <w:sz w:val="28"/>
          <w:szCs w:val="28"/>
        </w:rPr>
        <w:t>Глава городского округа ЗАТО Свободный</w:t>
        <w:tab/>
        <w:tab/>
        <w:tab/>
        <w:tab/>
        <w:t>А.В. Иванов</w:t>
      </w:r>
    </w:p>
    <w:p>
      <w:pPr>
        <w:sectPr>
          <w:type w:val="nextPage"/>
          <w:pgSz w:w="11906" w:h="16838"/>
          <w:pgMar w:left="1417" w:right="567" w:gutter="0" w:header="0" w:top="1134" w:footer="0" w:bottom="1134"/>
          <w:pgNumType w:start="1" w:fmt="decimal"/>
          <w:formProt w:val="false"/>
          <w:textDirection w:val="lrTb"/>
          <w:docGrid w:type="default" w:linePitch="360" w:charSpace="0"/>
        </w:sectPr>
        <w:pStyle w:val="NoSpacing"/>
        <w:jc w:val="center"/>
        <w:rPr>
          <w:rFonts w:ascii="Liberation Serif" w:hAnsi="Liberation Serif" w:cs="Liberation Serif"/>
        </w:rPr>
      </w:pPr>
      <w:r>
        <w:rPr/>
      </w:r>
      <w:r>
        <w:br w:type="page"/>
      </w:r>
    </w:p>
    <w:p>
      <w:pPr>
        <w:pStyle w:val="Normal"/>
        <w:tabs>
          <w:tab w:val="clear" w:pos="708"/>
          <w:tab w:val="left" w:pos="916" w:leader="none"/>
          <w:tab w:val="left" w:pos="1620" w:leader="none"/>
          <w:tab w:val="left" w:pos="276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ind w:left="5896" w:right="0" w:hanging="0"/>
        <w:jc w:val="left"/>
        <w:rPr/>
      </w:pPr>
      <w:r>
        <w:rPr>
          <w:rFonts w:cs="Liberation Serif" w:ascii="Liberation Serif" w:hAnsi="Liberation Serif"/>
        </w:rPr>
        <w:t>УТВЕРЖДЕН</w:t>
      </w:r>
    </w:p>
    <w:p>
      <w:pPr>
        <w:pStyle w:val="Normal"/>
        <w:suppressAutoHyphens w:val="true"/>
        <w:bidi w:val="0"/>
        <w:spacing w:before="0" w:after="0"/>
        <w:ind w:left="5896" w:right="0" w:hanging="0"/>
        <w:jc w:val="left"/>
        <w:rPr/>
      </w:pPr>
      <w:r>
        <w:rPr>
          <w:rFonts w:cs="Liberation Serif" w:ascii="Liberation Serif" w:hAnsi="Liberation Serif"/>
        </w:rPr>
        <w:t>постановлением администрации</w:t>
      </w:r>
    </w:p>
    <w:p>
      <w:pPr>
        <w:pStyle w:val="Normal"/>
        <w:suppressAutoHyphens w:val="true"/>
        <w:bidi w:val="0"/>
        <w:spacing w:before="0" w:after="0"/>
        <w:ind w:left="5896" w:right="0" w:hanging="0"/>
        <w:jc w:val="left"/>
        <w:rPr/>
      </w:pPr>
      <w:r>
        <w:rPr>
          <w:rFonts w:cs="Liberation Serif" w:ascii="Liberation Serif" w:hAnsi="Liberation Serif"/>
        </w:rPr>
        <w:t>городского округа ЗАТО Свободный</w:t>
      </w:r>
    </w:p>
    <w:p>
      <w:pPr>
        <w:pStyle w:val="NoSpacing"/>
        <w:suppressAutoHyphens w:val="true"/>
        <w:bidi w:val="0"/>
        <w:spacing w:before="0" w:after="0"/>
        <w:ind w:left="5896" w:right="0" w:hanging="0"/>
        <w:jc w:val="left"/>
        <w:rPr/>
      </w:pPr>
      <w:r>
        <w:rPr>
          <w:rFonts w:cs="Liberation Serif" w:ascii="Liberation Serif" w:hAnsi="Liberation Serif"/>
          <w:sz w:val="24"/>
          <w:szCs w:val="24"/>
        </w:rPr>
        <w:t xml:space="preserve">от « </w:t>
      </w:r>
      <w:r>
        <w:rPr>
          <w:rFonts w:eastAsia="Calibri" w:cs="Liberation Serif" w:ascii="Liberation Serif" w:hAnsi="Liberation Serif"/>
          <w:sz w:val="24"/>
          <w:szCs w:val="24"/>
          <w:lang w:eastAsia="zh-CN" w:bidi="ar-SA"/>
        </w:rPr>
        <w:t xml:space="preserve">17 </w:t>
      </w:r>
      <w:r>
        <w:rPr>
          <w:rFonts w:cs="Liberation Serif" w:ascii="Liberation Serif" w:hAnsi="Liberation Serif"/>
          <w:sz w:val="24"/>
          <w:szCs w:val="24"/>
        </w:rPr>
        <w:t xml:space="preserve">» июня 2022 года № </w:t>
      </w:r>
      <w:r>
        <w:rPr>
          <w:rFonts w:eastAsia="Calibri" w:cs="Liberation Serif" w:ascii="Liberation Serif" w:hAnsi="Liberation Serif"/>
          <w:sz w:val="24"/>
          <w:szCs w:val="24"/>
          <w:lang w:eastAsia="zh-CN" w:bidi="ar-SA"/>
        </w:rPr>
        <w:t>341</w:t>
      </w:r>
    </w:p>
    <w:p>
      <w:pPr>
        <w:pStyle w:val="1"/>
        <w:tabs>
          <w:tab w:val="clear" w:pos="708"/>
          <w:tab w:val="left" w:pos="8672" w:leader="underscore"/>
        </w:tabs>
        <w:ind w:hanging="0"/>
        <w:jc w:val="right"/>
        <w:rPr>
          <w:rFonts w:ascii="Liberation Serif" w:hAnsi="Liberation Serif" w:cs="Liberation Serif"/>
        </w:rPr>
      </w:pPr>
      <w:r>
        <w:rPr>
          <w:rFonts w:cs="Liberation Serif" w:ascii="Liberation Serif" w:hAnsi="Liberation Serif"/>
        </w:rPr>
      </w:r>
    </w:p>
    <w:p>
      <w:pPr>
        <w:pStyle w:val="1"/>
        <w:tabs>
          <w:tab w:val="clear" w:pos="708"/>
          <w:tab w:val="left" w:pos="8672" w:leader="underscore"/>
        </w:tabs>
        <w:ind w:hanging="0"/>
        <w:jc w:val="right"/>
        <w:rPr>
          <w:rFonts w:ascii="Liberation Serif" w:hAnsi="Liberation Serif" w:cs="Liberation Serif"/>
        </w:rPr>
      </w:pPr>
      <w:r>
        <w:rPr>
          <w:rFonts w:cs="Liberation Serif" w:ascii="Liberation Serif" w:hAnsi="Liberation Serif"/>
        </w:rPr>
      </w:r>
    </w:p>
    <w:p>
      <w:pPr>
        <w:pStyle w:val="1"/>
        <w:ind w:hanging="0"/>
        <w:jc w:val="center"/>
        <w:rPr>
          <w:rFonts w:ascii="Liberation Serif" w:hAnsi="Liberation Serif" w:cs="Liberation Serif"/>
          <w:b/>
          <w:b/>
          <w:bCs/>
        </w:rPr>
      </w:pPr>
      <w:r>
        <w:rPr>
          <w:rFonts w:cs="Liberation Serif" w:ascii="Liberation Serif" w:hAnsi="Liberation Serif"/>
          <w:b/>
        </w:rPr>
        <w:t xml:space="preserve">Порядок </w:t>
      </w:r>
      <w:r>
        <w:rPr>
          <w:rFonts w:cs="Liberation Serif" w:ascii="Liberation Serif" w:hAnsi="Liberation Serif"/>
          <w:b/>
          <w:bCs/>
        </w:rPr>
        <w:t>сообщения представителю нанимателя</w:t>
      </w:r>
    </w:p>
    <w:p>
      <w:pPr>
        <w:pStyle w:val="1"/>
        <w:ind w:hanging="0"/>
        <w:jc w:val="center"/>
        <w:rPr>
          <w:rFonts w:ascii="Liberation Serif" w:hAnsi="Liberation Serif" w:cs="Liberation Serif"/>
          <w:b/>
          <w:b/>
          <w:bCs/>
        </w:rPr>
      </w:pPr>
      <w:r>
        <w:rPr>
          <w:rFonts w:cs="Liberation Serif" w:ascii="Liberation Serif" w:hAnsi="Liberation Serif"/>
          <w:b/>
          <w:bCs/>
        </w:rPr>
        <w:t xml:space="preserve"> </w:t>
      </w:r>
      <w:r>
        <w:rPr>
          <w:rFonts w:cs="Liberation Serif" w:ascii="Liberation Serif" w:hAnsi="Liberation Serif"/>
          <w:b/>
          <w:bCs/>
        </w:rPr>
        <w:t xml:space="preserve">муниципальными служащими </w:t>
      </w:r>
      <w:r>
        <w:rPr>
          <w:rFonts w:cs="Liberation Serif" w:ascii="Liberation Serif" w:hAnsi="Liberation Serif"/>
          <w:b/>
          <w:bCs/>
          <w:iCs/>
        </w:rPr>
        <w:t xml:space="preserve">администрации городского округа </w:t>
        <w:br/>
        <w:t>ЗАТО Свободный</w:t>
      </w:r>
      <w:r>
        <w:rPr>
          <w:rFonts w:cs="Liberation Serif" w:ascii="Liberation Serif" w:hAnsi="Liberation Serif"/>
          <w:b/>
          <w:bCs/>
        </w:rPr>
        <w:t xml:space="preserve"> о прекращении гражданства Российской Федерации, о приобретении гражданства (подданства) иностранного государства</w:t>
      </w:r>
    </w:p>
    <w:p>
      <w:pPr>
        <w:pStyle w:val="1"/>
        <w:ind w:hanging="0"/>
        <w:jc w:val="center"/>
        <w:rPr>
          <w:rFonts w:ascii="Liberation Serif" w:hAnsi="Liberation Serif" w:cs="Liberation Serif"/>
          <w:bCs/>
        </w:rPr>
      </w:pPr>
      <w:r>
        <w:rPr>
          <w:rFonts w:cs="Liberation Serif" w:ascii="Liberation Serif" w:hAnsi="Liberation Serif"/>
          <w:bCs/>
        </w:rPr>
      </w:r>
    </w:p>
    <w:p>
      <w:pPr>
        <w:pStyle w:val="1"/>
        <w:ind w:hanging="0"/>
        <w:jc w:val="center"/>
        <w:rPr>
          <w:rFonts w:ascii="Liberation Serif" w:hAnsi="Liberation Serif" w:cs="Liberation Serif"/>
        </w:rPr>
      </w:pPr>
      <w:r>
        <w:rPr>
          <w:rFonts w:cs="Liberation Serif" w:ascii="Liberation Serif" w:hAnsi="Liberation Serif"/>
        </w:rPr>
      </w:r>
    </w:p>
    <w:p>
      <w:pPr>
        <w:pStyle w:val="1"/>
        <w:numPr>
          <w:ilvl w:val="0"/>
          <w:numId w:val="2"/>
        </w:numPr>
        <w:tabs>
          <w:tab w:val="clear" w:pos="708"/>
          <w:tab w:val="left" w:pos="1208" w:leader="none"/>
        </w:tabs>
        <w:ind w:firstLine="740"/>
        <w:jc w:val="both"/>
        <w:rPr>
          <w:rFonts w:ascii="Liberation Serif" w:hAnsi="Liberation Serif" w:cs="Liberation Serif"/>
        </w:rPr>
      </w:pPr>
      <w:bookmarkStart w:id="3" w:name="bookmark3"/>
      <w:bookmarkEnd w:id="3"/>
      <w:r>
        <w:rPr>
          <w:rFonts w:cs="Liberation Serif" w:ascii="Liberation Serif" w:hAnsi="Liberation Serif"/>
        </w:rPr>
        <w:t xml:space="preserve">Порядок </w:t>
      </w:r>
      <w:r>
        <w:rPr>
          <w:rFonts w:cs="Liberation Serif" w:ascii="Liberation Serif" w:hAnsi="Liberation Serif"/>
          <w:bCs/>
        </w:rPr>
        <w:t xml:space="preserve">сообщения представителю нанимателя муниципальными служащими </w:t>
      </w:r>
      <w:r>
        <w:rPr>
          <w:rFonts w:cs="Liberation Serif" w:ascii="Liberation Serif" w:hAnsi="Liberation Serif"/>
          <w:bCs/>
          <w:iCs/>
        </w:rPr>
        <w:t>администрации городского округа ЗАТО Свободный</w:t>
      </w:r>
      <w:r>
        <w:rPr>
          <w:rFonts w:cs="Liberation Serif" w:ascii="Liberation Serif" w:hAnsi="Liberation Serif"/>
          <w:bCs/>
        </w:rPr>
        <w:t xml:space="preserve"> о прекращении гражданства Российской Федерации, о приобретении гражданства (подданства) иностранного государства</w:t>
      </w:r>
      <w:r>
        <w:rPr>
          <w:rFonts w:cs="Liberation Serif" w:ascii="Liberation Serif" w:hAnsi="Liberation Serif"/>
        </w:rPr>
        <w:t xml:space="preserve"> (далее - Порядок) разработан в соответствии с пунктами 9 и 9.1 части 1 статьи 12 Федерального закона от 02 марта 2007 года № 25-ФЗ </w:t>
      </w:r>
      <w:bookmarkStart w:id="4" w:name="_GoBack1"/>
      <w:bookmarkEnd w:id="4"/>
      <w:r>
        <w:rPr>
          <w:rFonts w:cs="Liberation Serif" w:ascii="Liberation Serif" w:hAnsi="Liberation Serif"/>
        </w:rPr>
        <w:t xml:space="preserve">«О муниципальной службе в Российской Федерации» и устанавливает процедуру сообщения муниципальным служащим администрации </w:t>
      </w:r>
      <w:r>
        <w:rPr>
          <w:rFonts w:cs="Liberation Serif" w:ascii="Liberation Serif" w:hAnsi="Liberation Serif"/>
          <w:iCs/>
        </w:rPr>
        <w:t xml:space="preserve">городского округа ЗАТО Свободный </w:t>
      </w:r>
      <w:r>
        <w:rPr>
          <w:rFonts w:cs="Liberation Serif" w:ascii="Liberation Serif" w:hAnsi="Liberation Serif"/>
        </w:rPr>
        <w:t>в письменной форме представителю нанимателя (работодателю) о следующих фактах:</w:t>
      </w:r>
    </w:p>
    <w:p>
      <w:pPr>
        <w:pStyle w:val="1"/>
        <w:numPr>
          <w:ilvl w:val="0"/>
          <w:numId w:val="3"/>
        </w:numPr>
        <w:tabs>
          <w:tab w:val="clear" w:pos="708"/>
          <w:tab w:val="left" w:pos="948" w:leader="none"/>
        </w:tabs>
        <w:ind w:firstLine="740"/>
        <w:jc w:val="both"/>
        <w:rPr>
          <w:rFonts w:ascii="Liberation Serif" w:hAnsi="Liberation Serif" w:cs="Liberation Serif"/>
        </w:rPr>
      </w:pPr>
      <w:bookmarkStart w:id="5" w:name="bookmark4"/>
      <w:bookmarkEnd w:id="5"/>
      <w:r>
        <w:rPr>
          <w:rFonts w:cs="Liberation Serif" w:ascii="Liberation Serif" w:hAnsi="Liberation Serif"/>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pStyle w:val="1"/>
        <w:numPr>
          <w:ilvl w:val="0"/>
          <w:numId w:val="3"/>
        </w:numPr>
        <w:tabs>
          <w:tab w:val="clear" w:pos="708"/>
          <w:tab w:val="left" w:pos="948" w:leader="none"/>
        </w:tabs>
        <w:ind w:firstLine="740"/>
        <w:jc w:val="both"/>
        <w:rPr>
          <w:rFonts w:ascii="Liberation Serif" w:hAnsi="Liberation Serif" w:cs="Liberation Serif"/>
        </w:rPr>
      </w:pPr>
      <w:bookmarkStart w:id="6" w:name="bookmark5"/>
      <w:bookmarkEnd w:id="6"/>
      <w:r>
        <w:rPr>
          <w:rFonts w:cs="Liberation Serif" w:ascii="Liberation Serif" w:hAnsi="Liberation Serif"/>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pStyle w:val="1"/>
        <w:numPr>
          <w:ilvl w:val="0"/>
          <w:numId w:val="2"/>
        </w:numPr>
        <w:tabs>
          <w:tab w:val="clear" w:pos="708"/>
          <w:tab w:val="left" w:pos="1208" w:leader="none"/>
        </w:tabs>
        <w:ind w:firstLine="740"/>
        <w:jc w:val="both"/>
        <w:rPr>
          <w:rFonts w:ascii="Liberation Serif" w:hAnsi="Liberation Serif" w:cs="Liberation Serif"/>
        </w:rPr>
      </w:pPr>
      <w:bookmarkStart w:id="7" w:name="bookmark6"/>
      <w:bookmarkEnd w:id="7"/>
      <w:r>
        <w:rPr>
          <w:rFonts w:cs="Liberation Serif" w:ascii="Liberation Serif" w:hAnsi="Liberation Serif"/>
        </w:rPr>
        <w:t>Муниципальный служащий обязан сообщить представителю нанимателя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pPr>
        <w:pStyle w:val="1"/>
        <w:numPr>
          <w:ilvl w:val="0"/>
          <w:numId w:val="2"/>
        </w:numPr>
        <w:tabs>
          <w:tab w:val="clear" w:pos="708"/>
          <w:tab w:val="left" w:pos="1208" w:leader="none"/>
        </w:tabs>
        <w:ind w:firstLine="740"/>
        <w:jc w:val="both"/>
        <w:rPr>
          <w:rFonts w:ascii="Liberation Serif" w:hAnsi="Liberation Serif" w:cs="Liberation Serif"/>
        </w:rPr>
      </w:pPr>
      <w:bookmarkStart w:id="8" w:name="bookmark7"/>
      <w:bookmarkEnd w:id="8"/>
      <w:r>
        <w:rPr>
          <w:rFonts w:cs="Liberation Serif" w:ascii="Liberation Serif" w:hAnsi="Liberation Serif"/>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посредством факсимильной, электронной связи с последующим представлением оригинала сообщения представителю нанимателя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pPr>
        <w:pStyle w:val="1"/>
        <w:numPr>
          <w:ilvl w:val="0"/>
          <w:numId w:val="2"/>
        </w:numPr>
        <w:tabs>
          <w:tab w:val="clear" w:pos="708"/>
          <w:tab w:val="left" w:pos="1140" w:leader="none"/>
        </w:tabs>
        <w:ind w:firstLine="760"/>
        <w:jc w:val="both"/>
        <w:rPr>
          <w:rFonts w:ascii="Liberation Serif" w:hAnsi="Liberation Serif" w:cs="Liberation Serif"/>
        </w:rPr>
      </w:pPr>
      <w:bookmarkStart w:id="9" w:name="bookmark8"/>
      <w:bookmarkEnd w:id="9"/>
      <w:r>
        <w:rPr>
          <w:rFonts w:cs="Liberation Serif" w:ascii="Liberation Serif" w:hAnsi="Liberation Serif"/>
        </w:rPr>
        <w:t>В сообщении указываются:</w:t>
      </w:r>
    </w:p>
    <w:p>
      <w:pPr>
        <w:pStyle w:val="1"/>
        <w:ind w:firstLine="760"/>
        <w:jc w:val="both"/>
        <w:rPr>
          <w:rFonts w:ascii="Liberation Serif" w:hAnsi="Liberation Serif" w:cs="Liberation Serif"/>
        </w:rPr>
      </w:pPr>
      <w:r>
        <w:rPr>
          <w:rFonts w:cs="Liberation Serif" w:ascii="Liberation Serif" w:hAnsi="Liberation Serif"/>
        </w:rPr>
        <w:t>- фамилия, имя, отчество (последнее - при наличии) муниципального служащего, направившего сообщение, замещаемая им должность муниципальной службы;</w:t>
      </w:r>
    </w:p>
    <w:p>
      <w:pPr>
        <w:pStyle w:val="1"/>
        <w:ind w:firstLine="760"/>
        <w:jc w:val="both"/>
        <w:rPr>
          <w:rFonts w:ascii="Liberation Serif" w:hAnsi="Liberation Serif" w:cs="Liberation Serif"/>
        </w:rPr>
      </w:pPr>
      <w:r>
        <w:rPr>
          <w:rFonts w:cs="Liberation Serif" w:ascii="Liberation Serif" w:hAnsi="Liberation Serif"/>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1"/>
        <w:ind w:firstLine="760"/>
        <w:jc w:val="both"/>
        <w:rPr>
          <w:rFonts w:ascii="Liberation Serif" w:hAnsi="Liberation Serif" w:cs="Liberation Serif"/>
        </w:rPr>
      </w:pPr>
      <w:r>
        <w:rPr>
          <w:rFonts w:cs="Liberation Serif" w:ascii="Liberation Serif" w:hAnsi="Liberation Serif"/>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1"/>
        <w:ind w:firstLine="760"/>
        <w:jc w:val="both"/>
        <w:rPr>
          <w:rFonts w:ascii="Liberation Serif" w:hAnsi="Liberation Serif" w:cs="Liberation Serif"/>
        </w:rPr>
      </w:pPr>
      <w:r>
        <w:rPr>
          <w:rFonts w:cs="Liberation Serif" w:ascii="Liberation Serif" w:hAnsi="Liberation Serif"/>
        </w:rPr>
        <w:t>- дата составления сообщения и подпись муниципального служащего.</w:t>
      </w:r>
    </w:p>
    <w:p>
      <w:pPr>
        <w:pStyle w:val="1"/>
        <w:ind w:firstLine="760"/>
        <w:jc w:val="both"/>
        <w:rPr>
          <w:rFonts w:ascii="Liberation Serif" w:hAnsi="Liberation Serif" w:cs="Liberation Serif"/>
        </w:rPr>
      </w:pPr>
      <w:r>
        <w:rPr>
          <w:rFonts w:cs="Liberation Serif" w:ascii="Liberation Serif" w:hAnsi="Liberation Serif"/>
        </w:rPr>
        <w:t>К сообщению прилагаются подтверждающие документы (копии).</w:t>
      </w:r>
    </w:p>
    <w:p>
      <w:pPr>
        <w:pStyle w:val="1"/>
        <w:numPr>
          <w:ilvl w:val="0"/>
          <w:numId w:val="2"/>
        </w:numPr>
        <w:tabs>
          <w:tab w:val="clear" w:pos="708"/>
          <w:tab w:val="left" w:pos="1140" w:leader="none"/>
        </w:tabs>
        <w:ind w:firstLine="760"/>
        <w:jc w:val="both"/>
        <w:rPr>
          <w:rFonts w:ascii="Liberation Serif" w:hAnsi="Liberation Serif" w:cs="Liberation Serif"/>
        </w:rPr>
      </w:pPr>
      <w:bookmarkStart w:id="10" w:name="bookmark9"/>
      <w:bookmarkEnd w:id="10"/>
      <w:r>
        <w:rPr>
          <w:rFonts w:cs="Liberation Serif" w:ascii="Liberation Serif" w:hAnsi="Liberation Serif"/>
        </w:rPr>
        <w:t>Муниципальный служащий представляет сообщение в организационно-кадровый отдел администрации городского округа ЗАТО Свободный (далее - организационно-кадровый отдел).</w:t>
      </w:r>
    </w:p>
    <w:p>
      <w:pPr>
        <w:pStyle w:val="1"/>
        <w:numPr>
          <w:ilvl w:val="0"/>
          <w:numId w:val="2"/>
        </w:numPr>
        <w:tabs>
          <w:tab w:val="clear" w:pos="708"/>
          <w:tab w:val="left" w:pos="1140" w:leader="none"/>
        </w:tabs>
        <w:ind w:firstLine="760"/>
        <w:jc w:val="both"/>
        <w:rPr>
          <w:rFonts w:ascii="Liberation Serif" w:hAnsi="Liberation Serif" w:cs="Liberation Serif"/>
        </w:rPr>
      </w:pPr>
      <w:bookmarkStart w:id="11" w:name="bookmark10"/>
      <w:bookmarkEnd w:id="11"/>
      <w:r>
        <w:rPr>
          <w:rFonts w:cs="Liberation Serif" w:ascii="Liberation Serif" w:hAnsi="Liberation Serif"/>
        </w:rPr>
        <w:t>Сообщение муниципального служащего подлежит регистрации в организационно-кадровом отделе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pPr>
        <w:pStyle w:val="1"/>
        <w:numPr>
          <w:ilvl w:val="0"/>
          <w:numId w:val="2"/>
        </w:numPr>
        <w:tabs>
          <w:tab w:val="clear" w:pos="708"/>
          <w:tab w:val="left" w:pos="1140" w:leader="none"/>
        </w:tabs>
        <w:ind w:firstLine="760"/>
        <w:jc w:val="both"/>
        <w:rPr>
          <w:rFonts w:ascii="Liberation Serif" w:hAnsi="Liberation Serif" w:cs="Liberation Serif"/>
        </w:rPr>
      </w:pPr>
      <w:bookmarkStart w:id="12" w:name="bookmark11"/>
      <w:bookmarkEnd w:id="12"/>
      <w:r>
        <w:rPr>
          <w:rFonts w:cs="Liberation Serif" w:ascii="Liberation Serif" w:hAnsi="Liberation Serif"/>
        </w:rPr>
        <w:t xml:space="preserve">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w:t>
      </w:r>
      <w:r>
        <w:rPr>
          <w:rFonts w:cs="Liberation Serif" w:ascii="Liberation Serif" w:hAnsi="Liberation Serif"/>
          <w:color w:val="auto"/>
        </w:rPr>
        <w:t xml:space="preserve">приобретении гражданства (подданства) иностранного государства по форме согласно приложению № 2 к настоящему </w:t>
      </w:r>
      <w:r>
        <w:rPr>
          <w:rFonts w:cs="Liberation Serif" w:ascii="Liberation Serif" w:hAnsi="Liberation Serif"/>
        </w:rPr>
        <w:t>Порядку (далее - Журнал).</w:t>
      </w:r>
    </w:p>
    <w:p>
      <w:pPr>
        <w:pStyle w:val="1"/>
        <w:numPr>
          <w:ilvl w:val="0"/>
          <w:numId w:val="2"/>
        </w:numPr>
        <w:tabs>
          <w:tab w:val="clear" w:pos="708"/>
          <w:tab w:val="left" w:pos="1140" w:leader="none"/>
        </w:tabs>
        <w:ind w:firstLine="760"/>
        <w:jc w:val="both"/>
        <w:rPr>
          <w:rFonts w:ascii="Liberation Serif" w:hAnsi="Liberation Serif" w:cs="Liberation Serif"/>
        </w:rPr>
      </w:pPr>
      <w:bookmarkStart w:id="13" w:name="bookmark12"/>
      <w:bookmarkEnd w:id="13"/>
      <w:r>
        <w:rPr>
          <w:rFonts w:cs="Liberation Serif" w:ascii="Liberation Serif" w:hAnsi="Liberation Serif"/>
        </w:rPr>
        <w:t xml:space="preserve">Рассмотрение сообщения муниципального служащего осуществляет </w:t>
      </w:r>
      <w:r>
        <w:rPr>
          <w:rFonts w:cs="Liberation Serif" w:ascii="Liberation Serif" w:hAnsi="Liberation Serif"/>
          <w:iCs/>
        </w:rPr>
        <w:t>специалист организационно-кадрового отдела,</w:t>
      </w:r>
      <w:r>
        <w:rPr>
          <w:rFonts w:cs="Liberation Serif" w:ascii="Liberation Serif" w:hAnsi="Liberation Serif"/>
        </w:rPr>
        <w:t xml:space="preserve">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pPr>
        <w:pStyle w:val="1"/>
        <w:numPr>
          <w:ilvl w:val="0"/>
          <w:numId w:val="2"/>
        </w:numPr>
        <w:tabs>
          <w:tab w:val="clear" w:pos="708"/>
          <w:tab w:val="left" w:pos="1310" w:leader="none"/>
        </w:tabs>
        <w:ind w:firstLine="760"/>
        <w:jc w:val="both"/>
        <w:rPr>
          <w:rFonts w:ascii="Liberation Serif" w:hAnsi="Liberation Serif" w:cs="Liberation Serif"/>
        </w:rPr>
      </w:pPr>
      <w:bookmarkStart w:id="14" w:name="bookmark13"/>
      <w:bookmarkEnd w:id="14"/>
      <w:r>
        <w:rPr>
          <w:rFonts w:cs="Liberation Serif" w:ascii="Liberation Serif" w:hAnsi="Liberation Serif"/>
        </w:rPr>
        <w:t xml:space="preserve">По результатам рассмотрения сообщения </w:t>
      </w:r>
      <w:r>
        <w:rPr>
          <w:rFonts w:cs="Liberation Serif" w:ascii="Liberation Serif" w:hAnsi="Liberation Serif"/>
          <w:iCs/>
        </w:rPr>
        <w:t>специалист организационно-кадрового отдела</w:t>
      </w:r>
      <w:r>
        <w:rPr>
          <w:rFonts w:cs="Liberation Serif" w:ascii="Liberation Serif" w:hAnsi="Liberation Serif"/>
        </w:rPr>
        <w:t xml:space="preserve"> готовит заключение в день регистрации сообщения, которое должно содержать:</w:t>
      </w:r>
    </w:p>
    <w:p>
      <w:pPr>
        <w:pStyle w:val="1"/>
        <w:numPr>
          <w:ilvl w:val="0"/>
          <w:numId w:val="3"/>
        </w:numPr>
        <w:tabs>
          <w:tab w:val="clear" w:pos="708"/>
          <w:tab w:val="left" w:pos="1012" w:leader="none"/>
        </w:tabs>
        <w:ind w:firstLine="760"/>
        <w:jc w:val="both"/>
        <w:rPr>
          <w:rFonts w:ascii="Liberation Serif" w:hAnsi="Liberation Serif" w:cs="Liberation Serif"/>
        </w:rPr>
      </w:pPr>
      <w:bookmarkStart w:id="15" w:name="bookmark14"/>
      <w:bookmarkEnd w:id="15"/>
      <w:r>
        <w:rPr>
          <w:rFonts w:cs="Liberation Serif" w:ascii="Liberation Serif" w:hAnsi="Liberation Serif"/>
        </w:rPr>
        <w:t>информацию, изложенную в сообщении;</w:t>
      </w:r>
    </w:p>
    <w:p>
      <w:pPr>
        <w:pStyle w:val="1"/>
        <w:numPr>
          <w:ilvl w:val="0"/>
          <w:numId w:val="3"/>
        </w:numPr>
        <w:tabs>
          <w:tab w:val="clear" w:pos="708"/>
          <w:tab w:val="left" w:pos="550" w:leader="none"/>
        </w:tabs>
        <w:ind w:firstLine="760"/>
        <w:jc w:val="both"/>
        <w:rPr>
          <w:rFonts w:ascii="Liberation Serif" w:hAnsi="Liberation Serif" w:cs="Liberation Serif"/>
        </w:rPr>
      </w:pPr>
      <w:bookmarkStart w:id="16" w:name="bookmark15"/>
      <w:bookmarkEnd w:id="16"/>
      <w:r>
        <w:rPr>
          <w:rFonts w:cs="Liberation Serif" w:ascii="Liberation Serif" w:hAnsi="Liberation Serif"/>
        </w:rPr>
        <w:t>информацию, полученную от муниципального служащего, направившего сообщение (при наличии);</w:t>
      </w:r>
    </w:p>
    <w:p>
      <w:pPr>
        <w:pStyle w:val="1"/>
        <w:ind w:firstLine="780"/>
        <w:jc w:val="both"/>
        <w:rPr>
          <w:rFonts w:ascii="Liberation Serif" w:hAnsi="Liberation Serif" w:cs="Liberation Serif"/>
        </w:rPr>
      </w:pPr>
      <w:r>
        <w:rPr>
          <w:rFonts w:cs="Liberation Serif" w:ascii="Liberation Serif" w:hAnsi="Liberation Serif"/>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pStyle w:val="1"/>
        <w:numPr>
          <w:ilvl w:val="0"/>
          <w:numId w:val="2"/>
        </w:numPr>
        <w:tabs>
          <w:tab w:val="clear" w:pos="708"/>
          <w:tab w:val="left" w:pos="1224" w:leader="none"/>
        </w:tabs>
        <w:ind w:firstLine="780"/>
        <w:jc w:val="both"/>
        <w:rPr>
          <w:rFonts w:ascii="Liberation Serif" w:hAnsi="Liberation Serif" w:cs="Liberation Serif"/>
        </w:rPr>
      </w:pPr>
      <w:bookmarkStart w:id="17" w:name="bookmark16"/>
      <w:bookmarkEnd w:id="17"/>
      <w:r>
        <w:rPr>
          <w:rFonts w:cs="Liberation Serif" w:ascii="Liberation Serif" w:hAnsi="Liberation Serif"/>
        </w:rPr>
        <w:t>Сообщение, заключение и подтверждающие документы (копии) в день регистрации сообщения направляются организационно-кадровым отделом</w:t>
      </w:r>
      <w:r>
        <w:rPr>
          <w:rFonts w:cs="Liberation Serif" w:ascii="Liberation Serif" w:hAnsi="Liberation Serif"/>
          <w:i/>
          <w:iCs/>
        </w:rPr>
        <w:t xml:space="preserve"> </w:t>
      </w:r>
      <w:r>
        <w:rPr>
          <w:rFonts w:cs="Liberation Serif" w:ascii="Liberation Serif" w:hAnsi="Liberation Serif"/>
          <w:iCs/>
        </w:rPr>
        <w:t>главе городского округа ЗАТО Свободный</w:t>
      </w:r>
      <w:r>
        <w:rPr>
          <w:rFonts w:cs="Liberation Serif" w:ascii="Liberation Serif" w:hAnsi="Liberation Serif"/>
          <w:bCs/>
        </w:rPr>
        <w:t xml:space="preserve"> </w:t>
      </w:r>
      <w:r>
        <w:rPr>
          <w:rFonts w:cs="Liberation Serif" w:ascii="Liberation Serif" w:hAnsi="Liberation Serif"/>
        </w:rPr>
        <w:t>или лицу, исполняющему его обязанности, для принятия решения.</w:t>
      </w:r>
    </w:p>
    <w:p>
      <w:pPr>
        <w:pStyle w:val="1"/>
        <w:numPr>
          <w:ilvl w:val="0"/>
          <w:numId w:val="2"/>
        </w:numPr>
        <w:tabs>
          <w:tab w:val="clear" w:pos="708"/>
          <w:tab w:val="left" w:pos="1457" w:leader="none"/>
        </w:tabs>
        <w:ind w:firstLine="780"/>
        <w:jc w:val="both"/>
        <w:rPr>
          <w:rFonts w:ascii="Liberation Serif" w:hAnsi="Liberation Serif" w:cs="Liberation Serif"/>
        </w:rPr>
      </w:pPr>
      <w:bookmarkStart w:id="18" w:name="bookmark17"/>
      <w:bookmarkEnd w:id="18"/>
      <w:r>
        <w:rPr>
          <w:rFonts w:cs="Liberation Serif" w:ascii="Liberation Serif" w:hAnsi="Liberation Serif"/>
          <w:iCs/>
        </w:rPr>
        <w:t>Глава городского округа ЗАТО Свободный</w:t>
      </w:r>
      <w:r>
        <w:rPr>
          <w:rFonts w:cs="Liberation Serif" w:ascii="Liberation Serif" w:hAnsi="Liberation Serif"/>
          <w:bCs/>
        </w:rPr>
        <w:t xml:space="preserve"> </w:t>
      </w:r>
      <w:r>
        <w:rPr>
          <w:rFonts w:cs="Liberation Serif" w:ascii="Liberation Serif" w:hAnsi="Liberation Serif"/>
        </w:rPr>
        <w:t>или лицо, исполняющее его обязанности,</w:t>
      </w:r>
      <w:r>
        <w:rPr>
          <w:rFonts w:cs="Liberation Serif" w:ascii="Liberation Serif" w:hAnsi="Liberation Serif"/>
          <w:iCs/>
        </w:rPr>
        <w:t xml:space="preserve"> не позднее семи рабочих дней со дня регистрации</w:t>
      </w:r>
      <w:r>
        <w:rPr>
          <w:rFonts w:cs="Liberation Serif" w:ascii="Liberation Serif" w:hAnsi="Liberation Serif"/>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bookmarkStart w:id="19" w:name="bookmark18"/>
      <w:bookmarkEnd w:id="19"/>
    </w:p>
    <w:p>
      <w:pPr>
        <w:pStyle w:val="1"/>
        <w:numPr>
          <w:ilvl w:val="0"/>
          <w:numId w:val="2"/>
        </w:numPr>
        <w:tabs>
          <w:tab w:val="clear" w:pos="708"/>
          <w:tab w:val="left" w:pos="1457" w:leader="none"/>
        </w:tabs>
        <w:ind w:firstLine="780"/>
        <w:jc w:val="both"/>
        <w:rPr>
          <w:rFonts w:ascii="Liberation Serif" w:hAnsi="Liberation Serif" w:cs="Liberation Serif"/>
        </w:rPr>
      </w:pPr>
      <w:r>
        <w:rPr>
          <w:rFonts w:cs="Liberation Serif" w:ascii="Liberation Serif" w:hAnsi="Liberation Serif"/>
        </w:rPr>
        <w:t>Сообщение муниципального служащего</w:t>
      </w:r>
      <w:r>
        <w:rPr>
          <w:rFonts w:cs="Liberation Serif" w:ascii="Liberation Serif" w:hAnsi="Liberation Serif"/>
          <w:i/>
          <w:iCs/>
        </w:rPr>
        <w:t>,</w:t>
      </w:r>
      <w:r>
        <w:rPr>
          <w:rFonts w:cs="Liberation Serif" w:ascii="Liberation Serif" w:hAnsi="Liberation Serif"/>
        </w:rPr>
        <w:t xml:space="preserve"> заключение и подтверждающие документы (копии) приобщаются к личному делу муниципального служащего.</w:t>
      </w:r>
    </w:p>
    <w:p>
      <w:pPr>
        <w:pStyle w:val="31"/>
        <w:ind w:left="0" w:firstLine="7371"/>
        <w:rPr>
          <w:rFonts w:ascii="Liberation Serif" w:hAnsi="Liberation Serif" w:cs="Liberation Serif"/>
        </w:rPr>
      </w:pPr>
      <w:r>
        <w:rPr/>
      </w:r>
      <w:r>
        <w:br w:type="page"/>
      </w:r>
    </w:p>
    <w:p>
      <w:pPr>
        <w:pStyle w:val="31"/>
        <w:ind w:left="0" w:firstLine="7371"/>
        <w:rPr>
          <w:rFonts w:ascii="Liberation Serif" w:hAnsi="Liberation Serif" w:cs="Liberation Serif"/>
        </w:rPr>
      </w:pPr>
      <w:r>
        <w:rPr>
          <w:rFonts w:cs="Liberation Serif" w:ascii="Liberation Serif" w:hAnsi="Liberation Serif"/>
        </w:rPr>
        <w:t>Приложение № 1</w:t>
      </w:r>
    </w:p>
    <w:p>
      <w:pPr>
        <w:pStyle w:val="31"/>
        <w:ind w:left="0" w:hanging="0"/>
        <w:rPr>
          <w:rFonts w:ascii="Liberation Serif" w:hAnsi="Liberation Serif" w:cs="Liberation Serif"/>
        </w:rPr>
      </w:pPr>
      <w:r>
        <w:rPr>
          <w:rFonts w:cs="Liberation Serif" w:ascii="Liberation Serif" w:hAnsi="Liberation Serif"/>
        </w:rPr>
      </w:r>
    </w:p>
    <w:p>
      <w:pPr>
        <w:pStyle w:val="31"/>
        <w:ind w:left="0" w:hanging="0"/>
        <w:rPr>
          <w:rFonts w:ascii="Liberation Serif" w:hAnsi="Liberation Serif" w:cs="Liberation Serif"/>
        </w:rPr>
      </w:pPr>
      <w:r>
        <w:rPr>
          <w:rFonts w:cs="Liberation Serif" w:ascii="Liberation Serif" w:hAnsi="Liberation Serif"/>
        </w:rPr>
      </w:r>
    </w:p>
    <w:p>
      <w:pPr>
        <w:pStyle w:val="31"/>
        <w:ind w:left="0" w:hanging="0"/>
        <w:jc w:val="center"/>
        <w:rPr>
          <w:rFonts w:ascii="Liberation Serif" w:hAnsi="Liberation Serif" w:cs="Liberation Serif"/>
          <w:b/>
          <w:b/>
          <w:bCs/>
          <w:iCs/>
        </w:rPr>
      </w:pPr>
      <w:r>
        <w:rPr>
          <w:rFonts w:cs="Liberation Serif" w:ascii="Liberation Serif" w:hAnsi="Liberation Serif"/>
          <w:b/>
        </w:rPr>
        <w:t>СООБЩЕНИЕ</w:t>
        <w:br/>
      </w:r>
      <w:r>
        <w:rPr>
          <w:rFonts w:cs="Liberation Serif" w:ascii="Liberation Serif" w:hAnsi="Liberation Serif"/>
          <w:b/>
          <w:bCs/>
        </w:rPr>
        <w:t xml:space="preserve">муниципального служащего </w:t>
      </w:r>
      <w:r>
        <w:rPr>
          <w:rFonts w:cs="Liberation Serif" w:ascii="Liberation Serif" w:hAnsi="Liberation Serif"/>
          <w:b/>
          <w:bCs/>
          <w:iCs/>
        </w:rPr>
        <w:t xml:space="preserve">администрации городского округа </w:t>
      </w:r>
    </w:p>
    <w:p>
      <w:pPr>
        <w:pStyle w:val="31"/>
        <w:ind w:left="0" w:hanging="0"/>
        <w:jc w:val="center"/>
        <w:rPr>
          <w:rFonts w:ascii="Liberation Serif" w:hAnsi="Liberation Serif" w:cs="Liberation Serif"/>
          <w:b/>
          <w:b/>
          <w:bCs/>
        </w:rPr>
      </w:pPr>
      <w:r>
        <w:rPr>
          <w:rFonts w:cs="Liberation Serif" w:ascii="Liberation Serif" w:hAnsi="Liberation Serif"/>
          <w:b/>
          <w:bCs/>
          <w:iCs/>
        </w:rPr>
        <w:t>ЗАТО Свободный</w:t>
      </w:r>
      <w:r>
        <w:rPr>
          <w:rFonts w:cs="Liberation Serif" w:ascii="Liberation Serif" w:hAnsi="Liberation Serif"/>
          <w:b/>
          <w:bCs/>
        </w:rPr>
        <w:t xml:space="preserve"> о прекращении гражданства Российской Федерации, </w:t>
      </w:r>
    </w:p>
    <w:p>
      <w:pPr>
        <w:pStyle w:val="31"/>
        <w:ind w:left="0" w:hanging="0"/>
        <w:jc w:val="center"/>
        <w:rPr>
          <w:rFonts w:ascii="Liberation Serif" w:hAnsi="Liberation Serif" w:cs="Liberation Serif"/>
          <w:b/>
          <w:b/>
        </w:rPr>
      </w:pPr>
      <w:r>
        <w:rPr>
          <w:rFonts w:cs="Liberation Serif" w:ascii="Liberation Serif" w:hAnsi="Liberation Serif"/>
          <w:b/>
          <w:bCs/>
        </w:rPr>
        <w:t>о приобретении гражданства (подданства) иностранного государства</w:t>
      </w:r>
    </w:p>
    <w:p>
      <w:pPr>
        <w:pStyle w:val="31"/>
        <w:ind w:left="0" w:hanging="0"/>
        <w:jc w:val="center"/>
        <w:rPr>
          <w:rFonts w:ascii="Liberation Serif" w:hAnsi="Liberation Serif" w:cs="Liberation Serif"/>
        </w:rPr>
      </w:pPr>
      <w:r>
        <w:rPr>
          <w:rFonts w:cs="Liberation Serif" w:ascii="Liberation Serif" w:hAnsi="Liberation Serif"/>
        </w:rPr>
      </w:r>
    </w:p>
    <w:p>
      <w:pPr>
        <w:pStyle w:val="31"/>
        <w:ind w:left="0" w:hanging="0"/>
        <w:jc w:val="center"/>
        <w:rPr>
          <w:rFonts w:ascii="Liberation Serif" w:hAnsi="Liberation Serif" w:cs="Liberation Serif"/>
        </w:rPr>
      </w:pPr>
      <w:r>
        <w:rPr>
          <w:rFonts w:cs="Liberation Serif" w:ascii="Liberation Serif" w:hAnsi="Liberation Serif"/>
        </w:rPr>
      </w:r>
    </w:p>
    <w:p>
      <w:pPr>
        <w:pStyle w:val="31"/>
        <w:ind w:left="0" w:hanging="0"/>
        <w:jc w:val="right"/>
        <w:rPr>
          <w:rFonts w:ascii="Liberation Serif" w:hAnsi="Liberation Serif" w:cs="Liberation Serif"/>
        </w:rPr>
      </w:pPr>
      <w:r>
        <w:rPr>
          <w:rFonts w:cs="Liberation Serif" w:ascii="Liberation Serif" w:hAnsi="Liberation Serif"/>
        </w:rPr>
        <w:t>________________________________</w:t>
      </w:r>
    </w:p>
    <w:p>
      <w:pPr>
        <w:pStyle w:val="31"/>
        <w:ind w:left="0" w:firstLine="5670"/>
        <w:jc w:val="center"/>
        <w:rPr>
          <w:rFonts w:ascii="Liberation Serif" w:hAnsi="Liberation Serif" w:cs="Liberation Serif"/>
          <w:sz w:val="20"/>
          <w:szCs w:val="20"/>
        </w:rPr>
      </w:pPr>
      <w:r>
        <w:rPr>
          <w:rFonts w:cs="Liberation Serif" w:ascii="Liberation Serif" w:hAnsi="Liberation Serif"/>
          <w:sz w:val="20"/>
          <w:szCs w:val="20"/>
        </w:rPr>
        <w:t>(должность, фамилия, имя, инициалы</w:t>
      </w:r>
    </w:p>
    <w:p>
      <w:pPr>
        <w:pStyle w:val="31"/>
        <w:ind w:left="0" w:firstLine="5670"/>
        <w:jc w:val="center"/>
        <w:rPr>
          <w:rFonts w:ascii="Liberation Serif" w:hAnsi="Liberation Serif" w:cs="Liberation Serif"/>
          <w:sz w:val="20"/>
          <w:szCs w:val="20"/>
        </w:rPr>
      </w:pPr>
      <w:r>
        <w:rPr>
          <w:rFonts w:cs="Liberation Serif" w:ascii="Liberation Serif" w:hAnsi="Liberation Serif"/>
          <w:sz w:val="20"/>
          <w:szCs w:val="20"/>
        </w:rPr>
        <w:t>представителя нанимателя)</w:t>
      </w:r>
    </w:p>
    <w:p>
      <w:pPr>
        <w:pStyle w:val="31"/>
        <w:ind w:left="0" w:firstLine="5670"/>
        <w:jc w:val="center"/>
        <w:rPr>
          <w:rFonts w:ascii="Liberation Serif" w:hAnsi="Liberation Serif" w:cs="Liberation Serif"/>
        </w:rPr>
      </w:pPr>
      <w:r>
        <w:rPr>
          <w:rFonts w:cs="Liberation Serif" w:ascii="Liberation Serif" w:hAnsi="Liberation Serif"/>
        </w:rPr>
        <w:t>от _____________________________</w:t>
      </w:r>
    </w:p>
    <w:p>
      <w:pPr>
        <w:pStyle w:val="31"/>
        <w:ind w:left="0" w:firstLine="5670"/>
        <w:jc w:val="center"/>
        <w:rPr>
          <w:rFonts w:ascii="Liberation Serif" w:hAnsi="Liberation Serif" w:cs="Liberation Serif"/>
          <w:sz w:val="18"/>
          <w:szCs w:val="18"/>
        </w:rPr>
      </w:pPr>
      <w:r>
        <w:rPr>
          <w:rFonts w:cs="Liberation Serif" w:ascii="Liberation Serif" w:hAnsi="Liberation Serif"/>
          <w:sz w:val="18"/>
          <w:szCs w:val="18"/>
        </w:rPr>
        <w:t>(фамилия, имя, отчество (последнее – при наличии)</w:t>
      </w:r>
    </w:p>
    <w:p>
      <w:pPr>
        <w:pStyle w:val="31"/>
        <w:ind w:left="0" w:firstLine="5670"/>
        <w:jc w:val="center"/>
        <w:rPr>
          <w:rFonts w:ascii="Liberation Serif" w:hAnsi="Liberation Serif" w:cs="Liberation Serif"/>
          <w:sz w:val="18"/>
          <w:szCs w:val="18"/>
        </w:rPr>
      </w:pPr>
      <w:r>
        <w:rPr>
          <w:rFonts w:cs="Liberation Serif" w:ascii="Liberation Serif" w:hAnsi="Liberation Serif"/>
          <w:sz w:val="18"/>
          <w:szCs w:val="18"/>
        </w:rPr>
        <w:t>муниципального служащего, замещаемая должность</w:t>
      </w:r>
    </w:p>
    <w:p>
      <w:pPr>
        <w:pStyle w:val="31"/>
        <w:pBdr>
          <w:bottom w:val="single" w:sz="4" w:space="0" w:color="000000"/>
        </w:pBdr>
        <w:ind w:left="0" w:firstLine="740"/>
        <w:jc w:val="both"/>
        <w:rPr>
          <w:rFonts w:ascii="Liberation Serif" w:hAnsi="Liberation Serif" w:cs="Liberation Serif"/>
        </w:rPr>
      </w:pPr>
      <w:r>
        <w:rPr>
          <w:rFonts w:cs="Liberation Serif" w:ascii="Liberation Serif" w:hAnsi="Liberation Serif"/>
        </w:rPr>
      </w:r>
    </w:p>
    <w:p>
      <w:pPr>
        <w:pStyle w:val="31"/>
        <w:pBdr>
          <w:bottom w:val="single" w:sz="4" w:space="0" w:color="000000"/>
        </w:pBdr>
        <w:ind w:left="0" w:firstLine="740"/>
        <w:jc w:val="both"/>
        <w:rPr>
          <w:rFonts w:ascii="Liberation Serif" w:hAnsi="Liberation Serif" w:cs="Liberation Serif"/>
        </w:rPr>
      </w:pPr>
      <w:r>
        <w:rPr>
          <w:rFonts w:cs="Liberation Serif" w:ascii="Liberation Serif" w:hAnsi="Liberation Serif"/>
        </w:rPr>
      </w:r>
    </w:p>
    <w:p>
      <w:pPr>
        <w:pStyle w:val="31"/>
        <w:pBdr>
          <w:bottom w:val="single" w:sz="4" w:space="0" w:color="000000"/>
        </w:pBdr>
        <w:ind w:left="0" w:firstLine="740"/>
        <w:jc w:val="both"/>
        <w:rPr>
          <w:rFonts w:ascii="Liberation Serif" w:hAnsi="Liberation Serif" w:cs="Liberation Serif"/>
          <w:sz w:val="28"/>
          <w:szCs w:val="28"/>
        </w:rPr>
      </w:pPr>
      <w:r>
        <w:rPr>
          <w:rFonts w:cs="Liberation Serif" w:ascii="Liberation Serif" w:hAnsi="Liberation Serif"/>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p>
    <w:p>
      <w:pPr>
        <w:pStyle w:val="31"/>
        <w:pBdr>
          <w:bottom w:val="single" w:sz="4" w:space="0" w:color="000000"/>
        </w:pBdr>
        <w:ind w:left="0" w:hanging="0"/>
        <w:jc w:val="both"/>
        <w:rPr>
          <w:rFonts w:ascii="Liberation Serif" w:hAnsi="Liberation Serif" w:cs="Liberation Serif"/>
        </w:rPr>
      </w:pPr>
      <w:r>
        <w:rPr>
          <w:rFonts w:cs="Liberation Serif" w:ascii="Liberation Serif" w:hAnsi="Liberation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3"/>
        <w:pBdr>
          <w:top w:val="single" w:sz="4" w:space="0" w:color="000000"/>
        </w:pBdr>
        <w:spacing w:before="0" w:after="0"/>
        <w:ind w:firstLine="160"/>
        <w:rPr>
          <w:rFonts w:ascii="Liberation Serif" w:hAnsi="Liberation Serif" w:cs="Liberation Serif"/>
          <w:sz w:val="20"/>
          <w:szCs w:val="20"/>
        </w:rPr>
      </w:pPr>
      <w:r>
        <w:rPr>
          <w:rFonts w:cs="Liberation Serif" w:ascii="Liberation Serif" w:hAnsi="Liberation Serif"/>
          <w:sz w:val="20"/>
          <w:szCs w:val="20"/>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41"/>
        <w:ind w:hanging="0"/>
        <w:rPr>
          <w:rFonts w:ascii="Liberation Serif" w:hAnsi="Liberation Serif" w:cs="Liberation Serif"/>
        </w:rPr>
      </w:pPr>
      <w:r>
        <w:rPr>
          <w:rFonts w:cs="Liberation Serif" w:ascii="Liberation Serif" w:hAnsi="Liberation Serif"/>
        </w:rPr>
      </w:r>
    </w:p>
    <w:p>
      <w:pPr>
        <w:pStyle w:val="41"/>
        <w:ind w:firstLine="160"/>
        <w:rPr>
          <w:rFonts w:ascii="Liberation Serif" w:hAnsi="Liberation Serif" w:cs="Liberation Serif"/>
          <w:sz w:val="28"/>
          <w:szCs w:val="28"/>
        </w:rPr>
      </w:pPr>
      <w:r>
        <w:rPr>
          <w:rFonts w:cs="Liberation Serif" w:ascii="Liberation Serif" w:hAnsi="Liberation Serif"/>
          <w:sz w:val="28"/>
          <w:szCs w:val="28"/>
        </w:rPr>
        <w:t>Достоверность сведений, изложенных в настоящем сообщении, подтверждаю.</w:t>
      </w:r>
    </w:p>
    <w:p>
      <w:pPr>
        <w:pStyle w:val="41"/>
        <w:jc w:val="both"/>
        <w:rPr>
          <w:rFonts w:ascii="Liberation Serif" w:hAnsi="Liberation Serif" w:cs="Liberation Serif"/>
          <w:sz w:val="28"/>
          <w:szCs w:val="28"/>
        </w:rPr>
      </w:pPr>
      <w:r>
        <w:rPr>
          <w:rFonts w:cs="Liberation Serif" w:ascii="Liberation Serif" w:hAnsi="Liberation Serif"/>
          <w:sz w:val="28"/>
          <w:szCs w:val="28"/>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pPr>
        <w:pStyle w:val="41"/>
        <w:jc w:val="both"/>
        <w:rPr>
          <w:rFonts w:ascii="Liberation Serif" w:hAnsi="Liberation Serif" w:cs="Liberation Serif"/>
          <w:sz w:val="28"/>
          <w:szCs w:val="28"/>
        </w:rPr>
      </w:pPr>
      <w:r>
        <w:rPr>
          <w:rFonts w:cs="Liberation Serif" w:ascii="Liberation Serif" w:hAnsi="Liberation Serif"/>
          <w:sz w:val="28"/>
          <w:szCs w:val="28"/>
        </w:rPr>
        <w:t>1.</w:t>
      </w:r>
    </w:p>
    <w:p>
      <w:pPr>
        <w:pStyle w:val="41"/>
        <w:jc w:val="both"/>
        <w:rPr>
          <w:rFonts w:ascii="Liberation Serif" w:hAnsi="Liberation Serif" w:cs="Liberation Serif"/>
          <w:sz w:val="28"/>
          <w:szCs w:val="28"/>
        </w:rPr>
      </w:pPr>
      <w:r>
        <w:rPr>
          <w:rFonts w:cs="Liberation Serif" w:ascii="Liberation Serif" w:hAnsi="Liberation Serif"/>
          <w:sz w:val="28"/>
          <w:szCs w:val="28"/>
        </w:rPr>
        <w:t>2.</w:t>
      </w:r>
    </w:p>
    <w:p>
      <w:pPr>
        <w:pStyle w:val="41"/>
        <w:jc w:val="both"/>
        <w:rPr>
          <w:rFonts w:ascii="Liberation Serif" w:hAnsi="Liberation Serif" w:cs="Liberation Serif"/>
          <w:sz w:val="28"/>
          <w:szCs w:val="28"/>
        </w:rPr>
      </w:pPr>
      <w:r>
        <w:rPr>
          <w:rFonts w:cs="Liberation Serif" w:ascii="Liberation Serif" w:hAnsi="Liberation Serif"/>
          <w:sz w:val="28"/>
          <w:szCs w:val="28"/>
        </w:rPr>
        <w:t>3.</w:t>
      </w:r>
    </w:p>
    <w:p>
      <w:pPr>
        <w:pStyle w:val="41"/>
        <w:jc w:val="both"/>
        <w:rPr>
          <w:rFonts w:ascii="Liberation Serif" w:hAnsi="Liberation Serif" w:cs="Liberation Serif"/>
          <w:sz w:val="28"/>
          <w:szCs w:val="28"/>
        </w:rPr>
      </w:pPr>
      <w:r>
        <w:rPr>
          <w:rFonts w:cs="Liberation Serif" w:ascii="Liberation Serif" w:hAnsi="Liberation Serif"/>
          <w:sz w:val="28"/>
          <w:szCs w:val="28"/>
        </w:rPr>
      </w:r>
    </w:p>
    <w:p>
      <w:pPr>
        <w:pStyle w:val="41"/>
        <w:jc w:val="both"/>
        <w:rPr>
          <w:rFonts w:ascii="Liberation Serif" w:hAnsi="Liberation Serif" w:cs="Liberation Serif"/>
          <w:sz w:val="28"/>
          <w:szCs w:val="28"/>
        </w:rPr>
      </w:pPr>
      <w:r>
        <w:rPr>
          <w:rFonts w:cs="Liberation Serif" w:ascii="Liberation Serif" w:hAnsi="Liberation Serif"/>
          <w:sz w:val="28"/>
          <w:szCs w:val="28"/>
        </w:rPr>
      </w:r>
    </w:p>
    <w:p>
      <w:pPr>
        <w:pStyle w:val="41"/>
        <w:jc w:val="both"/>
        <w:rPr>
          <w:rFonts w:ascii="Liberation Serif" w:hAnsi="Liberation Serif" w:cs="Liberation Serif"/>
          <w:sz w:val="28"/>
          <w:szCs w:val="28"/>
        </w:rPr>
      </w:pPr>
      <w:r>
        <w:rPr>
          <w:rFonts w:cs="Liberation Serif" w:ascii="Liberation Serif" w:hAnsi="Liberation Serif"/>
          <w:sz w:val="28"/>
          <w:szCs w:val="28"/>
        </w:rPr>
        <w:t>«____» _____________ 20____ г.</w:t>
        <w:tab/>
        <w:tab/>
        <w:t>______________________________</w:t>
      </w:r>
    </w:p>
    <w:p>
      <w:pPr>
        <w:pStyle w:val="41"/>
        <w:ind w:left="4956" w:firstLine="708"/>
        <w:jc w:val="both"/>
        <w:rPr>
          <w:rFonts w:ascii="Liberation Serif" w:hAnsi="Liberation Serif" w:cs="Liberation Serif"/>
        </w:rPr>
      </w:pPr>
      <w:r>
        <w:rPr>
          <w:rFonts w:cs="Liberation Serif" w:ascii="Liberation Serif" w:hAnsi="Liberation Serif"/>
        </w:rPr>
        <w:t>(подпись) (расшифровка подписи)</w:t>
      </w:r>
    </w:p>
    <w:p>
      <w:pPr>
        <w:pStyle w:val="41"/>
        <w:pageBreakBefore w:val="false"/>
        <w:ind w:left="4956" w:firstLine="708"/>
        <w:jc w:val="both"/>
        <w:rPr/>
      </w:pPr>
      <w:r>
        <w:rPr/>
      </w:r>
    </w:p>
    <w:sectPr>
      <w:type w:val="nextPage"/>
      <w:pgSz w:w="11906" w:h="16838"/>
      <w:pgMar w:left="1417" w:right="567" w:gutter="0" w:header="0" w:top="1134" w:footer="0" w:bottom="1134"/>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0"/>
      <w:pStyle w:val="5"/>
      <w:numFmt w:val="decimal"/>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doNotExpandShiftReturn/>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5">
    <w:name w:val="Heading 5"/>
    <w:basedOn w:val="Normal"/>
    <w:next w:val="Normal"/>
    <w:link w:val="50"/>
    <w:qFormat/>
    <w:rsid w:val="004b24a1"/>
    <w:pPr>
      <w:widowControl/>
      <w:numPr>
        <w:ilvl w:val="4"/>
        <w:numId w:val="1"/>
      </w:numPr>
      <w:suppressAutoHyphens w:val="true"/>
      <w:spacing w:before="240" w:after="60"/>
      <w:outlineLvl w:val="4"/>
    </w:pPr>
    <w:rPr>
      <w:rFonts w:ascii="Calibri" w:hAnsi="Calibri" w:eastAsia="Times New Roman" w:cs="Times New Roman"/>
      <w:b/>
      <w:bCs/>
      <w:i/>
      <w:iCs/>
      <w:color w:val="auto"/>
      <w:sz w:val="26"/>
      <w:szCs w:val="26"/>
      <w:lang w:eastAsia="zh-CN" w:bidi="ar-SA"/>
    </w:rPr>
  </w:style>
  <w:style w:type="character" w:styleId="DefaultParagraphFont" w:default="1">
    <w:name w:val="Default Paragraph Font"/>
    <w:uiPriority w:val="1"/>
    <w:semiHidden/>
    <w:unhideWhenUsed/>
    <w:qFormat/>
    <w:rPr/>
  </w:style>
  <w:style w:type="character" w:styleId="Style13" w:customStyle="1">
    <w:name w:val="Основной текст_"/>
    <w:basedOn w:val="DefaultParagraphFont"/>
    <w:link w:val="1"/>
    <w:qFormat/>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character" w:styleId="2" w:customStyle="1">
    <w:name w:val="Колонтитул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51" w:customStyle="1">
    <w:name w:val="Основной текст (5)_"/>
    <w:basedOn w:val="DefaultParagraphFont"/>
    <w:link w:val="52"/>
    <w:qFormat/>
    <w:rPr>
      <w:rFonts w:ascii="Times New Roman" w:hAnsi="Times New Roman" w:eastAsia="Times New Roman" w:cs="Times New Roman"/>
      <w:b w:val="false"/>
      <w:bCs w:val="false"/>
      <w:i w:val="false"/>
      <w:iCs w:val="false"/>
      <w:caps w:val="false"/>
      <w:smallCaps w:val="false"/>
      <w:strike w:val="false"/>
      <w:dstrike w:val="false"/>
      <w:color w:val="0000FB"/>
      <w:sz w:val="18"/>
      <w:szCs w:val="18"/>
      <w:u w:val="none"/>
      <w:shd w:fill="auto" w:val="clear"/>
    </w:rPr>
  </w:style>
  <w:style w:type="character" w:styleId="4" w:customStyle="1">
    <w:name w:val="Основной текст (4)_"/>
    <w:basedOn w:val="DefaultParagraphFont"/>
    <w:link w:val="40"/>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3" w:customStyle="1">
    <w:name w:val="Основной текст (3)_"/>
    <w:basedOn w:val="DefaultParagraphFont"/>
    <w:link w:val="30"/>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21" w:customStyle="1">
    <w:name w:val="Основной текст (2)_"/>
    <w:basedOn w:val="DefaultParagraphFont"/>
    <w:link w:val="22"/>
    <w:qFormat/>
    <w:rPr>
      <w:rFonts w:ascii="Times New Roman" w:hAnsi="Times New Roman" w:eastAsia="Times New Roman" w:cs="Times New Roman"/>
      <w:b w:val="false"/>
      <w:bCs w:val="false"/>
      <w:i w:val="false"/>
      <w:iCs w:val="false"/>
      <w:caps w:val="false"/>
      <w:smallCaps w:val="false"/>
      <w:strike w:val="false"/>
      <w:dstrike w:val="false"/>
      <w:sz w:val="16"/>
      <w:szCs w:val="16"/>
      <w:u w:val="none"/>
      <w:shd w:fill="auto" w:val="clear"/>
    </w:rPr>
  </w:style>
  <w:style w:type="character" w:styleId="Style14" w:customStyle="1">
    <w:name w:val="Верхний колонтитул Знак"/>
    <w:basedOn w:val="DefaultParagraphFont"/>
    <w:link w:val="a4"/>
    <w:uiPriority w:val="99"/>
    <w:qFormat/>
    <w:rsid w:val="00082a00"/>
    <w:rPr>
      <w:color w:val="000000"/>
    </w:rPr>
  </w:style>
  <w:style w:type="character" w:styleId="Style15" w:customStyle="1">
    <w:name w:val="Нижний колонтитул Знак"/>
    <w:basedOn w:val="DefaultParagraphFont"/>
    <w:link w:val="a6"/>
    <w:uiPriority w:val="99"/>
    <w:qFormat/>
    <w:rsid w:val="00082a00"/>
    <w:rPr>
      <w:color w:val="000000"/>
    </w:rPr>
  </w:style>
  <w:style w:type="character" w:styleId="Style16" w:customStyle="1">
    <w:name w:val="Текст выноски Знак"/>
    <w:basedOn w:val="DefaultParagraphFont"/>
    <w:link w:val="a8"/>
    <w:uiPriority w:val="99"/>
    <w:semiHidden/>
    <w:qFormat/>
    <w:rsid w:val="00082a00"/>
    <w:rPr>
      <w:rFonts w:ascii="Tahoma" w:hAnsi="Tahoma" w:cs="Tahoma"/>
      <w:color w:val="000000"/>
      <w:sz w:val="16"/>
      <w:szCs w:val="16"/>
    </w:rPr>
  </w:style>
  <w:style w:type="character" w:styleId="52" w:customStyle="1">
    <w:name w:val="Заголовок 5 Знак"/>
    <w:basedOn w:val="DefaultParagraphFont"/>
    <w:link w:val="5"/>
    <w:qFormat/>
    <w:rsid w:val="004b24a1"/>
    <w:rPr>
      <w:rFonts w:ascii="Calibri" w:hAnsi="Calibri" w:eastAsia="Times New Roman" w:cs="Times New Roman"/>
      <w:b/>
      <w:bCs/>
      <w:i/>
      <w:iCs/>
      <w:sz w:val="26"/>
      <w:szCs w:val="26"/>
      <w:lang w:eastAsia="zh-CN"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Основной текст1"/>
    <w:basedOn w:val="Normal"/>
    <w:link w:val="a3"/>
    <w:qFormat/>
    <w:pPr>
      <w:ind w:firstLine="400"/>
    </w:pPr>
    <w:rPr>
      <w:rFonts w:ascii="Times New Roman" w:hAnsi="Times New Roman" w:eastAsia="Times New Roman" w:cs="Times New Roman"/>
      <w:sz w:val="28"/>
      <w:szCs w:val="28"/>
    </w:rPr>
  </w:style>
  <w:style w:type="paragraph" w:styleId="22" w:customStyle="1">
    <w:name w:val="Колонтитул (2)"/>
    <w:basedOn w:val="Normal"/>
    <w:link w:val="2"/>
    <w:qFormat/>
    <w:pPr/>
    <w:rPr>
      <w:rFonts w:ascii="Times New Roman" w:hAnsi="Times New Roman" w:eastAsia="Times New Roman" w:cs="Times New Roman"/>
      <w:sz w:val="20"/>
      <w:szCs w:val="20"/>
    </w:rPr>
  </w:style>
  <w:style w:type="paragraph" w:styleId="53" w:customStyle="1">
    <w:name w:val="Основной текст (5)"/>
    <w:basedOn w:val="Normal"/>
    <w:link w:val="51"/>
    <w:qFormat/>
    <w:pPr>
      <w:spacing w:lineRule="auto" w:line="216"/>
      <w:ind w:left="7560" w:hanging="1100"/>
    </w:pPr>
    <w:rPr>
      <w:rFonts w:ascii="Times New Roman" w:hAnsi="Times New Roman" w:eastAsia="Times New Roman" w:cs="Times New Roman"/>
      <w:color w:val="0000FB"/>
      <w:sz w:val="18"/>
      <w:szCs w:val="18"/>
    </w:rPr>
  </w:style>
  <w:style w:type="paragraph" w:styleId="41" w:customStyle="1">
    <w:name w:val="Основной текст (4)"/>
    <w:basedOn w:val="Normal"/>
    <w:link w:val="4"/>
    <w:qFormat/>
    <w:pPr>
      <w:ind w:firstLine="200"/>
    </w:pPr>
    <w:rPr>
      <w:rFonts w:ascii="Times New Roman" w:hAnsi="Times New Roman" w:eastAsia="Times New Roman" w:cs="Times New Roman"/>
      <w:sz w:val="20"/>
      <w:szCs w:val="20"/>
    </w:rPr>
  </w:style>
  <w:style w:type="paragraph" w:styleId="31" w:customStyle="1">
    <w:name w:val="Основной текст (3)"/>
    <w:basedOn w:val="Normal"/>
    <w:link w:val="3"/>
    <w:qFormat/>
    <w:pPr>
      <w:ind w:left="5800" w:firstLine="20"/>
    </w:pPr>
    <w:rPr>
      <w:rFonts w:ascii="Times New Roman" w:hAnsi="Times New Roman" w:eastAsia="Times New Roman" w:cs="Times New Roman"/>
    </w:rPr>
  </w:style>
  <w:style w:type="paragraph" w:styleId="23" w:customStyle="1">
    <w:name w:val="Основной текст (2)"/>
    <w:basedOn w:val="Normal"/>
    <w:link w:val="21"/>
    <w:qFormat/>
    <w:pPr>
      <w:spacing w:before="0" w:after="200"/>
      <w:jc w:val="center"/>
    </w:pPr>
    <w:rPr>
      <w:rFonts w:ascii="Times New Roman" w:hAnsi="Times New Roman" w:eastAsia="Times New Roman" w:cs="Times New Roman"/>
      <w:sz w:val="16"/>
      <w:szCs w:val="16"/>
    </w:rPr>
  </w:style>
  <w:style w:type="paragraph" w:styleId="Style22">
    <w:name w:val="Верхний и нижний колонтитулы"/>
    <w:basedOn w:val="Normal"/>
    <w:qFormat/>
    <w:pPr/>
    <w:rPr/>
  </w:style>
  <w:style w:type="paragraph" w:styleId="Style23">
    <w:name w:val="Колонтитул"/>
    <w:basedOn w:val="Normal"/>
    <w:qFormat/>
    <w:pPr/>
    <w:rPr/>
  </w:style>
  <w:style w:type="paragraph" w:styleId="Style24">
    <w:name w:val="Header"/>
    <w:basedOn w:val="Normal"/>
    <w:link w:val="a5"/>
    <w:uiPriority w:val="99"/>
    <w:unhideWhenUsed/>
    <w:rsid w:val="00082a00"/>
    <w:pPr>
      <w:tabs>
        <w:tab w:val="clear" w:pos="708"/>
        <w:tab w:val="center" w:pos="4677" w:leader="none"/>
        <w:tab w:val="right" w:pos="9355" w:leader="none"/>
      </w:tabs>
    </w:pPr>
    <w:rPr/>
  </w:style>
  <w:style w:type="paragraph" w:styleId="Style25">
    <w:name w:val="Footer"/>
    <w:basedOn w:val="Normal"/>
    <w:link w:val="a7"/>
    <w:uiPriority w:val="99"/>
    <w:unhideWhenUsed/>
    <w:rsid w:val="00082a00"/>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082a00"/>
    <w:pPr/>
    <w:rPr>
      <w:rFonts w:ascii="Tahoma" w:hAnsi="Tahoma" w:cs="Tahoma"/>
      <w:sz w:val="16"/>
      <w:szCs w:val="16"/>
    </w:rPr>
  </w:style>
  <w:style w:type="paragraph" w:styleId="ConsPlusTitle" w:customStyle="1">
    <w:name w:val="ConsPlusTitle"/>
    <w:qFormat/>
    <w:rsid w:val="004b24a1"/>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NoSpacing">
    <w:name w:val="No Spacing"/>
    <w:uiPriority w:val="1"/>
    <w:qFormat/>
    <w:rsid w:val="004b24a1"/>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ListParagraph">
    <w:name w:val="List Paragraph"/>
    <w:basedOn w:val="Normal"/>
    <w:qFormat/>
    <w:rsid w:val="004b24a1"/>
    <w:pPr>
      <w:spacing w:before="0" w:after="0"/>
      <w:ind w:left="720" w:hanging="0"/>
      <w:contextualSpacing/>
    </w:pPr>
    <w:rPr/>
  </w:style>
  <w:style w:type="paragraph" w:styleId="Style26">
    <w:name w:val="Содержимое врезки"/>
    <w:basedOn w:val="Normal"/>
    <w:qFormat/>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LibreOffice/7.2.5.2$Windows_X86_64 LibreOffice_project/499f9727c189e6ef3471021d6132d4c694f357e5</Application>
  <AppVersion>15.0000</AppVersion>
  <DocSecurity>0</DocSecurity>
  <Pages>6</Pages>
  <Words>1027</Words>
  <Characters>8248</Characters>
  <CharactersWithSpaces>9224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2022-06-17T09:06:00Z</dcterms:created>
  <dc:creator>qwer</dc:creator>
  <dc:description/>
  <dc:language>ru-RU</dc:language>
  <cp:lastModifiedBy/>
  <cp:lastPrinted>2022-06-17T09:46:00Z</cp:lastPrinted>
  <dcterms:modified xsi:type="dcterms:W3CDTF">2022-06-21T09:42:14Z</dcterms:modified>
  <cp:revision>8</cp:revision>
  <dc:subject/>
  <dc:title>Главе муниципального образования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