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AAB5" w14:textId="5BFFD9CC" w:rsidR="00D4547F" w:rsidRPr="00ED678C" w:rsidRDefault="0039577F">
      <w:pPr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  <w:szCs w:val="28"/>
        </w:rPr>
        <w:t>от «</w:t>
      </w:r>
      <w:r w:rsidR="006523D4">
        <w:rPr>
          <w:rFonts w:ascii="Liberation Serif" w:hAnsi="Liberation Serif"/>
          <w:sz w:val="26"/>
          <w:szCs w:val="28"/>
        </w:rPr>
        <w:t>11</w:t>
      </w:r>
      <w:r w:rsidR="006B2331" w:rsidRPr="00ED678C">
        <w:rPr>
          <w:rFonts w:ascii="Liberation Serif" w:hAnsi="Liberation Serif"/>
          <w:sz w:val="26"/>
          <w:szCs w:val="28"/>
        </w:rPr>
        <w:t xml:space="preserve">» </w:t>
      </w:r>
      <w:r w:rsidR="00ED678C" w:rsidRPr="00ED678C">
        <w:rPr>
          <w:rFonts w:ascii="Liberation Serif" w:hAnsi="Liberation Serif"/>
          <w:sz w:val="26"/>
          <w:szCs w:val="28"/>
        </w:rPr>
        <w:t>октября</w:t>
      </w:r>
      <w:r w:rsidR="006B2331" w:rsidRPr="00ED678C">
        <w:rPr>
          <w:rFonts w:ascii="Liberation Serif" w:hAnsi="Liberation Serif"/>
          <w:sz w:val="26"/>
          <w:szCs w:val="28"/>
        </w:rPr>
        <w:t xml:space="preserve"> 202</w:t>
      </w:r>
      <w:r w:rsidR="00250162" w:rsidRPr="00ED678C">
        <w:rPr>
          <w:rFonts w:ascii="Liberation Serif" w:hAnsi="Liberation Serif"/>
          <w:sz w:val="26"/>
          <w:szCs w:val="28"/>
        </w:rPr>
        <w:t>4</w:t>
      </w:r>
      <w:r>
        <w:rPr>
          <w:rFonts w:ascii="Liberation Serif" w:hAnsi="Liberation Serif"/>
          <w:sz w:val="26"/>
          <w:szCs w:val="28"/>
        </w:rPr>
        <w:t xml:space="preserve"> года № </w:t>
      </w:r>
      <w:r w:rsidR="006523D4">
        <w:rPr>
          <w:rFonts w:ascii="Liberation Serif" w:hAnsi="Liberation Serif"/>
          <w:sz w:val="26"/>
          <w:szCs w:val="28"/>
        </w:rPr>
        <w:t>491</w:t>
      </w:r>
    </w:p>
    <w:p w14:paraId="73678139" w14:textId="77777777" w:rsidR="00D4547F" w:rsidRPr="00ED678C" w:rsidRDefault="006B2331">
      <w:pPr>
        <w:jc w:val="both"/>
        <w:rPr>
          <w:rFonts w:ascii="Liberation Serif" w:hAnsi="Liberation Serif"/>
          <w:sz w:val="26"/>
        </w:rPr>
      </w:pPr>
      <w:proofErr w:type="spellStart"/>
      <w:r w:rsidRPr="00ED678C">
        <w:rPr>
          <w:rFonts w:ascii="Liberation Serif" w:hAnsi="Liberation Serif"/>
          <w:sz w:val="26"/>
          <w:szCs w:val="28"/>
        </w:rPr>
        <w:t>пгт</w:t>
      </w:r>
      <w:proofErr w:type="spellEnd"/>
      <w:r w:rsidRPr="00ED678C">
        <w:rPr>
          <w:rFonts w:ascii="Liberation Serif" w:hAnsi="Liberation Serif"/>
          <w:sz w:val="26"/>
          <w:szCs w:val="28"/>
        </w:rPr>
        <w:t>. Свободный</w:t>
      </w:r>
    </w:p>
    <w:p w14:paraId="64D54CA2" w14:textId="77777777" w:rsidR="00D4547F" w:rsidRDefault="00D4547F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14:paraId="65E9E201" w14:textId="77777777" w:rsidR="00D4547F" w:rsidRDefault="00D4547F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14:paraId="2B7F3809" w14:textId="33267B29" w:rsidR="00D4547F" w:rsidRPr="00FC2A7F" w:rsidRDefault="00250162" w:rsidP="00250162">
      <w:pPr>
        <w:pStyle w:val="ConsPlusNormal"/>
        <w:tabs>
          <w:tab w:val="left" w:pos="4200"/>
        </w:tabs>
        <w:jc w:val="center"/>
        <w:rPr>
          <w:rFonts w:ascii="Liberation Serif" w:hAnsi="Liberation Serif" w:cs="Times New Roman"/>
          <w:i/>
          <w:sz w:val="26"/>
          <w:szCs w:val="26"/>
        </w:rPr>
      </w:pPr>
      <w:r w:rsidRPr="00FC2A7F">
        <w:rPr>
          <w:rFonts w:ascii="Liberation Serif" w:hAnsi="Liberation Serif" w:cs="Liberation Serif"/>
          <w:b/>
          <w:sz w:val="26"/>
          <w:szCs w:val="28"/>
        </w:rPr>
        <w:t>Об утверждении Порядк</w:t>
      </w:r>
      <w:r w:rsidR="00E276B4">
        <w:rPr>
          <w:rFonts w:ascii="Liberation Serif" w:hAnsi="Liberation Serif" w:cs="Liberation Serif"/>
          <w:b/>
          <w:sz w:val="26"/>
          <w:szCs w:val="28"/>
        </w:rPr>
        <w:t>а</w:t>
      </w:r>
      <w:r w:rsidRPr="00FC2A7F">
        <w:rPr>
          <w:rFonts w:ascii="Liberation Serif" w:hAnsi="Liberation Serif" w:cs="Liberation Serif"/>
          <w:b/>
          <w:sz w:val="26"/>
          <w:szCs w:val="28"/>
        </w:rPr>
        <w:t xml:space="preserve"> внесения изменений в </w:t>
      </w:r>
      <w:r w:rsidR="00FC2A7F">
        <w:rPr>
          <w:rFonts w:ascii="Liberation Serif" w:hAnsi="Liberation Serif" w:cs="Liberation Serif"/>
          <w:b/>
          <w:sz w:val="26"/>
          <w:szCs w:val="28"/>
        </w:rPr>
        <w:t>п</w:t>
      </w:r>
      <w:r w:rsidRPr="00FC2A7F">
        <w:rPr>
          <w:rFonts w:ascii="Liberation Serif" w:hAnsi="Liberation Serif" w:cs="Liberation Serif"/>
          <w:b/>
          <w:sz w:val="26"/>
          <w:szCs w:val="28"/>
        </w:rPr>
        <w:t xml:space="preserve">еречни главных администраторов доходов бюджета и главных администраторов источников финансирования дефицита бюджета городского </w:t>
      </w:r>
      <w:proofErr w:type="gramStart"/>
      <w:r w:rsidRPr="00FC2A7F">
        <w:rPr>
          <w:rFonts w:ascii="Liberation Serif" w:hAnsi="Liberation Serif" w:cs="Liberation Serif"/>
          <w:b/>
          <w:sz w:val="26"/>
          <w:szCs w:val="28"/>
        </w:rPr>
        <w:t>округа</w:t>
      </w:r>
      <w:proofErr w:type="gramEnd"/>
      <w:r w:rsidRPr="00FC2A7F">
        <w:rPr>
          <w:rFonts w:ascii="Liberation Serif" w:hAnsi="Liberation Serif" w:cs="Liberation Serif"/>
          <w:b/>
          <w:sz w:val="26"/>
          <w:szCs w:val="28"/>
        </w:rPr>
        <w:t xml:space="preserve"> ЗАТО Свободный</w:t>
      </w:r>
    </w:p>
    <w:p w14:paraId="4A9587F6" w14:textId="52010A02" w:rsidR="00D4547F" w:rsidRPr="00FC2A7F" w:rsidRDefault="00D4547F">
      <w:pPr>
        <w:pStyle w:val="ConsPlusNormal"/>
        <w:jc w:val="both"/>
        <w:rPr>
          <w:rFonts w:ascii="Liberation Serif" w:hAnsi="Liberation Serif" w:cs="Times New Roman"/>
          <w:i/>
          <w:sz w:val="26"/>
          <w:szCs w:val="26"/>
        </w:rPr>
      </w:pPr>
    </w:p>
    <w:p w14:paraId="0CE9C69F" w14:textId="77777777" w:rsidR="009B5109" w:rsidRPr="00FC2A7F" w:rsidRDefault="009B5109">
      <w:pPr>
        <w:pStyle w:val="ConsPlusNormal"/>
        <w:jc w:val="both"/>
        <w:rPr>
          <w:rFonts w:ascii="Liberation Serif" w:hAnsi="Liberation Serif" w:cs="Times New Roman"/>
          <w:i/>
          <w:sz w:val="26"/>
          <w:szCs w:val="26"/>
        </w:rPr>
      </w:pPr>
    </w:p>
    <w:p w14:paraId="658DC846" w14:textId="24CE1882" w:rsidR="00D4547F" w:rsidRPr="00FC2A7F" w:rsidRDefault="00FC2A7F" w:rsidP="009B5109">
      <w:pPr>
        <w:pStyle w:val="ConsPlusNormal"/>
        <w:ind w:firstLine="851"/>
        <w:jc w:val="both"/>
        <w:rPr>
          <w:rFonts w:ascii="Liberation Serif" w:hAnsi="Liberation Serif"/>
          <w:sz w:val="26"/>
        </w:rPr>
      </w:pPr>
      <w:r w:rsidRPr="00FC2A7F">
        <w:rPr>
          <w:rFonts w:ascii="Liberation Serif" w:hAnsi="Liberation Serif" w:cs="Liberation Serif"/>
          <w:sz w:val="26"/>
          <w:szCs w:val="27"/>
        </w:rPr>
        <w:t>В соответствии с пунктом 3.2 статьи 160.1 и пунктом 4 статьи 160.2 Бюджетного кодекса Российской Федерации, Постановлениями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16.09.2021</w:t>
      </w:r>
      <w:r>
        <w:rPr>
          <w:rFonts w:ascii="Liberation Serif" w:hAnsi="Liberation Serif" w:cs="Liberation Serif"/>
          <w:sz w:val="26"/>
          <w:szCs w:val="27"/>
        </w:rPr>
        <w:t xml:space="preserve"> </w:t>
      </w:r>
      <w:r w:rsidRPr="00FC2A7F">
        <w:rPr>
          <w:rFonts w:ascii="Liberation Serif" w:hAnsi="Liberation Serif" w:cs="Liberation Serif"/>
          <w:sz w:val="26"/>
          <w:szCs w:val="27"/>
        </w:rPr>
        <w:t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B2331" w:rsidRPr="00FC2A7F">
        <w:rPr>
          <w:rFonts w:ascii="Liberation Serif" w:hAnsi="Liberation Serif" w:cs="Liberation Serif"/>
          <w:sz w:val="26"/>
          <w:szCs w:val="27"/>
        </w:rPr>
        <w:t>, руководствуясь Уставом городского округа ЗАТО Свободный</w:t>
      </w:r>
      <w:r w:rsidR="006B2331" w:rsidRPr="00FC2A7F">
        <w:rPr>
          <w:rFonts w:ascii="Liberation Serif" w:hAnsi="Liberation Serif" w:cs="Times New Roman"/>
          <w:sz w:val="26"/>
          <w:szCs w:val="26"/>
        </w:rPr>
        <w:t>,</w:t>
      </w:r>
    </w:p>
    <w:p w14:paraId="0B491274" w14:textId="77777777" w:rsidR="00D4547F" w:rsidRPr="00FC2A7F" w:rsidRDefault="006B2331">
      <w:pPr>
        <w:pStyle w:val="ConsPlusNormal"/>
        <w:jc w:val="both"/>
        <w:rPr>
          <w:rFonts w:ascii="Liberation Serif" w:hAnsi="Liberation Serif"/>
          <w:sz w:val="26"/>
        </w:rPr>
      </w:pPr>
      <w:r w:rsidRPr="00FC2A7F">
        <w:rPr>
          <w:rFonts w:ascii="Liberation Serif" w:hAnsi="Liberation Serif" w:cs="Times New Roman"/>
          <w:b/>
          <w:sz w:val="26"/>
          <w:szCs w:val="26"/>
        </w:rPr>
        <w:t>ПОСТАНОВЛЯЮ:</w:t>
      </w:r>
    </w:p>
    <w:p w14:paraId="232A9CE2" w14:textId="48C79245" w:rsidR="00777FAE" w:rsidRPr="00FC2A7F" w:rsidRDefault="006B2331" w:rsidP="00907D20">
      <w:pPr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  <w:sz w:val="26"/>
          <w:szCs w:val="27"/>
        </w:rPr>
      </w:pPr>
      <w:r w:rsidRPr="00FC2A7F">
        <w:rPr>
          <w:rFonts w:ascii="Liberation Serif" w:hAnsi="Liberation Serif" w:cs="Liberation Serif"/>
          <w:sz w:val="26"/>
          <w:szCs w:val="27"/>
        </w:rPr>
        <w:t xml:space="preserve">Утвердить </w:t>
      </w:r>
      <w:r w:rsidR="009B5109" w:rsidRPr="00FC2A7F">
        <w:rPr>
          <w:rFonts w:ascii="Liberation Serif" w:hAnsi="Liberation Serif" w:cs="Liberation Serif"/>
          <w:sz w:val="26"/>
          <w:szCs w:val="27"/>
        </w:rPr>
        <w:t xml:space="preserve">Порядок внесения изменений в </w:t>
      </w:r>
      <w:r w:rsidR="00FC2A7F" w:rsidRPr="00FC2A7F">
        <w:rPr>
          <w:rFonts w:ascii="Liberation Serif" w:hAnsi="Liberation Serif" w:cs="Liberation Serif"/>
          <w:sz w:val="26"/>
          <w:szCs w:val="27"/>
        </w:rPr>
        <w:t>перечни</w:t>
      </w:r>
      <w:r w:rsidR="009B5109" w:rsidRPr="00FC2A7F">
        <w:rPr>
          <w:rFonts w:ascii="Liberation Serif" w:hAnsi="Liberation Serif" w:cs="Liberation Serif"/>
          <w:sz w:val="26"/>
          <w:szCs w:val="27"/>
        </w:rPr>
        <w:t xml:space="preserve"> главных администраторов доходов бюджета</w:t>
      </w:r>
      <w:r w:rsidR="00FC2A7F">
        <w:rPr>
          <w:rFonts w:ascii="Liberation Serif" w:hAnsi="Liberation Serif" w:cs="Liberation Serif"/>
          <w:sz w:val="26"/>
          <w:szCs w:val="27"/>
        </w:rPr>
        <w:t xml:space="preserve"> и </w:t>
      </w:r>
      <w:r w:rsidR="00FC2A7F" w:rsidRPr="00FC2A7F">
        <w:rPr>
          <w:rFonts w:ascii="Liberation Serif" w:hAnsi="Liberation Serif" w:cs="Liberation Serif"/>
          <w:sz w:val="26"/>
          <w:szCs w:val="27"/>
        </w:rPr>
        <w:t xml:space="preserve">главных администраторов источников финансирования дефицита бюджета городского </w:t>
      </w:r>
      <w:proofErr w:type="gramStart"/>
      <w:r w:rsidR="00FC2A7F" w:rsidRPr="00FC2A7F">
        <w:rPr>
          <w:rFonts w:ascii="Liberation Serif" w:hAnsi="Liberation Serif" w:cs="Liberation Serif"/>
          <w:sz w:val="26"/>
          <w:szCs w:val="27"/>
        </w:rPr>
        <w:t>округа</w:t>
      </w:r>
      <w:proofErr w:type="gramEnd"/>
      <w:r w:rsidR="00FC2A7F" w:rsidRPr="00FC2A7F">
        <w:rPr>
          <w:rFonts w:ascii="Liberation Serif" w:hAnsi="Liberation Serif" w:cs="Liberation Serif"/>
          <w:sz w:val="26"/>
          <w:szCs w:val="27"/>
        </w:rPr>
        <w:t xml:space="preserve"> ЗАТО Свободный (прилагается)</w:t>
      </w:r>
      <w:r w:rsidR="007A7602">
        <w:rPr>
          <w:rFonts w:ascii="Liberation Serif" w:hAnsi="Liberation Serif" w:cs="Liberation Serif"/>
          <w:sz w:val="26"/>
          <w:szCs w:val="27"/>
        </w:rPr>
        <w:t>.</w:t>
      </w:r>
    </w:p>
    <w:p w14:paraId="02CBB57B" w14:textId="77777777" w:rsidR="00FC2A7F" w:rsidRPr="00FC2A7F" w:rsidRDefault="00FC2A7F" w:rsidP="00FC2A7F">
      <w:pPr>
        <w:pStyle w:val="af"/>
        <w:numPr>
          <w:ilvl w:val="0"/>
          <w:numId w:val="1"/>
        </w:numPr>
        <w:ind w:left="0" w:firstLine="851"/>
        <w:jc w:val="both"/>
        <w:rPr>
          <w:rFonts w:ascii="Liberation Serif" w:hAnsi="Liberation Serif"/>
          <w:sz w:val="26"/>
          <w:szCs w:val="28"/>
        </w:rPr>
      </w:pPr>
      <w:r w:rsidRPr="00FC2A7F">
        <w:rPr>
          <w:rFonts w:ascii="Liberation Serif" w:hAnsi="Liberation Serif"/>
          <w:sz w:val="26"/>
          <w:szCs w:val="28"/>
        </w:rPr>
        <w:t xml:space="preserve">Настоящее постановление опубликовать на официальном сайте администрации городского </w:t>
      </w:r>
      <w:proofErr w:type="gramStart"/>
      <w:r w:rsidRPr="00FC2A7F">
        <w:rPr>
          <w:rFonts w:ascii="Liberation Serif" w:hAnsi="Liberation Serif"/>
          <w:sz w:val="26"/>
          <w:szCs w:val="28"/>
        </w:rPr>
        <w:t>округа</w:t>
      </w:r>
      <w:proofErr w:type="gramEnd"/>
      <w:r w:rsidRPr="00FC2A7F">
        <w:rPr>
          <w:rFonts w:ascii="Liberation Serif" w:hAnsi="Liberation Serif"/>
          <w:sz w:val="26"/>
          <w:szCs w:val="28"/>
        </w:rPr>
        <w:t xml:space="preserve"> ЗАТО Свободный.</w:t>
      </w:r>
    </w:p>
    <w:p w14:paraId="5BFDF3DE" w14:textId="77777777" w:rsidR="00FC2A7F" w:rsidRPr="00FC2A7F" w:rsidRDefault="00FC2A7F" w:rsidP="00FC2A7F">
      <w:pPr>
        <w:jc w:val="both"/>
        <w:rPr>
          <w:rFonts w:ascii="Liberation Serif" w:hAnsi="Liberation Serif"/>
          <w:sz w:val="26"/>
        </w:rPr>
      </w:pPr>
    </w:p>
    <w:p w14:paraId="388170BB" w14:textId="77777777" w:rsidR="00FC2A7F" w:rsidRPr="00FC2A7F" w:rsidRDefault="00FC2A7F" w:rsidP="00FC2A7F">
      <w:pPr>
        <w:jc w:val="both"/>
        <w:rPr>
          <w:rFonts w:ascii="Liberation Serif" w:hAnsi="Liberation Serif"/>
          <w:sz w:val="26"/>
        </w:rPr>
      </w:pPr>
    </w:p>
    <w:p w14:paraId="58CE81AF" w14:textId="21F273A9" w:rsidR="00FC2A7F" w:rsidRPr="00FC2A7F" w:rsidRDefault="00FC2A7F" w:rsidP="00FC2A7F">
      <w:pPr>
        <w:jc w:val="both"/>
        <w:rPr>
          <w:rFonts w:ascii="Liberation Serif" w:hAnsi="Liberation Serif"/>
          <w:sz w:val="26"/>
          <w:szCs w:val="28"/>
        </w:rPr>
      </w:pPr>
      <w:r w:rsidRPr="00FC2A7F">
        <w:rPr>
          <w:rFonts w:ascii="Liberation Serif" w:hAnsi="Liberation Serif"/>
          <w:sz w:val="26"/>
          <w:szCs w:val="28"/>
        </w:rPr>
        <w:t xml:space="preserve">Глава городского </w:t>
      </w:r>
      <w:proofErr w:type="gramStart"/>
      <w:r w:rsidRPr="00FC2A7F">
        <w:rPr>
          <w:rFonts w:ascii="Liberation Serif" w:hAnsi="Liberation Serif"/>
          <w:sz w:val="26"/>
          <w:szCs w:val="28"/>
        </w:rPr>
        <w:t>округа</w:t>
      </w:r>
      <w:proofErr w:type="gramEnd"/>
      <w:r w:rsidRPr="00FC2A7F">
        <w:rPr>
          <w:rFonts w:ascii="Liberation Serif" w:hAnsi="Liberation Serif"/>
          <w:sz w:val="26"/>
          <w:szCs w:val="28"/>
        </w:rPr>
        <w:t xml:space="preserve"> ЗАТО Свободный                                            </w:t>
      </w:r>
      <w:r>
        <w:rPr>
          <w:rFonts w:ascii="Liberation Serif" w:hAnsi="Liberation Serif"/>
          <w:sz w:val="26"/>
          <w:szCs w:val="28"/>
        </w:rPr>
        <w:t xml:space="preserve">           </w:t>
      </w:r>
      <w:r w:rsidRPr="00FC2A7F">
        <w:rPr>
          <w:rFonts w:ascii="Liberation Serif" w:hAnsi="Liberation Serif"/>
          <w:sz w:val="26"/>
          <w:szCs w:val="28"/>
        </w:rPr>
        <w:t xml:space="preserve">  А.В. Иванов</w:t>
      </w:r>
    </w:p>
    <w:p w14:paraId="2B83245D" w14:textId="77777777" w:rsidR="00FC2A7F" w:rsidRPr="00FC2A7F" w:rsidRDefault="00FC2A7F" w:rsidP="008A491B">
      <w:pPr>
        <w:jc w:val="center"/>
        <w:rPr>
          <w:sz w:val="26"/>
        </w:rPr>
      </w:pPr>
    </w:p>
    <w:p w14:paraId="3312AF1B" w14:textId="77777777" w:rsidR="00FC2A7F" w:rsidRDefault="00FC2A7F" w:rsidP="008A491B">
      <w:pPr>
        <w:jc w:val="center"/>
      </w:pPr>
    </w:p>
    <w:p w14:paraId="77685281" w14:textId="1BF29FEC" w:rsidR="0039577F" w:rsidRDefault="0039577F" w:rsidP="00777FAE">
      <w:pPr>
        <w:ind w:left="4820"/>
        <w:rPr>
          <w:rFonts w:ascii="Liberation Serif" w:hAnsi="Liberation Serif"/>
        </w:rPr>
      </w:pPr>
    </w:p>
    <w:p w14:paraId="45EDD64F" w14:textId="504369AB" w:rsidR="0013576D" w:rsidRDefault="0013576D" w:rsidP="00777FAE">
      <w:pPr>
        <w:ind w:left="4820"/>
        <w:rPr>
          <w:rFonts w:ascii="Liberation Serif" w:hAnsi="Liberation Serif"/>
        </w:rPr>
      </w:pPr>
    </w:p>
    <w:p w14:paraId="45399E36" w14:textId="4E775655" w:rsidR="0013576D" w:rsidRDefault="0013576D" w:rsidP="00777FAE">
      <w:pPr>
        <w:ind w:left="4820"/>
        <w:rPr>
          <w:rFonts w:ascii="Liberation Serif" w:hAnsi="Liberation Serif"/>
        </w:rPr>
      </w:pPr>
    </w:p>
    <w:p w14:paraId="5337D71D" w14:textId="20446461" w:rsidR="0013576D" w:rsidRDefault="0013576D" w:rsidP="00777FAE">
      <w:pPr>
        <w:ind w:left="4820"/>
        <w:rPr>
          <w:rFonts w:ascii="Liberation Serif" w:hAnsi="Liberation Serif"/>
        </w:rPr>
      </w:pPr>
    </w:p>
    <w:p w14:paraId="7ACBA5D7" w14:textId="71A629AE" w:rsidR="0013576D" w:rsidRDefault="0013576D" w:rsidP="00777FAE">
      <w:pPr>
        <w:ind w:left="4820"/>
        <w:rPr>
          <w:rFonts w:ascii="Liberation Serif" w:hAnsi="Liberation Serif"/>
        </w:rPr>
      </w:pPr>
    </w:p>
    <w:p w14:paraId="0E99ECBA" w14:textId="421B606E" w:rsidR="0013576D" w:rsidRDefault="0013576D" w:rsidP="00777FAE">
      <w:pPr>
        <w:ind w:left="4820"/>
        <w:rPr>
          <w:rFonts w:ascii="Liberation Serif" w:hAnsi="Liberation Serif"/>
        </w:rPr>
      </w:pPr>
    </w:p>
    <w:p w14:paraId="2F4F3307" w14:textId="0C656FEF" w:rsidR="0013576D" w:rsidRDefault="0013576D" w:rsidP="00777FAE">
      <w:pPr>
        <w:ind w:left="4820"/>
        <w:rPr>
          <w:rFonts w:ascii="Liberation Serif" w:hAnsi="Liberation Serif"/>
        </w:rPr>
      </w:pPr>
    </w:p>
    <w:p w14:paraId="2A83D5E1" w14:textId="1EB0D91B" w:rsidR="0013576D" w:rsidRDefault="0013576D" w:rsidP="00777FAE">
      <w:pPr>
        <w:ind w:left="4820"/>
        <w:rPr>
          <w:rFonts w:ascii="Liberation Serif" w:hAnsi="Liberation Serif"/>
        </w:rPr>
      </w:pPr>
    </w:p>
    <w:p w14:paraId="0185956A" w14:textId="7CC1A440" w:rsidR="0013576D" w:rsidRDefault="0013576D" w:rsidP="00777FAE">
      <w:pPr>
        <w:ind w:left="4820"/>
        <w:rPr>
          <w:rFonts w:ascii="Liberation Serif" w:hAnsi="Liberation Serif"/>
        </w:rPr>
      </w:pPr>
    </w:p>
    <w:p w14:paraId="2BC7138E" w14:textId="0F45E79C" w:rsidR="0013576D" w:rsidRDefault="0013576D" w:rsidP="00777FAE">
      <w:pPr>
        <w:ind w:left="4820"/>
        <w:rPr>
          <w:rFonts w:ascii="Liberation Serif" w:hAnsi="Liberation Serif"/>
        </w:rPr>
      </w:pPr>
    </w:p>
    <w:p w14:paraId="07D307EB" w14:textId="77777777" w:rsidR="0013576D" w:rsidRDefault="0013576D" w:rsidP="00777FAE">
      <w:pPr>
        <w:ind w:left="4820"/>
        <w:rPr>
          <w:rFonts w:ascii="Liberation Serif" w:hAnsi="Liberation Serif"/>
        </w:rPr>
      </w:pPr>
      <w:bookmarkStart w:id="0" w:name="_GoBack"/>
      <w:bookmarkEnd w:id="0"/>
    </w:p>
    <w:p w14:paraId="32C5449E" w14:textId="77777777" w:rsidR="0039577F" w:rsidRDefault="0039577F" w:rsidP="00777FAE">
      <w:pPr>
        <w:ind w:left="4820"/>
        <w:rPr>
          <w:rFonts w:ascii="Liberation Serif" w:hAnsi="Liberation Serif"/>
        </w:rPr>
      </w:pPr>
    </w:p>
    <w:p w14:paraId="31937EAD" w14:textId="78320A62" w:rsidR="00777FAE" w:rsidRPr="00777FAE" w:rsidRDefault="00777FAE" w:rsidP="00777FAE">
      <w:pPr>
        <w:ind w:left="4820"/>
        <w:rPr>
          <w:rFonts w:ascii="Liberation Serif" w:hAnsi="Liberation Serif"/>
        </w:rPr>
      </w:pPr>
      <w:r w:rsidRPr="00777FAE">
        <w:rPr>
          <w:rFonts w:ascii="Liberation Serif" w:hAnsi="Liberation Serif"/>
        </w:rPr>
        <w:t xml:space="preserve">Утвержден     </w:t>
      </w:r>
    </w:p>
    <w:p w14:paraId="026F6EB8" w14:textId="2570E232" w:rsidR="00777FAE" w:rsidRPr="00777FAE" w:rsidRDefault="00777FAE" w:rsidP="00777FAE">
      <w:pPr>
        <w:ind w:left="4820"/>
        <w:rPr>
          <w:rFonts w:ascii="Liberation Serif" w:hAnsi="Liberation Serif"/>
        </w:rPr>
      </w:pPr>
      <w:r w:rsidRPr="00777FAE">
        <w:rPr>
          <w:rFonts w:ascii="Liberation Serif" w:hAnsi="Liberation Serif"/>
        </w:rPr>
        <w:t>постановлением администрации</w:t>
      </w:r>
    </w:p>
    <w:p w14:paraId="07F74158" w14:textId="4B31762C" w:rsidR="00777FAE" w:rsidRPr="00777FAE" w:rsidRDefault="00777FAE" w:rsidP="00777FAE">
      <w:pPr>
        <w:ind w:left="4820"/>
        <w:rPr>
          <w:rFonts w:ascii="Liberation Serif" w:hAnsi="Liberation Serif"/>
        </w:rPr>
      </w:pPr>
      <w:r w:rsidRPr="00777FAE">
        <w:rPr>
          <w:rFonts w:ascii="Liberation Serif" w:hAnsi="Liberation Serif"/>
        </w:rPr>
        <w:t xml:space="preserve">городского </w:t>
      </w:r>
      <w:proofErr w:type="gramStart"/>
      <w:r w:rsidRPr="00777FAE">
        <w:rPr>
          <w:rFonts w:ascii="Liberation Serif" w:hAnsi="Liberation Serif"/>
        </w:rPr>
        <w:t>округа</w:t>
      </w:r>
      <w:proofErr w:type="gramEnd"/>
      <w:r w:rsidRPr="00777FAE">
        <w:rPr>
          <w:rFonts w:ascii="Liberation Serif" w:hAnsi="Liberation Serif"/>
        </w:rPr>
        <w:t xml:space="preserve"> ЗАТО Свободный</w:t>
      </w:r>
    </w:p>
    <w:p w14:paraId="07987464" w14:textId="2DAC5325" w:rsidR="00777FAE" w:rsidRDefault="00777FAE" w:rsidP="00777FAE">
      <w:pPr>
        <w:ind w:left="4820"/>
        <w:rPr>
          <w:rFonts w:ascii="Liberation Serif" w:hAnsi="Liberation Serif"/>
        </w:rPr>
      </w:pPr>
      <w:r w:rsidRPr="00777FAE">
        <w:rPr>
          <w:rFonts w:ascii="Liberation Serif" w:hAnsi="Liberation Serif"/>
        </w:rPr>
        <w:t>от «</w:t>
      </w:r>
      <w:r w:rsidR="006523D4">
        <w:rPr>
          <w:rFonts w:ascii="Liberation Serif" w:hAnsi="Liberation Serif"/>
        </w:rPr>
        <w:t>11</w:t>
      </w:r>
      <w:r w:rsidRPr="00777FAE">
        <w:rPr>
          <w:rFonts w:ascii="Liberation Serif" w:hAnsi="Liberation Serif"/>
        </w:rPr>
        <w:t xml:space="preserve">» </w:t>
      </w:r>
      <w:r w:rsidR="00ED678C">
        <w:rPr>
          <w:rFonts w:ascii="Liberation Serif" w:hAnsi="Liberation Serif"/>
        </w:rPr>
        <w:t>октября</w:t>
      </w:r>
      <w:r w:rsidRPr="00777FAE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 w:rsidRPr="00777FAE">
        <w:rPr>
          <w:rFonts w:ascii="Liberation Serif" w:hAnsi="Liberation Serif"/>
        </w:rPr>
        <w:t xml:space="preserve"> г</w:t>
      </w:r>
      <w:r>
        <w:rPr>
          <w:rFonts w:ascii="Liberation Serif" w:hAnsi="Liberation Serif"/>
        </w:rPr>
        <w:t>ода</w:t>
      </w:r>
      <w:r w:rsidRPr="00777FAE">
        <w:rPr>
          <w:rFonts w:ascii="Liberation Serif" w:hAnsi="Liberation Serif"/>
        </w:rPr>
        <w:t xml:space="preserve"> №</w:t>
      </w:r>
      <w:r w:rsidR="0039577F">
        <w:rPr>
          <w:rFonts w:ascii="Liberation Serif" w:hAnsi="Liberation Serif"/>
        </w:rPr>
        <w:t xml:space="preserve"> </w:t>
      </w:r>
      <w:r w:rsidR="006523D4">
        <w:rPr>
          <w:rFonts w:ascii="Liberation Serif" w:hAnsi="Liberation Serif"/>
        </w:rPr>
        <w:t>491</w:t>
      </w:r>
    </w:p>
    <w:p w14:paraId="1E6EEFD3" w14:textId="0E134DEF" w:rsidR="00777FAE" w:rsidRDefault="00777FAE" w:rsidP="00777FAE">
      <w:pPr>
        <w:rPr>
          <w:rFonts w:ascii="Liberation Serif" w:hAnsi="Liberation Serif"/>
        </w:rPr>
      </w:pPr>
    </w:p>
    <w:p w14:paraId="15A1876B" w14:textId="77777777" w:rsidR="00AC761B" w:rsidRDefault="00AC761B" w:rsidP="00777FAE">
      <w:pPr>
        <w:rPr>
          <w:rFonts w:ascii="Liberation Serif" w:hAnsi="Liberation Serif"/>
        </w:rPr>
      </w:pPr>
    </w:p>
    <w:p w14:paraId="7488B74F" w14:textId="53CA07F5" w:rsidR="00777FAE" w:rsidRPr="005A405B" w:rsidRDefault="00777FAE" w:rsidP="00777FAE">
      <w:pPr>
        <w:jc w:val="center"/>
        <w:rPr>
          <w:rFonts w:ascii="Liberation Serif" w:hAnsi="Liberation Serif"/>
          <w:b/>
          <w:bCs/>
          <w:sz w:val="28"/>
        </w:rPr>
      </w:pPr>
      <w:r w:rsidRPr="005A405B">
        <w:rPr>
          <w:rFonts w:ascii="Liberation Serif" w:hAnsi="Liberation Serif"/>
          <w:b/>
          <w:bCs/>
          <w:sz w:val="28"/>
        </w:rPr>
        <w:t>П</w:t>
      </w:r>
      <w:r w:rsidR="00612F87">
        <w:rPr>
          <w:rFonts w:ascii="Liberation Serif" w:hAnsi="Liberation Serif"/>
          <w:b/>
          <w:bCs/>
          <w:sz w:val="28"/>
        </w:rPr>
        <w:t>орядок</w:t>
      </w:r>
    </w:p>
    <w:p w14:paraId="3BED46D0" w14:textId="6C5E80B1" w:rsidR="00777FAE" w:rsidRPr="005A405B" w:rsidRDefault="00777FAE" w:rsidP="00777FAE">
      <w:pPr>
        <w:jc w:val="center"/>
        <w:rPr>
          <w:rFonts w:ascii="Liberation Serif" w:hAnsi="Liberation Serif"/>
          <w:b/>
          <w:bCs/>
          <w:sz w:val="28"/>
        </w:rPr>
      </w:pPr>
      <w:r w:rsidRPr="005A405B">
        <w:rPr>
          <w:rFonts w:ascii="Liberation Serif" w:hAnsi="Liberation Serif"/>
          <w:b/>
          <w:bCs/>
          <w:sz w:val="28"/>
        </w:rPr>
        <w:t xml:space="preserve">внесения изменений в </w:t>
      </w:r>
      <w:r w:rsidR="00FC2A7F" w:rsidRPr="005A405B">
        <w:rPr>
          <w:rFonts w:ascii="Liberation Serif" w:hAnsi="Liberation Serif"/>
          <w:b/>
          <w:bCs/>
          <w:sz w:val="28"/>
        </w:rPr>
        <w:t>п</w:t>
      </w:r>
      <w:r w:rsidRPr="005A405B">
        <w:rPr>
          <w:rFonts w:ascii="Liberation Serif" w:hAnsi="Liberation Serif"/>
          <w:b/>
          <w:bCs/>
          <w:sz w:val="28"/>
        </w:rPr>
        <w:t>еречн</w:t>
      </w:r>
      <w:r w:rsidR="00FC2A7F" w:rsidRPr="005A405B">
        <w:rPr>
          <w:rFonts w:ascii="Liberation Serif" w:hAnsi="Liberation Serif"/>
          <w:b/>
          <w:bCs/>
          <w:sz w:val="28"/>
        </w:rPr>
        <w:t>и</w:t>
      </w:r>
      <w:r w:rsidRPr="005A405B">
        <w:rPr>
          <w:rFonts w:ascii="Liberation Serif" w:hAnsi="Liberation Serif"/>
          <w:b/>
          <w:bCs/>
          <w:sz w:val="28"/>
        </w:rPr>
        <w:t xml:space="preserve"> главных администраторов доходов бюджета </w:t>
      </w:r>
      <w:r w:rsidR="00FC2A7F" w:rsidRPr="005A405B">
        <w:rPr>
          <w:rFonts w:ascii="Liberation Serif" w:hAnsi="Liberation Serif"/>
          <w:b/>
          <w:bCs/>
          <w:sz w:val="28"/>
        </w:rPr>
        <w:t xml:space="preserve">и главных администраторов источников финансирования дефицита бюджета городского </w:t>
      </w:r>
      <w:proofErr w:type="gramStart"/>
      <w:r w:rsidR="00FC2A7F" w:rsidRPr="005A405B">
        <w:rPr>
          <w:rFonts w:ascii="Liberation Serif" w:hAnsi="Liberation Serif"/>
          <w:b/>
          <w:bCs/>
          <w:sz w:val="28"/>
        </w:rPr>
        <w:t>округа</w:t>
      </w:r>
      <w:proofErr w:type="gramEnd"/>
      <w:r w:rsidR="00FC2A7F" w:rsidRPr="005A405B">
        <w:rPr>
          <w:rFonts w:ascii="Liberation Serif" w:hAnsi="Liberation Serif"/>
          <w:b/>
          <w:bCs/>
          <w:sz w:val="28"/>
        </w:rPr>
        <w:t xml:space="preserve"> ЗАТО Свободный</w:t>
      </w:r>
    </w:p>
    <w:p w14:paraId="3E0677AE" w14:textId="77777777" w:rsidR="00FC2A7F" w:rsidRPr="005A405B" w:rsidRDefault="00FC2A7F" w:rsidP="00FC2A7F">
      <w:pPr>
        <w:ind w:firstLine="851"/>
        <w:jc w:val="center"/>
        <w:rPr>
          <w:rFonts w:ascii="Liberation Serif" w:hAnsi="Liberation Serif"/>
          <w:b/>
          <w:bCs/>
          <w:sz w:val="28"/>
        </w:rPr>
      </w:pPr>
    </w:p>
    <w:p w14:paraId="5C6B07A1" w14:textId="77777777" w:rsidR="00FC2A7F" w:rsidRPr="005A405B" w:rsidRDefault="00FC2A7F" w:rsidP="00777FAE">
      <w:pPr>
        <w:ind w:firstLine="851"/>
        <w:jc w:val="both"/>
        <w:rPr>
          <w:rFonts w:ascii="Liberation Serif" w:hAnsi="Liberation Serif"/>
          <w:sz w:val="28"/>
        </w:rPr>
      </w:pPr>
    </w:p>
    <w:p w14:paraId="3E50B640" w14:textId="2955C22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1.</w:t>
      </w:r>
      <w:r w:rsidRPr="009F55C6">
        <w:rPr>
          <w:rFonts w:ascii="Liberation Serif" w:hAnsi="Liberation Serif"/>
          <w:sz w:val="28"/>
        </w:rPr>
        <w:tab/>
        <w:t>Настоящий Порядок разработан в соответствии с пунктом 10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пунктом 8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устанавливает порядок и сроки внесения изменений в перечень главных администраторов источников финансирования дефицита бюджета городского округа ЗАТО Свободный (далее – Перечень) и  устанавливает процедуру и сроки внесения изменений в перечни главных администраторов доходов бюджета и перечень главных администраторов источников финансирования дефицита бюджета городского округа ЗАТО Свободный.</w:t>
      </w:r>
    </w:p>
    <w:p w14:paraId="396C796F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2.</w:t>
      </w:r>
      <w:r w:rsidRPr="009F55C6">
        <w:rPr>
          <w:rFonts w:ascii="Liberation Serif" w:hAnsi="Liberation Serif"/>
          <w:sz w:val="28"/>
        </w:rPr>
        <w:tab/>
        <w:t xml:space="preserve">Основанием для внесения изменений в Перечень является принятие нормативных правовых актов Российской Федерации, нормативных правовых актов Свердловской области, нормативных правовых актов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Свободный, предусматривающих введение нового, исключение или изменение действующего:</w:t>
      </w:r>
    </w:p>
    <w:p w14:paraId="117B7C68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 xml:space="preserve">1) наименования главного администратора доходов бюджета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Свободный;</w:t>
      </w:r>
    </w:p>
    <w:p w14:paraId="49605688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lastRenderedPageBreak/>
        <w:t>2) кода вида (подвида) доходов бюджета;</w:t>
      </w:r>
    </w:p>
    <w:p w14:paraId="0FE47474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3) наименование кода вида (подвида) доходов бюджета.</w:t>
      </w:r>
    </w:p>
    <w:p w14:paraId="4A543FD6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3.</w:t>
      </w:r>
      <w:r w:rsidRPr="009F55C6">
        <w:rPr>
          <w:rFonts w:ascii="Liberation Serif" w:hAnsi="Liberation Serif"/>
          <w:sz w:val="28"/>
        </w:rPr>
        <w:tab/>
        <w:t xml:space="preserve">Проект постановления администрации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о внесении изменений в Перечень разрабатывается финансовым отделом администрации городского округа ЗАТО Свободный.</w:t>
      </w:r>
    </w:p>
    <w:p w14:paraId="1D21C957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4.</w:t>
      </w:r>
      <w:r w:rsidRPr="009F55C6">
        <w:rPr>
          <w:rFonts w:ascii="Liberation Serif" w:hAnsi="Liberation Serif"/>
          <w:sz w:val="28"/>
        </w:rPr>
        <w:tab/>
        <w:t xml:space="preserve">Главные администраторы доходов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направляют в финансовый отдел администрации городского округа ЗАТО Свободный с сопроводительным письмом предложения о разработке проекта постановления администрации городского округа ЗАТО Свободный с указанием основания для внесения изменений, указанных в пункте 2 настоящего Порядка.</w:t>
      </w:r>
    </w:p>
    <w:p w14:paraId="3435C4DB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5.</w:t>
      </w:r>
      <w:r w:rsidRPr="009F55C6">
        <w:rPr>
          <w:rFonts w:ascii="Liberation Serif" w:hAnsi="Liberation Serif"/>
          <w:sz w:val="28"/>
        </w:rPr>
        <w:tab/>
        <w:t xml:space="preserve">Финансовый отдел администрации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в срок не позднее 3 месяцев со дня поступления предложений, указанных в пункте 4 настоящего Порядка, подготавливает и направляет на согласование проект постановления администрации городского округа ЗАТО Свободный о внесении изменений в Перечень.</w:t>
      </w:r>
    </w:p>
    <w:p w14:paraId="0DCDCC85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6.</w:t>
      </w:r>
      <w:r w:rsidRPr="009F55C6">
        <w:rPr>
          <w:rFonts w:ascii="Liberation Serif" w:hAnsi="Liberation Serif"/>
          <w:sz w:val="28"/>
        </w:rPr>
        <w:tab/>
        <w:t xml:space="preserve">Основанием для внесения изменений в Перечень является принятие нормативных правовых актов Российской Федерации, нормативных правовых актов Свердловской области, нормативных правовых актов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Свободный, предусматривающих введение нового, исключение или изменение действующего:</w:t>
      </w:r>
    </w:p>
    <w:p w14:paraId="2B2BBE51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 xml:space="preserve">1) наименования главного администратора источников финансирования дефицита бюджета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Свободный;</w:t>
      </w:r>
    </w:p>
    <w:p w14:paraId="48310583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2) кода группы, подгруппы, статьи и вида источника финансирования дефицита бюджета;</w:t>
      </w:r>
    </w:p>
    <w:p w14:paraId="1BAD557F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3) наименования кода группы, подгруппы, статьи и вида источника финансирования дефицита бюджета.</w:t>
      </w:r>
    </w:p>
    <w:p w14:paraId="63B5B9FC" w14:textId="7777777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7.</w:t>
      </w:r>
      <w:r w:rsidRPr="009F55C6">
        <w:rPr>
          <w:rFonts w:ascii="Liberation Serif" w:hAnsi="Liberation Serif"/>
          <w:sz w:val="28"/>
        </w:rPr>
        <w:tab/>
        <w:t xml:space="preserve">Проект постановления администрации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о внесении изменений в Перечень разрабатывается финансовым отделом администрации городского округа ЗАТО Свободный.</w:t>
      </w:r>
    </w:p>
    <w:p w14:paraId="4DACD203" w14:textId="50D1E967" w:rsidR="009F55C6" w:rsidRPr="009F55C6" w:rsidRDefault="009F55C6" w:rsidP="009F55C6">
      <w:pPr>
        <w:ind w:firstLine="851"/>
        <w:jc w:val="both"/>
        <w:rPr>
          <w:rFonts w:ascii="Liberation Serif" w:hAnsi="Liberation Serif"/>
          <w:sz w:val="28"/>
        </w:rPr>
      </w:pPr>
      <w:r w:rsidRPr="009F55C6">
        <w:rPr>
          <w:rFonts w:ascii="Liberation Serif" w:hAnsi="Liberation Serif"/>
          <w:sz w:val="28"/>
        </w:rPr>
        <w:t>8.</w:t>
      </w:r>
      <w:r w:rsidRPr="009F55C6">
        <w:rPr>
          <w:rFonts w:ascii="Liberation Serif" w:hAnsi="Liberation Serif"/>
          <w:sz w:val="28"/>
        </w:rPr>
        <w:tab/>
        <w:t xml:space="preserve">Главные администраторы источников финансирования дефицита бюджета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направляют в финансовый отдел </w:t>
      </w:r>
      <w:r w:rsidR="00B62453" w:rsidRPr="00B62453">
        <w:rPr>
          <w:rFonts w:ascii="Liberation Serif" w:hAnsi="Liberation Serif"/>
          <w:sz w:val="28"/>
        </w:rPr>
        <w:t xml:space="preserve">администрации городского округа ЗАТО Свободный </w:t>
      </w:r>
      <w:r w:rsidRPr="009F55C6">
        <w:rPr>
          <w:rFonts w:ascii="Liberation Serif" w:hAnsi="Liberation Serif"/>
          <w:sz w:val="28"/>
        </w:rPr>
        <w:t>предложения о разработке проекта постановления администрации городского округа ЗАТО Свободный с указанием основания для внесения изменений, указанных в пункте 6 настоящего Порядка.</w:t>
      </w:r>
    </w:p>
    <w:p w14:paraId="4AAC4FFD" w14:textId="6B4D11C6" w:rsidR="00F83F2B" w:rsidRPr="005A405B" w:rsidRDefault="009F55C6" w:rsidP="006511B0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9F55C6">
        <w:rPr>
          <w:rFonts w:ascii="Liberation Serif" w:hAnsi="Liberation Serif"/>
          <w:sz w:val="28"/>
        </w:rPr>
        <w:t>9.</w:t>
      </w:r>
      <w:r w:rsidRPr="009F55C6">
        <w:rPr>
          <w:rFonts w:ascii="Liberation Serif" w:hAnsi="Liberation Serif"/>
          <w:sz w:val="28"/>
        </w:rPr>
        <w:tab/>
        <w:t xml:space="preserve">Финансовый отдел в срок не позднее 3 месяцев со дня поступления предложений, указанных в пункте 8 настоящего Порядка, подготавливает и направляет на согласование проект постановления администрации городского </w:t>
      </w:r>
      <w:proofErr w:type="gramStart"/>
      <w:r w:rsidRPr="009F55C6">
        <w:rPr>
          <w:rFonts w:ascii="Liberation Serif" w:hAnsi="Liberation Serif"/>
          <w:sz w:val="28"/>
        </w:rPr>
        <w:t>округа</w:t>
      </w:r>
      <w:proofErr w:type="gramEnd"/>
      <w:r w:rsidRPr="009F55C6">
        <w:rPr>
          <w:rFonts w:ascii="Liberation Serif" w:hAnsi="Liberation Serif"/>
          <w:sz w:val="28"/>
        </w:rPr>
        <w:t xml:space="preserve"> ЗАТО Свободный о внесении изменений в Перечень.</w:t>
      </w:r>
    </w:p>
    <w:p w14:paraId="4E155654" w14:textId="239DA464" w:rsidR="00F83F2B" w:rsidRPr="005A405B" w:rsidRDefault="00F83F2B" w:rsidP="00F83F2B">
      <w:pPr>
        <w:jc w:val="both"/>
        <w:rPr>
          <w:rFonts w:ascii="Liberation Serif" w:hAnsi="Liberation Serif"/>
          <w:sz w:val="28"/>
          <w:szCs w:val="28"/>
        </w:rPr>
      </w:pPr>
    </w:p>
    <w:p w14:paraId="71B85BEE" w14:textId="48AB9DDD" w:rsidR="00F83F2B" w:rsidRPr="005A405B" w:rsidRDefault="00F83F2B" w:rsidP="00F83F2B">
      <w:pPr>
        <w:jc w:val="both"/>
        <w:rPr>
          <w:rFonts w:ascii="Liberation Serif" w:hAnsi="Liberation Serif"/>
          <w:sz w:val="28"/>
          <w:szCs w:val="28"/>
        </w:rPr>
      </w:pPr>
    </w:p>
    <w:p w14:paraId="7AD41068" w14:textId="34865FEA" w:rsidR="00F83F2B" w:rsidRPr="005A405B" w:rsidRDefault="00F83F2B" w:rsidP="00F83F2B">
      <w:pPr>
        <w:jc w:val="both"/>
        <w:rPr>
          <w:rFonts w:ascii="Liberation Serif" w:hAnsi="Liberation Serif"/>
          <w:sz w:val="28"/>
          <w:szCs w:val="28"/>
        </w:rPr>
      </w:pPr>
    </w:p>
    <w:p w14:paraId="221A70D9" w14:textId="6B67EA54" w:rsidR="00F83F2B" w:rsidRPr="005A405B" w:rsidRDefault="00F83F2B" w:rsidP="00F83F2B">
      <w:pPr>
        <w:jc w:val="both"/>
        <w:rPr>
          <w:rFonts w:ascii="Liberation Serif" w:hAnsi="Liberation Serif"/>
          <w:sz w:val="28"/>
          <w:szCs w:val="28"/>
        </w:rPr>
      </w:pPr>
    </w:p>
    <w:p w14:paraId="0C958CE2" w14:textId="77777777" w:rsidR="00F83F2B" w:rsidRPr="005A405B" w:rsidRDefault="00F83F2B" w:rsidP="00F83F2B">
      <w:pPr>
        <w:jc w:val="both"/>
        <w:rPr>
          <w:rFonts w:ascii="Liberation Serif" w:hAnsi="Liberation Serif"/>
          <w:sz w:val="28"/>
          <w:szCs w:val="28"/>
        </w:rPr>
      </w:pPr>
    </w:p>
    <w:sectPr w:rsidR="00F83F2B" w:rsidRPr="005A405B" w:rsidSect="000435B3">
      <w:headerReference w:type="default" r:id="rId8"/>
      <w:pgSz w:w="11906" w:h="16838" w:code="9"/>
      <w:pgMar w:top="1134" w:right="567" w:bottom="1134" w:left="1418" w:header="0" w:footer="0" w:gutter="0"/>
      <w:pgNumType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7359" w14:textId="77777777" w:rsidR="00A275F5" w:rsidRDefault="00A275F5" w:rsidP="008A491B">
      <w:r>
        <w:separator/>
      </w:r>
    </w:p>
  </w:endnote>
  <w:endnote w:type="continuationSeparator" w:id="0">
    <w:p w14:paraId="6536DA1B" w14:textId="77777777" w:rsidR="00A275F5" w:rsidRDefault="00A275F5" w:rsidP="008A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BD66" w14:textId="77777777" w:rsidR="00A275F5" w:rsidRDefault="00A275F5" w:rsidP="008A491B">
      <w:r>
        <w:separator/>
      </w:r>
    </w:p>
  </w:footnote>
  <w:footnote w:type="continuationSeparator" w:id="0">
    <w:p w14:paraId="778BFDCB" w14:textId="77777777" w:rsidR="00A275F5" w:rsidRDefault="00A275F5" w:rsidP="008A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35272"/>
      <w:docPartObj>
        <w:docPartGallery w:val="Page Numbers (Top of Page)"/>
        <w:docPartUnique/>
      </w:docPartObj>
    </w:sdtPr>
    <w:sdtEndPr/>
    <w:sdtContent>
      <w:p w14:paraId="1614A68F" w14:textId="77777777" w:rsidR="000435B3" w:rsidRDefault="000435B3">
        <w:pPr>
          <w:pStyle w:val="af4"/>
          <w:jc w:val="center"/>
        </w:pPr>
      </w:p>
      <w:p w14:paraId="4E9FB6EE" w14:textId="77777777" w:rsidR="000435B3" w:rsidRDefault="000435B3">
        <w:pPr>
          <w:pStyle w:val="af4"/>
          <w:jc w:val="center"/>
        </w:pPr>
      </w:p>
      <w:p w14:paraId="217425E2" w14:textId="24049C29" w:rsidR="000435B3" w:rsidRDefault="00A275F5">
        <w:pPr>
          <w:pStyle w:val="af4"/>
          <w:jc w:val="center"/>
        </w:pPr>
      </w:p>
    </w:sdtContent>
  </w:sdt>
  <w:p w14:paraId="5B166436" w14:textId="77777777" w:rsidR="000435B3" w:rsidRDefault="000435B3" w:rsidP="00A47AC3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09"/>
    <w:multiLevelType w:val="hybridMultilevel"/>
    <w:tmpl w:val="E842F1A2"/>
    <w:lvl w:ilvl="0" w:tplc="8FCAC24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B94D4F"/>
    <w:multiLevelType w:val="hybridMultilevel"/>
    <w:tmpl w:val="F5B0E4EE"/>
    <w:lvl w:ilvl="0" w:tplc="C8F013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EF27DF"/>
    <w:multiLevelType w:val="multilevel"/>
    <w:tmpl w:val="2E5C0908"/>
    <w:lvl w:ilvl="0">
      <w:start w:val="1"/>
      <w:numFmt w:val="decimal"/>
      <w:lvlText w:val="%1."/>
      <w:lvlJc w:val="left"/>
      <w:pPr>
        <w:tabs>
          <w:tab w:val="num" w:pos="170"/>
        </w:tabs>
        <w:ind w:left="1580" w:hanging="870"/>
      </w:pPr>
      <w:rPr>
        <w:rFonts w:ascii="Liberation Serif" w:hAnsi="Liberation Serif"/>
        <w:b w:val="0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603A5370"/>
    <w:multiLevelType w:val="multilevel"/>
    <w:tmpl w:val="76F04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7F"/>
    <w:rsid w:val="000065F1"/>
    <w:rsid w:val="000435B3"/>
    <w:rsid w:val="00092EB8"/>
    <w:rsid w:val="000C05C1"/>
    <w:rsid w:val="0013576D"/>
    <w:rsid w:val="00250162"/>
    <w:rsid w:val="002503EC"/>
    <w:rsid w:val="002E5607"/>
    <w:rsid w:val="003504B6"/>
    <w:rsid w:val="0035115D"/>
    <w:rsid w:val="0039577F"/>
    <w:rsid w:val="003B40D8"/>
    <w:rsid w:val="003C1CBE"/>
    <w:rsid w:val="003E280E"/>
    <w:rsid w:val="00523025"/>
    <w:rsid w:val="00581F4F"/>
    <w:rsid w:val="005A405B"/>
    <w:rsid w:val="005B52F6"/>
    <w:rsid w:val="005D5CF2"/>
    <w:rsid w:val="00612F87"/>
    <w:rsid w:val="00642C41"/>
    <w:rsid w:val="006511B0"/>
    <w:rsid w:val="006523D4"/>
    <w:rsid w:val="006A6751"/>
    <w:rsid w:val="006B2331"/>
    <w:rsid w:val="006C7465"/>
    <w:rsid w:val="006E5607"/>
    <w:rsid w:val="007012B2"/>
    <w:rsid w:val="00777FAE"/>
    <w:rsid w:val="007A7602"/>
    <w:rsid w:val="008106FE"/>
    <w:rsid w:val="008A491B"/>
    <w:rsid w:val="008A6B4F"/>
    <w:rsid w:val="008A6DE3"/>
    <w:rsid w:val="00907D20"/>
    <w:rsid w:val="00990103"/>
    <w:rsid w:val="009A0190"/>
    <w:rsid w:val="009B5109"/>
    <w:rsid w:val="009C089E"/>
    <w:rsid w:val="009F55C6"/>
    <w:rsid w:val="00A275F5"/>
    <w:rsid w:val="00A307C6"/>
    <w:rsid w:val="00A47AC3"/>
    <w:rsid w:val="00AC761B"/>
    <w:rsid w:val="00B62453"/>
    <w:rsid w:val="00BC1323"/>
    <w:rsid w:val="00BF7652"/>
    <w:rsid w:val="00CA0613"/>
    <w:rsid w:val="00D158A5"/>
    <w:rsid w:val="00D4547F"/>
    <w:rsid w:val="00E276B4"/>
    <w:rsid w:val="00E56B6D"/>
    <w:rsid w:val="00E811E3"/>
    <w:rsid w:val="00E96A9A"/>
    <w:rsid w:val="00ED678C"/>
    <w:rsid w:val="00F5584E"/>
    <w:rsid w:val="00F7183F"/>
    <w:rsid w:val="00F83F2B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7676"/>
  <w15:docId w15:val="{A574EB9E-9C69-4048-96A4-A05BEA03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1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qFormat/>
  </w:style>
  <w:style w:type="character" w:customStyle="1" w:styleId="a5">
    <w:name w:val="Верхний колонтитул Знак"/>
    <w:uiPriority w:val="99"/>
    <w:qFormat/>
  </w:style>
  <w:style w:type="character" w:customStyle="1" w:styleId="a6">
    <w:name w:val="Без интервала Знак"/>
    <w:qFormat/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/>
      <w:lang w:eastAsia="ar-SA"/>
    </w:rPr>
  </w:style>
  <w:style w:type="character" w:customStyle="1" w:styleId="75pt">
    <w:name w:val="Основной текст + 7;5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1"/>
      <w:w w:val="100"/>
      <w:sz w:val="15"/>
      <w:szCs w:val="15"/>
      <w:u w:val="none"/>
    </w:rPr>
  </w:style>
  <w:style w:type="character" w:customStyle="1" w:styleId="7">
    <w:name w:val="Основной текст (7)_"/>
    <w:qFormat/>
    <w:rPr>
      <w:rFonts w:ascii="Impact" w:eastAsia="Impact" w:hAnsi="Impact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6">
    <w:name w:val="Основной текст (6)_"/>
    <w:qFormat/>
    <w:rPr>
      <w:rFonts w:ascii="Impact" w:eastAsia="Impact" w:hAnsi="Impact"/>
      <w:b w:val="0"/>
      <w:bCs w:val="0"/>
      <w:i/>
      <w:iCs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7pt">
    <w:name w:val="Основной текст + 7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3"/>
      <w:w w:val="100"/>
      <w:sz w:val="14"/>
      <w:szCs w:val="14"/>
      <w:u w:val="none"/>
    </w:rPr>
  </w:style>
  <w:style w:type="character" w:customStyle="1" w:styleId="8pt">
    <w:name w:val="Основной текст + 8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5"/>
      <w:w w:val="100"/>
      <w:sz w:val="16"/>
      <w:szCs w:val="16"/>
      <w:u w:val="none"/>
    </w:rPr>
  </w:style>
  <w:style w:type="character" w:customStyle="1" w:styleId="5">
    <w:name w:val="Основной текст (5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8"/>
      <w:sz w:val="20"/>
      <w:szCs w:val="20"/>
      <w:u w:val="none"/>
    </w:rPr>
  </w:style>
  <w:style w:type="character" w:customStyle="1" w:styleId="40pt">
    <w:name w:val="Основной текст (4) + Интервал 0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17"/>
      <w:w w:val="100"/>
      <w:sz w:val="16"/>
      <w:szCs w:val="16"/>
      <w:u w:val="none"/>
    </w:rPr>
  </w:style>
  <w:style w:type="character" w:customStyle="1" w:styleId="4">
    <w:name w:val="Основной текст (4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5"/>
      <w:sz w:val="16"/>
      <w:szCs w:val="16"/>
      <w:u w:val="none"/>
    </w:rPr>
  </w:style>
  <w:style w:type="character" w:customStyle="1" w:styleId="2">
    <w:name w:val="Основной текст (2) + Не полужирный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1"/>
      <w:w w:val="100"/>
      <w:sz w:val="26"/>
      <w:szCs w:val="26"/>
      <w:u w:val="none"/>
    </w:rPr>
  </w:style>
  <w:style w:type="character" w:customStyle="1" w:styleId="a8">
    <w:name w:val="Основной текст + Полужирный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5"/>
      <w:w w:val="100"/>
      <w:sz w:val="26"/>
      <w:szCs w:val="26"/>
      <w:u w:val="none"/>
    </w:rPr>
  </w:style>
  <w:style w:type="character" w:customStyle="1" w:styleId="3">
    <w:name w:val="Основной текст (3) + Не курсив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-5"/>
      <w:w w:val="100"/>
      <w:sz w:val="26"/>
      <w:szCs w:val="26"/>
      <w:u w:val="none"/>
    </w:rPr>
  </w:style>
  <w:style w:type="character" w:customStyle="1" w:styleId="30">
    <w:name w:val="Основной текст (3)_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-1"/>
      <w:sz w:val="26"/>
      <w:szCs w:val="26"/>
      <w:u w:val="none"/>
    </w:rPr>
  </w:style>
  <w:style w:type="character" w:customStyle="1" w:styleId="a9">
    <w:name w:val="Основной текст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"/>
      <w:sz w:val="26"/>
      <w:szCs w:val="26"/>
      <w:u w:val="none"/>
    </w:rPr>
  </w:style>
  <w:style w:type="character" w:customStyle="1" w:styleId="1">
    <w:name w:val="Заголовок №1 + Не полужирный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3"/>
      <w:w w:val="100"/>
      <w:sz w:val="34"/>
      <w:szCs w:val="34"/>
      <w:u w:val="none"/>
    </w:rPr>
  </w:style>
  <w:style w:type="character" w:customStyle="1" w:styleId="10">
    <w:name w:val="Заголовок №1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14"/>
      <w:sz w:val="34"/>
      <w:szCs w:val="34"/>
      <w:u w:val="none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72"/>
      <w:w w:val="100"/>
      <w:sz w:val="26"/>
      <w:szCs w:val="26"/>
      <w:u w:val="none"/>
    </w:rPr>
  </w:style>
  <w:style w:type="character" w:customStyle="1" w:styleId="20">
    <w:name w:val="Основной текст (2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-5"/>
      <w:sz w:val="26"/>
      <w:szCs w:val="26"/>
      <w:u w:val="non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qFormat/>
    <w:pPr>
      <w:tabs>
        <w:tab w:val="left" w:pos="4050"/>
      </w:tabs>
      <w:jc w:val="center"/>
    </w:pPr>
    <w:rPr>
      <w:b/>
      <w:bCs/>
      <w:i/>
      <w:iCs/>
      <w:sz w:val="2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D3E8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D3E8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D3E8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D3E8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DA137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3165D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qFormat/>
    <w:pPr>
      <w:suppressAutoHyphens w:val="0"/>
      <w:spacing w:beforeAutospacing="1" w:after="142" w:line="276" w:lineRule="auto"/>
    </w:pPr>
    <w:rPr>
      <w:lang w:eastAsia="ar-SA"/>
    </w:rPr>
  </w:style>
  <w:style w:type="paragraph" w:styleId="af3">
    <w:name w:val="No Spacing"/>
    <w:qFormat/>
    <w:rPr>
      <w:rFonts w:ascii="Calibri" w:eastAsia="Calibri" w:hAnsi="Calibri" w:cs="Liberation Serif"/>
      <w:lang w:eastAsia="ar-SA"/>
    </w:rPr>
  </w:style>
  <w:style w:type="paragraph" w:customStyle="1" w:styleId="70">
    <w:name w:val="Основной текст (7)"/>
    <w:basedOn w:val="a"/>
    <w:qFormat/>
    <w:pPr>
      <w:shd w:val="clear" w:color="auto" w:fill="FFFFFF"/>
      <w:spacing w:after="480" w:line="0" w:lineRule="atLeast"/>
    </w:pPr>
    <w:rPr>
      <w:rFonts w:ascii="Impact" w:eastAsia="Impact" w:hAnsi="Impact"/>
      <w:sz w:val="34"/>
      <w:szCs w:val="3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after="420" w:line="0" w:lineRule="atLeast"/>
    </w:pPr>
    <w:rPr>
      <w:rFonts w:ascii="Impact" w:eastAsia="Impact" w:hAnsi="Impact"/>
      <w:i/>
      <w:iCs/>
      <w:sz w:val="34"/>
      <w:szCs w:val="34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300" w:after="60" w:line="0" w:lineRule="atLeast"/>
      <w:jc w:val="center"/>
    </w:pPr>
    <w:rPr>
      <w:b/>
      <w:bCs/>
      <w:spacing w:val="-8"/>
      <w:sz w:val="20"/>
      <w:szCs w:val="20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after="300" w:line="238" w:lineRule="exact"/>
      <w:jc w:val="right"/>
    </w:pPr>
    <w:rPr>
      <w:b/>
      <w:bCs/>
      <w:spacing w:val="-5"/>
      <w:sz w:val="16"/>
      <w:szCs w:val="16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before="420" w:line="317" w:lineRule="exact"/>
      <w:jc w:val="center"/>
    </w:pPr>
    <w:rPr>
      <w:b/>
      <w:bCs/>
      <w:i/>
      <w:iCs/>
      <w:spacing w:val="-1"/>
      <w:sz w:val="26"/>
      <w:szCs w:val="26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after="420" w:line="0" w:lineRule="atLeast"/>
      <w:jc w:val="both"/>
    </w:pPr>
    <w:rPr>
      <w:spacing w:val="-1"/>
      <w:sz w:val="26"/>
      <w:szCs w:val="26"/>
    </w:rPr>
  </w:style>
  <w:style w:type="paragraph" w:customStyle="1" w:styleId="13">
    <w:name w:val="Заголовок №1"/>
    <w:basedOn w:val="a"/>
    <w:qFormat/>
    <w:pPr>
      <w:shd w:val="clear" w:color="auto" w:fill="FFFFFF"/>
      <w:spacing w:before="240" w:line="0" w:lineRule="atLeast"/>
      <w:jc w:val="both"/>
    </w:pPr>
    <w:rPr>
      <w:b/>
      <w:bCs/>
      <w:spacing w:val="-14"/>
      <w:sz w:val="34"/>
      <w:szCs w:val="3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after="240" w:line="317" w:lineRule="exact"/>
      <w:jc w:val="center"/>
    </w:pPr>
    <w:rPr>
      <w:b/>
      <w:bCs/>
      <w:spacing w:val="-5"/>
      <w:sz w:val="26"/>
      <w:szCs w:val="26"/>
    </w:rPr>
  </w:style>
  <w:style w:type="paragraph" w:styleId="af4">
    <w:name w:val="header"/>
    <w:basedOn w:val="a"/>
    <w:link w:val="14"/>
    <w:uiPriority w:val="99"/>
    <w:unhideWhenUsed/>
    <w:rsid w:val="008A491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rsid w:val="008A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15"/>
    <w:uiPriority w:val="99"/>
    <w:unhideWhenUsed/>
    <w:rsid w:val="008A491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8A4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50162"/>
    <w:rPr>
      <w:color w:val="0000FF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04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ADA7-2CA1-47E5-8BBC-0E923C7D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115</cp:revision>
  <cp:lastPrinted>2024-10-10T03:38:00Z</cp:lastPrinted>
  <dcterms:created xsi:type="dcterms:W3CDTF">2023-11-16T04:12:00Z</dcterms:created>
  <dcterms:modified xsi:type="dcterms:W3CDTF">2024-10-14T08:33:00Z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