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6459" w14:textId="74662E30" w:rsidR="002D70A6" w:rsidRPr="002D31A5" w:rsidRDefault="008322B1">
      <w:pPr>
        <w:widowControl w:val="0"/>
        <w:rPr>
          <w:rFonts w:ascii="Liberation Serif" w:hAnsi="Liberation Serif"/>
          <w:sz w:val="28"/>
          <w:szCs w:val="28"/>
        </w:rPr>
      </w:pPr>
      <w:r w:rsidRPr="002D31A5">
        <w:rPr>
          <w:rFonts w:ascii="Liberation Serif" w:hAnsi="Liberation Serif"/>
          <w:sz w:val="28"/>
          <w:szCs w:val="28"/>
        </w:rPr>
        <w:t>от «</w:t>
      </w:r>
      <w:r w:rsidR="00953CFA">
        <w:rPr>
          <w:rFonts w:ascii="Liberation Serif" w:hAnsi="Liberation Serif"/>
          <w:sz w:val="28"/>
          <w:szCs w:val="28"/>
        </w:rPr>
        <w:t>10</w:t>
      </w:r>
      <w:r w:rsidRPr="002D31A5">
        <w:rPr>
          <w:rFonts w:ascii="Liberation Serif" w:hAnsi="Liberation Serif"/>
          <w:sz w:val="28"/>
          <w:szCs w:val="28"/>
        </w:rPr>
        <w:t>»</w:t>
      </w:r>
      <w:r w:rsidR="00BC16B9" w:rsidRPr="002D31A5">
        <w:rPr>
          <w:rFonts w:ascii="Liberation Serif" w:hAnsi="Liberation Serif"/>
          <w:sz w:val="28"/>
          <w:szCs w:val="28"/>
        </w:rPr>
        <w:t xml:space="preserve"> </w:t>
      </w:r>
      <w:r w:rsidR="00484A76">
        <w:rPr>
          <w:rFonts w:ascii="Liberation Serif" w:hAnsi="Liberation Serif"/>
          <w:sz w:val="28"/>
          <w:szCs w:val="28"/>
        </w:rPr>
        <w:t>сентября</w:t>
      </w:r>
      <w:r w:rsidR="00BC16B9" w:rsidRPr="002D31A5">
        <w:rPr>
          <w:rFonts w:ascii="Liberation Serif" w:hAnsi="Liberation Serif"/>
          <w:sz w:val="28"/>
          <w:szCs w:val="28"/>
        </w:rPr>
        <w:t xml:space="preserve"> </w:t>
      </w:r>
      <w:r w:rsidRPr="002D31A5">
        <w:rPr>
          <w:rFonts w:ascii="Liberation Serif" w:hAnsi="Liberation Serif"/>
          <w:sz w:val="28"/>
          <w:szCs w:val="28"/>
        </w:rPr>
        <w:t>202</w:t>
      </w:r>
      <w:r w:rsidR="005A03E9">
        <w:rPr>
          <w:rFonts w:ascii="Liberation Serif" w:hAnsi="Liberation Serif"/>
          <w:sz w:val="28"/>
          <w:szCs w:val="28"/>
        </w:rPr>
        <w:t>4</w:t>
      </w:r>
      <w:r w:rsidR="00971EF7" w:rsidRPr="002D31A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D31A5">
        <w:rPr>
          <w:rFonts w:ascii="Liberation Serif" w:hAnsi="Liberation Serif"/>
          <w:sz w:val="28"/>
          <w:szCs w:val="28"/>
        </w:rPr>
        <w:t>года  №</w:t>
      </w:r>
      <w:proofErr w:type="gramEnd"/>
      <w:r w:rsidR="00A76FFF">
        <w:rPr>
          <w:rFonts w:ascii="Liberation Serif" w:hAnsi="Liberation Serif"/>
          <w:sz w:val="28"/>
          <w:szCs w:val="28"/>
        </w:rPr>
        <w:t xml:space="preserve"> </w:t>
      </w:r>
      <w:r w:rsidR="00953CFA">
        <w:rPr>
          <w:rFonts w:ascii="Liberation Serif" w:hAnsi="Liberation Serif"/>
          <w:sz w:val="28"/>
          <w:szCs w:val="28"/>
        </w:rPr>
        <w:t>429</w:t>
      </w:r>
    </w:p>
    <w:p w14:paraId="450F75EF" w14:textId="77777777" w:rsidR="002D70A6" w:rsidRPr="002D31A5" w:rsidRDefault="008322B1">
      <w:pPr>
        <w:widowControl w:val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2D31A5">
        <w:rPr>
          <w:rFonts w:ascii="Liberation Serif" w:hAnsi="Liberation Serif"/>
          <w:sz w:val="28"/>
          <w:szCs w:val="28"/>
        </w:rPr>
        <w:t>пгт</w:t>
      </w:r>
      <w:proofErr w:type="spellEnd"/>
      <w:r w:rsidRPr="002D31A5">
        <w:rPr>
          <w:rFonts w:ascii="Liberation Serif" w:hAnsi="Liberation Serif"/>
          <w:sz w:val="28"/>
          <w:szCs w:val="28"/>
        </w:rPr>
        <w:t>. Свободный</w:t>
      </w:r>
    </w:p>
    <w:p w14:paraId="7D2C363A" w14:textId="77777777" w:rsidR="002D70A6" w:rsidRPr="00820828" w:rsidRDefault="002D70A6">
      <w:pPr>
        <w:widowControl w:val="0"/>
        <w:rPr>
          <w:rFonts w:ascii="Liberation Serif" w:hAnsi="Liberation Serif"/>
          <w:sz w:val="27"/>
          <w:szCs w:val="27"/>
        </w:rPr>
      </w:pPr>
    </w:p>
    <w:p w14:paraId="24293832" w14:textId="77777777" w:rsidR="002D70A6" w:rsidRPr="00820828" w:rsidRDefault="002D70A6">
      <w:pPr>
        <w:widowControl w:val="0"/>
        <w:rPr>
          <w:rFonts w:ascii="Liberation Serif" w:hAnsi="Liberation Serif"/>
          <w:sz w:val="27"/>
          <w:szCs w:val="27"/>
        </w:rPr>
      </w:pPr>
    </w:p>
    <w:p w14:paraId="5C5DAA02" w14:textId="77777777" w:rsidR="00DD6370" w:rsidRPr="00A76FFF" w:rsidRDefault="00DD6370" w:rsidP="00DD6370">
      <w:pPr>
        <w:ind w:right="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77D7">
        <w:rPr>
          <w:rFonts w:ascii="Liberation Serif" w:hAnsi="Liberation Serif"/>
          <w:b/>
          <w:bCs/>
          <w:sz w:val="28"/>
          <w:szCs w:val="28"/>
        </w:rPr>
        <w:t xml:space="preserve">О внесении изменений в </w:t>
      </w:r>
      <w:r>
        <w:rPr>
          <w:rFonts w:ascii="Liberation Serif" w:hAnsi="Liberation Serif"/>
          <w:b/>
          <w:bCs/>
          <w:sz w:val="28"/>
          <w:szCs w:val="28"/>
        </w:rPr>
        <w:t>план</w:t>
      </w:r>
      <w:r w:rsidRPr="00A76FFF">
        <w:rPr>
          <w:rFonts w:ascii="Liberation Serif" w:hAnsi="Liberation Serif"/>
          <w:b/>
          <w:bCs/>
          <w:sz w:val="28"/>
          <w:szCs w:val="28"/>
        </w:rPr>
        <w:t xml:space="preserve"> мероприятий по реализации Стратегии </w:t>
      </w:r>
    </w:p>
    <w:p w14:paraId="104FF262" w14:textId="77777777" w:rsidR="00DD6370" w:rsidRPr="00A76FFF" w:rsidRDefault="00DD6370" w:rsidP="00DD6370">
      <w:pPr>
        <w:ind w:right="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76FFF">
        <w:rPr>
          <w:rFonts w:ascii="Liberation Serif" w:hAnsi="Liberation Serif"/>
          <w:b/>
          <w:bCs/>
          <w:sz w:val="28"/>
          <w:szCs w:val="28"/>
        </w:rPr>
        <w:t xml:space="preserve">социально-экономического развития городского округа </w:t>
      </w:r>
    </w:p>
    <w:p w14:paraId="66126367" w14:textId="77777777" w:rsidR="00057BC2" w:rsidRPr="002D31A5" w:rsidRDefault="00DD6370" w:rsidP="00DD6370">
      <w:pPr>
        <w:ind w:right="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76FFF">
        <w:rPr>
          <w:rFonts w:ascii="Liberation Serif" w:hAnsi="Liberation Serif"/>
          <w:b/>
          <w:bCs/>
          <w:sz w:val="28"/>
          <w:szCs w:val="28"/>
        </w:rPr>
        <w:t>ЗАТО Свободный на период до 2030 года</w:t>
      </w:r>
      <w:r w:rsidRPr="006977D7">
        <w:rPr>
          <w:rFonts w:ascii="Liberation Serif" w:hAnsi="Liberation Serif"/>
          <w:b/>
          <w:bCs/>
          <w:sz w:val="28"/>
          <w:szCs w:val="28"/>
        </w:rPr>
        <w:t>, утвержденн</w:t>
      </w:r>
      <w:r>
        <w:rPr>
          <w:rFonts w:ascii="Liberation Serif" w:hAnsi="Liberation Serif"/>
          <w:b/>
          <w:bCs/>
          <w:sz w:val="28"/>
          <w:szCs w:val="28"/>
        </w:rPr>
        <w:t>ый</w:t>
      </w:r>
      <w:r w:rsidRPr="006977D7">
        <w:rPr>
          <w:rFonts w:ascii="Liberation Serif" w:hAnsi="Liberation Serif"/>
          <w:b/>
          <w:bCs/>
          <w:sz w:val="28"/>
          <w:szCs w:val="28"/>
        </w:rPr>
        <w:t xml:space="preserve"> постановлением администрации городского округа ЗАТО Свободный от 29.</w:t>
      </w:r>
      <w:r>
        <w:rPr>
          <w:rFonts w:ascii="Liberation Serif" w:hAnsi="Liberation Serif"/>
          <w:b/>
          <w:bCs/>
          <w:sz w:val="28"/>
          <w:szCs w:val="28"/>
        </w:rPr>
        <w:t>10</w:t>
      </w:r>
      <w:r w:rsidRPr="006977D7">
        <w:rPr>
          <w:rFonts w:ascii="Liberation Serif" w:hAnsi="Liberation Serif"/>
          <w:b/>
          <w:bCs/>
          <w:sz w:val="28"/>
          <w:szCs w:val="28"/>
        </w:rPr>
        <w:t>.20</w:t>
      </w:r>
      <w:r>
        <w:rPr>
          <w:rFonts w:ascii="Liberation Serif" w:hAnsi="Liberation Serif"/>
          <w:b/>
          <w:bCs/>
          <w:sz w:val="28"/>
          <w:szCs w:val="28"/>
        </w:rPr>
        <w:t>21</w:t>
      </w:r>
      <w:r w:rsidRPr="006977D7">
        <w:rPr>
          <w:rFonts w:ascii="Liberation Serif" w:hAnsi="Liberation Serif"/>
          <w:b/>
          <w:bCs/>
          <w:sz w:val="28"/>
          <w:szCs w:val="28"/>
        </w:rPr>
        <w:t xml:space="preserve"> № </w:t>
      </w:r>
      <w:r>
        <w:rPr>
          <w:rFonts w:ascii="Liberation Serif" w:hAnsi="Liberation Serif"/>
          <w:b/>
          <w:bCs/>
          <w:sz w:val="28"/>
          <w:szCs w:val="28"/>
        </w:rPr>
        <w:t>576</w:t>
      </w:r>
    </w:p>
    <w:p w14:paraId="6A7C6365" w14:textId="77777777" w:rsidR="00B7166F" w:rsidRPr="00820828" w:rsidRDefault="00B7166F" w:rsidP="00B7166F">
      <w:pPr>
        <w:ind w:right="-121" w:firstLine="720"/>
        <w:jc w:val="both"/>
        <w:rPr>
          <w:bCs/>
          <w:sz w:val="27"/>
          <w:szCs w:val="27"/>
        </w:rPr>
      </w:pPr>
    </w:p>
    <w:p w14:paraId="40FE18FF" w14:textId="77777777" w:rsidR="00057BC2" w:rsidRPr="00820828" w:rsidRDefault="00057BC2" w:rsidP="00B7166F">
      <w:pPr>
        <w:ind w:right="-121" w:firstLine="720"/>
        <w:jc w:val="both"/>
        <w:rPr>
          <w:bCs/>
          <w:sz w:val="27"/>
          <w:szCs w:val="27"/>
        </w:rPr>
      </w:pPr>
    </w:p>
    <w:p w14:paraId="6F11B96A" w14:textId="77777777" w:rsidR="00E83339" w:rsidRPr="002D31A5" w:rsidRDefault="005C63EE" w:rsidP="00484A76">
      <w:pPr>
        <w:pStyle w:val="af"/>
        <w:spacing w:beforeAutospacing="0"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C63EE">
        <w:rPr>
          <w:rFonts w:ascii="Liberation Serif" w:hAnsi="Liberation Serif"/>
          <w:bCs/>
          <w:sz w:val="28"/>
          <w:szCs w:val="28"/>
        </w:rPr>
        <w:t xml:space="preserve">В соответствии со статьей 101 Областного закона от 10 марта 1999 года </w:t>
      </w:r>
      <w:r w:rsidR="00DD6370">
        <w:rPr>
          <w:rFonts w:ascii="Liberation Serif" w:hAnsi="Liberation Serif"/>
          <w:bCs/>
          <w:sz w:val="28"/>
          <w:szCs w:val="28"/>
        </w:rPr>
        <w:t xml:space="preserve">             </w:t>
      </w:r>
      <w:r w:rsidRPr="005C63EE">
        <w:rPr>
          <w:rFonts w:ascii="Liberation Serif" w:hAnsi="Liberation Serif"/>
          <w:bCs/>
          <w:sz w:val="28"/>
          <w:szCs w:val="28"/>
        </w:rPr>
        <w:t xml:space="preserve">№ 4-ОЗ «О правовых актах в Свердловской области», </w:t>
      </w:r>
      <w:r w:rsidR="00484A76" w:rsidRPr="00484A76">
        <w:rPr>
          <w:rFonts w:ascii="Liberation Serif" w:hAnsi="Liberation Serif"/>
          <w:bCs/>
          <w:sz w:val="28"/>
          <w:szCs w:val="28"/>
        </w:rPr>
        <w:t xml:space="preserve">подпунктом 5.3 </w:t>
      </w:r>
      <w:r w:rsidR="00FD00B1">
        <w:rPr>
          <w:rFonts w:ascii="Liberation Serif" w:hAnsi="Liberation Serif"/>
          <w:bCs/>
          <w:sz w:val="28"/>
          <w:szCs w:val="28"/>
        </w:rPr>
        <w:t xml:space="preserve">                 пункта</w:t>
      </w:r>
      <w:r w:rsidR="00DD6370">
        <w:rPr>
          <w:rFonts w:ascii="Liberation Serif" w:hAnsi="Liberation Serif"/>
          <w:bCs/>
          <w:sz w:val="28"/>
          <w:szCs w:val="28"/>
        </w:rPr>
        <w:t xml:space="preserve"> </w:t>
      </w:r>
      <w:r w:rsidR="00484A76" w:rsidRPr="00484A76">
        <w:rPr>
          <w:rFonts w:ascii="Liberation Serif" w:hAnsi="Liberation Serif"/>
          <w:bCs/>
          <w:sz w:val="28"/>
          <w:szCs w:val="28"/>
        </w:rPr>
        <w:t>5 части I протокола совещания под руководством Губернатора Свердловской области Е.В. </w:t>
      </w:r>
      <w:proofErr w:type="spellStart"/>
      <w:r w:rsidR="00484A76" w:rsidRPr="00484A76">
        <w:rPr>
          <w:rFonts w:ascii="Liberation Serif" w:hAnsi="Liberation Serif"/>
          <w:bCs/>
          <w:sz w:val="28"/>
          <w:szCs w:val="28"/>
        </w:rPr>
        <w:t>Куйвашева</w:t>
      </w:r>
      <w:proofErr w:type="spellEnd"/>
      <w:r w:rsidR="00484A76" w:rsidRPr="00484A76">
        <w:rPr>
          <w:rFonts w:ascii="Liberation Serif" w:hAnsi="Liberation Serif"/>
          <w:bCs/>
          <w:sz w:val="28"/>
          <w:szCs w:val="28"/>
        </w:rPr>
        <w:t xml:space="preserve"> по вопросам кадрового обеспечения предприятий оборонно-промышленного комплекса Свердловской области от 18.06.2024 № 9-ЕК</w:t>
      </w:r>
      <w:r w:rsidRPr="005C63EE">
        <w:rPr>
          <w:rFonts w:ascii="Liberation Serif" w:hAnsi="Liberation Serif"/>
          <w:bCs/>
          <w:sz w:val="28"/>
          <w:szCs w:val="28"/>
        </w:rPr>
        <w:t>, руководствуясь Уставом городского округа</w:t>
      </w:r>
      <w:r w:rsidR="002E03DB">
        <w:rPr>
          <w:rFonts w:ascii="Liberation Serif" w:hAnsi="Liberation Serif"/>
          <w:bCs/>
          <w:sz w:val="28"/>
          <w:szCs w:val="28"/>
        </w:rPr>
        <w:t xml:space="preserve"> </w:t>
      </w:r>
      <w:r w:rsidRPr="005C63EE">
        <w:rPr>
          <w:rFonts w:ascii="Liberation Serif" w:hAnsi="Liberation Serif"/>
          <w:bCs/>
          <w:sz w:val="28"/>
          <w:szCs w:val="28"/>
        </w:rPr>
        <w:t>ЗАТО Свободный,</w:t>
      </w:r>
    </w:p>
    <w:p w14:paraId="1602FBFD" w14:textId="77777777" w:rsidR="00DD6370" w:rsidRDefault="00B7166F" w:rsidP="00DD6370">
      <w:pPr>
        <w:ind w:right="-2"/>
        <w:jc w:val="both"/>
        <w:rPr>
          <w:b/>
          <w:bCs/>
          <w:sz w:val="28"/>
          <w:szCs w:val="28"/>
        </w:rPr>
      </w:pPr>
      <w:r w:rsidRPr="002D31A5">
        <w:rPr>
          <w:b/>
          <w:bCs/>
          <w:sz w:val="28"/>
          <w:szCs w:val="28"/>
        </w:rPr>
        <w:t>ПОСТАНОВЛЯЮ:</w:t>
      </w:r>
    </w:p>
    <w:p w14:paraId="0B89E2B8" w14:textId="77777777" w:rsidR="00484A76" w:rsidRPr="00484A76" w:rsidRDefault="00484A76" w:rsidP="00DD6370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D6370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Pr="00484A76">
        <w:rPr>
          <w:rFonts w:ascii="Liberation Serif" w:hAnsi="Liberation Serif" w:cs="Liberation Serif"/>
          <w:sz w:val="28"/>
          <w:szCs w:val="28"/>
        </w:rPr>
        <w:t>план мероприятий по реализации Стратегии социально-экономического развития городского округа ЗАТО Свободный на период</w:t>
      </w:r>
      <w:r w:rsidR="00DA5826">
        <w:rPr>
          <w:rFonts w:ascii="Liberation Serif" w:hAnsi="Liberation Serif" w:cs="Liberation Serif"/>
          <w:sz w:val="28"/>
          <w:szCs w:val="28"/>
        </w:rPr>
        <w:t xml:space="preserve"> </w:t>
      </w:r>
      <w:r w:rsidRPr="00484A76">
        <w:rPr>
          <w:rFonts w:ascii="Liberation Serif" w:hAnsi="Liberation Serif" w:cs="Liberation Serif"/>
          <w:sz w:val="28"/>
          <w:szCs w:val="28"/>
        </w:rPr>
        <w:t>до 2030 года</w:t>
      </w:r>
      <w:r w:rsidR="00DD6370">
        <w:rPr>
          <w:rFonts w:ascii="Liberation Serif" w:hAnsi="Liberation Serif" w:cs="Liberation Serif"/>
          <w:sz w:val="28"/>
          <w:szCs w:val="28"/>
        </w:rPr>
        <w:t>,</w:t>
      </w:r>
      <w:r w:rsidRPr="00484A76">
        <w:rPr>
          <w:rFonts w:ascii="Liberation Serif" w:hAnsi="Liberation Serif" w:cs="Liberation Serif"/>
          <w:sz w:val="28"/>
          <w:szCs w:val="28"/>
        </w:rPr>
        <w:t xml:space="preserve"> </w:t>
      </w:r>
      <w:r w:rsidR="00DD6370" w:rsidRPr="00DD6370">
        <w:rPr>
          <w:rFonts w:ascii="Liberation Serif" w:hAnsi="Liberation Serif" w:cs="Liberation Serif"/>
          <w:sz w:val="28"/>
          <w:szCs w:val="28"/>
        </w:rPr>
        <w:t>утвержденный постановлением администрации городского округа ЗАТО Свободный от 29.10.2021 № 576</w:t>
      </w:r>
      <w:r w:rsidR="00DD6370">
        <w:rPr>
          <w:rFonts w:ascii="Liberation Serif" w:hAnsi="Liberation Serif" w:cs="Liberation Serif"/>
          <w:sz w:val="28"/>
          <w:szCs w:val="28"/>
        </w:rPr>
        <w:t>, с изменениями</w:t>
      </w:r>
      <w:r w:rsidR="00DD6370" w:rsidRPr="00484A76">
        <w:rPr>
          <w:rFonts w:ascii="Liberation Serif" w:hAnsi="Liberation Serif" w:cs="Liberation Serif"/>
          <w:sz w:val="28"/>
          <w:szCs w:val="28"/>
        </w:rPr>
        <w:t xml:space="preserve"> </w:t>
      </w:r>
      <w:r w:rsidR="00DD6370">
        <w:rPr>
          <w:rFonts w:ascii="Liberation Serif" w:hAnsi="Liberation Serif" w:cs="Liberation Serif"/>
          <w:sz w:val="28"/>
          <w:szCs w:val="28"/>
        </w:rPr>
        <w:t xml:space="preserve">внесенными постановлениями от </w:t>
      </w:r>
      <w:r w:rsidR="00DD6370" w:rsidRPr="00DD6370">
        <w:rPr>
          <w:rFonts w:ascii="Liberation Serif" w:hAnsi="Liberation Serif" w:cs="Liberation Serif"/>
          <w:sz w:val="28"/>
          <w:szCs w:val="28"/>
        </w:rPr>
        <w:t>03.11.2022 № 625</w:t>
      </w:r>
      <w:r w:rsidR="00D45598">
        <w:rPr>
          <w:rFonts w:ascii="Liberation Serif" w:hAnsi="Liberation Serif" w:cs="Liberation Serif"/>
          <w:sz w:val="28"/>
          <w:szCs w:val="28"/>
        </w:rPr>
        <w:t>,</w:t>
      </w:r>
      <w:r w:rsidR="00DD6370" w:rsidRPr="00DD6370">
        <w:rPr>
          <w:rFonts w:ascii="Liberation Serif" w:hAnsi="Liberation Serif" w:cs="Liberation Serif"/>
          <w:sz w:val="28"/>
          <w:szCs w:val="28"/>
        </w:rPr>
        <w:t xml:space="preserve"> от 11.12.2023 № 699</w:t>
      </w:r>
      <w:r w:rsidR="00D45598">
        <w:rPr>
          <w:rFonts w:ascii="Liberation Serif" w:hAnsi="Liberation Serif" w:cs="Liberation Serif"/>
          <w:sz w:val="28"/>
          <w:szCs w:val="28"/>
        </w:rPr>
        <w:t>,</w:t>
      </w:r>
      <w:r w:rsidR="00DD6370" w:rsidRPr="00DD6370">
        <w:rPr>
          <w:rFonts w:ascii="Liberation Serif" w:hAnsi="Liberation Serif" w:cs="Liberation Serif"/>
          <w:sz w:val="28"/>
          <w:szCs w:val="28"/>
        </w:rPr>
        <w:t xml:space="preserve"> от 05.04.2024 № 161</w:t>
      </w:r>
      <w:r w:rsidR="00DD6370">
        <w:rPr>
          <w:rFonts w:ascii="Liberation Serif" w:hAnsi="Liberation Serif" w:cs="Liberation Serif"/>
          <w:sz w:val="28"/>
          <w:szCs w:val="28"/>
        </w:rPr>
        <w:t>, дополнив его приложением «</w:t>
      </w:r>
      <w:r w:rsidR="00DD6370" w:rsidRPr="00DD6370">
        <w:rPr>
          <w:rFonts w:ascii="Liberation Serif" w:hAnsi="Liberation Serif" w:cs="Liberation Serif"/>
          <w:sz w:val="28"/>
          <w:szCs w:val="28"/>
        </w:rPr>
        <w:t>Информация о прогнозной кадровой потребности и источниках закрытия такой потребности</w:t>
      </w:r>
      <w:r w:rsidR="00DD6370">
        <w:rPr>
          <w:rFonts w:ascii="Liberation Serif" w:hAnsi="Liberation Serif" w:cs="Liberation Serif"/>
          <w:sz w:val="28"/>
          <w:szCs w:val="28"/>
        </w:rPr>
        <w:t>»</w:t>
      </w:r>
      <w:r w:rsidR="00DD6370" w:rsidRPr="00484A76">
        <w:rPr>
          <w:rFonts w:ascii="Liberation Serif" w:hAnsi="Liberation Serif" w:cs="Liberation Serif"/>
          <w:sz w:val="28"/>
          <w:szCs w:val="28"/>
        </w:rPr>
        <w:t xml:space="preserve"> </w:t>
      </w:r>
      <w:r w:rsidRPr="00484A76">
        <w:rPr>
          <w:rFonts w:ascii="Liberation Serif" w:hAnsi="Liberation Serif" w:cs="Liberation Serif"/>
          <w:sz w:val="28"/>
          <w:szCs w:val="28"/>
        </w:rPr>
        <w:t>(прил</w:t>
      </w:r>
      <w:r w:rsidR="00DD6370">
        <w:rPr>
          <w:rFonts w:ascii="Liberation Serif" w:hAnsi="Liberation Serif" w:cs="Liberation Serif"/>
          <w:sz w:val="28"/>
          <w:szCs w:val="28"/>
        </w:rPr>
        <w:t>ожение</w:t>
      </w:r>
      <w:r w:rsidRPr="00484A76">
        <w:rPr>
          <w:rFonts w:ascii="Liberation Serif" w:hAnsi="Liberation Serif" w:cs="Liberation Serif"/>
          <w:sz w:val="28"/>
          <w:szCs w:val="28"/>
        </w:rPr>
        <w:t>).</w:t>
      </w:r>
    </w:p>
    <w:p w14:paraId="43CB5D19" w14:textId="77777777" w:rsidR="00656333" w:rsidRPr="00DA2302" w:rsidRDefault="00484A76" w:rsidP="00DD6370">
      <w:pPr>
        <w:pStyle w:val="af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20828">
        <w:rPr>
          <w:rFonts w:ascii="Liberation Serif" w:hAnsi="Liberation Serif" w:cs="Liberation Serif"/>
          <w:sz w:val="28"/>
          <w:szCs w:val="28"/>
        </w:rPr>
        <w:t xml:space="preserve">. </w:t>
      </w:r>
      <w:r w:rsidR="00656333" w:rsidRPr="00DA2302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«Свободные вес</w:t>
      </w:r>
      <w:r w:rsidR="003B0768" w:rsidRPr="00DA2302">
        <w:rPr>
          <w:rFonts w:ascii="Liberation Serif" w:hAnsi="Liberation Serif" w:cs="Liberation Serif"/>
          <w:sz w:val="28"/>
          <w:szCs w:val="28"/>
        </w:rPr>
        <w:t>ти»</w:t>
      </w:r>
      <w:r w:rsidR="003B0768" w:rsidRPr="00DA2302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656333" w:rsidRPr="00DA2302">
        <w:rPr>
          <w:rFonts w:ascii="Liberation Serif" w:hAnsi="Liberation Serif" w:cs="Liberation Serif"/>
          <w:sz w:val="28"/>
          <w:szCs w:val="28"/>
        </w:rPr>
        <w:t>на официальном сайте администрации городского окр</w:t>
      </w:r>
      <w:r w:rsidR="003B0768" w:rsidRPr="00DA2302">
        <w:rPr>
          <w:rFonts w:ascii="Liberation Serif" w:hAnsi="Liberation Serif" w:cs="Liberation Serif"/>
          <w:sz w:val="28"/>
          <w:szCs w:val="28"/>
        </w:rPr>
        <w:t>уга ЗАТО Свободный.</w:t>
      </w:r>
    </w:p>
    <w:p w14:paraId="6BBF6105" w14:textId="77777777" w:rsidR="00B7166F" w:rsidRPr="00820828" w:rsidRDefault="00B7166F" w:rsidP="00B7166F">
      <w:pPr>
        <w:ind w:right="-105" w:firstLine="720"/>
        <w:jc w:val="both"/>
        <w:rPr>
          <w:rFonts w:ascii="Liberation Serif" w:hAnsi="Liberation Serif" w:cs="Liberation Serif"/>
          <w:sz w:val="27"/>
          <w:szCs w:val="27"/>
        </w:rPr>
      </w:pPr>
    </w:p>
    <w:p w14:paraId="27F9EDF6" w14:textId="77777777" w:rsidR="002D31A5" w:rsidRPr="00820828" w:rsidRDefault="002D31A5" w:rsidP="00B7166F">
      <w:pPr>
        <w:ind w:right="-105" w:firstLine="720"/>
        <w:jc w:val="both"/>
        <w:rPr>
          <w:sz w:val="27"/>
          <w:szCs w:val="27"/>
        </w:rPr>
      </w:pPr>
    </w:p>
    <w:p w14:paraId="3A2AB4A2" w14:textId="77777777" w:rsidR="002D0D53" w:rsidRPr="00DA2302" w:rsidRDefault="00800F1C" w:rsidP="00F80C24">
      <w:pPr>
        <w:tabs>
          <w:tab w:val="left" w:pos="7200"/>
        </w:tabs>
        <w:ind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B7166F" w:rsidRPr="00DA2302">
        <w:rPr>
          <w:rFonts w:ascii="Liberation Serif" w:hAnsi="Liberation Serif" w:cs="Liberation Serif"/>
          <w:sz w:val="28"/>
          <w:szCs w:val="28"/>
        </w:rPr>
        <w:t>лав</w:t>
      </w:r>
      <w:r w:rsidR="007B5077">
        <w:rPr>
          <w:rFonts w:ascii="Liberation Serif" w:hAnsi="Liberation Serif" w:cs="Liberation Serif"/>
          <w:sz w:val="28"/>
          <w:szCs w:val="28"/>
        </w:rPr>
        <w:t>а</w:t>
      </w:r>
      <w:r w:rsidR="00B7166F" w:rsidRPr="00DA2302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B7166F" w:rsidRPr="00DA2302">
        <w:rPr>
          <w:rFonts w:ascii="Liberation Serif" w:hAnsi="Liberation Serif" w:cs="Liberation Serif"/>
          <w:sz w:val="28"/>
          <w:szCs w:val="28"/>
        </w:rPr>
        <w:tab/>
      </w:r>
      <w:r w:rsidR="00783E7E" w:rsidRPr="00DA2302">
        <w:rPr>
          <w:rFonts w:ascii="Liberation Serif" w:hAnsi="Liberation Serif" w:cs="Liberation Serif"/>
          <w:sz w:val="28"/>
          <w:szCs w:val="28"/>
        </w:rPr>
        <w:tab/>
      </w:r>
      <w:r w:rsidR="007B5077">
        <w:rPr>
          <w:rFonts w:ascii="Liberation Serif" w:hAnsi="Liberation Serif" w:cs="Liberation Serif"/>
          <w:sz w:val="28"/>
          <w:szCs w:val="28"/>
        </w:rPr>
        <w:t xml:space="preserve">         А.В. Иванов</w:t>
      </w:r>
    </w:p>
    <w:p w14:paraId="13608285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787BEFB8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45A86A04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68F8052D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0DEB7481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1CE13495" w14:textId="77777777" w:rsidR="00DA5826" w:rsidRDefault="00DA5826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  <w:bookmarkStart w:id="0" w:name="_GoBack"/>
      <w:bookmarkEnd w:id="0"/>
    </w:p>
    <w:sectPr w:rsidR="00DA5826" w:rsidSect="00820828">
      <w:headerReference w:type="default" r:id="rId8"/>
      <w:pgSz w:w="11906" w:h="16838"/>
      <w:pgMar w:top="816" w:right="567" w:bottom="993" w:left="141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29AE" w14:textId="77777777" w:rsidR="000019D2" w:rsidRDefault="000019D2" w:rsidP="00D1635D">
      <w:r>
        <w:separator/>
      </w:r>
    </w:p>
  </w:endnote>
  <w:endnote w:type="continuationSeparator" w:id="0">
    <w:p w14:paraId="64E402F5" w14:textId="77777777" w:rsidR="000019D2" w:rsidRDefault="000019D2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B802A" w14:textId="77777777" w:rsidR="000019D2" w:rsidRDefault="000019D2" w:rsidP="00D1635D">
      <w:r>
        <w:separator/>
      </w:r>
    </w:p>
  </w:footnote>
  <w:footnote w:type="continuationSeparator" w:id="0">
    <w:p w14:paraId="34BFCF85" w14:textId="77777777" w:rsidR="000019D2" w:rsidRDefault="000019D2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1D35" w14:textId="77777777" w:rsidR="00BA4CAC" w:rsidRDefault="00BA4CAC">
    <w:pPr>
      <w:pStyle w:val="af0"/>
      <w:jc w:val="center"/>
    </w:pPr>
  </w:p>
  <w:p w14:paraId="06DE37D9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0D1"/>
    <w:multiLevelType w:val="multilevel"/>
    <w:tmpl w:val="8870D9AE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6"/>
    <w:rsid w:val="000008C0"/>
    <w:rsid w:val="000019D2"/>
    <w:rsid w:val="0000274F"/>
    <w:rsid w:val="0001673C"/>
    <w:rsid w:val="00020E20"/>
    <w:rsid w:val="00021614"/>
    <w:rsid w:val="0002760B"/>
    <w:rsid w:val="0003147D"/>
    <w:rsid w:val="00032C73"/>
    <w:rsid w:val="0004754E"/>
    <w:rsid w:val="00047A6F"/>
    <w:rsid w:val="00051155"/>
    <w:rsid w:val="00057BC2"/>
    <w:rsid w:val="00061647"/>
    <w:rsid w:val="00061971"/>
    <w:rsid w:val="00061AE9"/>
    <w:rsid w:val="000B67F6"/>
    <w:rsid w:val="000C6ACF"/>
    <w:rsid w:val="000D6C52"/>
    <w:rsid w:val="000F109E"/>
    <w:rsid w:val="000F33B4"/>
    <w:rsid w:val="001135FD"/>
    <w:rsid w:val="00116716"/>
    <w:rsid w:val="001323A8"/>
    <w:rsid w:val="00135520"/>
    <w:rsid w:val="00136010"/>
    <w:rsid w:val="00143E71"/>
    <w:rsid w:val="0015577E"/>
    <w:rsid w:val="001C3C24"/>
    <w:rsid w:val="001F3813"/>
    <w:rsid w:val="001F6BB4"/>
    <w:rsid w:val="00225550"/>
    <w:rsid w:val="00225D21"/>
    <w:rsid w:val="002312F8"/>
    <w:rsid w:val="002419BF"/>
    <w:rsid w:val="00243955"/>
    <w:rsid w:val="00255AB0"/>
    <w:rsid w:val="002864A2"/>
    <w:rsid w:val="002A2065"/>
    <w:rsid w:val="002A66D8"/>
    <w:rsid w:val="002B1558"/>
    <w:rsid w:val="002D0D53"/>
    <w:rsid w:val="002D31A5"/>
    <w:rsid w:val="002D70A6"/>
    <w:rsid w:val="002E03DB"/>
    <w:rsid w:val="002E6567"/>
    <w:rsid w:val="002E72F6"/>
    <w:rsid w:val="003203CE"/>
    <w:rsid w:val="00320D21"/>
    <w:rsid w:val="00380297"/>
    <w:rsid w:val="00383287"/>
    <w:rsid w:val="003844D5"/>
    <w:rsid w:val="00386A33"/>
    <w:rsid w:val="003A29C5"/>
    <w:rsid w:val="003B0768"/>
    <w:rsid w:val="003B17B7"/>
    <w:rsid w:val="003B6821"/>
    <w:rsid w:val="003B700E"/>
    <w:rsid w:val="003C5E6A"/>
    <w:rsid w:val="003D1EB8"/>
    <w:rsid w:val="00413D15"/>
    <w:rsid w:val="00423581"/>
    <w:rsid w:val="00436142"/>
    <w:rsid w:val="0043625E"/>
    <w:rsid w:val="00454B24"/>
    <w:rsid w:val="00464A12"/>
    <w:rsid w:val="00484A76"/>
    <w:rsid w:val="00486271"/>
    <w:rsid w:val="004A52AA"/>
    <w:rsid w:val="004E2AEA"/>
    <w:rsid w:val="004F2CB1"/>
    <w:rsid w:val="00500F14"/>
    <w:rsid w:val="00523A56"/>
    <w:rsid w:val="00547FE7"/>
    <w:rsid w:val="00567159"/>
    <w:rsid w:val="00571F61"/>
    <w:rsid w:val="005873A9"/>
    <w:rsid w:val="00590827"/>
    <w:rsid w:val="005929D1"/>
    <w:rsid w:val="005A03E9"/>
    <w:rsid w:val="005B050D"/>
    <w:rsid w:val="005B5E58"/>
    <w:rsid w:val="005B7220"/>
    <w:rsid w:val="005C16BC"/>
    <w:rsid w:val="005C63EE"/>
    <w:rsid w:val="005D3740"/>
    <w:rsid w:val="005D7F4D"/>
    <w:rsid w:val="00604237"/>
    <w:rsid w:val="00604930"/>
    <w:rsid w:val="006339DE"/>
    <w:rsid w:val="00656333"/>
    <w:rsid w:val="00677B89"/>
    <w:rsid w:val="006869AE"/>
    <w:rsid w:val="006912D4"/>
    <w:rsid w:val="006977D7"/>
    <w:rsid w:val="006C266E"/>
    <w:rsid w:val="006D3D1D"/>
    <w:rsid w:val="006D5263"/>
    <w:rsid w:val="006E4D17"/>
    <w:rsid w:val="006E7CE8"/>
    <w:rsid w:val="007316E7"/>
    <w:rsid w:val="00731C58"/>
    <w:rsid w:val="00783E7E"/>
    <w:rsid w:val="00786898"/>
    <w:rsid w:val="007926A6"/>
    <w:rsid w:val="007B5077"/>
    <w:rsid w:val="007C6214"/>
    <w:rsid w:val="007C78A4"/>
    <w:rsid w:val="007D2894"/>
    <w:rsid w:val="00800F1C"/>
    <w:rsid w:val="00810A88"/>
    <w:rsid w:val="00812167"/>
    <w:rsid w:val="00813E60"/>
    <w:rsid w:val="00820828"/>
    <w:rsid w:val="008322B1"/>
    <w:rsid w:val="00842920"/>
    <w:rsid w:val="00843D6B"/>
    <w:rsid w:val="00850EE3"/>
    <w:rsid w:val="00856804"/>
    <w:rsid w:val="00891778"/>
    <w:rsid w:val="008B0B9F"/>
    <w:rsid w:val="009035F3"/>
    <w:rsid w:val="00926499"/>
    <w:rsid w:val="009331DF"/>
    <w:rsid w:val="00953CFA"/>
    <w:rsid w:val="00955334"/>
    <w:rsid w:val="00966A22"/>
    <w:rsid w:val="00971EF7"/>
    <w:rsid w:val="00973365"/>
    <w:rsid w:val="009900F4"/>
    <w:rsid w:val="0099400D"/>
    <w:rsid w:val="009B5424"/>
    <w:rsid w:val="009C1DE8"/>
    <w:rsid w:val="009D1772"/>
    <w:rsid w:val="009E5DF1"/>
    <w:rsid w:val="009E7808"/>
    <w:rsid w:val="00A01E96"/>
    <w:rsid w:val="00A21ABA"/>
    <w:rsid w:val="00A448AD"/>
    <w:rsid w:val="00A50A99"/>
    <w:rsid w:val="00A72C29"/>
    <w:rsid w:val="00A73FB2"/>
    <w:rsid w:val="00A74D44"/>
    <w:rsid w:val="00A76FFF"/>
    <w:rsid w:val="00A8353B"/>
    <w:rsid w:val="00A92AE4"/>
    <w:rsid w:val="00AA2CE3"/>
    <w:rsid w:val="00AA2E9B"/>
    <w:rsid w:val="00AB2A0E"/>
    <w:rsid w:val="00AB303C"/>
    <w:rsid w:val="00AE2FFB"/>
    <w:rsid w:val="00AE4B61"/>
    <w:rsid w:val="00AF3E42"/>
    <w:rsid w:val="00B00842"/>
    <w:rsid w:val="00B65766"/>
    <w:rsid w:val="00B7166F"/>
    <w:rsid w:val="00B84AE3"/>
    <w:rsid w:val="00B93FE3"/>
    <w:rsid w:val="00BA4CAC"/>
    <w:rsid w:val="00BB7D53"/>
    <w:rsid w:val="00BC16B9"/>
    <w:rsid w:val="00BD22AC"/>
    <w:rsid w:val="00BD67D5"/>
    <w:rsid w:val="00BE7E2E"/>
    <w:rsid w:val="00C01DE0"/>
    <w:rsid w:val="00C02B78"/>
    <w:rsid w:val="00C341D7"/>
    <w:rsid w:val="00C3493D"/>
    <w:rsid w:val="00C4093C"/>
    <w:rsid w:val="00C434B1"/>
    <w:rsid w:val="00C74D0B"/>
    <w:rsid w:val="00C900D0"/>
    <w:rsid w:val="00CB402F"/>
    <w:rsid w:val="00CE3429"/>
    <w:rsid w:val="00CE3661"/>
    <w:rsid w:val="00CF0572"/>
    <w:rsid w:val="00D06756"/>
    <w:rsid w:val="00D12693"/>
    <w:rsid w:val="00D1635D"/>
    <w:rsid w:val="00D43B6A"/>
    <w:rsid w:val="00D43D3A"/>
    <w:rsid w:val="00D45598"/>
    <w:rsid w:val="00D50454"/>
    <w:rsid w:val="00D55C54"/>
    <w:rsid w:val="00D61348"/>
    <w:rsid w:val="00D703DB"/>
    <w:rsid w:val="00D70C31"/>
    <w:rsid w:val="00D72E8D"/>
    <w:rsid w:val="00D90D27"/>
    <w:rsid w:val="00DA2302"/>
    <w:rsid w:val="00DA5208"/>
    <w:rsid w:val="00DA5826"/>
    <w:rsid w:val="00DA70FC"/>
    <w:rsid w:val="00DD6370"/>
    <w:rsid w:val="00DF2ACE"/>
    <w:rsid w:val="00E10C83"/>
    <w:rsid w:val="00E10D41"/>
    <w:rsid w:val="00E111F3"/>
    <w:rsid w:val="00E32CF6"/>
    <w:rsid w:val="00E336DD"/>
    <w:rsid w:val="00E4520B"/>
    <w:rsid w:val="00E469C6"/>
    <w:rsid w:val="00E4780E"/>
    <w:rsid w:val="00E62AA3"/>
    <w:rsid w:val="00E647CA"/>
    <w:rsid w:val="00E8160F"/>
    <w:rsid w:val="00E83339"/>
    <w:rsid w:val="00E83C04"/>
    <w:rsid w:val="00E932AB"/>
    <w:rsid w:val="00E95DED"/>
    <w:rsid w:val="00EA12EB"/>
    <w:rsid w:val="00EA23E2"/>
    <w:rsid w:val="00EA6610"/>
    <w:rsid w:val="00EC42CD"/>
    <w:rsid w:val="00EF1C53"/>
    <w:rsid w:val="00F35326"/>
    <w:rsid w:val="00F80C24"/>
    <w:rsid w:val="00FA3A97"/>
    <w:rsid w:val="00FD00B1"/>
    <w:rsid w:val="00FE2863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742E"/>
  <w15:docId w15:val="{9AB8A190-AD6A-4156-A1B5-6D9528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D940-9AFE-439F-B3FD-1B79E82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9</cp:revision>
  <cp:lastPrinted>2024-09-10T05:59:00Z</cp:lastPrinted>
  <dcterms:created xsi:type="dcterms:W3CDTF">2024-09-06T09:25:00Z</dcterms:created>
  <dcterms:modified xsi:type="dcterms:W3CDTF">2024-09-17T04:45:00Z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