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BCD6" w14:textId="353732FD" w:rsidR="00B05D29" w:rsidRDefault="00BD4D3C">
      <w:pPr>
        <w:ind w:left="57"/>
      </w:pPr>
      <w:r>
        <w:rPr>
          <w:rFonts w:ascii="Liberation Serif" w:hAnsi="Liberation Serif"/>
          <w:sz w:val="28"/>
          <w:szCs w:val="28"/>
        </w:rPr>
        <w:t>от «03» октября 2024 года № 482</w:t>
      </w:r>
    </w:p>
    <w:p w14:paraId="25B01C89" w14:textId="77777777" w:rsidR="00B05D29" w:rsidRDefault="00B86B2B">
      <w:pPr>
        <w:ind w:left="57"/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Свободный</w:t>
      </w:r>
    </w:p>
    <w:p w14:paraId="70436F7C" w14:textId="77777777" w:rsidR="00B05D29" w:rsidRDefault="00B05D2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618DF55" w14:textId="77777777" w:rsidR="00B05D29" w:rsidRDefault="00B05D2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33CA04F" w14:textId="77777777" w:rsidR="00B05D29" w:rsidRDefault="00B86B2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бюджетный прогноз городского округа </w:t>
      </w:r>
    </w:p>
    <w:p w14:paraId="27DEEE23" w14:textId="77777777" w:rsidR="00B05D29" w:rsidRDefault="00B86B2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 xml:space="preserve">ЗАТО Свободный на период до 2030 года, утвержденный постановлением администрации городского </w:t>
      </w:r>
      <w:proofErr w:type="gramStart"/>
      <w:r>
        <w:rPr>
          <w:rFonts w:ascii="Liberation Serif" w:hAnsi="Liberation Serif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ЗАТО Свободный от 03.12.2020 № 589 </w:t>
      </w:r>
    </w:p>
    <w:p w14:paraId="2E627CB9" w14:textId="77777777" w:rsidR="00B05D29" w:rsidRDefault="00B05D29">
      <w:pPr>
        <w:jc w:val="center"/>
        <w:rPr>
          <w:rFonts w:ascii="Liberation Serif" w:hAnsi="Liberation Serif"/>
        </w:rPr>
      </w:pPr>
    </w:p>
    <w:p w14:paraId="13578E0A" w14:textId="77777777" w:rsidR="00B05D29" w:rsidRDefault="00B05D29">
      <w:pPr>
        <w:jc w:val="both"/>
        <w:rPr>
          <w:rFonts w:ascii="Liberation Serif" w:hAnsi="Liberation Serif"/>
        </w:rPr>
      </w:pPr>
    </w:p>
    <w:p w14:paraId="20F0DE64" w14:textId="77777777" w:rsidR="00B05D29" w:rsidRDefault="00B86B2B">
      <w:pPr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    В соответствии со статьей 101 Областного закона от 10 марта 1999 года            № 4-ОЗ «О правовых актах в Свердловской области», постановлением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от 14.07.2016 № 433 «Об утверждении Порядка разработки, утверждения, мониторинга и контроля реализации бюджетного прогноза городского округа ЗАТО Свободный на долгосрочный период», руководствуясь Уставом городского округа ЗАТО Свободный,</w:t>
      </w:r>
    </w:p>
    <w:p w14:paraId="5390641D" w14:textId="77777777" w:rsidR="00B05D29" w:rsidRDefault="00B86B2B">
      <w:pPr>
        <w:tabs>
          <w:tab w:val="left" w:pos="3015"/>
        </w:tabs>
        <w:ind w:left="57"/>
        <w:jc w:val="both"/>
      </w:pPr>
      <w:r>
        <w:rPr>
          <w:rFonts w:ascii="Liberation Serif" w:hAnsi="Liberation Serif"/>
          <w:b/>
          <w:sz w:val="28"/>
          <w:szCs w:val="28"/>
        </w:rPr>
        <w:t>ПОСТАНОВЛЯЮ: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655D98CE" w14:textId="77777777" w:rsidR="00B05D29" w:rsidRDefault="00B86B2B">
      <w:pPr>
        <w:tabs>
          <w:tab w:val="left" w:pos="3015"/>
        </w:tabs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   </w:t>
      </w:r>
      <w:r w:rsidRPr="00B86B2B">
        <w:rPr>
          <w:rFonts w:ascii="Liberation Serif" w:hAnsi="Liberation Serif"/>
          <w:sz w:val="28"/>
          <w:szCs w:val="28"/>
        </w:rPr>
        <w:t xml:space="preserve">  1</w:t>
      </w:r>
      <w:r>
        <w:rPr>
          <w:rFonts w:ascii="Liberation Serif" w:hAnsi="Liberation Serif"/>
          <w:sz w:val="28"/>
          <w:szCs w:val="28"/>
        </w:rPr>
        <w:t>. Внести изменения в бюджетный прогноз, утвержденный постановлением администрации городского округа ЗАТО Свободный от 03.12.2020 № 589         «Об утверждении  бюджетного прогноза городского округа ЗАТО Свободный на период до 2030 года» с изменениями, внесенными постановлениями администрации городского округа ЗАТО Свободный от 17.09.2021 № 493,          от 03.12.2021 № 650, от 31.01.2022 № 27, от 06.06.2022 № 309, от 29.12.2022       № 767, от 24.05.2023 № 293, от 03.10.2023 № 558, от 25.12.2023 № 742,                от 05.04.2024 № 159 изложив приложение № 1 и приложение № 2 к нему в следующей редакции (приложения).</w:t>
      </w:r>
    </w:p>
    <w:p w14:paraId="52BC02BB" w14:textId="77777777" w:rsidR="00B05D29" w:rsidRDefault="00B86B2B">
      <w:pPr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    2. Настоящее постановление опубликовать в газете «Свободные вести» и на официальном сайте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Свободный.</w:t>
      </w:r>
    </w:p>
    <w:p w14:paraId="11C1AF5B" w14:textId="77777777" w:rsidR="00B05D29" w:rsidRDefault="00B05D29">
      <w:pPr>
        <w:ind w:left="57"/>
        <w:jc w:val="both"/>
        <w:rPr>
          <w:rFonts w:ascii="Liberation Serif" w:hAnsi="Liberation Serif"/>
        </w:rPr>
      </w:pPr>
    </w:p>
    <w:p w14:paraId="4E70ED5B" w14:textId="77777777" w:rsidR="00B05D29" w:rsidRDefault="00B05D29">
      <w:pPr>
        <w:pStyle w:val="ConsPlusTitlePage"/>
        <w:ind w:left="57"/>
        <w:jc w:val="both"/>
        <w:rPr>
          <w:rFonts w:cs="Times New Roman"/>
          <w:sz w:val="28"/>
          <w:szCs w:val="28"/>
        </w:rPr>
      </w:pPr>
    </w:p>
    <w:p w14:paraId="5D4E97D8" w14:textId="77777777" w:rsidR="00B05D29" w:rsidRDefault="00B86B2B">
      <w:pPr>
        <w:ind w:left="57"/>
        <w:jc w:val="both"/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                                            А.В. Иванов</w:t>
      </w:r>
    </w:p>
    <w:p w14:paraId="2B2426DE" w14:textId="77777777" w:rsidR="00B05D29" w:rsidRDefault="00B05D29">
      <w:pPr>
        <w:spacing w:line="276" w:lineRule="auto"/>
        <w:ind w:left="57"/>
        <w:rPr>
          <w:rFonts w:ascii="Liberation Serif" w:hAnsi="Liberation Serif"/>
          <w:sz w:val="28"/>
          <w:szCs w:val="28"/>
        </w:rPr>
        <w:sectPr w:rsidR="00B05D29">
          <w:pgSz w:w="11906" w:h="16838"/>
          <w:pgMar w:top="1077" w:right="798" w:bottom="1077" w:left="1185" w:header="0" w:footer="0" w:gutter="0"/>
          <w:cols w:space="720"/>
          <w:formProt w:val="0"/>
          <w:docGrid w:linePitch="360"/>
        </w:sectPr>
      </w:pPr>
    </w:p>
    <w:p w14:paraId="3DBE606F" w14:textId="77777777" w:rsidR="00B05D29" w:rsidRDefault="00B86B2B">
      <w:pPr>
        <w:ind w:left="521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2</w:t>
      </w:r>
    </w:p>
    <w:p w14:paraId="4B86557F" w14:textId="77777777" w:rsidR="00B05D29" w:rsidRDefault="00B86B2B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Приложение </w:t>
      </w:r>
    </w:p>
    <w:p w14:paraId="7B8AB470" w14:textId="77777777" w:rsidR="00B05D29" w:rsidRDefault="00B86B2B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к постановлению администрации</w:t>
      </w:r>
    </w:p>
    <w:p w14:paraId="13391B96" w14:textId="77777777" w:rsidR="00B05D29" w:rsidRDefault="00B86B2B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городского </w:t>
      </w:r>
      <w:proofErr w:type="gramStart"/>
      <w:r>
        <w:rPr>
          <w:rFonts w:ascii="Liberation Serif" w:hAnsi="Liberation Serif"/>
        </w:rPr>
        <w:t>округа</w:t>
      </w:r>
      <w:proofErr w:type="gramEnd"/>
      <w:r>
        <w:rPr>
          <w:rFonts w:ascii="Liberation Serif" w:hAnsi="Liberation Serif"/>
        </w:rPr>
        <w:t xml:space="preserve"> ЗАТО Свободный</w:t>
      </w:r>
    </w:p>
    <w:p w14:paraId="10E3F661" w14:textId="4A69A220" w:rsidR="00B05D29" w:rsidRDefault="00B86B2B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</w:t>
      </w:r>
      <w:r w:rsidR="00BD4D3C">
        <w:rPr>
          <w:rFonts w:ascii="Liberation Serif" w:hAnsi="Liberation Serif"/>
        </w:rPr>
        <w:t xml:space="preserve">      от </w:t>
      </w:r>
      <w:proofErr w:type="gramStart"/>
      <w:r w:rsidR="00BD4D3C">
        <w:rPr>
          <w:rFonts w:ascii="Liberation Serif" w:hAnsi="Liberation Serif"/>
        </w:rPr>
        <w:t>« 03</w:t>
      </w:r>
      <w:proofErr w:type="gramEnd"/>
      <w:r w:rsidR="00BD4D3C">
        <w:rPr>
          <w:rFonts w:ascii="Liberation Serif" w:hAnsi="Liberation Serif"/>
        </w:rPr>
        <w:t>» октября 2024 года № 482</w:t>
      </w:r>
    </w:p>
    <w:p w14:paraId="146F9326" w14:textId="77777777" w:rsidR="00B05D29" w:rsidRDefault="00B05D29">
      <w:pPr>
        <w:ind w:left="5216"/>
        <w:rPr>
          <w:rFonts w:ascii="Liberation Serif" w:hAnsi="Liberation Serif"/>
        </w:rPr>
      </w:pPr>
    </w:p>
    <w:p w14:paraId="176CDD38" w14:textId="77777777" w:rsidR="00B05D29" w:rsidRDefault="00B05D29">
      <w:pPr>
        <w:pStyle w:val="ConsPlusTitlePage"/>
        <w:ind w:left="5216"/>
        <w:rPr>
          <w:rFonts w:ascii="Liberation Serif" w:hAnsi="Liberation Serif" w:cs="Times New Roman"/>
          <w:b/>
          <w:sz w:val="28"/>
          <w:szCs w:val="28"/>
        </w:rPr>
      </w:pPr>
    </w:p>
    <w:p w14:paraId="466F5A9A" w14:textId="77777777" w:rsidR="00B05D29" w:rsidRDefault="00B86B2B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Прогноз основных характеристик бюджета городского 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ЗАТО Свободный</w:t>
      </w:r>
    </w:p>
    <w:p w14:paraId="38F394B2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39C46D4" w14:textId="77777777" w:rsidR="00B05D29" w:rsidRDefault="00B86B2B">
      <w:pPr>
        <w:pStyle w:val="ConsPlusTitlePage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(млн. рублей)</w:t>
      </w:r>
    </w:p>
    <w:tbl>
      <w:tblPr>
        <w:tblW w:w="15014" w:type="dxa"/>
        <w:tblInd w:w="-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4"/>
        <w:gridCol w:w="1395"/>
        <w:gridCol w:w="848"/>
        <w:gridCol w:w="1069"/>
        <w:gridCol w:w="1039"/>
        <w:gridCol w:w="1039"/>
        <w:gridCol w:w="1036"/>
        <w:gridCol w:w="1039"/>
        <w:gridCol w:w="1266"/>
        <w:gridCol w:w="1264"/>
        <w:gridCol w:w="1267"/>
        <w:gridCol w:w="1263"/>
        <w:gridCol w:w="1265"/>
      </w:tblGrid>
      <w:tr w:rsidR="00B05D29" w14:paraId="7D87C71D" w14:textId="77777777"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562ED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 строки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51049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29FE0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0439D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2B2C3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4C2EA4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A642A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583B9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D74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293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616E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4F0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76E1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B05D29" w14:paraId="37925E49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5CEEA46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3A2B" w14:textId="77777777" w:rsidR="00B05D29" w:rsidRDefault="00B86B2B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городского округа ЗАТО Свободный</w:t>
            </w:r>
          </w:p>
        </w:tc>
      </w:tr>
      <w:tr w:rsidR="00B05D29" w14:paraId="1B004EA8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0537E81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4CD0995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доходов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7996B12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2516571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548,6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6518035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595,4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65460A3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773,3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4B02840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995,7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3A8F9BD1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862,6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7F4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3FB1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  <w:p w14:paraId="32757635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48D9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8DED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3AD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950,6</w:t>
            </w:r>
          </w:p>
        </w:tc>
      </w:tr>
      <w:tr w:rsidR="00B05D29" w14:paraId="6135220E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75D642D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37D0358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расходов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49A392F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588,9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234A6D7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666,9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7956569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705,5</w:t>
            </w:r>
          </w:p>
          <w:p w14:paraId="00455320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7E92ABC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869,2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5BD57B4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1 127,7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27E7A75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862,6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C80A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818,1</w:t>
            </w:r>
          </w:p>
          <w:p w14:paraId="63B1BAF9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D6F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9D33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C19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D14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950,6</w:t>
            </w:r>
          </w:p>
          <w:p w14:paraId="069A1C1C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  <w:tr w:rsidR="00B05D29" w14:paraId="48A4EF29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4E6862A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159D8C4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Дефицит/профицит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581AE03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-96,6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1A19BF0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-118,3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68C27031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-110,1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0657034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-95,9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5325C82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6B7D838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C6ED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3E5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582B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3C081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E68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5D29" w14:paraId="2296C0A3" w14:textId="77777777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</w:tcPr>
          <w:p w14:paraId="7A77C631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14:paraId="5FFB3EE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долг на  первое января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44A8525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</w:tcPr>
          <w:p w14:paraId="086AF50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0A479E5C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7892F07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</w:tcPr>
          <w:p w14:paraId="381FABD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</w:tcBorders>
          </w:tcPr>
          <w:p w14:paraId="320F5FB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EEA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62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68A34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C40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D4A4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0C68FC58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32A56841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0E9D4681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42A681E1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08D1655D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642A6558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497EC286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1EF97B8E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6405A723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47E9DE87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720AC1B3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21B5D602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57DFC671" w14:textId="77777777" w:rsidR="00B05D29" w:rsidRDefault="00B86B2B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3</w:t>
      </w:r>
    </w:p>
    <w:p w14:paraId="3ECCD456" w14:textId="77777777" w:rsidR="00B05D29" w:rsidRDefault="00B86B2B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Приложение </w:t>
      </w:r>
    </w:p>
    <w:p w14:paraId="52FAC7AD" w14:textId="77777777" w:rsidR="00B05D29" w:rsidRDefault="00B86B2B">
      <w:pPr>
        <w:ind w:left="521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к постановлению администрации</w:t>
      </w:r>
    </w:p>
    <w:p w14:paraId="79CB08EB" w14:textId="77777777" w:rsidR="00B05D29" w:rsidRDefault="00B86B2B">
      <w:pPr>
        <w:ind w:left="5216"/>
      </w:pPr>
      <w:r>
        <w:rPr>
          <w:rFonts w:ascii="Liberation Serif" w:hAnsi="Liberation Serif"/>
        </w:rPr>
        <w:t xml:space="preserve">                                                                                            городского </w:t>
      </w:r>
      <w:proofErr w:type="gramStart"/>
      <w:r>
        <w:rPr>
          <w:rFonts w:ascii="Liberation Serif" w:hAnsi="Liberation Serif"/>
        </w:rPr>
        <w:t>округа</w:t>
      </w:r>
      <w:proofErr w:type="gramEnd"/>
      <w:r>
        <w:rPr>
          <w:rFonts w:ascii="Liberation Serif" w:hAnsi="Liberation Serif"/>
        </w:rPr>
        <w:t xml:space="preserve"> ЗАТО Свободный</w:t>
      </w:r>
    </w:p>
    <w:p w14:paraId="7D220DBD" w14:textId="4D7741BA" w:rsidR="00B05D29" w:rsidRDefault="00B86B2B">
      <w:pPr>
        <w:jc w:val="center"/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от «</w:t>
      </w:r>
      <w:r w:rsidR="00BD4D3C">
        <w:rPr>
          <w:rFonts w:ascii="Liberation Serif" w:hAnsi="Liberation Serif"/>
        </w:rPr>
        <w:t>03» октября 2024 года № 482</w:t>
      </w:r>
      <w:bookmarkStart w:id="0" w:name="_GoBack"/>
      <w:bookmarkEnd w:id="0"/>
    </w:p>
    <w:p w14:paraId="1E75FAEE" w14:textId="77777777" w:rsidR="00B05D29" w:rsidRDefault="00B05D29">
      <w:pPr>
        <w:pStyle w:val="ConsPlusTitlePage"/>
        <w:jc w:val="center"/>
        <w:rPr>
          <w:rFonts w:ascii="Liberation Serif" w:hAnsi="Liberation Serif" w:cs="Times New Roman"/>
          <w:sz w:val="24"/>
          <w:szCs w:val="24"/>
        </w:rPr>
      </w:pPr>
    </w:p>
    <w:p w14:paraId="2F284C43" w14:textId="77777777" w:rsidR="00B05D29" w:rsidRDefault="00B86B2B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Показатели финансового обеспечения муниципальных программ </w:t>
      </w:r>
    </w:p>
    <w:p w14:paraId="38026AFA" w14:textId="77777777" w:rsidR="00B05D29" w:rsidRDefault="00B86B2B">
      <w:pPr>
        <w:pStyle w:val="ConsPlusTitlePage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округа</w:t>
      </w:r>
      <w:proofErr w:type="gramEnd"/>
      <w:r>
        <w:rPr>
          <w:rFonts w:ascii="Liberation Serif" w:hAnsi="Liberation Serif" w:cs="Times New Roman"/>
          <w:b/>
          <w:sz w:val="28"/>
          <w:szCs w:val="28"/>
        </w:rPr>
        <w:t xml:space="preserve"> ЗАТО Свободный на период их действия за счет средств бюджета</w:t>
      </w:r>
    </w:p>
    <w:p w14:paraId="4FCEBAFB" w14:textId="77777777" w:rsidR="00B05D29" w:rsidRDefault="00B86B2B">
      <w:pPr>
        <w:pStyle w:val="ConsPlusTitlePage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(млн. рублей)</w:t>
      </w:r>
    </w:p>
    <w:tbl>
      <w:tblPr>
        <w:tblW w:w="14685" w:type="dxa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4949"/>
        <w:gridCol w:w="1244"/>
        <w:gridCol w:w="1144"/>
        <w:gridCol w:w="1122"/>
        <w:gridCol w:w="1022"/>
        <w:gridCol w:w="1201"/>
        <w:gridCol w:w="1134"/>
        <w:gridCol w:w="996"/>
        <w:gridCol w:w="1151"/>
      </w:tblGrid>
      <w:tr w:rsidR="00B05D29" w14:paraId="52067111" w14:textId="77777777">
        <w:tc>
          <w:tcPr>
            <w:tcW w:w="7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E817E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п/п</w:t>
            </w:r>
          </w:p>
        </w:tc>
        <w:tc>
          <w:tcPr>
            <w:tcW w:w="4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EB031F" w14:textId="77777777" w:rsidR="00B05D29" w:rsidRDefault="00B86B2B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90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60D3" w14:textId="77777777" w:rsidR="00B05D29" w:rsidRDefault="00B86B2B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 на финансовое обеспечение реализации муниципальных программ</w:t>
            </w:r>
          </w:p>
        </w:tc>
      </w:tr>
      <w:tr w:rsidR="00B05D29" w14:paraId="4C20A0A2" w14:textId="77777777">
        <w:tc>
          <w:tcPr>
            <w:tcW w:w="7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2C811A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6199D0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65569275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453D80CC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6382FA55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32CA821F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A0AD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D646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3BEF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30703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B05D29" w14:paraId="24171C8F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1ABF369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349DA070" w14:textId="77777777" w:rsidR="00B05D29" w:rsidRDefault="00B86B2B">
            <w:pPr>
              <w:pStyle w:val="af4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«Совершенствование социально-экономической политики и эффективности муниципального управления»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1E20A5E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6589781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65D1F1A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422FD2C8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610F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116,7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59B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137,4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FC6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C2D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59A7120F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25AF5AFD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534268DC" w14:textId="77777777" w:rsidR="00B05D29" w:rsidRDefault="00B86B2B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«Безопасный город»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35BDAEA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48E29B6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3871A57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7AE5FCFA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703D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6D94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7A71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340BC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132F53AE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796CB844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5AE5FB58" w14:textId="77777777" w:rsidR="00B05D29" w:rsidRDefault="00B86B2B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городского хозяйства»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43E8358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3E59B490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170,3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1270C73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</w:t>
            </w:r>
          </w:p>
          <w:p w14:paraId="0B9746BA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4580F475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358,2</w:t>
            </w:r>
          </w:p>
          <w:p w14:paraId="7F2F10C1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2BDAA" w14:textId="77777777" w:rsidR="00B05D29" w:rsidRDefault="00B86B2B">
            <w:pPr>
              <w:pStyle w:val="af4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414,2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FED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</w:t>
            </w:r>
          </w:p>
          <w:p w14:paraId="34078760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13EB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18AC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746B331D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19AA01D8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2A1587D3" w14:textId="77777777" w:rsidR="00B05D29" w:rsidRDefault="00B86B2B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«Развитие образования в городском округе ЗАТО Свободный» до 2030года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170860A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3770A69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366,8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77B379A4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3B4E8EC6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350,4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280E" w14:textId="77777777" w:rsidR="00B05D29" w:rsidRDefault="00B86B2B">
            <w:pPr>
              <w:pStyle w:val="af4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457,6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5910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441,4</w:t>
            </w:r>
          </w:p>
          <w:p w14:paraId="6C89A19E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0FB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360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52E6DE3A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4F94C7A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19BD7100" w14:textId="77777777" w:rsidR="00B05D29" w:rsidRDefault="00B86B2B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 программа «Развитие  культуры, спорта и молодежной политики в городском округе ЗАТО Свободный»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13A4BA1C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318484FC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43EE95F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32FBACC0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05EE" w14:textId="77777777" w:rsidR="00B05D29" w:rsidRDefault="00B86B2B">
            <w:pPr>
              <w:pStyle w:val="af4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86E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B271B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12D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6CF23443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7DE82C0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4EEE54B9" w14:textId="77777777" w:rsidR="00B05D29" w:rsidRDefault="00B86B2B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«Укрепление общественного здоровья на территории городского округа ЗАТО Свободный»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28351600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1799BAD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7FA1B6D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79EFABFE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62C7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323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  <w:p w14:paraId="666539FB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E3AA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C3AA3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7D18B941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22CBDF4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0240B6A1" w14:textId="77777777" w:rsidR="00B05D29" w:rsidRDefault="00B86B2B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«Обеспечение жильем молодых семей на территории городского округа ЗАТО Свободный» до 2030 года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07AAF531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448CFCD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6FCCC319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1D65826E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829C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93E8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14:paraId="034B0114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0EEA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1F1E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72C22F01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38880074" w14:textId="77777777" w:rsidR="00B05D29" w:rsidRDefault="00B86B2B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54863622" w14:textId="77777777" w:rsidR="00B05D29" w:rsidRDefault="00B86B2B">
            <w:pPr>
              <w:pStyle w:val="af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«Поддержка социально-ориентированных некоммерческих организаций в городском округе ЗАТО Свободный до 2029 года»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3BD7A7F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5B52B07A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  <w:p w14:paraId="0E490FB1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23EBA4D6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14:paraId="221F6DAD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2ABF47B6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072EDDFF" w14:textId="77777777" w:rsidR="00B05D29" w:rsidRDefault="00B86B2B">
            <w:pPr>
              <w:pStyle w:val="af4"/>
              <w:jc w:val="center"/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410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75927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074F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928E2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5D29" w14:paraId="33EA0E4A" w14:textId="77777777"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</w:tcPr>
          <w:p w14:paraId="1E922F74" w14:textId="77777777" w:rsidR="00B05D29" w:rsidRDefault="00B05D29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4948" w:type="dxa"/>
            <w:tcBorders>
              <w:left w:val="single" w:sz="2" w:space="0" w:color="000000"/>
              <w:bottom w:val="single" w:sz="2" w:space="0" w:color="000000"/>
            </w:tcBorders>
          </w:tcPr>
          <w:p w14:paraId="693332CE" w14:textId="77777777" w:rsidR="00B05D29" w:rsidRDefault="00B86B2B">
            <w:pPr>
              <w:pStyle w:val="af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 w14:paraId="6C30F57B" w14:textId="77777777" w:rsidR="00B05D29" w:rsidRDefault="00B86B2B">
            <w:pPr>
              <w:pStyle w:val="af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14:paraId="2D46580F" w14:textId="77777777" w:rsidR="00B05D29" w:rsidRDefault="00B86B2B">
            <w:pPr>
              <w:pStyle w:val="af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</w:tcBorders>
          </w:tcPr>
          <w:p w14:paraId="7EAD1255" w14:textId="77777777" w:rsidR="00B05D29" w:rsidRDefault="00B86B2B">
            <w:pPr>
              <w:pStyle w:val="af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 w14:paraId="50A553BE" w14:textId="77777777" w:rsidR="00B05D29" w:rsidRDefault="00B86B2B">
            <w:pPr>
              <w:pStyle w:val="af4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8C71" w14:textId="77777777" w:rsidR="00B05D29" w:rsidRDefault="00B86B2B">
            <w:pPr>
              <w:pStyle w:val="af4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1 095,2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C4E2" w14:textId="77777777" w:rsidR="00B05D29" w:rsidRDefault="00B86B2B">
            <w:pPr>
              <w:pStyle w:val="af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817,4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F96D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739,3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B705" w14:textId="77777777" w:rsidR="00B05D29" w:rsidRDefault="00B86B2B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3532EDB2" w14:textId="77777777" w:rsidR="00B05D29" w:rsidRDefault="00B05D29">
      <w:pPr>
        <w:pStyle w:val="ConsPlusTitlePage"/>
        <w:jc w:val="center"/>
      </w:pPr>
    </w:p>
    <w:sectPr w:rsidR="00B05D29">
      <w:pgSz w:w="16838" w:h="11906" w:orient="landscape"/>
      <w:pgMar w:top="1701" w:right="1134" w:bottom="567" w:left="1134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05D29"/>
    <w:rsid w:val="00B05D29"/>
    <w:rsid w:val="00B86B2B"/>
    <w:rsid w:val="00B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1D5B"/>
  <w15:docId w15:val="{B030922B-65F3-452D-B800-16E91B81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qFormat/>
    <w:rsid w:val="00344494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E1552"/>
  </w:style>
  <w:style w:type="character" w:customStyle="1" w:styleId="a4">
    <w:name w:val="Нижний колонтитул Знак"/>
    <w:basedOn w:val="a0"/>
    <w:uiPriority w:val="99"/>
    <w:qFormat/>
    <w:rsid w:val="008E1552"/>
  </w:style>
  <w:style w:type="character" w:customStyle="1" w:styleId="a5">
    <w:name w:val="Текст выноски Знак"/>
    <w:basedOn w:val="a0"/>
    <w:uiPriority w:val="99"/>
    <w:semiHidden/>
    <w:qFormat/>
    <w:rsid w:val="008E1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Liberation Serif" w:eastAsia="Liberation Serif" w:hAnsi="Liberation Serif"/>
      <w:sz w:val="28"/>
      <w:szCs w:val="28"/>
    </w:rPr>
  </w:style>
  <w:style w:type="character" w:customStyle="1" w:styleId="WW8Num1z0">
    <w:name w:val="WW8Num1z0"/>
    <w:qFormat/>
  </w:style>
  <w:style w:type="character" w:styleId="a6">
    <w:name w:val="annotation reference"/>
    <w:basedOn w:val="a0"/>
    <w:uiPriority w:val="99"/>
    <w:semiHidden/>
    <w:unhideWhenUsed/>
    <w:qFormat/>
    <w:rsid w:val="00284380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28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284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eastAsia="Lucida Sans"/>
      <w:i/>
      <w:iCs/>
      <w:lang w:eastAsia="ar-SA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D0C1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D0C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D0C1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6D0C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6D0C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6D0C1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6D0C1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8E155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8E1552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1">
    <w:name w:val="Указатель1"/>
    <w:basedOn w:val="a"/>
    <w:qFormat/>
    <w:rPr>
      <w:rFonts w:eastAsia="Lucida Sans"/>
      <w:lang w:eastAsia="ar-SA"/>
    </w:rPr>
  </w:style>
  <w:style w:type="paragraph" w:styleId="af6">
    <w:name w:val="annotation text"/>
    <w:basedOn w:val="a"/>
    <w:uiPriority w:val="99"/>
    <w:semiHidden/>
    <w:unhideWhenUsed/>
    <w:qFormat/>
    <w:rsid w:val="00284380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28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</Pages>
  <Words>706</Words>
  <Characters>4026</Characters>
  <Application>Microsoft Office Word</Application>
  <DocSecurity>0</DocSecurity>
  <Lines>33</Lines>
  <Paragraphs>9</Paragraphs>
  <ScaleCrop>false</ScaleCrop>
  <Company>КонсультантПлюс Версия 4020.00.33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Новоуральского городского округа от 21.02.2020 N 340-а"Об утверждении бюджетного прогноза Новоуральского городского округа на период до 2026 года"</dc:title>
  <dc:subject/>
  <dc:creator>Петрова</dc:creator>
  <dc:description/>
  <cp:lastModifiedBy>Шикова</cp:lastModifiedBy>
  <cp:revision>285</cp:revision>
  <dcterms:created xsi:type="dcterms:W3CDTF">2021-12-25T09:32:00Z</dcterms:created>
  <dcterms:modified xsi:type="dcterms:W3CDTF">2024-10-08T08:25:00Z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