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4DF" w:rsidRDefault="00CF3FCC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 w:rsidR="002953B0">
        <w:rPr>
          <w:rFonts w:ascii="Liberation Serif" w:hAnsi="Liberation Serif" w:cs="Liberation Serif"/>
          <w:sz w:val="28"/>
          <w:szCs w:val="28"/>
        </w:rPr>
        <w:t>19</w:t>
      </w:r>
      <w:r w:rsidR="009A41A0">
        <w:rPr>
          <w:rFonts w:ascii="Liberation Serif" w:hAnsi="Liberation Serif" w:cs="Liberation Serif"/>
          <w:sz w:val="28"/>
          <w:szCs w:val="28"/>
        </w:rPr>
        <w:t>» февраля 2024</w:t>
      </w:r>
      <w:r>
        <w:rPr>
          <w:rFonts w:ascii="Liberation Serif" w:hAnsi="Liberation Serif" w:cs="Liberation Serif"/>
          <w:sz w:val="28"/>
          <w:szCs w:val="28"/>
        </w:rPr>
        <w:t xml:space="preserve"> года № </w:t>
      </w:r>
      <w:r w:rsidR="002953B0">
        <w:rPr>
          <w:rFonts w:ascii="Liberation Serif" w:hAnsi="Liberation Serif" w:cs="Liberation Serif"/>
          <w:sz w:val="28"/>
          <w:szCs w:val="28"/>
        </w:rPr>
        <w:t>74</w:t>
      </w:r>
    </w:p>
    <w:p w:rsidR="001834DF" w:rsidRDefault="00292F97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1834DF" w:rsidRDefault="001834D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92F97" w:rsidRDefault="00292F9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926AA" w:rsidRPr="00F62B04" w:rsidRDefault="00B926AA" w:rsidP="00B926AA">
      <w:pPr>
        <w:ind w:right="-121"/>
        <w:jc w:val="center"/>
        <w:rPr>
          <w:rFonts w:ascii="Liberation Serif" w:eastAsia="Calibri" w:hAnsi="Liberation Serif" w:cs="Liberation Serif"/>
          <w:b/>
          <w:sz w:val="28"/>
        </w:rPr>
      </w:pPr>
      <w:r w:rsidRPr="00F62B04">
        <w:rPr>
          <w:rFonts w:ascii="Liberation Serif" w:eastAsia="Calibri" w:hAnsi="Liberation Serif" w:cs="Liberation Serif"/>
          <w:b/>
          <w:sz w:val="28"/>
        </w:rPr>
        <w:t xml:space="preserve">Об утверждении Порядка расходования субсидии из областного бюджета, предоставленной бюджету городского </w:t>
      </w:r>
      <w:proofErr w:type="gramStart"/>
      <w:r w:rsidRPr="00F62B04">
        <w:rPr>
          <w:rFonts w:ascii="Liberation Serif" w:eastAsia="Calibri" w:hAnsi="Liberation Serif" w:cs="Liberation Serif"/>
          <w:b/>
          <w:sz w:val="28"/>
        </w:rPr>
        <w:t>округа</w:t>
      </w:r>
      <w:proofErr w:type="gramEnd"/>
      <w:r w:rsidRPr="00F62B04">
        <w:rPr>
          <w:rFonts w:ascii="Liberation Serif" w:eastAsia="Calibri" w:hAnsi="Liberation Serif" w:cs="Liberation Serif"/>
          <w:b/>
          <w:sz w:val="28"/>
        </w:rPr>
        <w:t xml:space="preserve"> ЗАТО Свободный на обеспечение</w:t>
      </w:r>
      <w:r w:rsidR="00F62B04">
        <w:rPr>
          <w:rFonts w:ascii="Liberation Serif" w:eastAsia="Calibri" w:hAnsi="Liberation Serif" w:cs="Liberation Serif"/>
          <w:b/>
          <w:sz w:val="28"/>
        </w:rPr>
        <w:t xml:space="preserve"> </w:t>
      </w:r>
      <w:r w:rsidRPr="00F62B04">
        <w:rPr>
          <w:rFonts w:ascii="Liberation Serif" w:eastAsia="Calibri" w:hAnsi="Liberation Serif" w:cs="Liberation Serif"/>
          <w:b/>
          <w:sz w:val="28"/>
        </w:rPr>
        <w:t xml:space="preserve">осуществления оплаты труда работников муниципальных учреждений культуры с учетом, установленных </w:t>
      </w:r>
      <w:r w:rsidR="009E4F14" w:rsidRPr="00F62B04">
        <w:rPr>
          <w:rFonts w:ascii="Liberation Serif" w:eastAsia="Calibri" w:hAnsi="Liberation Serif" w:cs="Liberation Serif"/>
          <w:b/>
          <w:sz w:val="28"/>
        </w:rPr>
        <w:t xml:space="preserve">указами </w:t>
      </w:r>
      <w:r w:rsidRPr="00F62B04">
        <w:rPr>
          <w:rFonts w:ascii="Liberation Serif" w:eastAsia="Calibri" w:hAnsi="Liberation Serif" w:cs="Liberation Serif"/>
          <w:b/>
          <w:sz w:val="28"/>
        </w:rPr>
        <w:t>Президента Российской Федерации показателей соотношения заработной платы</w:t>
      </w:r>
    </w:p>
    <w:p w:rsidR="00B926AA" w:rsidRPr="00F62B04" w:rsidRDefault="00B926AA" w:rsidP="00B926AA">
      <w:pPr>
        <w:ind w:right="-121"/>
        <w:jc w:val="center"/>
        <w:rPr>
          <w:rFonts w:ascii="Liberation Serif" w:eastAsia="Calibri" w:hAnsi="Liberation Serif" w:cs="Liberation Serif"/>
          <w:b/>
          <w:sz w:val="28"/>
        </w:rPr>
      </w:pPr>
      <w:r w:rsidRPr="00F62B04">
        <w:rPr>
          <w:rFonts w:ascii="Liberation Serif" w:eastAsia="Calibri" w:hAnsi="Liberation Serif" w:cs="Liberation Serif"/>
          <w:b/>
          <w:sz w:val="28"/>
        </w:rPr>
        <w:t xml:space="preserve">для данной категории работников </w:t>
      </w:r>
    </w:p>
    <w:p w:rsidR="00B926AA" w:rsidRPr="00F62B04" w:rsidRDefault="00B926AA" w:rsidP="00B926AA">
      <w:pPr>
        <w:ind w:right="-121"/>
        <w:jc w:val="center"/>
        <w:rPr>
          <w:rFonts w:ascii="Liberation Serif" w:eastAsia="Calibri" w:hAnsi="Liberation Serif" w:cs="Liberation Serif"/>
          <w:b/>
          <w:sz w:val="28"/>
        </w:rPr>
      </w:pPr>
    </w:p>
    <w:p w:rsidR="00B926AA" w:rsidRPr="00F62B04" w:rsidRDefault="00B926AA" w:rsidP="00B926AA">
      <w:pPr>
        <w:ind w:right="-121"/>
        <w:jc w:val="center"/>
        <w:rPr>
          <w:rFonts w:ascii="Liberation Serif" w:eastAsia="Calibri" w:hAnsi="Liberation Serif" w:cs="Liberation Serif"/>
          <w:b/>
          <w:sz w:val="28"/>
        </w:rPr>
      </w:pPr>
    </w:p>
    <w:p w:rsidR="001834DF" w:rsidRPr="00F62B04" w:rsidRDefault="00292F97" w:rsidP="00B926AA">
      <w:pPr>
        <w:ind w:right="-121" w:firstLine="851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 w:rsidRPr="00F62B04">
        <w:rPr>
          <w:rFonts w:ascii="Liberation Serif" w:eastAsia="Calibri" w:hAnsi="Liberation Serif" w:cs="Liberation Serif"/>
          <w:bCs/>
          <w:sz w:val="28"/>
          <w:szCs w:val="28"/>
        </w:rPr>
        <w:t xml:space="preserve">В соответствии </w:t>
      </w:r>
      <w:r w:rsidR="009A41A0" w:rsidRPr="00F62B04">
        <w:rPr>
          <w:rFonts w:ascii="Liberation Serif" w:eastAsia="Calibri" w:hAnsi="Liberation Serif" w:cs="Liberation Serif"/>
          <w:bCs/>
          <w:sz w:val="28"/>
          <w:szCs w:val="28"/>
        </w:rPr>
        <w:t>с Бюджетным кодексом</w:t>
      </w:r>
      <w:r w:rsidRPr="00F62B04">
        <w:rPr>
          <w:rFonts w:ascii="Liberation Serif" w:eastAsia="Calibri" w:hAnsi="Liberation Serif" w:cs="Liberation Serif"/>
          <w:bCs/>
          <w:sz w:val="28"/>
          <w:szCs w:val="28"/>
        </w:rPr>
        <w:t xml:space="preserve"> Российской Федерации, постановлением Правительства Свердловской области от </w:t>
      </w:r>
      <w:r w:rsidR="009A41A0" w:rsidRPr="00F62B04">
        <w:rPr>
          <w:rFonts w:ascii="Liberation Serif" w:eastAsia="Calibri" w:hAnsi="Liberation Serif" w:cs="Liberation Serif"/>
          <w:bCs/>
          <w:sz w:val="28"/>
          <w:szCs w:val="28"/>
        </w:rPr>
        <w:t xml:space="preserve">15.12.2022 </w:t>
      </w:r>
      <w:r w:rsidR="009A41A0" w:rsidRPr="00F62B04">
        <w:rPr>
          <w:rFonts w:ascii="Liberation Serif" w:eastAsia="Calibri" w:hAnsi="Liberation Serif" w:cs="Liberation Serif"/>
          <w:bCs/>
          <w:sz w:val="28"/>
          <w:szCs w:val="28"/>
        </w:rPr>
        <w:br/>
        <w:t>№ 893</w:t>
      </w:r>
      <w:r w:rsidRPr="00F62B04">
        <w:rPr>
          <w:rFonts w:ascii="Liberation Serif" w:eastAsia="Calibri" w:hAnsi="Liberation Serif" w:cs="Liberation Serif"/>
          <w:bCs/>
          <w:sz w:val="28"/>
          <w:szCs w:val="28"/>
        </w:rPr>
        <w:t>-ПП «</w:t>
      </w:r>
      <w:r w:rsidR="009A41A0" w:rsidRPr="00F62B04">
        <w:rPr>
          <w:rFonts w:ascii="Liberation Serif" w:eastAsia="Calibri" w:hAnsi="Liberation Serif" w:cs="Liberation Serif"/>
          <w:sz w:val="28"/>
          <w:szCs w:val="26"/>
        </w:rPr>
        <w:t>Об утверждении Порядка предоставления субсидий из областного бюджета бюджетам муниципальных образований, расположенных на территории Свердловской области, 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работников»</w:t>
      </w:r>
      <w:r w:rsidRPr="00F62B04">
        <w:rPr>
          <w:rFonts w:ascii="Liberation Serif" w:hAnsi="Liberation Serif" w:cs="Liberation Serif"/>
          <w:sz w:val="28"/>
          <w:szCs w:val="28"/>
        </w:rPr>
        <w:t>, руководствуясь Уставом городского округа ЗАТО Свободный,</w:t>
      </w:r>
    </w:p>
    <w:p w:rsidR="001834DF" w:rsidRPr="00F62B04" w:rsidRDefault="00292F97" w:rsidP="009E4F14">
      <w:pPr>
        <w:tabs>
          <w:tab w:val="left" w:pos="709"/>
        </w:tabs>
        <w:jc w:val="both"/>
        <w:rPr>
          <w:sz w:val="28"/>
        </w:rPr>
      </w:pPr>
      <w:r w:rsidRPr="00F62B04">
        <w:rPr>
          <w:rFonts w:ascii="Liberation Serif" w:hAnsi="Liberation Serif" w:cs="Liberation Serif"/>
          <w:b/>
          <w:sz w:val="28"/>
          <w:szCs w:val="28"/>
        </w:rPr>
        <w:t xml:space="preserve"> ПОСТАНОВЛЯЮ:</w:t>
      </w:r>
    </w:p>
    <w:p w:rsidR="001834DF" w:rsidRPr="00F62B04" w:rsidRDefault="00E31567" w:rsidP="009E4F14">
      <w:pPr>
        <w:pStyle w:val="af2"/>
        <w:numPr>
          <w:ilvl w:val="0"/>
          <w:numId w:val="1"/>
        </w:numPr>
        <w:tabs>
          <w:tab w:val="clear" w:pos="720"/>
          <w:tab w:val="left" w:pos="0"/>
        </w:tabs>
        <w:spacing w:beforeAutospacing="0"/>
        <w:ind w:left="0" w:firstLine="851"/>
        <w:jc w:val="both"/>
        <w:rPr>
          <w:sz w:val="28"/>
        </w:rPr>
      </w:pPr>
      <w:r w:rsidRPr="00F62B04">
        <w:rPr>
          <w:rFonts w:ascii="Liberation Serif" w:hAnsi="Liberation Serif" w:cs="Liberation Serif"/>
          <w:sz w:val="28"/>
          <w:szCs w:val="26"/>
        </w:rPr>
        <w:t>Утвердить П</w:t>
      </w:r>
      <w:r w:rsidR="00292F97" w:rsidRPr="00F62B04">
        <w:rPr>
          <w:rFonts w:ascii="Liberation Serif" w:hAnsi="Liberation Serif" w:cs="Liberation Serif"/>
          <w:sz w:val="28"/>
          <w:szCs w:val="26"/>
        </w:rPr>
        <w:t xml:space="preserve">орядок расходования </w:t>
      </w:r>
      <w:r w:rsidR="009E4F14" w:rsidRPr="00F62B04">
        <w:rPr>
          <w:rFonts w:ascii="Liberation Serif" w:hAnsi="Liberation Serif" w:cs="Liberation Serif"/>
          <w:sz w:val="28"/>
          <w:szCs w:val="26"/>
        </w:rPr>
        <w:t xml:space="preserve">субсидии из областного бюджета, предоставленной бюджету городского </w:t>
      </w:r>
      <w:proofErr w:type="gramStart"/>
      <w:r w:rsidR="009E4F14" w:rsidRPr="00F62B04">
        <w:rPr>
          <w:rFonts w:ascii="Liberation Serif" w:hAnsi="Liberation Serif" w:cs="Liberation Serif"/>
          <w:sz w:val="28"/>
          <w:szCs w:val="26"/>
        </w:rPr>
        <w:t>округа</w:t>
      </w:r>
      <w:proofErr w:type="gramEnd"/>
      <w:r w:rsidR="009E4F14" w:rsidRPr="00F62B04">
        <w:rPr>
          <w:rFonts w:ascii="Liberation Serif" w:hAnsi="Liberation Serif" w:cs="Liberation Serif"/>
          <w:sz w:val="28"/>
          <w:szCs w:val="26"/>
        </w:rPr>
        <w:t xml:space="preserve"> ЗАТО Свободный на обеспечение осуществления оплаты труда работников муниципальных учреждений культуры с учетом, установленных указами Президента Российской Федерации показателей соотношения заработной платы </w:t>
      </w:r>
      <w:r w:rsidR="00F62B04">
        <w:rPr>
          <w:rFonts w:ascii="Liberation Serif" w:hAnsi="Liberation Serif" w:cs="Liberation Serif"/>
          <w:sz w:val="28"/>
          <w:szCs w:val="26"/>
        </w:rPr>
        <w:t>для данной категории работников</w:t>
      </w:r>
      <w:r w:rsidR="007379C3" w:rsidRPr="00F62B04">
        <w:rPr>
          <w:rFonts w:ascii="Liberation Serif" w:hAnsi="Liberation Serif" w:cs="Liberation Serif"/>
          <w:sz w:val="28"/>
          <w:szCs w:val="26"/>
        </w:rPr>
        <w:t xml:space="preserve"> (прилагается)</w:t>
      </w:r>
      <w:r w:rsidR="00292F97" w:rsidRPr="00F62B04">
        <w:rPr>
          <w:rFonts w:ascii="Liberation Serif" w:hAnsi="Liberation Serif" w:cs="Liberation Serif"/>
          <w:sz w:val="28"/>
          <w:szCs w:val="26"/>
        </w:rPr>
        <w:t>.</w:t>
      </w:r>
    </w:p>
    <w:p w:rsidR="001834DF" w:rsidRPr="00F62B04" w:rsidRDefault="00E31567" w:rsidP="009E4F14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737"/>
        <w:jc w:val="both"/>
        <w:rPr>
          <w:rFonts w:ascii="Liberation Serif" w:hAnsi="Liberation Serif"/>
          <w:sz w:val="28"/>
          <w:szCs w:val="28"/>
        </w:rPr>
      </w:pPr>
      <w:r w:rsidRPr="00F62B04">
        <w:rPr>
          <w:rFonts w:ascii="Liberation Serif" w:hAnsi="Liberation Serif"/>
          <w:sz w:val="28"/>
          <w:szCs w:val="28"/>
        </w:rPr>
        <w:t>Постановление вступает в силу с момента подписания и распространяет свое действие на</w:t>
      </w:r>
      <w:r w:rsidR="00292F97" w:rsidRPr="00F62B04">
        <w:rPr>
          <w:rFonts w:ascii="Liberation Serif" w:hAnsi="Liberation Serif"/>
          <w:sz w:val="28"/>
          <w:szCs w:val="28"/>
        </w:rPr>
        <w:t xml:space="preserve"> правоотношения, возникшие с </w:t>
      </w:r>
      <w:r w:rsidR="00C15BA7">
        <w:rPr>
          <w:rFonts w:ascii="Liberation Serif" w:hAnsi="Liberation Serif"/>
          <w:sz w:val="28"/>
          <w:szCs w:val="28"/>
        </w:rPr>
        <w:t>01 января</w:t>
      </w:r>
      <w:r w:rsidR="009E4F14" w:rsidRPr="00F62B04">
        <w:rPr>
          <w:rFonts w:ascii="Liberation Serif" w:hAnsi="Liberation Serif"/>
          <w:sz w:val="28"/>
          <w:szCs w:val="28"/>
        </w:rPr>
        <w:t xml:space="preserve"> </w:t>
      </w:r>
      <w:r w:rsidR="009E4F14" w:rsidRPr="00F62B04">
        <w:rPr>
          <w:rFonts w:ascii="Liberation Serif" w:hAnsi="Liberation Serif"/>
          <w:sz w:val="28"/>
          <w:szCs w:val="28"/>
        </w:rPr>
        <w:br/>
        <w:t>2023</w:t>
      </w:r>
      <w:r w:rsidR="00292F97" w:rsidRPr="00F62B04">
        <w:rPr>
          <w:rFonts w:ascii="Liberation Serif" w:hAnsi="Liberation Serif"/>
          <w:sz w:val="28"/>
          <w:szCs w:val="28"/>
        </w:rPr>
        <w:t xml:space="preserve"> года.</w:t>
      </w:r>
    </w:p>
    <w:p w:rsidR="001834DF" w:rsidRPr="00F62B04" w:rsidRDefault="00292F97" w:rsidP="009E4F14">
      <w:pPr>
        <w:numPr>
          <w:ilvl w:val="0"/>
          <w:numId w:val="1"/>
        </w:numPr>
        <w:tabs>
          <w:tab w:val="clear" w:pos="720"/>
          <w:tab w:val="num" w:pos="57"/>
        </w:tabs>
        <w:ind w:left="57" w:firstLine="652"/>
        <w:jc w:val="both"/>
        <w:rPr>
          <w:sz w:val="28"/>
        </w:rPr>
      </w:pPr>
      <w:r w:rsidRPr="00F62B04"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Постановление опубликовать на официальном сайте администрации городского </w:t>
      </w:r>
      <w:proofErr w:type="gramStart"/>
      <w:r w:rsidRPr="00F62B04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Pr="00F62B04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Свободный.</w:t>
      </w:r>
    </w:p>
    <w:p w:rsidR="001834DF" w:rsidRPr="00F62B04" w:rsidRDefault="001834DF" w:rsidP="009E4F14">
      <w:pPr>
        <w:ind w:right="-121"/>
        <w:rPr>
          <w:rFonts w:ascii="Liberation Serif" w:hAnsi="Liberation Serif" w:cs="Liberation Serif"/>
          <w:sz w:val="28"/>
          <w:szCs w:val="28"/>
        </w:rPr>
      </w:pPr>
    </w:p>
    <w:p w:rsidR="00E31567" w:rsidRPr="00F62B04" w:rsidRDefault="00E31567">
      <w:pPr>
        <w:ind w:right="-121"/>
        <w:rPr>
          <w:rFonts w:ascii="Liberation Serif" w:hAnsi="Liberation Serif" w:cs="Liberation Serif"/>
          <w:sz w:val="28"/>
          <w:szCs w:val="28"/>
        </w:rPr>
      </w:pPr>
    </w:p>
    <w:p w:rsidR="001834DF" w:rsidRPr="00F62B04" w:rsidRDefault="00CF3FCC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hyperlink r:id="rId6">
        <w:r w:rsidR="00292F97" w:rsidRPr="00F62B04">
          <w:rPr>
            <w:rFonts w:ascii="Liberation Serif" w:hAnsi="Liberation Serif" w:cs="Liberation Serif"/>
            <w:sz w:val="28"/>
            <w:szCs w:val="28"/>
          </w:rPr>
          <w:t>Глава</w:t>
        </w:r>
      </w:hyperlink>
      <w:r w:rsidR="00292F97" w:rsidRPr="00F62B04">
        <w:rPr>
          <w:rFonts w:ascii="Liberation Serif" w:hAnsi="Liberation Serif" w:cs="Liberation Serif"/>
          <w:sz w:val="28"/>
          <w:szCs w:val="28"/>
        </w:rPr>
        <w:t xml:space="preserve"> </w:t>
      </w:r>
      <w:hyperlink r:id="rId7">
        <w:r w:rsidR="00292F97" w:rsidRPr="00F62B04">
          <w:rPr>
            <w:rFonts w:ascii="Liberation Serif" w:hAnsi="Liberation Serif" w:cs="Liberation Serif"/>
            <w:sz w:val="28"/>
            <w:szCs w:val="28"/>
          </w:rPr>
          <w:t xml:space="preserve">городского округа ЗАТО </w:t>
        </w:r>
        <w:r w:rsidR="00F62B04">
          <w:rPr>
            <w:rFonts w:ascii="Liberation Serif" w:hAnsi="Liberation Serif" w:cs="Liberation Serif"/>
            <w:sz w:val="28"/>
            <w:szCs w:val="28"/>
          </w:rPr>
          <w:t>Свободный</w:t>
        </w:r>
        <w:r w:rsidR="00F62B04">
          <w:rPr>
            <w:rFonts w:ascii="Liberation Serif" w:hAnsi="Liberation Serif" w:cs="Liberation Serif"/>
            <w:sz w:val="28"/>
            <w:szCs w:val="28"/>
          </w:rPr>
          <w:tab/>
        </w:r>
        <w:r w:rsidR="00F62B04">
          <w:rPr>
            <w:rFonts w:ascii="Liberation Serif" w:hAnsi="Liberation Serif" w:cs="Liberation Serif"/>
            <w:sz w:val="28"/>
            <w:szCs w:val="28"/>
          </w:rPr>
          <w:tab/>
          <w:t xml:space="preserve">                   </w:t>
        </w:r>
        <w:r w:rsidR="003D511A" w:rsidRPr="00F62B04">
          <w:rPr>
            <w:rFonts w:ascii="Liberation Serif" w:hAnsi="Liberation Serif" w:cs="Liberation Serif"/>
            <w:sz w:val="28"/>
            <w:szCs w:val="28"/>
          </w:rPr>
          <w:t xml:space="preserve">    </w:t>
        </w:r>
        <w:r w:rsidR="00292F97" w:rsidRPr="00F62B04">
          <w:rPr>
            <w:rFonts w:ascii="Liberation Serif" w:hAnsi="Liberation Serif" w:cs="Liberation Serif"/>
            <w:sz w:val="28"/>
            <w:szCs w:val="28"/>
          </w:rPr>
          <w:t>А.В.</w:t>
        </w:r>
      </w:hyperlink>
      <w:r w:rsidR="00292F97" w:rsidRPr="00F62B04">
        <w:rPr>
          <w:rFonts w:ascii="Liberation Serif" w:hAnsi="Liberation Serif" w:cs="Liberation Serif"/>
          <w:sz w:val="28"/>
          <w:szCs w:val="28"/>
        </w:rPr>
        <w:t xml:space="preserve"> Иванов</w:t>
      </w:r>
    </w:p>
    <w:p w:rsidR="00292F97" w:rsidRDefault="00292F97">
      <w:pPr>
        <w:jc w:val="center"/>
      </w:pPr>
    </w:p>
    <w:p w:rsidR="00292F97" w:rsidRDefault="00292F97">
      <w:pPr>
        <w:jc w:val="center"/>
      </w:pPr>
      <w:bookmarkStart w:id="0" w:name="_GoBack"/>
      <w:bookmarkEnd w:id="0"/>
    </w:p>
    <w:sectPr w:rsidR="00292F97">
      <w:pgSz w:w="11906" w:h="16838"/>
      <w:pgMar w:top="851" w:right="851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40637"/>
    <w:multiLevelType w:val="multilevel"/>
    <w:tmpl w:val="20D29B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A83526"/>
    <w:multiLevelType w:val="multilevel"/>
    <w:tmpl w:val="3CE80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34DF"/>
    <w:rsid w:val="001834DF"/>
    <w:rsid w:val="00292F97"/>
    <w:rsid w:val="002953B0"/>
    <w:rsid w:val="00356568"/>
    <w:rsid w:val="003D511A"/>
    <w:rsid w:val="0042707B"/>
    <w:rsid w:val="00525A49"/>
    <w:rsid w:val="007220FE"/>
    <w:rsid w:val="007379C3"/>
    <w:rsid w:val="009A41A0"/>
    <w:rsid w:val="009E4F14"/>
    <w:rsid w:val="00B40C7C"/>
    <w:rsid w:val="00B926AA"/>
    <w:rsid w:val="00C15BA7"/>
    <w:rsid w:val="00CF3FCC"/>
    <w:rsid w:val="00E31567"/>
    <w:rsid w:val="00F6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463B"/>
  <w15:docId w15:val="{8C08A3F2-D96A-4116-A8FC-014C0E5D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qFormat/>
    <w:rsid w:val="002C5551"/>
    <w:rPr>
      <w:rFonts w:ascii="Times New Roman" w:eastAsia="Times New Roman" w:hAnsi="Times New Roman"/>
      <w:sz w:val="28"/>
      <w:szCs w:val="20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2C5551"/>
    <w:rPr>
      <w:sz w:val="28"/>
      <w:szCs w:val="20"/>
    </w:r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34E59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ad">
    <w:name w:val="Знак"/>
    <w:basedOn w:val="a"/>
    <w:qFormat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A40CF6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semiHidden/>
    <w:unhideWhenUsed/>
    <w:qFormat/>
    <w:rsid w:val="00DD48B3"/>
    <w:pPr>
      <w:suppressAutoHyphens w:val="0"/>
      <w:spacing w:beforeAutospacing="1"/>
    </w:pPr>
    <w:rPr>
      <w:color w:val="000000"/>
    </w:rPr>
  </w:style>
  <w:style w:type="paragraph" w:customStyle="1" w:styleId="western">
    <w:name w:val="western"/>
    <w:basedOn w:val="a"/>
    <w:qFormat/>
    <w:rsid w:val="00DD48B3"/>
    <w:pPr>
      <w:suppressAutoHyphens w:val="0"/>
      <w:spacing w:beforeAutospacing="1"/>
    </w:pPr>
    <w:rPr>
      <w:color w:val="000000"/>
      <w:sz w:val="28"/>
      <w:szCs w:val="28"/>
    </w:r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rsid w:val="00C82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6ADAD5ECF213A98A9397C743F3F17DD48A240B8B0F8A809253465B30A474C3F6EDE3DDB134F2E3EB140CA2D95EE9484B422F0A343B9A3FB780E0CA5x7b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ADAD5ECF213A98A9397C743F3F17DD48A240B8B0F8A809253465B30A474C3F6EDE3DDB134F2E3EB140CA2D95EE9484B422F0A343B9A3FB780E0CA5x7b9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741F4-62C6-426E-B6DC-70DDBECC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Арамильского городского округа от 12.05.2023 N 316"Об утверждении Порядка расходования средств областного бюджета, предоставленных в форме иного межбюджетного трансферта бюджету Арамильского городского округа на проведение меро</vt:lpstr>
    </vt:vector>
  </TitlesOfParts>
  <Company>КонсультантПлюс Версия 4023.00.09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Арамильского городского округа от 12.05.2023 N 316"Об утверждении Порядка расходования средств областного бюджета, предоставленных в форме иного межбюджетного трансферта бюджету Арамильского городского округа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организациях, расположенных на территории Арамильского городского округа на условиях софинансирования из фе</dc:title>
  <dc:subject/>
  <dc:creator>User</dc:creator>
  <dc:description/>
  <cp:lastModifiedBy>Шикова</cp:lastModifiedBy>
  <cp:revision>139</cp:revision>
  <cp:lastPrinted>2024-01-30T10:01:00Z</cp:lastPrinted>
  <dcterms:created xsi:type="dcterms:W3CDTF">2023-11-08T17:19:00Z</dcterms:created>
  <dcterms:modified xsi:type="dcterms:W3CDTF">2024-02-22T05:58:00Z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4023.00.09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