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C3DFE" w14:textId="46943BE1" w:rsidR="00CD0DBD" w:rsidRPr="00FB7DD3" w:rsidRDefault="00B01CDF" w:rsidP="00CD0DBD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C07004">
        <w:rPr>
          <w:rFonts w:ascii="Liberation Serif" w:hAnsi="Liberation Serif" w:cs="Liberation Serif"/>
          <w:sz w:val="28"/>
          <w:szCs w:val="28"/>
        </w:rPr>
        <w:t>20</w:t>
      </w:r>
      <w:r w:rsidR="00CD0DBD" w:rsidRPr="00FB7DD3">
        <w:rPr>
          <w:rFonts w:ascii="Liberation Serif" w:hAnsi="Liberation Serif" w:cs="Liberation Serif"/>
          <w:sz w:val="28"/>
          <w:szCs w:val="28"/>
        </w:rPr>
        <w:t xml:space="preserve">» </w:t>
      </w:r>
      <w:r w:rsidR="003062B3">
        <w:rPr>
          <w:rFonts w:ascii="Liberation Serif" w:hAnsi="Liberation Serif" w:cs="Liberation Serif"/>
          <w:sz w:val="28"/>
          <w:szCs w:val="28"/>
        </w:rPr>
        <w:t>марта</w:t>
      </w:r>
      <w:r>
        <w:rPr>
          <w:rFonts w:ascii="Liberation Serif" w:hAnsi="Liberation Serif" w:cs="Liberation Serif"/>
          <w:sz w:val="28"/>
          <w:szCs w:val="28"/>
        </w:rPr>
        <w:t xml:space="preserve"> 2025 года № </w:t>
      </w:r>
      <w:r w:rsidR="00C07004">
        <w:rPr>
          <w:rFonts w:ascii="Liberation Serif" w:hAnsi="Liberation Serif" w:cs="Liberation Serif"/>
          <w:sz w:val="28"/>
          <w:szCs w:val="28"/>
        </w:rPr>
        <w:t>146</w:t>
      </w:r>
    </w:p>
    <w:p w14:paraId="21D2F571" w14:textId="77777777" w:rsidR="00CD0DBD" w:rsidRPr="00FB7DD3" w:rsidRDefault="00CD0DBD" w:rsidP="00CD0DBD">
      <w:pPr>
        <w:jc w:val="both"/>
        <w:rPr>
          <w:rFonts w:ascii="Liberation Serif" w:hAnsi="Liberation Serif" w:cs="Liberation Serif"/>
          <w:sz w:val="28"/>
          <w:szCs w:val="28"/>
        </w:rPr>
      </w:pPr>
      <w:r w:rsidRPr="00FB7DD3">
        <w:rPr>
          <w:rFonts w:ascii="Liberation Serif" w:hAnsi="Liberation Serif" w:cs="Liberation Serif"/>
          <w:sz w:val="28"/>
          <w:szCs w:val="28"/>
        </w:rPr>
        <w:t>пгт. Свободный</w:t>
      </w:r>
    </w:p>
    <w:p w14:paraId="351EC46C" w14:textId="77777777" w:rsidR="00E10E04" w:rsidRPr="00AF4D74" w:rsidRDefault="00E10E04" w:rsidP="004513CF">
      <w:pPr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78622AF0" w14:textId="77777777" w:rsidR="00392E41" w:rsidRPr="00AF4D74" w:rsidRDefault="00392E41" w:rsidP="004513CF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91632DE" w14:textId="77777777" w:rsidR="004513CF" w:rsidRPr="00AF4D74" w:rsidRDefault="004513CF" w:rsidP="00861E7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F4D74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r w:rsidR="00861E76" w:rsidRPr="00AF4D74">
        <w:rPr>
          <w:rFonts w:ascii="Liberation Serif" w:hAnsi="Liberation Serif" w:cs="Liberation Serif"/>
          <w:b/>
          <w:sz w:val="28"/>
          <w:szCs w:val="28"/>
        </w:rPr>
        <w:t>стоимости услуг, предоставляемых согласно гарантированному перечню услуг по погребению в городском округе ЗАТО Свободный с 01 февраля 20</w:t>
      </w:r>
      <w:r w:rsidR="00CC4447" w:rsidRPr="00AF4D74">
        <w:rPr>
          <w:rFonts w:ascii="Liberation Serif" w:hAnsi="Liberation Serif" w:cs="Liberation Serif"/>
          <w:b/>
          <w:sz w:val="28"/>
          <w:szCs w:val="28"/>
        </w:rPr>
        <w:t>2</w:t>
      </w:r>
      <w:r w:rsidR="00CD0DBD">
        <w:rPr>
          <w:rFonts w:ascii="Liberation Serif" w:hAnsi="Liberation Serif" w:cs="Liberation Serif"/>
          <w:b/>
          <w:sz w:val="28"/>
          <w:szCs w:val="28"/>
        </w:rPr>
        <w:t>5</w:t>
      </w:r>
      <w:r w:rsidR="00861E76" w:rsidRPr="00AF4D74">
        <w:rPr>
          <w:rFonts w:ascii="Liberation Serif" w:hAnsi="Liberation Serif" w:cs="Liberation Serif"/>
          <w:b/>
          <w:sz w:val="28"/>
          <w:szCs w:val="28"/>
        </w:rPr>
        <w:t xml:space="preserve"> года</w:t>
      </w:r>
    </w:p>
    <w:p w14:paraId="13AA6E41" w14:textId="77777777" w:rsidR="00861E76" w:rsidRPr="00AF4D74" w:rsidRDefault="00861E76" w:rsidP="00861E7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C5473E8" w14:textId="77777777" w:rsidR="00392E41" w:rsidRPr="00AF4D74" w:rsidRDefault="00392E41" w:rsidP="00861E7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EEF38EA" w14:textId="77777777" w:rsidR="008E1D69" w:rsidRPr="008E1D69" w:rsidRDefault="008E1D69" w:rsidP="008E1D6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E1D69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12 января 1996 года </w:t>
      </w:r>
      <w:r w:rsidRPr="008E1D69">
        <w:rPr>
          <w:rFonts w:ascii="Liberation Serif" w:hAnsi="Liberation Serif" w:cs="Liberation Serif"/>
          <w:sz w:val="28"/>
          <w:szCs w:val="28"/>
        </w:rPr>
        <w:br/>
        <w:t>№ 8-ФЗ «О погребении и похоронном деле», постановлением Правительства Российской Федерации от 23.01.2024 № 46 «Об утверждении коэффициента индексации выплат, пособий и компенсаций в 2024 году», статьей 111 Областного закона от 10 марта 1999 года № 4-ОЗ «О правовых актах</w:t>
      </w:r>
      <w:r w:rsidRPr="008E1D69">
        <w:rPr>
          <w:rFonts w:ascii="Liberation Serif" w:hAnsi="Liberation Serif" w:cs="Liberation Serif"/>
          <w:sz w:val="28"/>
          <w:szCs w:val="28"/>
        </w:rPr>
        <w:br/>
        <w:t>в Свердловской области», руководствуясь Уставом городского округа</w:t>
      </w:r>
      <w:r w:rsidRPr="008E1D69">
        <w:rPr>
          <w:rFonts w:ascii="Liberation Serif" w:hAnsi="Liberation Serif" w:cs="Liberation Serif"/>
          <w:sz w:val="28"/>
          <w:szCs w:val="28"/>
        </w:rPr>
        <w:br/>
        <w:t>ЗАТО Свободный,</w:t>
      </w:r>
    </w:p>
    <w:p w14:paraId="5A67343C" w14:textId="77777777" w:rsidR="004513CF" w:rsidRPr="00AF4D74" w:rsidRDefault="004513CF" w:rsidP="004513CF">
      <w:pPr>
        <w:rPr>
          <w:rFonts w:ascii="Liberation Serif" w:hAnsi="Liberation Serif" w:cs="Liberation Serif"/>
          <w:b/>
          <w:sz w:val="28"/>
          <w:szCs w:val="28"/>
        </w:rPr>
      </w:pPr>
      <w:r w:rsidRPr="00AF4D7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444BC9B9" w14:textId="77777777" w:rsidR="004513CF" w:rsidRPr="00AF4D74" w:rsidRDefault="004513CF" w:rsidP="004F45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4D74">
        <w:rPr>
          <w:rFonts w:ascii="Liberation Serif" w:hAnsi="Liberation Serif" w:cs="Liberation Serif"/>
          <w:sz w:val="28"/>
          <w:szCs w:val="28"/>
        </w:rPr>
        <w:t xml:space="preserve">1. Утвердить стоимость </w:t>
      </w:r>
      <w:r w:rsidR="00861E76" w:rsidRPr="00AF4D74">
        <w:rPr>
          <w:rFonts w:ascii="Liberation Serif" w:hAnsi="Liberation Serif" w:cs="Liberation Serif"/>
          <w:sz w:val="28"/>
          <w:szCs w:val="28"/>
        </w:rPr>
        <w:t>услуг, предоставляемых согласно гарантированному перечню услуг по погребению в городском округе ЗАТО Свободный с 01 февраля 20</w:t>
      </w:r>
      <w:r w:rsidR="00CC4447" w:rsidRPr="00AF4D74">
        <w:rPr>
          <w:rFonts w:ascii="Liberation Serif" w:hAnsi="Liberation Serif" w:cs="Liberation Serif"/>
          <w:sz w:val="28"/>
          <w:szCs w:val="28"/>
        </w:rPr>
        <w:t>2</w:t>
      </w:r>
      <w:r w:rsidR="00CD0DBD">
        <w:rPr>
          <w:rFonts w:ascii="Liberation Serif" w:hAnsi="Liberation Serif" w:cs="Liberation Serif"/>
          <w:sz w:val="28"/>
          <w:szCs w:val="28"/>
        </w:rPr>
        <w:t>5</w:t>
      </w:r>
      <w:r w:rsidR="00CC4447" w:rsidRPr="00AF4D74">
        <w:rPr>
          <w:rFonts w:ascii="Liberation Serif" w:hAnsi="Liberation Serif" w:cs="Liberation Serif"/>
          <w:sz w:val="28"/>
          <w:szCs w:val="28"/>
        </w:rPr>
        <w:t xml:space="preserve"> </w:t>
      </w:r>
      <w:r w:rsidR="00861E76" w:rsidRPr="00AF4D74">
        <w:rPr>
          <w:rFonts w:ascii="Liberation Serif" w:hAnsi="Liberation Serif" w:cs="Liberation Serif"/>
          <w:sz w:val="28"/>
          <w:szCs w:val="28"/>
        </w:rPr>
        <w:t>года, с учетом</w:t>
      </w:r>
      <w:r w:rsidR="00740FBA" w:rsidRPr="00AF4D74">
        <w:rPr>
          <w:rFonts w:ascii="Liberation Serif" w:hAnsi="Liberation Serif" w:cs="Liberation Serif"/>
          <w:sz w:val="28"/>
          <w:szCs w:val="28"/>
        </w:rPr>
        <w:t xml:space="preserve"> районного коэффициента 1,15, в </w:t>
      </w:r>
      <w:r w:rsidR="00861E76" w:rsidRPr="00AF4D74">
        <w:rPr>
          <w:rFonts w:ascii="Liberation Serif" w:hAnsi="Liberation Serif" w:cs="Liberation Serif"/>
          <w:sz w:val="28"/>
          <w:szCs w:val="28"/>
        </w:rPr>
        <w:t xml:space="preserve">размере </w:t>
      </w:r>
      <w:r w:rsidR="00CD0DBD">
        <w:rPr>
          <w:rFonts w:ascii="Liberation Serif" w:hAnsi="Liberation Serif" w:cs="Liberation Serif"/>
          <w:sz w:val="28"/>
          <w:szCs w:val="28"/>
        </w:rPr>
        <w:t xml:space="preserve">10540 </w:t>
      </w:r>
      <w:r w:rsidR="00861E76" w:rsidRPr="00AF4D74">
        <w:rPr>
          <w:rFonts w:ascii="Liberation Serif" w:hAnsi="Liberation Serif" w:cs="Liberation Serif"/>
          <w:sz w:val="28"/>
          <w:szCs w:val="28"/>
        </w:rPr>
        <w:t>рубл</w:t>
      </w:r>
      <w:r w:rsidR="007856BC" w:rsidRPr="00AF4D74">
        <w:rPr>
          <w:rFonts w:ascii="Liberation Serif" w:hAnsi="Liberation Serif" w:cs="Liberation Serif"/>
          <w:sz w:val="28"/>
          <w:szCs w:val="28"/>
        </w:rPr>
        <w:t>я</w:t>
      </w:r>
      <w:r w:rsidR="00861E76" w:rsidRPr="00AF4D74">
        <w:rPr>
          <w:rFonts w:ascii="Liberation Serif" w:hAnsi="Liberation Serif" w:cs="Liberation Serif"/>
          <w:sz w:val="28"/>
          <w:szCs w:val="28"/>
        </w:rPr>
        <w:t xml:space="preserve"> </w:t>
      </w:r>
      <w:r w:rsidR="00CD0DBD">
        <w:rPr>
          <w:rFonts w:ascii="Liberation Serif" w:hAnsi="Liberation Serif" w:cs="Liberation Serif"/>
          <w:sz w:val="28"/>
          <w:szCs w:val="28"/>
        </w:rPr>
        <w:t>18</w:t>
      </w:r>
      <w:r w:rsidR="00861E76" w:rsidRPr="00AF4D74">
        <w:rPr>
          <w:rFonts w:ascii="Liberation Serif" w:hAnsi="Liberation Serif" w:cs="Liberation Serif"/>
          <w:sz w:val="28"/>
          <w:szCs w:val="28"/>
        </w:rPr>
        <w:t xml:space="preserve"> копе</w:t>
      </w:r>
      <w:r w:rsidR="00740FBA" w:rsidRPr="00AF4D74">
        <w:rPr>
          <w:rFonts w:ascii="Liberation Serif" w:hAnsi="Liberation Serif" w:cs="Liberation Serif"/>
          <w:sz w:val="28"/>
          <w:szCs w:val="28"/>
        </w:rPr>
        <w:t>ек</w:t>
      </w:r>
      <w:r w:rsidR="00861E76" w:rsidRPr="00AF4D74">
        <w:rPr>
          <w:rFonts w:ascii="Liberation Serif" w:hAnsi="Liberation Serif" w:cs="Liberation Serif"/>
          <w:sz w:val="28"/>
          <w:szCs w:val="28"/>
        </w:rPr>
        <w:t xml:space="preserve"> </w:t>
      </w:r>
      <w:r w:rsidRPr="00AF4D74">
        <w:rPr>
          <w:rFonts w:ascii="Liberation Serif" w:hAnsi="Liberation Serif" w:cs="Liberation Serif"/>
          <w:sz w:val="28"/>
          <w:szCs w:val="28"/>
        </w:rPr>
        <w:t>(</w:t>
      </w:r>
      <w:r w:rsidR="000241A7" w:rsidRPr="00AF4D74">
        <w:rPr>
          <w:rFonts w:ascii="Liberation Serif" w:hAnsi="Liberation Serif" w:cs="Liberation Serif"/>
          <w:sz w:val="28"/>
          <w:szCs w:val="28"/>
        </w:rPr>
        <w:t>прилагается</w:t>
      </w:r>
      <w:r w:rsidRPr="00AF4D74">
        <w:rPr>
          <w:rFonts w:ascii="Liberation Serif" w:hAnsi="Liberation Serif" w:cs="Liberation Serif"/>
          <w:sz w:val="28"/>
          <w:szCs w:val="28"/>
        </w:rPr>
        <w:t>).</w:t>
      </w:r>
    </w:p>
    <w:p w14:paraId="2A869593" w14:textId="77777777" w:rsidR="004513CF" w:rsidRPr="00AF4D74" w:rsidRDefault="00EF2C94" w:rsidP="004F45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4D74">
        <w:rPr>
          <w:rFonts w:ascii="Liberation Serif" w:hAnsi="Liberation Serif" w:cs="Liberation Serif"/>
          <w:sz w:val="28"/>
          <w:szCs w:val="28"/>
        </w:rPr>
        <w:t xml:space="preserve">2. </w:t>
      </w:r>
      <w:r w:rsidR="004513CF" w:rsidRPr="00AF4D74">
        <w:rPr>
          <w:rFonts w:ascii="Liberation Serif" w:hAnsi="Liberation Serif" w:cs="Liberation Serif"/>
          <w:sz w:val="28"/>
          <w:szCs w:val="28"/>
        </w:rPr>
        <w:t xml:space="preserve">Признать утратившим силу постановление администрации </w:t>
      </w:r>
      <w:r w:rsidR="0066204C" w:rsidRPr="00AF4D74">
        <w:rPr>
          <w:rFonts w:ascii="Liberation Serif" w:hAnsi="Liberation Serif" w:cs="Liberation Serif"/>
          <w:sz w:val="28"/>
          <w:szCs w:val="28"/>
        </w:rPr>
        <w:br/>
      </w:r>
      <w:r w:rsidR="00740FBA" w:rsidRPr="00AF4D74">
        <w:rPr>
          <w:rFonts w:ascii="Liberation Serif" w:hAnsi="Liberation Serif" w:cs="Liberation Serif"/>
          <w:sz w:val="28"/>
          <w:szCs w:val="28"/>
        </w:rPr>
        <w:t>от </w:t>
      </w:r>
      <w:r w:rsidR="008E1D69">
        <w:rPr>
          <w:rFonts w:ascii="Liberation Serif" w:hAnsi="Liberation Serif" w:cs="Liberation Serif"/>
          <w:sz w:val="28"/>
          <w:szCs w:val="28"/>
        </w:rPr>
        <w:t>01</w:t>
      </w:r>
      <w:r w:rsidR="00507F04" w:rsidRPr="00AF4D74">
        <w:rPr>
          <w:rFonts w:ascii="Liberation Serif" w:hAnsi="Liberation Serif" w:cs="Liberation Serif"/>
          <w:sz w:val="28"/>
          <w:szCs w:val="28"/>
        </w:rPr>
        <w:t>.0</w:t>
      </w:r>
      <w:r w:rsidR="008E1D69">
        <w:rPr>
          <w:rFonts w:ascii="Liberation Serif" w:hAnsi="Liberation Serif" w:cs="Liberation Serif"/>
          <w:sz w:val="28"/>
          <w:szCs w:val="28"/>
        </w:rPr>
        <w:t>4</w:t>
      </w:r>
      <w:r w:rsidR="00507F04" w:rsidRPr="00AF4D74">
        <w:rPr>
          <w:rFonts w:ascii="Liberation Serif" w:hAnsi="Liberation Serif" w:cs="Liberation Serif"/>
          <w:sz w:val="28"/>
          <w:szCs w:val="28"/>
        </w:rPr>
        <w:t>.202</w:t>
      </w:r>
      <w:r w:rsidR="008E1D69">
        <w:rPr>
          <w:rFonts w:ascii="Liberation Serif" w:hAnsi="Liberation Serif" w:cs="Liberation Serif"/>
          <w:sz w:val="28"/>
          <w:szCs w:val="28"/>
        </w:rPr>
        <w:t>4</w:t>
      </w:r>
      <w:r w:rsidR="00CC4447" w:rsidRPr="00AF4D74">
        <w:rPr>
          <w:rFonts w:ascii="Liberation Serif" w:hAnsi="Liberation Serif" w:cs="Liberation Serif"/>
          <w:sz w:val="28"/>
          <w:szCs w:val="28"/>
        </w:rPr>
        <w:t xml:space="preserve"> № </w:t>
      </w:r>
      <w:r w:rsidR="008E1D69">
        <w:rPr>
          <w:rFonts w:ascii="Liberation Serif" w:hAnsi="Liberation Serif" w:cs="Liberation Serif"/>
          <w:sz w:val="28"/>
          <w:szCs w:val="28"/>
        </w:rPr>
        <w:t>151</w:t>
      </w:r>
      <w:r w:rsidR="00CC4447" w:rsidRPr="00AF4D74">
        <w:rPr>
          <w:rFonts w:ascii="Liberation Serif" w:hAnsi="Liberation Serif" w:cs="Liberation Serif"/>
          <w:sz w:val="28"/>
          <w:szCs w:val="28"/>
        </w:rPr>
        <w:t xml:space="preserve"> </w:t>
      </w:r>
      <w:r w:rsidR="002115EE">
        <w:rPr>
          <w:rFonts w:ascii="Liberation Serif" w:hAnsi="Liberation Serif" w:cs="Liberation Serif"/>
          <w:sz w:val="28"/>
          <w:szCs w:val="28"/>
        </w:rPr>
        <w:t>«</w:t>
      </w:r>
      <w:r w:rsidR="002115EE" w:rsidRPr="002115EE">
        <w:rPr>
          <w:rFonts w:ascii="Liberation Serif" w:hAnsi="Liberation Serif" w:cs="Liberation Serif"/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 в городском округе ЗАТО Свободный с 01 февраля 202</w:t>
      </w:r>
      <w:r w:rsidR="0006114B">
        <w:rPr>
          <w:rFonts w:ascii="Liberation Serif" w:hAnsi="Liberation Serif" w:cs="Liberation Serif"/>
          <w:sz w:val="28"/>
          <w:szCs w:val="28"/>
        </w:rPr>
        <w:t>4</w:t>
      </w:r>
      <w:r w:rsidR="002115EE" w:rsidRPr="002115EE">
        <w:rPr>
          <w:rFonts w:ascii="Liberation Serif" w:hAnsi="Liberation Serif" w:cs="Liberation Serif"/>
          <w:sz w:val="28"/>
          <w:szCs w:val="28"/>
        </w:rPr>
        <w:t xml:space="preserve"> года».</w:t>
      </w:r>
    </w:p>
    <w:p w14:paraId="0824FA4D" w14:textId="77777777" w:rsidR="000D3417" w:rsidRPr="00AF4D74" w:rsidRDefault="00740FBA" w:rsidP="004F45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4D74">
        <w:rPr>
          <w:rFonts w:ascii="Liberation Serif" w:hAnsi="Liberation Serif" w:cs="Liberation Serif"/>
          <w:sz w:val="28"/>
          <w:szCs w:val="28"/>
        </w:rPr>
        <w:t>3</w:t>
      </w:r>
      <w:r w:rsidR="000D3417" w:rsidRPr="00AF4D74">
        <w:rPr>
          <w:rFonts w:ascii="Liberation Serif" w:hAnsi="Liberation Serif" w:cs="Liberation Serif"/>
          <w:sz w:val="28"/>
          <w:szCs w:val="28"/>
        </w:rPr>
        <w:t>. Постановление опубликовать в газете «Свободные вести»</w:t>
      </w:r>
      <w:r w:rsidR="0066204C" w:rsidRPr="00AF4D74">
        <w:rPr>
          <w:rFonts w:ascii="Liberation Serif" w:hAnsi="Liberation Serif" w:cs="Liberation Serif"/>
          <w:sz w:val="28"/>
          <w:szCs w:val="28"/>
        </w:rPr>
        <w:br/>
      </w:r>
      <w:r w:rsidR="00BD3376" w:rsidRPr="00AF4D74">
        <w:rPr>
          <w:rFonts w:ascii="Liberation Serif" w:hAnsi="Liberation Serif" w:cs="Liberation Serif"/>
          <w:sz w:val="28"/>
          <w:szCs w:val="28"/>
        </w:rPr>
        <w:t>и на официальном сайте администрации городского округа ЗАТО Свободный</w:t>
      </w:r>
      <w:r w:rsidR="00325FA0" w:rsidRPr="00AF4D74">
        <w:rPr>
          <w:rFonts w:ascii="Liberation Serif" w:hAnsi="Liberation Serif" w:cs="Liberation Serif"/>
          <w:sz w:val="28"/>
          <w:szCs w:val="28"/>
        </w:rPr>
        <w:t xml:space="preserve"> </w:t>
      </w:r>
      <w:r w:rsidR="0066204C" w:rsidRPr="00AF4D74">
        <w:rPr>
          <w:rFonts w:ascii="Liberation Serif" w:hAnsi="Liberation Serif" w:cs="Liberation Serif"/>
          <w:sz w:val="28"/>
          <w:szCs w:val="28"/>
        </w:rPr>
        <w:br/>
      </w:r>
      <w:r w:rsidR="00325FA0" w:rsidRPr="00AF4D74">
        <w:rPr>
          <w:rFonts w:ascii="Liberation Serif" w:hAnsi="Liberation Serif" w:cs="Liberation Serif"/>
          <w:bCs/>
          <w:sz w:val="28"/>
          <w:szCs w:val="28"/>
        </w:rPr>
        <w:t>(</w:t>
      </w:r>
      <w:r w:rsidR="00325FA0" w:rsidRPr="00AF4D74">
        <w:rPr>
          <w:rFonts w:ascii="Liberation Serif" w:hAnsi="Liberation Serif" w:cs="Liberation Serif"/>
          <w:bCs/>
          <w:sz w:val="28"/>
          <w:szCs w:val="28"/>
          <w:lang w:val="de-DE"/>
        </w:rPr>
        <w:t>a</w:t>
      </w:r>
      <w:r w:rsidR="00325FA0" w:rsidRPr="00AF4D74">
        <w:rPr>
          <w:rFonts w:ascii="Liberation Serif" w:hAnsi="Liberation Serif" w:cs="Liberation Serif"/>
          <w:bCs/>
          <w:sz w:val="28"/>
          <w:szCs w:val="28"/>
        </w:rPr>
        <w:t>дм</w:t>
      </w:r>
      <w:r w:rsidR="00325FA0" w:rsidRPr="00AF4D74">
        <w:rPr>
          <w:rFonts w:ascii="Liberation Serif" w:hAnsi="Liberation Serif" w:cs="Liberation Serif"/>
          <w:bCs/>
          <w:sz w:val="28"/>
          <w:szCs w:val="28"/>
          <w:lang w:val="de-DE"/>
        </w:rPr>
        <w:t>-</w:t>
      </w:r>
      <w:r w:rsidR="00325FA0" w:rsidRPr="00AF4D74">
        <w:rPr>
          <w:rFonts w:ascii="Liberation Serif" w:hAnsi="Liberation Serif" w:cs="Liberation Serif"/>
          <w:bCs/>
          <w:sz w:val="28"/>
          <w:szCs w:val="28"/>
        </w:rPr>
        <w:t>ЗАТОСвободный</w:t>
      </w:r>
      <w:r w:rsidR="00325FA0" w:rsidRPr="00AF4D74">
        <w:rPr>
          <w:rFonts w:ascii="Liberation Serif" w:hAnsi="Liberation Serif" w:cs="Liberation Serif"/>
          <w:bCs/>
          <w:sz w:val="28"/>
          <w:szCs w:val="28"/>
          <w:lang w:val="de-DE"/>
        </w:rPr>
        <w:t>.</w:t>
      </w:r>
      <w:r w:rsidR="00325FA0" w:rsidRPr="00AF4D74">
        <w:rPr>
          <w:rFonts w:ascii="Liberation Serif" w:hAnsi="Liberation Serif" w:cs="Liberation Serif"/>
          <w:bCs/>
          <w:sz w:val="28"/>
          <w:szCs w:val="28"/>
        </w:rPr>
        <w:t>рф)</w:t>
      </w:r>
      <w:r w:rsidR="000D3417" w:rsidRPr="00AF4D74">
        <w:rPr>
          <w:rFonts w:ascii="Liberation Serif" w:hAnsi="Liberation Serif" w:cs="Liberation Serif"/>
          <w:sz w:val="28"/>
          <w:szCs w:val="28"/>
        </w:rPr>
        <w:t>.</w:t>
      </w:r>
    </w:p>
    <w:p w14:paraId="0DA323E8" w14:textId="77777777" w:rsidR="002B05FD" w:rsidRPr="00AF4D74" w:rsidRDefault="00740FBA" w:rsidP="004F45D7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F4D74">
        <w:rPr>
          <w:rFonts w:ascii="Liberation Serif" w:hAnsi="Liberation Serif" w:cs="Liberation Serif"/>
          <w:sz w:val="28"/>
          <w:szCs w:val="28"/>
        </w:rPr>
        <w:t>4</w:t>
      </w:r>
      <w:r w:rsidR="002B05FD" w:rsidRPr="00AF4D74">
        <w:rPr>
          <w:rFonts w:ascii="Liberation Serif" w:hAnsi="Liberation Serif" w:cs="Liberation Serif"/>
          <w:sz w:val="28"/>
          <w:szCs w:val="28"/>
        </w:rPr>
        <w:t xml:space="preserve">. Постановление вступает в силу с момента опубликования </w:t>
      </w:r>
      <w:r w:rsidR="00CD0DBD">
        <w:rPr>
          <w:rFonts w:ascii="Liberation Serif" w:hAnsi="Liberation Serif" w:cs="Liberation Serif"/>
          <w:sz w:val="28"/>
          <w:szCs w:val="28"/>
        </w:rPr>
        <w:t xml:space="preserve">                             </w:t>
      </w:r>
      <w:r w:rsidR="002B05FD" w:rsidRPr="00AF4D74">
        <w:rPr>
          <w:rFonts w:ascii="Liberation Serif" w:hAnsi="Liberation Serif" w:cs="Liberation Serif"/>
          <w:sz w:val="28"/>
          <w:szCs w:val="28"/>
        </w:rPr>
        <w:t>и распространяется на правоотношения, возникшие с 1 февраля 20</w:t>
      </w:r>
      <w:r w:rsidR="00CC4447" w:rsidRPr="00AF4D74">
        <w:rPr>
          <w:rFonts w:ascii="Liberation Serif" w:hAnsi="Liberation Serif" w:cs="Liberation Serif"/>
          <w:sz w:val="28"/>
          <w:szCs w:val="28"/>
        </w:rPr>
        <w:t>2</w:t>
      </w:r>
      <w:r w:rsidR="00CD0DBD">
        <w:rPr>
          <w:rFonts w:ascii="Liberation Serif" w:hAnsi="Liberation Serif" w:cs="Liberation Serif"/>
          <w:sz w:val="28"/>
          <w:szCs w:val="28"/>
        </w:rPr>
        <w:t>5</w:t>
      </w:r>
      <w:r w:rsidR="002B05FD" w:rsidRPr="00AF4D74">
        <w:rPr>
          <w:rFonts w:ascii="Liberation Serif" w:hAnsi="Liberation Serif" w:cs="Liberation Serif"/>
          <w:sz w:val="28"/>
          <w:szCs w:val="28"/>
        </w:rPr>
        <w:t xml:space="preserve"> года.</w:t>
      </w:r>
    </w:p>
    <w:p w14:paraId="46A53D25" w14:textId="77777777" w:rsidR="000D3417" w:rsidRPr="00AF4D74" w:rsidRDefault="000D3417" w:rsidP="000D3417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C278151" w14:textId="77777777" w:rsidR="00E10E04" w:rsidRPr="00AF4D74" w:rsidRDefault="00E10E04" w:rsidP="000D3417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2298E834" w14:textId="77777777" w:rsidR="00E8572D" w:rsidRPr="00F545D0" w:rsidRDefault="000D2895" w:rsidP="00245175">
      <w:pPr>
        <w:jc w:val="both"/>
        <w:rPr>
          <w:rFonts w:ascii="Liberation Serif" w:hAnsi="Liberation Serif" w:cs="Liberation Serif"/>
          <w:sz w:val="26"/>
          <w:szCs w:val="26"/>
        </w:rPr>
      </w:pPr>
      <w:r w:rsidRPr="00AF4D74">
        <w:rPr>
          <w:rFonts w:ascii="Liberation Serif" w:hAnsi="Liberation Serif" w:cs="Liberation Serif"/>
          <w:sz w:val="28"/>
          <w:szCs w:val="28"/>
        </w:rPr>
        <w:t>Г</w:t>
      </w:r>
      <w:r w:rsidR="004513CF" w:rsidRPr="00AF4D74">
        <w:rPr>
          <w:rFonts w:ascii="Liberation Serif" w:hAnsi="Liberation Serif" w:cs="Liberation Serif"/>
          <w:sz w:val="28"/>
          <w:szCs w:val="28"/>
        </w:rPr>
        <w:t>лав</w:t>
      </w:r>
      <w:r w:rsidR="00E85675" w:rsidRPr="00AF4D74">
        <w:rPr>
          <w:rFonts w:ascii="Liberation Serif" w:hAnsi="Liberation Serif" w:cs="Liberation Serif"/>
          <w:sz w:val="28"/>
          <w:szCs w:val="28"/>
        </w:rPr>
        <w:t>а</w:t>
      </w:r>
      <w:r w:rsidR="004513CF" w:rsidRPr="00AF4D74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4513CF" w:rsidRPr="00AF4D74">
        <w:rPr>
          <w:rFonts w:ascii="Liberation Serif" w:hAnsi="Liberation Serif" w:cs="Liberation Serif"/>
          <w:sz w:val="28"/>
          <w:szCs w:val="28"/>
        </w:rPr>
        <w:tab/>
      </w:r>
      <w:r w:rsidR="004513CF" w:rsidRPr="00AF4D74">
        <w:rPr>
          <w:rFonts w:ascii="Liberation Serif" w:hAnsi="Liberation Serif" w:cs="Liberation Serif"/>
          <w:sz w:val="28"/>
          <w:szCs w:val="28"/>
        </w:rPr>
        <w:tab/>
      </w:r>
      <w:r w:rsidR="004513CF" w:rsidRPr="00AF4D74">
        <w:rPr>
          <w:rFonts w:ascii="Liberation Serif" w:hAnsi="Liberation Serif" w:cs="Liberation Serif"/>
          <w:sz w:val="28"/>
          <w:szCs w:val="28"/>
        </w:rPr>
        <w:tab/>
      </w:r>
      <w:r w:rsidR="00CB601D" w:rsidRPr="00AF4D74">
        <w:rPr>
          <w:rFonts w:ascii="Liberation Serif" w:hAnsi="Liberation Serif" w:cs="Liberation Serif"/>
          <w:sz w:val="28"/>
          <w:szCs w:val="28"/>
        </w:rPr>
        <w:tab/>
        <w:t xml:space="preserve"> </w:t>
      </w:r>
      <w:r w:rsidR="00BF455F" w:rsidRPr="00AF4D74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5F10DC52" w14:textId="77777777" w:rsidR="00A1502A" w:rsidRPr="00F545D0" w:rsidRDefault="004513CF" w:rsidP="00325FA0">
      <w:pPr>
        <w:rPr>
          <w:rFonts w:ascii="Liberation Serif" w:hAnsi="Liberation Serif" w:cs="Liberation Serif"/>
          <w:color w:val="000000"/>
          <w:sz w:val="26"/>
          <w:szCs w:val="26"/>
        </w:rPr>
      </w:pPr>
      <w:r w:rsidRPr="00F545D0">
        <w:rPr>
          <w:rFonts w:ascii="Liberation Serif" w:hAnsi="Liberation Serif" w:cs="Liberation Serif"/>
          <w:b/>
          <w:bCs/>
          <w:sz w:val="26"/>
          <w:szCs w:val="26"/>
        </w:rPr>
        <w:br w:type="page"/>
      </w:r>
    </w:p>
    <w:p w14:paraId="648DE0CC" w14:textId="3FCA0526" w:rsidR="00F545D0" w:rsidRDefault="00F545D0" w:rsidP="00325FA0">
      <w:pPr>
        <w:ind w:left="4820"/>
        <w:rPr>
          <w:rFonts w:ascii="Liberation Serif" w:hAnsi="Liberation Serif" w:cs="Liberation Serif"/>
        </w:rPr>
      </w:pPr>
    </w:p>
    <w:p w14:paraId="31F5F17D" w14:textId="77777777" w:rsidR="00F545D0" w:rsidRDefault="00F545D0" w:rsidP="00F545D0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</w:p>
    <w:p w14:paraId="433E1A28" w14:textId="77777777" w:rsidR="00C1272B" w:rsidRPr="00F545D0" w:rsidRDefault="00C1272B" w:rsidP="00F545D0">
      <w:pPr>
        <w:ind w:left="5245"/>
        <w:rPr>
          <w:rFonts w:ascii="Liberation Serif" w:hAnsi="Liberation Serif" w:cs="Liberation Serif"/>
        </w:rPr>
      </w:pPr>
      <w:r w:rsidRPr="00F545D0">
        <w:rPr>
          <w:rFonts w:ascii="Liberation Serif" w:hAnsi="Liberation Serif" w:cs="Liberation Serif"/>
        </w:rPr>
        <w:t xml:space="preserve">Утверждена </w:t>
      </w:r>
    </w:p>
    <w:p w14:paraId="407E50E4" w14:textId="77777777" w:rsidR="00C1272B" w:rsidRPr="00F545D0" w:rsidRDefault="00C1272B" w:rsidP="00F545D0">
      <w:pPr>
        <w:ind w:left="5245"/>
        <w:rPr>
          <w:rFonts w:ascii="Liberation Serif" w:hAnsi="Liberation Serif" w:cs="Liberation Serif"/>
        </w:rPr>
      </w:pPr>
      <w:r w:rsidRPr="00F545D0">
        <w:rPr>
          <w:rFonts w:ascii="Liberation Serif" w:hAnsi="Liberation Serif" w:cs="Liberation Serif"/>
        </w:rPr>
        <w:t xml:space="preserve">постановлением администрации </w:t>
      </w:r>
    </w:p>
    <w:p w14:paraId="48F204EF" w14:textId="77777777" w:rsidR="00C1272B" w:rsidRPr="00F545D0" w:rsidRDefault="00C1272B" w:rsidP="00F545D0">
      <w:pPr>
        <w:ind w:left="5245"/>
        <w:rPr>
          <w:rFonts w:ascii="Liberation Serif" w:hAnsi="Liberation Serif" w:cs="Liberation Serif"/>
        </w:rPr>
      </w:pPr>
      <w:r w:rsidRPr="00F545D0">
        <w:rPr>
          <w:rFonts w:ascii="Liberation Serif" w:hAnsi="Liberation Serif" w:cs="Liberation Serif"/>
        </w:rPr>
        <w:t xml:space="preserve">городского округа ЗАТО Свободный </w:t>
      </w:r>
    </w:p>
    <w:p w14:paraId="07B410F5" w14:textId="06CE1271" w:rsidR="00C1272B" w:rsidRPr="00F545D0" w:rsidRDefault="00B01CDF" w:rsidP="00F545D0">
      <w:pPr>
        <w:ind w:left="524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</w:rPr>
        <w:t>от «</w:t>
      </w:r>
      <w:r w:rsidR="00C07004">
        <w:rPr>
          <w:rFonts w:ascii="Liberation Serif" w:hAnsi="Liberation Serif" w:cs="Liberation Serif"/>
        </w:rPr>
        <w:t>20</w:t>
      </w:r>
      <w:r w:rsidR="00C1272B" w:rsidRPr="00F545D0">
        <w:rPr>
          <w:rFonts w:ascii="Liberation Serif" w:hAnsi="Liberation Serif" w:cs="Liberation Serif"/>
        </w:rPr>
        <w:t>»</w:t>
      </w:r>
      <w:r w:rsidR="00542596" w:rsidRPr="00F545D0">
        <w:rPr>
          <w:rFonts w:ascii="Liberation Serif" w:hAnsi="Liberation Serif" w:cs="Liberation Serif"/>
        </w:rPr>
        <w:t xml:space="preserve"> </w:t>
      </w:r>
      <w:r w:rsidR="003062B3">
        <w:rPr>
          <w:rFonts w:ascii="Liberation Serif" w:hAnsi="Liberation Serif" w:cs="Liberation Serif"/>
        </w:rPr>
        <w:t>марта</w:t>
      </w:r>
      <w:r w:rsidR="00EA7E92" w:rsidRPr="00F545D0">
        <w:rPr>
          <w:rFonts w:ascii="Liberation Serif" w:hAnsi="Liberation Serif" w:cs="Liberation Serif"/>
        </w:rPr>
        <w:t xml:space="preserve"> </w:t>
      </w:r>
      <w:r w:rsidR="00C1272B" w:rsidRPr="00F545D0">
        <w:rPr>
          <w:rFonts w:ascii="Liberation Serif" w:hAnsi="Liberation Serif" w:cs="Liberation Serif"/>
        </w:rPr>
        <w:t>20</w:t>
      </w:r>
      <w:r w:rsidR="00E612BC" w:rsidRPr="00F545D0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 xml:space="preserve">5 года № </w:t>
      </w:r>
      <w:r w:rsidR="00C07004">
        <w:rPr>
          <w:rFonts w:ascii="Liberation Serif" w:hAnsi="Liberation Serif" w:cs="Liberation Serif"/>
        </w:rPr>
        <w:t>146</w:t>
      </w:r>
      <w:bookmarkStart w:id="0" w:name="_GoBack"/>
      <w:bookmarkEnd w:id="0"/>
    </w:p>
    <w:p w14:paraId="21FB2919" w14:textId="77777777" w:rsidR="00C1272B" w:rsidRPr="00F545D0" w:rsidRDefault="00C1272B" w:rsidP="00C1272B">
      <w:pPr>
        <w:jc w:val="right"/>
        <w:rPr>
          <w:rFonts w:ascii="Liberation Serif" w:hAnsi="Liberation Serif" w:cs="Liberation Serif"/>
        </w:rPr>
      </w:pPr>
    </w:p>
    <w:p w14:paraId="3B64705C" w14:textId="77777777" w:rsidR="00C1272B" w:rsidRPr="00F545D0" w:rsidRDefault="00C1272B" w:rsidP="00C1272B">
      <w:pPr>
        <w:jc w:val="right"/>
        <w:rPr>
          <w:rFonts w:ascii="Liberation Serif" w:hAnsi="Liberation Serif" w:cs="Liberation Serif"/>
        </w:rPr>
      </w:pPr>
    </w:p>
    <w:tbl>
      <w:tblPr>
        <w:tblW w:w="9200" w:type="dxa"/>
        <w:tblInd w:w="108" w:type="dxa"/>
        <w:tblLook w:val="04A0" w:firstRow="1" w:lastRow="0" w:firstColumn="1" w:lastColumn="0" w:noHBand="0" w:noVBand="1"/>
      </w:tblPr>
      <w:tblGrid>
        <w:gridCol w:w="560"/>
        <w:gridCol w:w="2680"/>
        <w:gridCol w:w="1220"/>
        <w:gridCol w:w="560"/>
        <w:gridCol w:w="2960"/>
        <w:gridCol w:w="1220"/>
      </w:tblGrid>
      <w:tr w:rsidR="00CD0DBD" w:rsidRPr="00CD0DBD" w14:paraId="3FFDC8F6" w14:textId="77777777" w:rsidTr="00CD0DBD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4FD1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Стоимость услуг, </w:t>
            </w:r>
          </w:p>
        </w:tc>
      </w:tr>
      <w:tr w:rsidR="00CD0DBD" w:rsidRPr="00CD0DBD" w14:paraId="2FD0CA95" w14:textId="77777777" w:rsidTr="00CD0DBD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35C83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предоставляемых согласно гарантированному перечню услуг по погребению </w:t>
            </w:r>
          </w:p>
        </w:tc>
      </w:tr>
      <w:tr w:rsidR="00CD0DBD" w:rsidRPr="00CD0DBD" w14:paraId="14E33857" w14:textId="77777777" w:rsidTr="00CD0DBD">
        <w:trPr>
          <w:trHeight w:val="31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8A6C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>на территории городского округа ЗАТО Уральский.</w:t>
            </w:r>
          </w:p>
        </w:tc>
      </w:tr>
      <w:tr w:rsidR="00CD0DBD" w:rsidRPr="00CD0DBD" w14:paraId="33DA9C71" w14:textId="77777777" w:rsidTr="00CD0DBD">
        <w:trPr>
          <w:trHeight w:val="330"/>
        </w:trPr>
        <w:tc>
          <w:tcPr>
            <w:tcW w:w="92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F512AE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>действующей с 01.02.202</w:t>
            </w:r>
            <w:r>
              <w:rPr>
                <w:rFonts w:ascii="Liberation Serif" w:hAnsi="Liberation Serif" w:cs="Liberation Serif"/>
                <w:b/>
                <w:bCs/>
                <w:color w:val="000000"/>
              </w:rPr>
              <w:t>5</w:t>
            </w: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 xml:space="preserve"> года</w:t>
            </w:r>
          </w:p>
        </w:tc>
      </w:tr>
      <w:tr w:rsidR="00CD0DBD" w:rsidRPr="00CD0DBD" w14:paraId="0C77DFD2" w14:textId="77777777" w:rsidTr="00CD0DBD">
        <w:trPr>
          <w:trHeight w:val="1545"/>
        </w:trPr>
        <w:tc>
          <w:tcPr>
            <w:tcW w:w="44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05F02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</w:rPr>
              <w:t>Стоимость услуг, предоставляемых согласно гарантированному перечню услуг по погребению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39C643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</w:rPr>
              <w:t xml:space="preserve">Стоимость услуг, по погребению умерших, при отсутствии супруга, близких родственников либо законного представителя умершего или невозможности осуществления ими погребение </w:t>
            </w:r>
          </w:p>
        </w:tc>
      </w:tr>
      <w:tr w:rsidR="00CD0DBD" w:rsidRPr="00CD0DBD" w14:paraId="6CE34B79" w14:textId="77777777" w:rsidTr="00CD0DBD">
        <w:trPr>
          <w:trHeight w:val="315"/>
        </w:trPr>
        <w:tc>
          <w:tcPr>
            <w:tcW w:w="44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228D8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</w:rPr>
              <w:t>(статья 9 Закона от 12.01.1996 № 8-ФЗ)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5D118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</w:rPr>
              <w:t>(статья 12 Закона от 12.01.1996 № 8-ФЗ)</w:t>
            </w:r>
          </w:p>
        </w:tc>
      </w:tr>
      <w:tr w:rsidR="00CD0DBD" w:rsidRPr="00CD0DBD" w14:paraId="1DF7A38F" w14:textId="77777777" w:rsidTr="00CD0DBD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6547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4C9A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9ACC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Стоимость услуги (руб.)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856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5DF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Наименование услуг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128D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Стоимость услуги (руб.)</w:t>
            </w:r>
          </w:p>
        </w:tc>
      </w:tr>
      <w:tr w:rsidR="00CD0DBD" w:rsidRPr="00CD0DBD" w14:paraId="4BF159BF" w14:textId="77777777" w:rsidTr="00CD0DBD">
        <w:trPr>
          <w:trHeight w:val="8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73D9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FF1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Оформление документов, необходимых для погребения 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D770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бесплатно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7F1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AD0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Оформление документов, необходимых для погребения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DDD7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бесплатно</w:t>
            </w:r>
          </w:p>
        </w:tc>
      </w:tr>
      <w:tr w:rsidR="00CD0DBD" w:rsidRPr="00CD0DBD" w14:paraId="0818EC62" w14:textId="77777777" w:rsidTr="00CD0DBD">
        <w:trPr>
          <w:trHeight w:val="11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C9A9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00A1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и доставка гроба и других предметов, необходимых для погребения 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0F14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3577,63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765D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B09E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Облачение тела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6748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192,01</w:t>
            </w:r>
          </w:p>
        </w:tc>
      </w:tr>
      <w:tr w:rsidR="00CD0DBD" w:rsidRPr="00CD0DBD" w14:paraId="0E1B70BE" w14:textId="77777777" w:rsidTr="00CD0DBD">
        <w:trPr>
          <w:trHeight w:val="8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1A0F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7C9A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Перевозка тела (останков) умершего на кладбище (в крематорий) ***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00E6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1447,65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7968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5C62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Предоставление и доставка гроба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FC7A9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3385,62</w:t>
            </w:r>
          </w:p>
        </w:tc>
      </w:tr>
      <w:tr w:rsidR="00CD0DBD" w:rsidRPr="00CD0DBD" w14:paraId="642C0204" w14:textId="77777777" w:rsidTr="00CD0DBD">
        <w:trPr>
          <w:trHeight w:val="85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F467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E2EA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Погребение (кремация с последующей выдачей урны с прахом) ****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207F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5514,90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AC8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1E8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76AA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1447,65</w:t>
            </w:r>
          </w:p>
        </w:tc>
      </w:tr>
      <w:tr w:rsidR="00CD0DBD" w:rsidRPr="00CD0DBD" w14:paraId="527C87C9" w14:textId="77777777" w:rsidTr="00CD0DBD">
        <w:trPr>
          <w:trHeight w:val="87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563E61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3CA6F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9CAD5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44C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610" w14:textId="77777777" w:rsidR="00CD0DBD" w:rsidRPr="00CD0DBD" w:rsidRDefault="00CD0DBD" w:rsidP="00CD0DBD">
            <w:pPr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8E1B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 w:rsidRPr="00CD0DBD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5514,90</w:t>
            </w:r>
          </w:p>
        </w:tc>
      </w:tr>
      <w:tr w:rsidR="00CD0DBD" w:rsidRPr="00CD0DBD" w14:paraId="26F2AC9B" w14:textId="77777777" w:rsidTr="008E1D69">
        <w:trPr>
          <w:trHeight w:val="330"/>
        </w:trPr>
        <w:tc>
          <w:tcPr>
            <w:tcW w:w="3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720C07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4327F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>10540,18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216B0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>ИТОГО: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D5500" w14:textId="77777777" w:rsidR="00CD0DBD" w:rsidRPr="00CD0DBD" w:rsidRDefault="00CD0DBD" w:rsidP="00CD0DBD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</w:rPr>
            </w:pPr>
            <w:r w:rsidRPr="00CD0DBD">
              <w:rPr>
                <w:rFonts w:ascii="Liberation Serif" w:hAnsi="Liberation Serif" w:cs="Liberation Serif"/>
                <w:b/>
                <w:bCs/>
                <w:color w:val="000000"/>
              </w:rPr>
              <w:t>10540,18</w:t>
            </w:r>
          </w:p>
        </w:tc>
      </w:tr>
      <w:tr w:rsidR="00CD0DBD" w:rsidRPr="00CD0DBD" w14:paraId="2324200E" w14:textId="77777777" w:rsidTr="008E1D69">
        <w:trPr>
          <w:trHeight w:val="975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7459" w14:textId="77777777" w:rsidR="008E1D69" w:rsidRPr="008E1D69" w:rsidRDefault="008E1D69" w:rsidP="008E1D69">
            <w:pPr>
              <w:rPr>
                <w:rFonts w:ascii="Liberation Serif" w:hAnsi="Liberation Serif" w:cs="Liberation Serif"/>
              </w:rPr>
            </w:pPr>
            <w:r w:rsidRPr="008E1D69">
              <w:rPr>
                <w:rFonts w:ascii="Liberation Serif" w:hAnsi="Liberation Serif" w:cs="Liberation Serif"/>
              </w:rPr>
              <w:t>Примечание:</w:t>
            </w:r>
          </w:p>
          <w:p w14:paraId="5F806374" w14:textId="77777777" w:rsidR="008E1D69" w:rsidRPr="008E1D69" w:rsidRDefault="008E1D69" w:rsidP="008E1D69">
            <w:pPr>
              <w:rPr>
                <w:rFonts w:ascii="Liberation Serif" w:hAnsi="Liberation Serif" w:cs="Liberation Serif"/>
              </w:rPr>
            </w:pPr>
            <w:r w:rsidRPr="008E1D69">
              <w:rPr>
                <w:rFonts w:ascii="Liberation Serif" w:hAnsi="Liberation Serif" w:cs="Liberation Serif"/>
              </w:rPr>
              <w:t>* - Стоимость рассчитана с учетом районного коэффициента.</w:t>
            </w:r>
          </w:p>
          <w:p w14:paraId="5B745346" w14:textId="77777777" w:rsidR="008E1D69" w:rsidRPr="008E1D69" w:rsidRDefault="008E1D69" w:rsidP="008E1D69">
            <w:pPr>
              <w:rPr>
                <w:rFonts w:ascii="Liberation Serif" w:hAnsi="Liberation Serif" w:cs="Liberation Serif"/>
                <w:b/>
              </w:rPr>
            </w:pPr>
            <w:r w:rsidRPr="008E1D69">
              <w:rPr>
                <w:rFonts w:ascii="Liberation Serif" w:hAnsi="Liberation Serif" w:cs="Liberation Serif"/>
              </w:rPr>
              <w:t>Статья 9 Федерального</w:t>
            </w:r>
            <w:r w:rsidRPr="008E1D69">
              <w:rPr>
                <w:rFonts w:ascii="Liberation Serif" w:hAnsi="Liberation Serif" w:cs="Liberation Serif"/>
                <w:b/>
              </w:rPr>
              <w:t xml:space="preserve"> </w:t>
            </w:r>
            <w:r w:rsidRPr="008E1D69">
              <w:rPr>
                <w:rFonts w:ascii="Liberation Serif" w:hAnsi="Liberation Serif" w:cs="Liberation Serif"/>
              </w:rPr>
              <w:t>Закона от 12.01.1996 № 8-ФЗ услуги включают в себя</w:t>
            </w:r>
            <w:r w:rsidRPr="008E1D69">
              <w:rPr>
                <w:rFonts w:ascii="Liberation Serif" w:hAnsi="Liberation Serif" w:cs="Liberation Serif"/>
                <w:b/>
              </w:rPr>
              <w:t>:</w:t>
            </w:r>
          </w:p>
          <w:p w14:paraId="18AB811E" w14:textId="77777777" w:rsidR="008E1D69" w:rsidRPr="008E1D69" w:rsidRDefault="008E1D69" w:rsidP="008E1D69">
            <w:pPr>
              <w:rPr>
                <w:rFonts w:ascii="Liberation Serif" w:hAnsi="Liberation Serif" w:cs="Liberation Serif"/>
              </w:rPr>
            </w:pPr>
            <w:r w:rsidRPr="008E1D69">
              <w:rPr>
                <w:rFonts w:ascii="Liberation Serif" w:hAnsi="Liberation Serif" w:cs="Liberation Serif"/>
              </w:rPr>
              <w:t>** Получение свидетельства о смерти, справки ф. № 11;</w:t>
            </w:r>
          </w:p>
          <w:p w14:paraId="068529D4" w14:textId="77777777" w:rsidR="008E1D69" w:rsidRPr="008E1D69" w:rsidRDefault="008E1D69" w:rsidP="008E1D69">
            <w:pPr>
              <w:jc w:val="both"/>
              <w:rPr>
                <w:rFonts w:ascii="Liberation Serif" w:hAnsi="Liberation Serif" w:cs="Liberation Serif"/>
              </w:rPr>
            </w:pPr>
            <w:r w:rsidRPr="008E1D69">
              <w:rPr>
                <w:rFonts w:ascii="Liberation Serif" w:hAnsi="Liberation Serif" w:cs="Liberation Serif"/>
              </w:rPr>
              <w:t xml:space="preserve">*** Изготовление гроба, надгробного знака, их доставка в пределах населенного пункта (гроб стандартный, нестроганый, изготовленный из пиломатериалов </w:t>
            </w:r>
            <w:r>
              <w:rPr>
                <w:rFonts w:ascii="Liberation Serif" w:hAnsi="Liberation Serif" w:cs="Liberation Serif"/>
              </w:rPr>
              <w:br/>
            </w:r>
            <w:r w:rsidRPr="008E1D69">
              <w:rPr>
                <w:rFonts w:ascii="Liberation Serif" w:hAnsi="Liberation Serif" w:cs="Liberation Serif"/>
              </w:rPr>
              <w:t xml:space="preserve">или комбинированного  материала (из древесноволокнистых плит и пиломатериалов); табличка металлическая с указанием фамилии, имени, отчества, даты рождения, даты  смерти и регистрационного номера; стойка металлическая; погрузка  гроба </w:t>
            </w:r>
            <w:r>
              <w:rPr>
                <w:rFonts w:ascii="Liberation Serif" w:hAnsi="Liberation Serif" w:cs="Liberation Serif"/>
              </w:rPr>
              <w:br/>
            </w:r>
            <w:r w:rsidRPr="008E1D69">
              <w:rPr>
                <w:rFonts w:ascii="Liberation Serif" w:hAnsi="Liberation Serif" w:cs="Liberation Serif"/>
              </w:rPr>
              <w:t>в транспортное средство; доставка  в пределах муниципального образования, выгрузка гроба в месте нахождения  умершего);</w:t>
            </w:r>
          </w:p>
          <w:p w14:paraId="3DA259E5" w14:textId="77777777" w:rsidR="008E1D69" w:rsidRPr="008E1D69" w:rsidRDefault="008E1D69" w:rsidP="008E1D69">
            <w:pPr>
              <w:jc w:val="both"/>
              <w:rPr>
                <w:rFonts w:ascii="Liberation Serif" w:hAnsi="Liberation Serif" w:cs="Liberation Serif"/>
              </w:rPr>
            </w:pPr>
            <w:r w:rsidRPr="008E1D69">
              <w:rPr>
                <w:rFonts w:ascii="Liberation Serif" w:hAnsi="Liberation Serif" w:cs="Liberation Serif"/>
              </w:rPr>
              <w:t>**** Транспортировка только тела (останков) умершего от места его хранения</w:t>
            </w:r>
            <w:r w:rsidRPr="008E1D69">
              <w:rPr>
                <w:rFonts w:ascii="Liberation Serif" w:hAnsi="Liberation Serif" w:cs="Liberation Serif"/>
              </w:rPr>
              <w:br/>
              <w:t>на кладбище в пределах муниципального образования без дополнительных остановок</w:t>
            </w:r>
            <w:r w:rsidRPr="008E1D69">
              <w:rPr>
                <w:rFonts w:ascii="Liberation Serif" w:hAnsi="Liberation Serif" w:cs="Liberation Serif"/>
              </w:rPr>
              <w:br/>
              <w:t>и заездов по какой - либо необходимости и сопровождающих лиц;</w:t>
            </w:r>
          </w:p>
          <w:p w14:paraId="185F82A8" w14:textId="77777777" w:rsidR="00CD0DBD" w:rsidRPr="00CD0DBD" w:rsidRDefault="008E1D69" w:rsidP="008E1D69">
            <w:pPr>
              <w:jc w:val="both"/>
              <w:rPr>
                <w:rFonts w:ascii="Liberation Serif" w:hAnsi="Liberation Serif" w:cs="Liberation Serif"/>
                <w:color w:val="000000"/>
                <w:sz w:val="18"/>
              </w:rPr>
            </w:pPr>
            <w:r w:rsidRPr="008E1D69">
              <w:rPr>
                <w:rFonts w:ascii="Liberation Serif" w:hAnsi="Liberation Serif" w:cs="Liberation Serif"/>
              </w:rPr>
              <w:t xml:space="preserve">***** Рытье могилы, забивание крышки гроба, опускание его в могилу, устройство </w:t>
            </w:r>
            <w:r w:rsidRPr="008E1D69">
              <w:rPr>
                <w:rFonts w:ascii="Liberation Serif" w:hAnsi="Liberation Serif" w:cs="Liberation Serif"/>
              </w:rPr>
              <w:lastRenderedPageBreak/>
              <w:t>холма и установка надгробного знака.</w:t>
            </w:r>
          </w:p>
        </w:tc>
      </w:tr>
    </w:tbl>
    <w:p w14:paraId="3BEE7554" w14:textId="77777777" w:rsidR="000046A8" w:rsidRPr="00F545D0" w:rsidRDefault="000046A8" w:rsidP="008E1D69">
      <w:pPr>
        <w:rPr>
          <w:rFonts w:ascii="Liberation Serif" w:hAnsi="Liberation Serif" w:cs="Liberation Serif"/>
        </w:rPr>
      </w:pPr>
    </w:p>
    <w:sectPr w:rsidR="000046A8" w:rsidRPr="00F545D0" w:rsidSect="008E1D69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3CA6" w14:textId="77777777" w:rsidR="004D20B1" w:rsidRDefault="004D20B1" w:rsidP="004513CF">
      <w:r>
        <w:separator/>
      </w:r>
    </w:p>
  </w:endnote>
  <w:endnote w:type="continuationSeparator" w:id="0">
    <w:p w14:paraId="67770C25" w14:textId="77777777" w:rsidR="004D20B1" w:rsidRDefault="004D20B1" w:rsidP="0045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1869D" w14:textId="77777777" w:rsidR="004D20B1" w:rsidRDefault="004D20B1" w:rsidP="004513CF">
      <w:r>
        <w:separator/>
      </w:r>
    </w:p>
  </w:footnote>
  <w:footnote w:type="continuationSeparator" w:id="0">
    <w:p w14:paraId="20A6D77B" w14:textId="77777777" w:rsidR="004D20B1" w:rsidRDefault="004D20B1" w:rsidP="0045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847FE4"/>
    <w:multiLevelType w:val="hybridMultilevel"/>
    <w:tmpl w:val="56D0C2D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21A"/>
    <w:rsid w:val="000030F2"/>
    <w:rsid w:val="000046A8"/>
    <w:rsid w:val="000241A7"/>
    <w:rsid w:val="00025D2E"/>
    <w:rsid w:val="000311C8"/>
    <w:rsid w:val="000365FF"/>
    <w:rsid w:val="0004117F"/>
    <w:rsid w:val="0006114B"/>
    <w:rsid w:val="00067E31"/>
    <w:rsid w:val="00091BB2"/>
    <w:rsid w:val="000939D1"/>
    <w:rsid w:val="00095DB2"/>
    <w:rsid w:val="000A26B7"/>
    <w:rsid w:val="000D2895"/>
    <w:rsid w:val="000D3417"/>
    <w:rsid w:val="000F6AEB"/>
    <w:rsid w:val="0010071D"/>
    <w:rsid w:val="0013275A"/>
    <w:rsid w:val="0014370E"/>
    <w:rsid w:val="00146CA4"/>
    <w:rsid w:val="0015128B"/>
    <w:rsid w:val="00157DC3"/>
    <w:rsid w:val="00180036"/>
    <w:rsid w:val="001A73DE"/>
    <w:rsid w:val="001A7D76"/>
    <w:rsid w:val="001C4A9B"/>
    <w:rsid w:val="001D217A"/>
    <w:rsid w:val="0020684E"/>
    <w:rsid w:val="002115EE"/>
    <w:rsid w:val="00211843"/>
    <w:rsid w:val="00221115"/>
    <w:rsid w:val="00245175"/>
    <w:rsid w:val="00251639"/>
    <w:rsid w:val="002626EC"/>
    <w:rsid w:val="002643CC"/>
    <w:rsid w:val="002807E6"/>
    <w:rsid w:val="002873F7"/>
    <w:rsid w:val="002B05FD"/>
    <w:rsid w:val="002C15D1"/>
    <w:rsid w:val="002F4F6D"/>
    <w:rsid w:val="0030113C"/>
    <w:rsid w:val="00302249"/>
    <w:rsid w:val="003062B3"/>
    <w:rsid w:val="003106AA"/>
    <w:rsid w:val="00325FA0"/>
    <w:rsid w:val="00334CDE"/>
    <w:rsid w:val="00392E41"/>
    <w:rsid w:val="003A1464"/>
    <w:rsid w:val="003A37F3"/>
    <w:rsid w:val="003B6E6E"/>
    <w:rsid w:val="003C3DCB"/>
    <w:rsid w:val="003E3618"/>
    <w:rsid w:val="003F225D"/>
    <w:rsid w:val="00415BC8"/>
    <w:rsid w:val="00422A84"/>
    <w:rsid w:val="0042621A"/>
    <w:rsid w:val="00433070"/>
    <w:rsid w:val="00437CB1"/>
    <w:rsid w:val="004405AB"/>
    <w:rsid w:val="004513CF"/>
    <w:rsid w:val="004569C8"/>
    <w:rsid w:val="00470B6E"/>
    <w:rsid w:val="00471BA6"/>
    <w:rsid w:val="004A140A"/>
    <w:rsid w:val="004B221D"/>
    <w:rsid w:val="004B3C4B"/>
    <w:rsid w:val="004B671E"/>
    <w:rsid w:val="004D1936"/>
    <w:rsid w:val="004D20B1"/>
    <w:rsid w:val="004F45D7"/>
    <w:rsid w:val="00507F04"/>
    <w:rsid w:val="00514E67"/>
    <w:rsid w:val="0051651D"/>
    <w:rsid w:val="0052076D"/>
    <w:rsid w:val="00527108"/>
    <w:rsid w:val="00531825"/>
    <w:rsid w:val="00542596"/>
    <w:rsid w:val="00564B4F"/>
    <w:rsid w:val="005748E5"/>
    <w:rsid w:val="00577282"/>
    <w:rsid w:val="005A0649"/>
    <w:rsid w:val="005C67DE"/>
    <w:rsid w:val="005D4BEC"/>
    <w:rsid w:val="005F7F1A"/>
    <w:rsid w:val="00612E0A"/>
    <w:rsid w:val="0061375C"/>
    <w:rsid w:val="00623210"/>
    <w:rsid w:val="00632CBB"/>
    <w:rsid w:val="0066204C"/>
    <w:rsid w:val="0066418C"/>
    <w:rsid w:val="00681D35"/>
    <w:rsid w:val="00693399"/>
    <w:rsid w:val="00693F15"/>
    <w:rsid w:val="006A09A3"/>
    <w:rsid w:val="006A1783"/>
    <w:rsid w:val="006D12D3"/>
    <w:rsid w:val="006E7DFE"/>
    <w:rsid w:val="00707AC0"/>
    <w:rsid w:val="007139F5"/>
    <w:rsid w:val="00723E55"/>
    <w:rsid w:val="00740FBA"/>
    <w:rsid w:val="0075620C"/>
    <w:rsid w:val="0075775B"/>
    <w:rsid w:val="00765AAB"/>
    <w:rsid w:val="00776454"/>
    <w:rsid w:val="007856BC"/>
    <w:rsid w:val="007A55A6"/>
    <w:rsid w:val="007B5573"/>
    <w:rsid w:val="007C480E"/>
    <w:rsid w:val="00824753"/>
    <w:rsid w:val="008248E2"/>
    <w:rsid w:val="008547CE"/>
    <w:rsid w:val="00855BCE"/>
    <w:rsid w:val="008601BF"/>
    <w:rsid w:val="00861E76"/>
    <w:rsid w:val="0087336F"/>
    <w:rsid w:val="00895589"/>
    <w:rsid w:val="008A10C6"/>
    <w:rsid w:val="008C5B73"/>
    <w:rsid w:val="008D5DFB"/>
    <w:rsid w:val="008E1515"/>
    <w:rsid w:val="008E1D69"/>
    <w:rsid w:val="008F0CB6"/>
    <w:rsid w:val="00903900"/>
    <w:rsid w:val="0090400F"/>
    <w:rsid w:val="0091116A"/>
    <w:rsid w:val="009157B3"/>
    <w:rsid w:val="00923868"/>
    <w:rsid w:val="00937F2D"/>
    <w:rsid w:val="00961172"/>
    <w:rsid w:val="009629EC"/>
    <w:rsid w:val="00984D4C"/>
    <w:rsid w:val="00995109"/>
    <w:rsid w:val="009975A6"/>
    <w:rsid w:val="009E2218"/>
    <w:rsid w:val="009F7C5E"/>
    <w:rsid w:val="00A045A5"/>
    <w:rsid w:val="00A059AA"/>
    <w:rsid w:val="00A1502A"/>
    <w:rsid w:val="00A24E97"/>
    <w:rsid w:val="00A25865"/>
    <w:rsid w:val="00A31C78"/>
    <w:rsid w:val="00A40533"/>
    <w:rsid w:val="00A4634F"/>
    <w:rsid w:val="00A73186"/>
    <w:rsid w:val="00A86BA6"/>
    <w:rsid w:val="00AF4D74"/>
    <w:rsid w:val="00B01CDF"/>
    <w:rsid w:val="00B10F18"/>
    <w:rsid w:val="00B266C9"/>
    <w:rsid w:val="00B41DE3"/>
    <w:rsid w:val="00B575BC"/>
    <w:rsid w:val="00B6321F"/>
    <w:rsid w:val="00B97D0B"/>
    <w:rsid w:val="00BA2D4B"/>
    <w:rsid w:val="00BA4E7A"/>
    <w:rsid w:val="00BB75CE"/>
    <w:rsid w:val="00BD3376"/>
    <w:rsid w:val="00BF07B8"/>
    <w:rsid w:val="00BF455F"/>
    <w:rsid w:val="00C07004"/>
    <w:rsid w:val="00C1272B"/>
    <w:rsid w:val="00C217B4"/>
    <w:rsid w:val="00C4012D"/>
    <w:rsid w:val="00C5038F"/>
    <w:rsid w:val="00C520B4"/>
    <w:rsid w:val="00C63921"/>
    <w:rsid w:val="00CB601D"/>
    <w:rsid w:val="00CB6236"/>
    <w:rsid w:val="00CB79CE"/>
    <w:rsid w:val="00CC4447"/>
    <w:rsid w:val="00CD0DBD"/>
    <w:rsid w:val="00CD3837"/>
    <w:rsid w:val="00CE00D2"/>
    <w:rsid w:val="00D04DCB"/>
    <w:rsid w:val="00D40759"/>
    <w:rsid w:val="00D43BC1"/>
    <w:rsid w:val="00D44AC5"/>
    <w:rsid w:val="00D57FE8"/>
    <w:rsid w:val="00D64D06"/>
    <w:rsid w:val="00D74DF2"/>
    <w:rsid w:val="00D760A3"/>
    <w:rsid w:val="00D763F3"/>
    <w:rsid w:val="00D913A8"/>
    <w:rsid w:val="00DA65F1"/>
    <w:rsid w:val="00DC4B13"/>
    <w:rsid w:val="00DE7EE9"/>
    <w:rsid w:val="00E10E04"/>
    <w:rsid w:val="00E42A44"/>
    <w:rsid w:val="00E612BC"/>
    <w:rsid w:val="00E764AA"/>
    <w:rsid w:val="00E85675"/>
    <w:rsid w:val="00E8572D"/>
    <w:rsid w:val="00EA7E92"/>
    <w:rsid w:val="00EB5EFE"/>
    <w:rsid w:val="00EE4A91"/>
    <w:rsid w:val="00EF2C94"/>
    <w:rsid w:val="00EF5DFF"/>
    <w:rsid w:val="00F0321A"/>
    <w:rsid w:val="00F1267B"/>
    <w:rsid w:val="00F47865"/>
    <w:rsid w:val="00F545D0"/>
    <w:rsid w:val="00F56121"/>
    <w:rsid w:val="00F7585D"/>
    <w:rsid w:val="00F7676D"/>
    <w:rsid w:val="00F877E2"/>
    <w:rsid w:val="00F9395A"/>
    <w:rsid w:val="00FB44EA"/>
    <w:rsid w:val="00FE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3AB178"/>
  <w15:docId w15:val="{6FBD8CB3-A6D4-4F3A-A841-3DBFCFEC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150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locked/>
    <w:rsid w:val="004513CF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3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513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4513CF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22A8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50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basedOn w:val="a0"/>
    <w:uiPriority w:val="99"/>
    <w:semiHidden/>
    <w:unhideWhenUsed/>
    <w:rsid w:val="00A1502A"/>
    <w:rPr>
      <w:color w:val="0000FF"/>
      <w:u w:val="single"/>
    </w:rPr>
  </w:style>
  <w:style w:type="paragraph" w:styleId="ac">
    <w:name w:val="No Spacing"/>
    <w:uiPriority w:val="1"/>
    <w:qFormat/>
    <w:rsid w:val="00325FA0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747B-E50B-489C-A031-B6062AD8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Шикова</cp:lastModifiedBy>
  <cp:revision>64</cp:revision>
  <cp:lastPrinted>2025-03-19T11:54:00Z</cp:lastPrinted>
  <dcterms:created xsi:type="dcterms:W3CDTF">2018-01-30T13:07:00Z</dcterms:created>
  <dcterms:modified xsi:type="dcterms:W3CDTF">2025-03-21T05:53:00Z</dcterms:modified>
</cp:coreProperties>
</file>