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9B" w:rsidRPr="009A35BB" w:rsidRDefault="00090759" w:rsidP="009A35BB">
      <w:pPr>
        <w:spacing w:line="0" w:lineRule="atLeast"/>
        <w:ind w:firstLine="1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A27016">
        <w:rPr>
          <w:rFonts w:ascii="Liberation Serif" w:hAnsi="Liberation Serif" w:cs="Liberation Serif"/>
          <w:sz w:val="28"/>
          <w:szCs w:val="28"/>
        </w:rPr>
        <w:t>24</w:t>
      </w:r>
      <w:r w:rsidR="0044449B" w:rsidRPr="009A35BB">
        <w:rPr>
          <w:rFonts w:ascii="Liberation Serif" w:hAnsi="Liberation Serif" w:cs="Liberation Serif"/>
          <w:sz w:val="28"/>
          <w:szCs w:val="28"/>
        </w:rPr>
        <w:t>»</w:t>
      </w:r>
      <w:r w:rsidR="00E353E9" w:rsidRPr="009A35BB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="0044449B" w:rsidRPr="009A35BB">
        <w:rPr>
          <w:rFonts w:ascii="Liberation Serif" w:hAnsi="Liberation Serif" w:cs="Liberation Serif"/>
          <w:sz w:val="28"/>
          <w:szCs w:val="28"/>
        </w:rPr>
        <w:t>20</w:t>
      </w:r>
      <w:r w:rsidR="00B57139" w:rsidRPr="009A35BB">
        <w:rPr>
          <w:rFonts w:ascii="Liberation Serif" w:hAnsi="Liberation Serif" w:cs="Liberation Serif"/>
          <w:sz w:val="28"/>
          <w:szCs w:val="28"/>
        </w:rPr>
        <w:t>2</w:t>
      </w:r>
      <w:r w:rsidR="00273957" w:rsidRPr="009A35B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A27016">
        <w:rPr>
          <w:rFonts w:ascii="Liberation Serif" w:hAnsi="Liberation Serif" w:cs="Liberation Serif"/>
          <w:sz w:val="28"/>
          <w:szCs w:val="28"/>
        </w:rPr>
        <w:t>74</w:t>
      </w:r>
    </w:p>
    <w:p w:rsidR="0044449B" w:rsidRPr="009A35BB" w:rsidRDefault="0044449B" w:rsidP="009A35BB">
      <w:pPr>
        <w:spacing w:line="0" w:lineRule="atLeast"/>
        <w:ind w:firstLine="142"/>
        <w:rPr>
          <w:rFonts w:ascii="Liberation Serif" w:hAnsi="Liberation Serif" w:cs="Liberation Serif"/>
          <w:sz w:val="28"/>
          <w:szCs w:val="28"/>
        </w:rPr>
      </w:pPr>
      <w:proofErr w:type="spellStart"/>
      <w:r w:rsidRPr="009A35BB">
        <w:rPr>
          <w:rFonts w:ascii="Liberation Serif" w:hAnsi="Liberation Serif" w:cs="Liberation Serif"/>
          <w:sz w:val="28"/>
          <w:szCs w:val="28"/>
        </w:rPr>
        <w:t>п</w:t>
      </w:r>
      <w:r w:rsidR="00581FAA" w:rsidRPr="009A35BB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9A35BB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44449B" w:rsidRPr="009A35BB" w:rsidRDefault="0044449B" w:rsidP="009A35BB">
      <w:pPr>
        <w:spacing w:line="0" w:lineRule="atLeast"/>
        <w:ind w:firstLine="142"/>
        <w:rPr>
          <w:rFonts w:ascii="Liberation Serif" w:hAnsi="Liberation Serif" w:cs="Liberation Serif"/>
          <w:sz w:val="28"/>
          <w:szCs w:val="28"/>
        </w:rPr>
      </w:pPr>
    </w:p>
    <w:p w:rsidR="0051398A" w:rsidRPr="009A35BB" w:rsidRDefault="0051398A" w:rsidP="0050138A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0309F3" w:rsidRPr="009A35BB" w:rsidRDefault="000309F3" w:rsidP="000309F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A35BB">
        <w:rPr>
          <w:rFonts w:ascii="Liberation Serif" w:hAnsi="Liberation Serif" w:cs="Liberation Serif"/>
          <w:b/>
          <w:bCs/>
          <w:sz w:val="28"/>
          <w:szCs w:val="28"/>
        </w:rPr>
        <w:t xml:space="preserve">О закреплении муниципальных образовательных организаций </w:t>
      </w:r>
      <w:r w:rsidRPr="009A35BB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городского округа ЗАТО Свободный, реализующих образовательные программы дошкольного, начального общего, основного общего и </w:t>
      </w:r>
      <w:r w:rsidRPr="009A35BB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среднего общего образования, за конкретными территориями </w:t>
      </w:r>
      <w:r w:rsidRPr="009A35BB">
        <w:rPr>
          <w:rFonts w:ascii="Liberation Serif" w:hAnsi="Liberation Serif" w:cs="Liberation Serif"/>
          <w:b/>
          <w:bCs/>
          <w:sz w:val="28"/>
          <w:szCs w:val="28"/>
        </w:rPr>
        <w:br/>
        <w:t>городского округа ЗАТО Свободный на 2025 год</w:t>
      </w:r>
    </w:p>
    <w:p w:rsidR="000309F3" w:rsidRPr="009A35BB" w:rsidRDefault="000309F3" w:rsidP="000309F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309F3" w:rsidRPr="009A35BB" w:rsidRDefault="000309F3" w:rsidP="000309F3">
      <w:pPr>
        <w:spacing w:line="240" w:lineRule="atLeas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309F3" w:rsidRPr="009A35BB" w:rsidRDefault="000309F3" w:rsidP="000309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35BB">
        <w:rPr>
          <w:rFonts w:ascii="Liberation Serif" w:hAnsi="Liberation Serif" w:cs="Liberation Serif"/>
          <w:sz w:val="28"/>
          <w:szCs w:val="28"/>
        </w:rPr>
        <w:t>В целях обеспечения прав граждан на общедоступность и бесплатность дошкольного, начального общего, основного общего, среднего общего образования и прием в муниципальные образовательные организации городского округа ЗАТО Свободный, в соответствии с Федеральным законом от 29 декабря 2012 года № 273-ФЗ «Об образовании в Российской Федерации», на основании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Уставом городского округа ЗАТО Свободный,</w:t>
      </w:r>
    </w:p>
    <w:p w:rsidR="000309F3" w:rsidRPr="009A35BB" w:rsidRDefault="000309F3" w:rsidP="000309F3">
      <w:pPr>
        <w:spacing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A35BB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0309F3" w:rsidRPr="009A35BB" w:rsidRDefault="000309F3" w:rsidP="000309F3">
      <w:pPr>
        <w:spacing w:line="240" w:lineRule="atLeast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A35BB">
        <w:rPr>
          <w:rFonts w:ascii="Liberation Serif" w:hAnsi="Liberation Serif" w:cs="Liberation Serif"/>
          <w:sz w:val="28"/>
          <w:szCs w:val="28"/>
        </w:rPr>
        <w:t xml:space="preserve">1. Закрепить муниципальные образовательные организации городского </w:t>
      </w:r>
      <w:proofErr w:type="gramStart"/>
      <w:r w:rsidRPr="009A35BB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9A35BB">
        <w:rPr>
          <w:rFonts w:ascii="Liberation Serif" w:hAnsi="Liberation Serif" w:cs="Liberation Serif"/>
          <w:sz w:val="28"/>
          <w:szCs w:val="28"/>
        </w:rPr>
        <w:t xml:space="preserve"> ЗАТО Свободный, реализующие образовательные программы дошкольного, начального общего, основного общего и среднего общего образования, за конкретными территориями городского округа ЗАТО Свободный на 2025 год (приложение). </w:t>
      </w:r>
    </w:p>
    <w:p w:rsidR="000309F3" w:rsidRPr="009A35BB" w:rsidRDefault="000309F3" w:rsidP="000309F3">
      <w:pPr>
        <w:numPr>
          <w:ilvl w:val="0"/>
          <w:numId w:val="38"/>
        </w:numPr>
        <w:tabs>
          <w:tab w:val="left" w:pos="720"/>
          <w:tab w:val="left" w:pos="108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A35BB">
        <w:rPr>
          <w:rFonts w:ascii="Liberation Serif" w:hAnsi="Liberation Serif" w:cs="Liberation Serif"/>
          <w:sz w:val="28"/>
          <w:szCs w:val="28"/>
        </w:rPr>
        <w:t>Заведующему МБДОУ № 17 Пудовкиной Н.А. и директору</w:t>
      </w:r>
      <w:r w:rsidRPr="009A35BB">
        <w:rPr>
          <w:rFonts w:ascii="Liberation Serif" w:hAnsi="Liberation Serif" w:cs="Liberation Serif"/>
          <w:sz w:val="28"/>
          <w:szCs w:val="28"/>
        </w:rPr>
        <w:br/>
        <w:t>МБОУ «СШ № 25» Соколову А.В. разместить на информационных стендах и официальн</w:t>
      </w:r>
      <w:r w:rsidR="009A35BB" w:rsidRPr="009A35BB">
        <w:rPr>
          <w:rFonts w:ascii="Liberation Serif" w:hAnsi="Liberation Serif" w:cs="Liberation Serif"/>
          <w:sz w:val="28"/>
          <w:szCs w:val="28"/>
        </w:rPr>
        <w:t>ых сайтах</w:t>
      </w:r>
      <w:r w:rsidRPr="009A35BB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 w:rsidR="009A35BB" w:rsidRPr="009A35BB">
        <w:rPr>
          <w:rFonts w:ascii="Liberation Serif" w:hAnsi="Liberation Serif" w:cs="Liberation Serif"/>
          <w:sz w:val="28"/>
          <w:szCs w:val="28"/>
        </w:rPr>
        <w:t>ых</w:t>
      </w:r>
      <w:r w:rsidRPr="009A35BB">
        <w:rPr>
          <w:rFonts w:ascii="Liberation Serif" w:hAnsi="Liberation Serif" w:cs="Liberation Serif"/>
          <w:sz w:val="28"/>
          <w:szCs w:val="28"/>
        </w:rPr>
        <w:t xml:space="preserve"> образовательн</w:t>
      </w:r>
      <w:r w:rsidR="009A35BB" w:rsidRPr="009A35BB">
        <w:rPr>
          <w:rFonts w:ascii="Liberation Serif" w:hAnsi="Liberation Serif" w:cs="Liberation Serif"/>
          <w:sz w:val="28"/>
          <w:szCs w:val="28"/>
        </w:rPr>
        <w:t>ых</w:t>
      </w:r>
      <w:r w:rsidRPr="009A35BB">
        <w:rPr>
          <w:rFonts w:ascii="Liberation Serif" w:hAnsi="Liberation Serif" w:cs="Liberation Serif"/>
          <w:sz w:val="28"/>
          <w:szCs w:val="28"/>
        </w:rPr>
        <w:t xml:space="preserve"> организации настоящее постановление в течение 10 календарных дней с момента его издания. </w:t>
      </w:r>
    </w:p>
    <w:p w:rsidR="000309F3" w:rsidRPr="009A35BB" w:rsidRDefault="000309F3" w:rsidP="000309F3">
      <w:pPr>
        <w:numPr>
          <w:ilvl w:val="0"/>
          <w:numId w:val="38"/>
        </w:numPr>
        <w:tabs>
          <w:tab w:val="left" w:pos="720"/>
          <w:tab w:val="left" w:pos="1080"/>
        </w:tabs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A35BB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на официальном сайте администрации городского </w:t>
      </w:r>
      <w:proofErr w:type="gramStart"/>
      <w:r w:rsidRPr="009A35BB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9A35BB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0309F3" w:rsidRPr="009A35BB" w:rsidRDefault="000309F3" w:rsidP="000309F3">
      <w:pPr>
        <w:spacing w:line="24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0309F3" w:rsidRPr="009A35BB" w:rsidRDefault="000309F3" w:rsidP="000309F3">
      <w:pPr>
        <w:spacing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9A35BB">
        <w:rPr>
          <w:rFonts w:ascii="Liberation Serif" w:hAnsi="Liberation Serif" w:cs="Liberation Serif"/>
          <w:sz w:val="28"/>
          <w:szCs w:val="28"/>
        </w:rPr>
        <w:t xml:space="preserve">Глава городского </w:t>
      </w:r>
      <w:proofErr w:type="gramStart"/>
      <w:r w:rsidRPr="009A35BB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9A35BB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185EE7" w:rsidRPr="009A35BB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281A79" w:rsidRPr="009A35BB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9A35BB">
        <w:rPr>
          <w:rFonts w:ascii="Liberation Serif" w:hAnsi="Liberation Serif" w:cs="Liberation Serif"/>
          <w:sz w:val="28"/>
          <w:szCs w:val="28"/>
        </w:rPr>
        <w:t xml:space="preserve">              А.В. Иванов</w:t>
      </w:r>
    </w:p>
    <w:p w:rsidR="000309F3" w:rsidRPr="009A35BB" w:rsidRDefault="000309F3" w:rsidP="000309F3">
      <w:pPr>
        <w:rPr>
          <w:rFonts w:ascii="Liberation Serif" w:hAnsi="Liberation Serif" w:cs="Liberation Serif"/>
          <w:sz w:val="28"/>
          <w:szCs w:val="28"/>
        </w:rPr>
      </w:pPr>
    </w:p>
    <w:p w:rsidR="000309F3" w:rsidRPr="008A5919" w:rsidRDefault="000309F3" w:rsidP="000309F3">
      <w:pPr>
        <w:tabs>
          <w:tab w:val="left" w:pos="3168"/>
        </w:tabs>
        <w:rPr>
          <w:rFonts w:ascii="Liberation Serif" w:hAnsi="Liberation Serif" w:cs="Liberation Serif"/>
          <w:sz w:val="26"/>
          <w:szCs w:val="26"/>
        </w:rPr>
        <w:sectPr w:rsidR="000309F3" w:rsidRPr="008A5919" w:rsidSect="00BA15E0">
          <w:headerReference w:type="default" r:id="rId8"/>
          <w:pgSz w:w="11909" w:h="16838"/>
          <w:pgMar w:top="1134" w:right="567" w:bottom="1134" w:left="1531" w:header="454" w:footer="6" w:gutter="0"/>
          <w:cols w:space="720"/>
          <w:titlePg/>
          <w:docGrid w:linePitch="299"/>
        </w:sectPr>
      </w:pPr>
    </w:p>
    <w:p w:rsidR="000309F3" w:rsidRPr="008A5919" w:rsidRDefault="000309F3" w:rsidP="000309F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  <w:r w:rsidRPr="008A5919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</w:p>
    <w:p w:rsidR="000309F3" w:rsidRPr="008A5919" w:rsidRDefault="000309F3" w:rsidP="000309F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  <w:r w:rsidRPr="008A5919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0309F3" w:rsidRPr="008A5919" w:rsidRDefault="000309F3" w:rsidP="000309F3">
      <w:pPr>
        <w:ind w:left="4536"/>
        <w:rPr>
          <w:rFonts w:ascii="Liberation Serif" w:hAnsi="Liberation Serif" w:cs="Liberation Serif"/>
          <w:sz w:val="26"/>
          <w:szCs w:val="26"/>
        </w:rPr>
      </w:pPr>
      <w:r w:rsidRPr="008A5919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proofErr w:type="gramStart"/>
      <w:r w:rsidRPr="008A5919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8A5919">
        <w:rPr>
          <w:rFonts w:ascii="Liberation Serif" w:hAnsi="Liberation Serif" w:cs="Liberation Serif"/>
          <w:sz w:val="26"/>
          <w:szCs w:val="26"/>
        </w:rPr>
        <w:t xml:space="preserve"> ЗАТО Свободный </w:t>
      </w:r>
    </w:p>
    <w:p w:rsidR="000309F3" w:rsidRPr="008A5919" w:rsidRDefault="00090759" w:rsidP="000309F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«</w:t>
      </w:r>
      <w:r w:rsidR="00A27016">
        <w:rPr>
          <w:rFonts w:ascii="Liberation Serif" w:hAnsi="Liberation Serif" w:cs="Liberation Serif"/>
          <w:sz w:val="26"/>
          <w:szCs w:val="26"/>
        </w:rPr>
        <w:t>24</w:t>
      </w:r>
      <w:r>
        <w:rPr>
          <w:rFonts w:ascii="Liberation Serif" w:hAnsi="Liberation Serif" w:cs="Liberation Serif"/>
          <w:sz w:val="26"/>
          <w:szCs w:val="26"/>
        </w:rPr>
        <w:t xml:space="preserve">» февраля 2025 года № </w:t>
      </w:r>
      <w:r w:rsidR="00A27016">
        <w:rPr>
          <w:rFonts w:ascii="Liberation Serif" w:hAnsi="Liberation Serif" w:cs="Liberation Serif"/>
          <w:sz w:val="26"/>
          <w:szCs w:val="26"/>
        </w:rPr>
        <w:t>74</w:t>
      </w:r>
      <w:bookmarkStart w:id="0" w:name="_GoBack"/>
      <w:bookmarkEnd w:id="0"/>
    </w:p>
    <w:p w:rsidR="000309F3" w:rsidRPr="008A5919" w:rsidRDefault="000309F3" w:rsidP="000309F3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</w:rPr>
      </w:pPr>
    </w:p>
    <w:p w:rsidR="000309F3" w:rsidRPr="008A5919" w:rsidRDefault="000309F3" w:rsidP="000309F3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</w:rPr>
      </w:pPr>
    </w:p>
    <w:p w:rsidR="000309F3" w:rsidRPr="008A5919" w:rsidRDefault="000309F3" w:rsidP="000309F3">
      <w:pPr>
        <w:spacing w:line="240" w:lineRule="atLeas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A5919">
        <w:rPr>
          <w:rFonts w:ascii="Liberation Serif" w:hAnsi="Liberation Serif" w:cs="Liberation Serif"/>
          <w:b/>
          <w:bCs/>
          <w:sz w:val="26"/>
          <w:szCs w:val="26"/>
        </w:rPr>
        <w:t xml:space="preserve">Закрепление муниципальных образовательных организаций </w:t>
      </w:r>
      <w:r w:rsidRPr="008A5919">
        <w:rPr>
          <w:rFonts w:ascii="Liberation Serif" w:hAnsi="Liberation Serif" w:cs="Liberation Serif"/>
          <w:b/>
          <w:bCs/>
          <w:sz w:val="26"/>
          <w:szCs w:val="26"/>
        </w:rPr>
        <w:br/>
        <w:t xml:space="preserve">городского округа ЗАТО Свободный, реализующих образовательные программы дошкольного, начального общего, основного общего и </w:t>
      </w:r>
      <w:r w:rsidRPr="008A5919">
        <w:rPr>
          <w:rFonts w:ascii="Liberation Serif" w:hAnsi="Liberation Serif" w:cs="Liberation Serif"/>
          <w:b/>
          <w:bCs/>
          <w:sz w:val="26"/>
          <w:szCs w:val="26"/>
        </w:rPr>
        <w:br/>
        <w:t xml:space="preserve">среднего общего образования, за конкретными территориями </w:t>
      </w:r>
      <w:r w:rsidRPr="008A5919">
        <w:rPr>
          <w:rFonts w:ascii="Liberation Serif" w:hAnsi="Liberation Serif" w:cs="Liberation Serif"/>
          <w:b/>
          <w:bCs/>
          <w:sz w:val="26"/>
          <w:szCs w:val="26"/>
        </w:rPr>
        <w:br/>
        <w:t>городского округа ЗАТО Свободный на 2025 год</w:t>
      </w:r>
    </w:p>
    <w:p w:rsidR="000309F3" w:rsidRPr="008A5919" w:rsidRDefault="000309F3" w:rsidP="000309F3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</w:rPr>
      </w:pPr>
    </w:p>
    <w:p w:rsidR="000309F3" w:rsidRPr="008A5919" w:rsidRDefault="000309F3" w:rsidP="000309F3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610"/>
        <w:gridCol w:w="5677"/>
      </w:tblGrid>
      <w:tr w:rsidR="000309F3" w:rsidRPr="008A5919" w:rsidTr="00590A04">
        <w:tc>
          <w:tcPr>
            <w:tcW w:w="617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31" w:type="dxa"/>
          </w:tcPr>
          <w:p w:rsidR="000309F3" w:rsidRPr="008A5919" w:rsidRDefault="000309F3" w:rsidP="00590A04">
            <w:pPr>
              <w:tabs>
                <w:tab w:val="left" w:pos="3720"/>
              </w:tabs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Муниципальная образовательная организация</w:t>
            </w:r>
          </w:p>
        </w:tc>
        <w:tc>
          <w:tcPr>
            <w:tcW w:w="5760" w:type="dxa"/>
          </w:tcPr>
          <w:p w:rsidR="000309F3" w:rsidRPr="008A5919" w:rsidRDefault="000309F3" w:rsidP="00590A04">
            <w:pPr>
              <w:tabs>
                <w:tab w:val="left" w:pos="3720"/>
              </w:tabs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309F3" w:rsidRPr="008A5919" w:rsidTr="00590A04">
        <w:tc>
          <w:tcPr>
            <w:tcW w:w="617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бюджетное общеобразовательное учреждение «Средняя школа № 25 им. Героя Советского Союза генерал-лейтенанта Д.М. </w:t>
            </w:r>
            <w:proofErr w:type="spellStart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Карбышева</w:t>
            </w:r>
            <w:proofErr w:type="spellEnd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 с кадетскими классами»</w:t>
            </w:r>
          </w:p>
        </w:tc>
        <w:tc>
          <w:tcPr>
            <w:tcW w:w="5760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Кузнецова: 31, 49, 56, 57, 59, 60, 61, 62, 63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Свободы: 12, 13, 65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Ленина: 5, 6, 14, 15, 16, 27, 28, 29, 30, 32, 35, 42, 48, 54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Лесная: 72, 73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ул. Зеленая, 13, 21, 640 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Майского: 25, 26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ул. </w:t>
            </w:r>
            <w:proofErr w:type="spellStart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Неделина</w:t>
            </w:r>
            <w:proofErr w:type="spellEnd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: 1, 2, 3, 4, 8, 23, 24 ,58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Космонавтов: 21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ул. </w:t>
            </w:r>
            <w:proofErr w:type="spellStart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Карбышева</w:t>
            </w:r>
            <w:proofErr w:type="spellEnd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: 7, 9, 10, 17, 22</w:t>
            </w:r>
          </w:p>
        </w:tc>
      </w:tr>
      <w:tr w:rsidR="000309F3" w:rsidRPr="008A5919" w:rsidTr="00590A04">
        <w:tc>
          <w:tcPr>
            <w:tcW w:w="617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Муниципальное бюджетное дошкольное образовательное учреждение «Детский сад  № 17«Алёнушка»</w:t>
            </w:r>
          </w:p>
        </w:tc>
        <w:tc>
          <w:tcPr>
            <w:tcW w:w="5760" w:type="dxa"/>
          </w:tcPr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Кузнецова: 31, 49, 56, 57, 59, 60, 61, 62, 63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Свободы: 12, 13, 65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Ленина: 5, 6, 14, 15, 16, 27, 28, 29, 30, 32, 35, 42, 48, 54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Лесная: 72, 73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ул. Зеленая, 13, 21, 640 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Майского: 25, 26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ул. </w:t>
            </w:r>
            <w:proofErr w:type="spellStart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Неделина</w:t>
            </w:r>
            <w:proofErr w:type="spellEnd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: 1, 2, 3, 4, 8, 23, 24 ,58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ул. Космонавтов: 21</w:t>
            </w:r>
          </w:p>
          <w:p w:rsidR="000309F3" w:rsidRPr="008A5919" w:rsidRDefault="000309F3" w:rsidP="00590A04">
            <w:pPr>
              <w:tabs>
                <w:tab w:val="left" w:pos="3720"/>
              </w:tabs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 xml:space="preserve">ул. </w:t>
            </w:r>
            <w:proofErr w:type="spellStart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Карбышева</w:t>
            </w:r>
            <w:proofErr w:type="spellEnd"/>
            <w:r w:rsidRPr="008A5919">
              <w:rPr>
                <w:rFonts w:ascii="Liberation Serif" w:hAnsi="Liberation Serif" w:cs="Liberation Serif"/>
                <w:sz w:val="26"/>
                <w:szCs w:val="26"/>
              </w:rPr>
              <w:t>: 7, 9, 10, 17, 22</w:t>
            </w:r>
          </w:p>
        </w:tc>
      </w:tr>
    </w:tbl>
    <w:p w:rsidR="000309F3" w:rsidRPr="008A5919" w:rsidRDefault="000309F3" w:rsidP="000309F3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B69F9" w:rsidRPr="008A5919" w:rsidRDefault="003B69F9" w:rsidP="000309F3">
      <w:pPr>
        <w:spacing w:line="240" w:lineRule="atLeast"/>
        <w:jc w:val="center"/>
        <w:rPr>
          <w:rFonts w:ascii="Liberation Serif" w:hAnsi="Liberation Serif" w:cs="Liberation Serif"/>
          <w:sz w:val="26"/>
          <w:szCs w:val="26"/>
        </w:rPr>
      </w:pPr>
    </w:p>
    <w:sectPr w:rsidR="003B69F9" w:rsidRPr="008A5919" w:rsidSect="00AD343B">
      <w:pgSz w:w="11906" w:h="16838" w:code="9"/>
      <w:pgMar w:top="1134" w:right="68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5D" w:rsidRDefault="00F1785D" w:rsidP="00031357">
      <w:r>
        <w:separator/>
      </w:r>
    </w:p>
  </w:endnote>
  <w:endnote w:type="continuationSeparator" w:id="0">
    <w:p w:rsidR="00F1785D" w:rsidRDefault="00F1785D" w:rsidP="000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5D" w:rsidRDefault="00F1785D" w:rsidP="00031357">
      <w:r>
        <w:separator/>
      </w:r>
    </w:p>
  </w:footnote>
  <w:footnote w:type="continuationSeparator" w:id="0">
    <w:p w:rsidR="00F1785D" w:rsidRDefault="00F1785D" w:rsidP="0003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F3" w:rsidRPr="00062D7B" w:rsidRDefault="000309F3" w:rsidP="001A6523">
    <w:pPr>
      <w:pStyle w:val="afa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170"/>
    <w:multiLevelType w:val="multilevel"/>
    <w:tmpl w:val="0748B9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E277B"/>
    <w:multiLevelType w:val="multilevel"/>
    <w:tmpl w:val="66CE82B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93A0D"/>
    <w:multiLevelType w:val="multilevel"/>
    <w:tmpl w:val="A958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234AD"/>
    <w:multiLevelType w:val="hybridMultilevel"/>
    <w:tmpl w:val="2E9A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5534D9"/>
    <w:multiLevelType w:val="hybridMultilevel"/>
    <w:tmpl w:val="51080248"/>
    <w:lvl w:ilvl="0" w:tplc="51A468A0"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185D5A9A"/>
    <w:multiLevelType w:val="hybridMultilevel"/>
    <w:tmpl w:val="B1B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9D5295E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2664E73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26F30139"/>
    <w:multiLevelType w:val="hybridMultilevel"/>
    <w:tmpl w:val="28F4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AF9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D0EDD"/>
    <w:multiLevelType w:val="multilevel"/>
    <w:tmpl w:val="B43622C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AA4C89"/>
    <w:multiLevelType w:val="multilevel"/>
    <w:tmpl w:val="BF9092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D23FFB"/>
    <w:multiLevelType w:val="multilevel"/>
    <w:tmpl w:val="A6942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92B82"/>
    <w:multiLevelType w:val="multilevel"/>
    <w:tmpl w:val="66CE82B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27036"/>
    <w:multiLevelType w:val="hybridMultilevel"/>
    <w:tmpl w:val="1CA4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1740"/>
    <w:multiLevelType w:val="multilevel"/>
    <w:tmpl w:val="3B8A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13E2E"/>
    <w:multiLevelType w:val="multilevel"/>
    <w:tmpl w:val="66CE82B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2A445C2"/>
    <w:multiLevelType w:val="hybridMultilevel"/>
    <w:tmpl w:val="B1B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704EF2"/>
    <w:multiLevelType w:val="multilevel"/>
    <w:tmpl w:val="A1FE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93663C9"/>
    <w:multiLevelType w:val="multilevel"/>
    <w:tmpl w:val="E95AB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D4E6F7D"/>
    <w:multiLevelType w:val="multilevel"/>
    <w:tmpl w:val="C9B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310D0"/>
    <w:multiLevelType w:val="multilevel"/>
    <w:tmpl w:val="384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4529"/>
    <w:multiLevelType w:val="hybridMultilevel"/>
    <w:tmpl w:val="FBA2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450FD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 w15:restartNumberingAfterBreak="0">
    <w:nsid w:val="59902F41"/>
    <w:multiLevelType w:val="multilevel"/>
    <w:tmpl w:val="0CD830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8" w15:restartNumberingAfterBreak="0">
    <w:nsid w:val="5A441F20"/>
    <w:multiLevelType w:val="multilevel"/>
    <w:tmpl w:val="B364A2B6"/>
    <w:lvl w:ilvl="0">
      <w:start w:val="1"/>
      <w:numFmt w:val="decimal"/>
      <w:lvlText w:val="%1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631622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 w15:restartNumberingAfterBreak="0">
    <w:nsid w:val="68C05144"/>
    <w:multiLevelType w:val="hybridMultilevel"/>
    <w:tmpl w:val="1CA4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00A1A"/>
    <w:multiLevelType w:val="hybridMultilevel"/>
    <w:tmpl w:val="A364D018"/>
    <w:lvl w:ilvl="0" w:tplc="2614335C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CD2757"/>
    <w:multiLevelType w:val="multilevel"/>
    <w:tmpl w:val="D846B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936F17"/>
    <w:multiLevelType w:val="multilevel"/>
    <w:tmpl w:val="0B6C7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F215CA"/>
    <w:multiLevelType w:val="multilevel"/>
    <w:tmpl w:val="3EE08EF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3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8"/>
  </w:num>
  <w:num w:numId="10">
    <w:abstractNumId w:val="21"/>
  </w:num>
  <w:num w:numId="11">
    <w:abstractNumId w:val="22"/>
  </w:num>
  <w:num w:numId="12">
    <w:abstractNumId w:val="16"/>
  </w:num>
  <w:num w:numId="13">
    <w:abstractNumId w:val="23"/>
  </w:num>
  <w:num w:numId="14">
    <w:abstractNumId w:val="33"/>
  </w:num>
  <w:num w:numId="15">
    <w:abstractNumId w:val="21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3"/>
  </w:num>
  <w:num w:numId="18">
    <w:abstractNumId w:val="11"/>
  </w:num>
  <w:num w:numId="19">
    <w:abstractNumId w:val="1"/>
  </w:num>
  <w:num w:numId="20">
    <w:abstractNumId w:val="0"/>
  </w:num>
  <w:num w:numId="21">
    <w:abstractNumId w:val="32"/>
  </w:num>
  <w:num w:numId="22">
    <w:abstractNumId w:val="28"/>
  </w:num>
  <w:num w:numId="23">
    <w:abstractNumId w:val="12"/>
  </w:num>
  <w:num w:numId="24">
    <w:abstractNumId w:val="14"/>
  </w:num>
  <w:num w:numId="25">
    <w:abstractNumId w:val="17"/>
  </w:num>
  <w:num w:numId="26">
    <w:abstractNumId w:val="9"/>
  </w:num>
  <w:num w:numId="27">
    <w:abstractNumId w:val="26"/>
  </w:num>
  <w:num w:numId="28">
    <w:abstractNumId w:val="10"/>
  </w:num>
  <w:num w:numId="29">
    <w:abstractNumId w:val="5"/>
  </w:num>
  <w:num w:numId="30">
    <w:abstractNumId w:val="29"/>
  </w:num>
  <w:num w:numId="31">
    <w:abstractNumId w:val="24"/>
  </w:num>
  <w:num w:numId="32">
    <w:abstractNumId w:val="19"/>
  </w:num>
  <w:num w:numId="33">
    <w:abstractNumId w:val="6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309F3"/>
    <w:rsid w:val="00031357"/>
    <w:rsid w:val="00062897"/>
    <w:rsid w:val="0006430E"/>
    <w:rsid w:val="0007283B"/>
    <w:rsid w:val="0007306E"/>
    <w:rsid w:val="00090759"/>
    <w:rsid w:val="000962DB"/>
    <w:rsid w:val="000964AA"/>
    <w:rsid w:val="000E3928"/>
    <w:rsid w:val="000E50CC"/>
    <w:rsid w:val="000F19F6"/>
    <w:rsid w:val="001749B0"/>
    <w:rsid w:val="00176B78"/>
    <w:rsid w:val="00182C13"/>
    <w:rsid w:val="00184133"/>
    <w:rsid w:val="00185EE7"/>
    <w:rsid w:val="00190EB5"/>
    <w:rsid w:val="00193E02"/>
    <w:rsid w:val="00195F4C"/>
    <w:rsid w:val="001B4C73"/>
    <w:rsid w:val="001B7670"/>
    <w:rsid w:val="001D24DA"/>
    <w:rsid w:val="001D7728"/>
    <w:rsid w:val="001F3999"/>
    <w:rsid w:val="00213961"/>
    <w:rsid w:val="002236EA"/>
    <w:rsid w:val="00237094"/>
    <w:rsid w:val="00251639"/>
    <w:rsid w:val="00273957"/>
    <w:rsid w:val="00280240"/>
    <w:rsid w:val="00281A79"/>
    <w:rsid w:val="002B0C72"/>
    <w:rsid w:val="002B38CF"/>
    <w:rsid w:val="002B3CFB"/>
    <w:rsid w:val="002C2491"/>
    <w:rsid w:val="00310E4C"/>
    <w:rsid w:val="003163F9"/>
    <w:rsid w:val="00365C46"/>
    <w:rsid w:val="00387F5A"/>
    <w:rsid w:val="00390261"/>
    <w:rsid w:val="00390D5C"/>
    <w:rsid w:val="0039301C"/>
    <w:rsid w:val="0039616E"/>
    <w:rsid w:val="003A7CE4"/>
    <w:rsid w:val="003B050C"/>
    <w:rsid w:val="003B61CE"/>
    <w:rsid w:val="003B69F9"/>
    <w:rsid w:val="003D52BA"/>
    <w:rsid w:val="003F4E99"/>
    <w:rsid w:val="004074BD"/>
    <w:rsid w:val="0044449B"/>
    <w:rsid w:val="00455F81"/>
    <w:rsid w:val="00461ACA"/>
    <w:rsid w:val="00475FB2"/>
    <w:rsid w:val="00485275"/>
    <w:rsid w:val="004A746F"/>
    <w:rsid w:val="004D6E6B"/>
    <w:rsid w:val="004E7766"/>
    <w:rsid w:val="004F3666"/>
    <w:rsid w:val="0050138A"/>
    <w:rsid w:val="005029FD"/>
    <w:rsid w:val="0051398A"/>
    <w:rsid w:val="00574CEB"/>
    <w:rsid w:val="00581FAA"/>
    <w:rsid w:val="005820EF"/>
    <w:rsid w:val="005A2255"/>
    <w:rsid w:val="005F135F"/>
    <w:rsid w:val="006365D9"/>
    <w:rsid w:val="0064533E"/>
    <w:rsid w:val="006812D8"/>
    <w:rsid w:val="00682144"/>
    <w:rsid w:val="006864FE"/>
    <w:rsid w:val="00686D1D"/>
    <w:rsid w:val="006E1C42"/>
    <w:rsid w:val="006E54D2"/>
    <w:rsid w:val="006F4B21"/>
    <w:rsid w:val="00714179"/>
    <w:rsid w:val="00746F43"/>
    <w:rsid w:val="00767913"/>
    <w:rsid w:val="007724B1"/>
    <w:rsid w:val="007A643C"/>
    <w:rsid w:val="007E2077"/>
    <w:rsid w:val="00803A4F"/>
    <w:rsid w:val="00817F66"/>
    <w:rsid w:val="008248E2"/>
    <w:rsid w:val="00836FE2"/>
    <w:rsid w:val="00855867"/>
    <w:rsid w:val="00875DC4"/>
    <w:rsid w:val="008A0DD1"/>
    <w:rsid w:val="008A5919"/>
    <w:rsid w:val="008B4600"/>
    <w:rsid w:val="008C7753"/>
    <w:rsid w:val="008F3775"/>
    <w:rsid w:val="008F74B5"/>
    <w:rsid w:val="0091116A"/>
    <w:rsid w:val="009152A5"/>
    <w:rsid w:val="009157B3"/>
    <w:rsid w:val="0095528E"/>
    <w:rsid w:val="0097693B"/>
    <w:rsid w:val="009A35BB"/>
    <w:rsid w:val="009B58E4"/>
    <w:rsid w:val="009E3D5C"/>
    <w:rsid w:val="009E5338"/>
    <w:rsid w:val="00A01A7C"/>
    <w:rsid w:val="00A041CE"/>
    <w:rsid w:val="00A045A5"/>
    <w:rsid w:val="00A06179"/>
    <w:rsid w:val="00A12B08"/>
    <w:rsid w:val="00A219AD"/>
    <w:rsid w:val="00A27016"/>
    <w:rsid w:val="00A64D7C"/>
    <w:rsid w:val="00AB7177"/>
    <w:rsid w:val="00AD343B"/>
    <w:rsid w:val="00AE21CF"/>
    <w:rsid w:val="00B402C0"/>
    <w:rsid w:val="00B57139"/>
    <w:rsid w:val="00B72291"/>
    <w:rsid w:val="00B861F8"/>
    <w:rsid w:val="00BA6537"/>
    <w:rsid w:val="00BB6B5B"/>
    <w:rsid w:val="00BE57DF"/>
    <w:rsid w:val="00BF44F7"/>
    <w:rsid w:val="00C00954"/>
    <w:rsid w:val="00C35DAC"/>
    <w:rsid w:val="00C62C4F"/>
    <w:rsid w:val="00C73114"/>
    <w:rsid w:val="00C93BCF"/>
    <w:rsid w:val="00CB79CE"/>
    <w:rsid w:val="00CC0376"/>
    <w:rsid w:val="00CC20FD"/>
    <w:rsid w:val="00D05CB6"/>
    <w:rsid w:val="00D111A4"/>
    <w:rsid w:val="00D17215"/>
    <w:rsid w:val="00D371DF"/>
    <w:rsid w:val="00D63BF3"/>
    <w:rsid w:val="00DB1831"/>
    <w:rsid w:val="00DC4358"/>
    <w:rsid w:val="00DD6A04"/>
    <w:rsid w:val="00DE3E39"/>
    <w:rsid w:val="00DE47F2"/>
    <w:rsid w:val="00E353E9"/>
    <w:rsid w:val="00E41C4B"/>
    <w:rsid w:val="00E5093C"/>
    <w:rsid w:val="00E660B2"/>
    <w:rsid w:val="00E704EA"/>
    <w:rsid w:val="00E70A17"/>
    <w:rsid w:val="00E80759"/>
    <w:rsid w:val="00E857BB"/>
    <w:rsid w:val="00EB346A"/>
    <w:rsid w:val="00ED2C78"/>
    <w:rsid w:val="00F0321A"/>
    <w:rsid w:val="00F1785D"/>
    <w:rsid w:val="00F31113"/>
    <w:rsid w:val="00F33D39"/>
    <w:rsid w:val="00F37CA1"/>
    <w:rsid w:val="00F56D30"/>
    <w:rsid w:val="00F82B68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3C611"/>
  <w15:docId w15:val="{D8947CB8-4D9C-4C0F-86C1-A47929C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182C13"/>
    <w:pPr>
      <w:suppressAutoHyphens/>
      <w:ind w:left="720"/>
      <w:contextualSpacing/>
    </w:pPr>
  </w:style>
  <w:style w:type="table" w:styleId="a6">
    <w:name w:val="Table Grid"/>
    <w:basedOn w:val="a1"/>
    <w:uiPriority w:val="99"/>
    <w:locked/>
    <w:rsid w:val="007A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031357"/>
    <w:rPr>
      <w:color w:val="0000FF"/>
      <w:u w:val="single"/>
    </w:rPr>
  </w:style>
  <w:style w:type="character" w:customStyle="1" w:styleId="a7">
    <w:name w:val="Привязка сноски"/>
    <w:rsid w:val="00031357"/>
    <w:rPr>
      <w:vertAlign w:val="superscript"/>
    </w:rPr>
  </w:style>
  <w:style w:type="character" w:customStyle="1" w:styleId="a8">
    <w:name w:val="Верхний колонтитул Знак"/>
    <w:uiPriority w:val="99"/>
    <w:qFormat/>
    <w:rsid w:val="00031357"/>
    <w:rPr>
      <w:sz w:val="22"/>
      <w:szCs w:val="22"/>
    </w:rPr>
  </w:style>
  <w:style w:type="character" w:customStyle="1" w:styleId="a9">
    <w:name w:val="Нижний колонтитул Знак"/>
    <w:uiPriority w:val="99"/>
    <w:qFormat/>
    <w:rsid w:val="00031357"/>
    <w:rPr>
      <w:sz w:val="22"/>
      <w:szCs w:val="22"/>
    </w:rPr>
  </w:style>
  <w:style w:type="character" w:customStyle="1" w:styleId="aa">
    <w:name w:val="Символ сноски"/>
    <w:qFormat/>
    <w:rsid w:val="00031357"/>
  </w:style>
  <w:style w:type="character" w:styleId="ab">
    <w:name w:val="Emphasis"/>
    <w:uiPriority w:val="20"/>
    <w:qFormat/>
    <w:locked/>
    <w:rsid w:val="00031357"/>
    <w:rPr>
      <w:i/>
      <w:iCs/>
    </w:rPr>
  </w:style>
  <w:style w:type="character" w:customStyle="1" w:styleId="ac">
    <w:name w:val="Привязка концевой сноски"/>
    <w:rsid w:val="00031357"/>
    <w:rPr>
      <w:vertAlign w:val="superscript"/>
    </w:rPr>
  </w:style>
  <w:style w:type="character" w:customStyle="1" w:styleId="ad">
    <w:name w:val="Символ концевой сноски"/>
    <w:qFormat/>
    <w:rsid w:val="00031357"/>
  </w:style>
  <w:style w:type="paragraph" w:styleId="ae">
    <w:name w:val="Title"/>
    <w:basedOn w:val="a"/>
    <w:next w:val="af"/>
    <w:link w:val="af0"/>
    <w:qFormat/>
    <w:locked/>
    <w:rsid w:val="0003135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1"/>
    <w:rsid w:val="00031357"/>
    <w:pPr>
      <w:suppressAutoHyphens/>
      <w:spacing w:after="140" w:line="276" w:lineRule="auto"/>
    </w:pPr>
    <w:rPr>
      <w:sz w:val="22"/>
      <w:szCs w:val="22"/>
    </w:rPr>
  </w:style>
  <w:style w:type="character" w:customStyle="1" w:styleId="af1">
    <w:name w:val="Основной текст Знак"/>
    <w:basedOn w:val="a0"/>
    <w:link w:val="af"/>
    <w:rsid w:val="00031357"/>
    <w:rPr>
      <w:rFonts w:ascii="Times New Roman" w:eastAsia="Times New Roman" w:hAnsi="Times New Roman"/>
      <w:sz w:val="22"/>
      <w:szCs w:val="22"/>
    </w:rPr>
  </w:style>
  <w:style w:type="character" w:customStyle="1" w:styleId="af0">
    <w:name w:val="Заголовок Знак"/>
    <w:basedOn w:val="a0"/>
    <w:link w:val="ae"/>
    <w:rsid w:val="00031357"/>
    <w:rPr>
      <w:rFonts w:ascii="Liberation Sans" w:eastAsia="Microsoft YaHei" w:hAnsi="Liberation Sans" w:cs="Mangal"/>
      <w:sz w:val="28"/>
      <w:szCs w:val="28"/>
    </w:rPr>
  </w:style>
  <w:style w:type="paragraph" w:styleId="af2">
    <w:name w:val="List"/>
    <w:basedOn w:val="af"/>
    <w:rsid w:val="00031357"/>
    <w:rPr>
      <w:rFonts w:cs="Mangal"/>
    </w:rPr>
  </w:style>
  <w:style w:type="paragraph" w:styleId="af3">
    <w:name w:val="caption"/>
    <w:basedOn w:val="a"/>
    <w:qFormat/>
    <w:locked/>
    <w:rsid w:val="00031357"/>
    <w:pPr>
      <w:suppressLineNumbers/>
      <w:suppressAutoHyphens/>
      <w:spacing w:before="120" w:after="120"/>
    </w:pPr>
    <w:rPr>
      <w:rFonts w:cs="Mangal"/>
      <w:i/>
      <w:iCs/>
    </w:rPr>
  </w:style>
  <w:style w:type="paragraph" w:styleId="1">
    <w:name w:val="index 1"/>
    <w:basedOn w:val="a"/>
    <w:next w:val="a"/>
    <w:autoRedefine/>
    <w:uiPriority w:val="99"/>
    <w:semiHidden/>
    <w:unhideWhenUsed/>
    <w:rsid w:val="00031357"/>
    <w:pPr>
      <w:ind w:left="240" w:hanging="240"/>
    </w:pPr>
  </w:style>
  <w:style w:type="paragraph" w:styleId="af4">
    <w:name w:val="index heading"/>
    <w:basedOn w:val="a"/>
    <w:qFormat/>
    <w:rsid w:val="00031357"/>
    <w:pPr>
      <w:suppressLineNumbers/>
      <w:suppressAutoHyphens/>
    </w:pPr>
    <w:rPr>
      <w:rFonts w:cs="Mangal"/>
      <w:sz w:val="22"/>
      <w:szCs w:val="22"/>
    </w:rPr>
  </w:style>
  <w:style w:type="paragraph" w:customStyle="1" w:styleId="ConsPlusNonformat">
    <w:name w:val="ConsPlusNonformat"/>
    <w:uiPriority w:val="99"/>
    <w:qFormat/>
    <w:rsid w:val="00031357"/>
    <w:pPr>
      <w:widowControl w:val="0"/>
      <w:suppressAutoHyphens/>
    </w:pPr>
    <w:rPr>
      <w:rFonts w:ascii="Courier New" w:eastAsia="Times New Roman" w:hAnsi="Courier New" w:cs="Courier New"/>
    </w:rPr>
  </w:style>
  <w:style w:type="paragraph" w:styleId="af5">
    <w:name w:val="footnote text"/>
    <w:basedOn w:val="a"/>
    <w:link w:val="af6"/>
    <w:uiPriority w:val="99"/>
    <w:semiHidden/>
    <w:rsid w:val="00031357"/>
    <w:pPr>
      <w:suppressAutoHyphens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31357"/>
    <w:rPr>
      <w:rFonts w:ascii="Times New Roman" w:eastAsia="Times New Roman" w:hAnsi="Times New Roman"/>
    </w:rPr>
  </w:style>
  <w:style w:type="paragraph" w:customStyle="1" w:styleId="af7">
    <w:name w:val="Знак Знак Знак Знак"/>
    <w:basedOn w:val="a"/>
    <w:uiPriority w:val="99"/>
    <w:qFormat/>
    <w:rsid w:val="0003135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qFormat/>
    <w:rsid w:val="0003135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  <w:rsid w:val="00031357"/>
    <w:pPr>
      <w:suppressAutoHyphens/>
    </w:pPr>
    <w:rPr>
      <w:sz w:val="22"/>
      <w:szCs w:val="22"/>
    </w:rPr>
  </w:style>
  <w:style w:type="paragraph" w:styleId="afa">
    <w:name w:val="header"/>
    <w:basedOn w:val="a"/>
    <w:link w:val="10"/>
    <w:uiPriority w:val="99"/>
    <w:unhideWhenUsed/>
    <w:rsid w:val="00031357"/>
    <w:pPr>
      <w:tabs>
        <w:tab w:val="center" w:pos="4677"/>
        <w:tab w:val="right" w:pos="9355"/>
      </w:tabs>
      <w:suppressAutoHyphens/>
    </w:pPr>
    <w:rPr>
      <w:sz w:val="22"/>
      <w:szCs w:val="22"/>
    </w:rPr>
  </w:style>
  <w:style w:type="character" w:customStyle="1" w:styleId="10">
    <w:name w:val="Верхний колонтитул Знак1"/>
    <w:basedOn w:val="a0"/>
    <w:link w:val="afa"/>
    <w:uiPriority w:val="99"/>
    <w:rsid w:val="00031357"/>
    <w:rPr>
      <w:rFonts w:ascii="Times New Roman" w:eastAsia="Times New Roman" w:hAnsi="Times New Roman"/>
      <w:sz w:val="22"/>
      <w:szCs w:val="22"/>
    </w:rPr>
  </w:style>
  <w:style w:type="paragraph" w:styleId="afb">
    <w:name w:val="footer"/>
    <w:basedOn w:val="a"/>
    <w:link w:val="11"/>
    <w:uiPriority w:val="99"/>
    <w:unhideWhenUsed/>
    <w:rsid w:val="00031357"/>
    <w:pPr>
      <w:tabs>
        <w:tab w:val="center" w:pos="4677"/>
        <w:tab w:val="right" w:pos="9355"/>
      </w:tabs>
      <w:suppressAutoHyphens/>
    </w:pPr>
    <w:rPr>
      <w:sz w:val="22"/>
      <w:szCs w:val="22"/>
    </w:rPr>
  </w:style>
  <w:style w:type="character" w:customStyle="1" w:styleId="11">
    <w:name w:val="Нижний колонтитул Знак1"/>
    <w:basedOn w:val="a0"/>
    <w:link w:val="afb"/>
    <w:uiPriority w:val="99"/>
    <w:rsid w:val="00031357"/>
    <w:rPr>
      <w:rFonts w:ascii="Times New Roman" w:eastAsia="Times New Roman" w:hAnsi="Times New Roman"/>
      <w:sz w:val="22"/>
      <w:szCs w:val="22"/>
    </w:rPr>
  </w:style>
  <w:style w:type="character" w:customStyle="1" w:styleId="afc">
    <w:name w:val="Основной текст_"/>
    <w:link w:val="12"/>
    <w:rsid w:val="00031357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031357"/>
    <w:pPr>
      <w:widowControl w:val="0"/>
      <w:shd w:val="clear" w:color="auto" w:fill="FFFFFF"/>
      <w:spacing w:line="257" w:lineRule="auto"/>
      <w:ind w:firstLine="400"/>
    </w:pPr>
    <w:rPr>
      <w:rFonts w:ascii="Calibri" w:eastAsia="Calibri" w:hAnsi="Calibri"/>
      <w:sz w:val="26"/>
      <w:szCs w:val="26"/>
    </w:rPr>
  </w:style>
  <w:style w:type="character" w:customStyle="1" w:styleId="afd">
    <w:name w:val="Другое_"/>
    <w:link w:val="afe"/>
    <w:rsid w:val="00031357"/>
    <w:rPr>
      <w:sz w:val="26"/>
      <w:szCs w:val="26"/>
      <w:shd w:val="clear" w:color="auto" w:fill="FFFFFF"/>
    </w:rPr>
  </w:style>
  <w:style w:type="paragraph" w:customStyle="1" w:styleId="afe">
    <w:name w:val="Другое"/>
    <w:basedOn w:val="a"/>
    <w:link w:val="afd"/>
    <w:rsid w:val="00031357"/>
    <w:pPr>
      <w:widowControl w:val="0"/>
      <w:shd w:val="clear" w:color="auto" w:fill="FFFFFF"/>
      <w:spacing w:line="257" w:lineRule="auto"/>
      <w:ind w:firstLine="400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B709-C13F-4D33-9CE1-03BE1906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77</cp:revision>
  <cp:lastPrinted>2025-02-21T10:05:00Z</cp:lastPrinted>
  <dcterms:created xsi:type="dcterms:W3CDTF">2025-01-23T08:54:00Z</dcterms:created>
  <dcterms:modified xsi:type="dcterms:W3CDTF">2025-02-25T06:50:00Z</dcterms:modified>
</cp:coreProperties>
</file>