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E721" w14:textId="77777777" w:rsidR="008C08C6" w:rsidRDefault="0023444E">
      <w:pPr>
        <w:widowControl w:val="0"/>
        <w:spacing w:after="0" w:line="240" w:lineRule="auto"/>
        <w:ind w:left="5954" w:firstLine="4536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</w:t>
      </w:r>
    </w:p>
    <w:p w14:paraId="223B8C92" w14:textId="77777777" w:rsidR="008C08C6" w:rsidRDefault="0023444E">
      <w:pPr>
        <w:widowControl w:val="0"/>
        <w:spacing w:after="0" w:line="240" w:lineRule="auto"/>
        <w:ind w:left="5954" w:firstLine="4536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постановлением администрации</w:t>
      </w:r>
    </w:p>
    <w:p w14:paraId="618C7DA0" w14:textId="77777777" w:rsidR="008C08C6" w:rsidRDefault="0023444E">
      <w:pPr>
        <w:widowControl w:val="0"/>
        <w:spacing w:after="0" w:line="240" w:lineRule="auto"/>
        <w:ind w:left="5954" w:firstLine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городского </w:t>
      </w:r>
      <w:proofErr w:type="gramStart"/>
      <w:r>
        <w:rPr>
          <w:rFonts w:ascii="Liberation Serif" w:hAnsi="Liberation Serif"/>
        </w:rPr>
        <w:t>округа</w:t>
      </w:r>
      <w:proofErr w:type="gramEnd"/>
      <w:r>
        <w:rPr>
          <w:rFonts w:ascii="Liberation Serif" w:hAnsi="Liberation Serif"/>
        </w:rPr>
        <w:t xml:space="preserve"> ЗАТО Свободный</w:t>
      </w:r>
    </w:p>
    <w:p w14:paraId="65BC52FE" w14:textId="4E4AF6EC" w:rsidR="008C08C6" w:rsidRDefault="009C310D">
      <w:pPr>
        <w:widowControl w:val="0"/>
        <w:spacing w:after="0" w:line="240" w:lineRule="auto"/>
        <w:ind w:left="5954" w:firstLine="4536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 w:rsidR="0096675D">
        <w:rPr>
          <w:rFonts w:ascii="Liberation Serif" w:hAnsi="Liberation Serif"/>
        </w:rPr>
        <w:t>09</w:t>
      </w:r>
      <w:r>
        <w:rPr>
          <w:rFonts w:ascii="Liberation Serif" w:hAnsi="Liberation Serif"/>
        </w:rPr>
        <w:t xml:space="preserve">» января 2025 г. № </w:t>
      </w:r>
      <w:r w:rsidR="0096675D">
        <w:rPr>
          <w:rFonts w:ascii="Liberation Serif" w:hAnsi="Liberation Serif"/>
        </w:rPr>
        <w:t>01</w:t>
      </w:r>
      <w:bookmarkStart w:id="0" w:name="_GoBack"/>
      <w:bookmarkEnd w:id="0"/>
    </w:p>
    <w:p w14:paraId="04C8BB62" w14:textId="77777777" w:rsidR="008C08C6" w:rsidRDefault="008C08C6">
      <w:pPr>
        <w:widowControl w:val="0"/>
        <w:spacing w:after="0" w:line="240" w:lineRule="auto"/>
        <w:ind w:left="5954" w:firstLine="4536"/>
        <w:rPr>
          <w:rFonts w:ascii="Liberation Serif" w:hAnsi="Liberation Serif"/>
        </w:rPr>
      </w:pPr>
    </w:p>
    <w:p w14:paraId="23C961AA" w14:textId="77777777" w:rsidR="008C08C6" w:rsidRDefault="008C08C6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7FB48009" w14:textId="77777777" w:rsidR="008C08C6" w:rsidRDefault="0023444E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ПЛАН мероприятий («Дорожная карта») </w:t>
      </w:r>
    </w:p>
    <w:p w14:paraId="4AA0CBD6" w14:textId="77777777" w:rsidR="008C08C6" w:rsidRDefault="0023444E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по улучшению состояния инвестиционного климата                                                                                                                         в городском </w:t>
      </w:r>
      <w:proofErr w:type="gramStart"/>
      <w:r>
        <w:rPr>
          <w:rFonts w:ascii="Liberation Serif" w:eastAsia="Calibri" w:hAnsi="Liberation Serif" w:cs="Times New Roman"/>
          <w:sz w:val="28"/>
          <w:szCs w:val="28"/>
        </w:rPr>
        <w:t>округе</w:t>
      </w:r>
      <w:proofErr w:type="gramEnd"/>
      <w:r>
        <w:rPr>
          <w:rFonts w:ascii="Liberation Serif" w:eastAsia="Calibri" w:hAnsi="Liberation Serif" w:cs="Times New Roman"/>
          <w:sz w:val="28"/>
          <w:szCs w:val="28"/>
        </w:rPr>
        <w:t xml:space="preserve"> ЗАТО Свободный</w:t>
      </w:r>
    </w:p>
    <w:p w14:paraId="15B8A03E" w14:textId="77777777" w:rsidR="008C08C6" w:rsidRDefault="008C08C6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Style w:val="af3"/>
        <w:tblW w:w="15368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608"/>
        <w:gridCol w:w="3265"/>
        <w:gridCol w:w="985"/>
        <w:gridCol w:w="1107"/>
        <w:gridCol w:w="1108"/>
        <w:gridCol w:w="1106"/>
        <w:gridCol w:w="4015"/>
        <w:gridCol w:w="1382"/>
        <w:gridCol w:w="1792"/>
      </w:tblGrid>
      <w:tr w:rsidR="008C08C6" w14:paraId="700B6D30" w14:textId="77777777">
        <w:trPr>
          <w:trHeight w:val="1906"/>
        </w:trPr>
        <w:tc>
          <w:tcPr>
            <w:tcW w:w="607" w:type="dxa"/>
          </w:tcPr>
          <w:p w14:paraId="66E839A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Но-мер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стро-ки</w:t>
            </w:r>
            <w:proofErr w:type="spellEnd"/>
          </w:p>
        </w:tc>
        <w:tc>
          <w:tcPr>
            <w:tcW w:w="3265" w:type="dxa"/>
          </w:tcPr>
          <w:p w14:paraId="75F867F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рейтинга/</w:t>
            </w:r>
          </w:p>
          <w:p w14:paraId="55B8BC8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5" w:type="dxa"/>
          </w:tcPr>
          <w:p w14:paraId="2B256C93" w14:textId="77777777" w:rsidR="008C08C6" w:rsidRDefault="0023444E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Значение показателя 2023 года</w:t>
            </w:r>
          </w:p>
        </w:tc>
        <w:tc>
          <w:tcPr>
            <w:tcW w:w="1107" w:type="dxa"/>
          </w:tcPr>
          <w:p w14:paraId="55C2FB99" w14:textId="77777777" w:rsidR="008C08C6" w:rsidRDefault="0023444E">
            <w:pPr>
              <w:spacing w:after="0" w:line="240" w:lineRule="auto"/>
              <w:ind w:left="-108" w:righ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Планируемое значение показателя на 2024 год</w:t>
            </w:r>
          </w:p>
        </w:tc>
        <w:tc>
          <w:tcPr>
            <w:tcW w:w="1108" w:type="dxa"/>
          </w:tcPr>
          <w:p w14:paraId="343AFF43" w14:textId="77777777" w:rsidR="008C08C6" w:rsidRDefault="0023444E">
            <w:pPr>
              <w:spacing w:after="0" w:line="240" w:lineRule="auto"/>
              <w:ind w:left="-108" w:righ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Планируемое значение показателя</w:t>
            </w:r>
          </w:p>
          <w:p w14:paraId="565F8FA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1106" w:type="dxa"/>
          </w:tcPr>
          <w:p w14:paraId="2B1692C5" w14:textId="77777777" w:rsidR="008C08C6" w:rsidRDefault="0023444E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-приятия</w:t>
            </w:r>
          </w:p>
        </w:tc>
        <w:tc>
          <w:tcPr>
            <w:tcW w:w="4014" w:type="dxa"/>
          </w:tcPr>
          <w:p w14:paraId="1C0963A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</w:tcPr>
          <w:p w14:paraId="2F40366A" w14:textId="77777777" w:rsidR="008C08C6" w:rsidRDefault="0023444E">
            <w:pPr>
              <w:spacing w:after="0" w:line="240" w:lineRule="auto"/>
              <w:ind w:left="-108" w:right="-25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Срок </w:t>
            </w:r>
          </w:p>
          <w:p w14:paraId="4D743DF3" w14:textId="77777777" w:rsidR="008C08C6" w:rsidRDefault="0023444E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исполнения мероприятия</w:t>
            </w:r>
          </w:p>
        </w:tc>
        <w:tc>
          <w:tcPr>
            <w:tcW w:w="1792" w:type="dxa"/>
          </w:tcPr>
          <w:p w14:paraId="7F796B04" w14:textId="77777777" w:rsidR="008C08C6" w:rsidRDefault="0023444E">
            <w:pPr>
              <w:spacing w:after="0" w:line="240" w:lineRule="auto"/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 за достижение результата и реализацию мероприятия</w:t>
            </w:r>
          </w:p>
        </w:tc>
      </w:tr>
    </w:tbl>
    <w:p w14:paraId="0168CAA5" w14:textId="77777777" w:rsidR="008C08C6" w:rsidRDefault="008C08C6">
      <w:pPr>
        <w:spacing w:after="0" w:line="240" w:lineRule="auto"/>
        <w:rPr>
          <w:rFonts w:ascii="Liberation Serif" w:eastAsia="Calibri" w:hAnsi="Liberation Serif" w:cs="Times New Roman"/>
          <w:sz w:val="2"/>
          <w:szCs w:val="2"/>
        </w:rPr>
      </w:pPr>
    </w:p>
    <w:tbl>
      <w:tblPr>
        <w:tblStyle w:val="af3"/>
        <w:tblW w:w="1536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585"/>
        <w:gridCol w:w="3270"/>
        <w:gridCol w:w="1020"/>
        <w:gridCol w:w="1080"/>
        <w:gridCol w:w="1080"/>
        <w:gridCol w:w="1125"/>
        <w:gridCol w:w="4035"/>
        <w:gridCol w:w="1350"/>
        <w:gridCol w:w="1815"/>
      </w:tblGrid>
      <w:tr w:rsidR="008C08C6" w14:paraId="1473C2C1" w14:textId="77777777">
        <w:tc>
          <w:tcPr>
            <w:tcW w:w="585" w:type="dxa"/>
          </w:tcPr>
          <w:p w14:paraId="2C32C75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1</w:t>
            </w:r>
          </w:p>
        </w:tc>
        <w:tc>
          <w:tcPr>
            <w:tcW w:w="3270" w:type="dxa"/>
          </w:tcPr>
          <w:p w14:paraId="33159B8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2</w:t>
            </w:r>
          </w:p>
        </w:tc>
        <w:tc>
          <w:tcPr>
            <w:tcW w:w="1020" w:type="dxa"/>
          </w:tcPr>
          <w:p w14:paraId="5EFBC63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3</w:t>
            </w:r>
          </w:p>
        </w:tc>
        <w:tc>
          <w:tcPr>
            <w:tcW w:w="1080" w:type="dxa"/>
          </w:tcPr>
          <w:p w14:paraId="7BEF46F0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14:paraId="2581546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5</w:t>
            </w:r>
          </w:p>
        </w:tc>
        <w:tc>
          <w:tcPr>
            <w:tcW w:w="1125" w:type="dxa"/>
          </w:tcPr>
          <w:p w14:paraId="6D8EFC5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</w:rPr>
              <w:t>6</w:t>
            </w:r>
          </w:p>
        </w:tc>
        <w:tc>
          <w:tcPr>
            <w:tcW w:w="4035" w:type="dxa"/>
          </w:tcPr>
          <w:p w14:paraId="2174173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7</w:t>
            </w:r>
          </w:p>
        </w:tc>
        <w:tc>
          <w:tcPr>
            <w:tcW w:w="1350" w:type="dxa"/>
          </w:tcPr>
          <w:p w14:paraId="7DAB38A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8</w:t>
            </w:r>
          </w:p>
        </w:tc>
        <w:tc>
          <w:tcPr>
            <w:tcW w:w="1815" w:type="dxa"/>
          </w:tcPr>
          <w:p w14:paraId="2CAA185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eastAsia="Calibri" w:hAnsi="Liberation Serif" w:cs="Times New Roman"/>
                <w:lang w:val="en-US"/>
              </w:rPr>
              <w:t>9</w:t>
            </w:r>
          </w:p>
        </w:tc>
      </w:tr>
      <w:tr w:rsidR="008C08C6" w14:paraId="0AC14A6E" w14:textId="77777777">
        <w:trPr>
          <w:trHeight w:val="373"/>
        </w:trPr>
        <w:tc>
          <w:tcPr>
            <w:tcW w:w="585" w:type="dxa"/>
            <w:shd w:val="clear" w:color="auto" w:fill="auto"/>
            <w:vAlign w:val="center"/>
          </w:tcPr>
          <w:p w14:paraId="38032C1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775" w:type="dxa"/>
            <w:gridSpan w:val="8"/>
            <w:shd w:val="clear" w:color="auto" w:fill="auto"/>
            <w:vAlign w:val="center"/>
          </w:tcPr>
          <w:p w14:paraId="6CBF8795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РЕГУЛЯТОРНАЯ СРЕДА</w:t>
            </w:r>
          </w:p>
        </w:tc>
      </w:tr>
      <w:tr w:rsidR="008C08C6" w14:paraId="155217B1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345115A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775" w:type="dxa"/>
            <w:gridSpan w:val="8"/>
            <w:shd w:val="clear" w:color="auto" w:fill="auto"/>
          </w:tcPr>
          <w:p w14:paraId="25B7C01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А.2. Повышение эффективности процедур по подключению к сетям теплоснабжения</w:t>
            </w:r>
          </w:p>
        </w:tc>
      </w:tr>
      <w:tr w:rsidR="008C08C6" w14:paraId="779A3C2C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09639E2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14:paraId="4DB6B7CC" w14:textId="77777777" w:rsidR="008C08C6" w:rsidRPr="00BF6F42" w:rsidRDefault="0023444E">
            <w:pPr>
              <w:spacing w:after="0" w:line="240" w:lineRule="auto"/>
              <w:ind w:right="-106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А. 2.2. Эффективность процедур по подключению к сетям теплоснабжения</w:t>
            </w:r>
            <w:r w:rsidRPr="00BF6F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1020" w:type="dxa"/>
            <w:shd w:val="clear" w:color="auto" w:fill="auto"/>
          </w:tcPr>
          <w:p w14:paraId="75B5FC7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4,5</w:t>
            </w:r>
          </w:p>
        </w:tc>
        <w:tc>
          <w:tcPr>
            <w:tcW w:w="1080" w:type="dxa"/>
            <w:shd w:val="clear" w:color="auto" w:fill="auto"/>
          </w:tcPr>
          <w:p w14:paraId="61A2C4D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shd w:val="clear" w:color="auto" w:fill="auto"/>
          </w:tcPr>
          <w:p w14:paraId="3C65FF5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4,0</w:t>
            </w:r>
          </w:p>
        </w:tc>
        <w:tc>
          <w:tcPr>
            <w:tcW w:w="1125" w:type="dxa"/>
            <w:shd w:val="clear" w:color="auto" w:fill="auto"/>
          </w:tcPr>
          <w:p w14:paraId="3002606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66397CE0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теплоснабжающей организацией (по согласованию) информации о доступности технологического присоединения объектов к теплосетям на сайте организации в сети Интернет</w:t>
            </w:r>
          </w:p>
        </w:tc>
        <w:tc>
          <w:tcPr>
            <w:tcW w:w="1350" w:type="dxa"/>
            <w:shd w:val="clear" w:color="auto" w:fill="auto"/>
          </w:tcPr>
          <w:p w14:paraId="46788A52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195F49AD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2EB03C03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73036B6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775" w:type="dxa"/>
            <w:gridSpan w:val="8"/>
            <w:shd w:val="clear" w:color="auto" w:fill="auto"/>
          </w:tcPr>
          <w:p w14:paraId="653B4AC4" w14:textId="77777777" w:rsidR="008C08C6" w:rsidRPr="00BF6F42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Times New Roman" w:hAnsi="Liberation Serif" w:cs="Times New Roman"/>
                <w:sz w:val="24"/>
                <w:szCs w:val="24"/>
              </w:rPr>
              <w:t>А.3. Повышение эффективности процедур по подключению к сетям водоснабжения водоотведения</w:t>
            </w:r>
          </w:p>
        </w:tc>
      </w:tr>
      <w:tr w:rsidR="008C08C6" w14:paraId="05947CCB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39FB0DC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14:paraId="6F4BE766" w14:textId="77777777" w:rsidR="008C08C6" w:rsidRPr="00BF6F42" w:rsidRDefault="0023444E">
            <w:pPr>
              <w:spacing w:after="0" w:line="240" w:lineRule="auto"/>
              <w:ind w:right="-106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А. 3.2. Эффективность процедур по подключению к сетям водоснабжения и водоотведения (средний балл)</w:t>
            </w:r>
          </w:p>
        </w:tc>
        <w:tc>
          <w:tcPr>
            <w:tcW w:w="1020" w:type="dxa"/>
            <w:shd w:val="clear" w:color="auto" w:fill="auto"/>
          </w:tcPr>
          <w:p w14:paraId="4DF9340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3,97</w:t>
            </w:r>
          </w:p>
        </w:tc>
        <w:tc>
          <w:tcPr>
            <w:tcW w:w="1080" w:type="dxa"/>
            <w:shd w:val="clear" w:color="auto" w:fill="auto"/>
          </w:tcPr>
          <w:p w14:paraId="6C4DFA0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  <w:shd w:val="clear" w:color="auto" w:fill="auto"/>
          </w:tcPr>
          <w:p w14:paraId="067E110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3,3</w:t>
            </w:r>
          </w:p>
        </w:tc>
        <w:tc>
          <w:tcPr>
            <w:tcW w:w="1125" w:type="dxa"/>
            <w:shd w:val="clear" w:color="auto" w:fill="auto"/>
          </w:tcPr>
          <w:p w14:paraId="2D5FE06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5231C037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организацией (по согласованию) информации о доступности технологического присоединения объектов к теплосетям на сайте организации в сети Интернет</w:t>
            </w:r>
          </w:p>
        </w:tc>
        <w:tc>
          <w:tcPr>
            <w:tcW w:w="1350" w:type="dxa"/>
            <w:shd w:val="clear" w:color="auto" w:fill="auto"/>
          </w:tcPr>
          <w:p w14:paraId="59A7D92B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174322A3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3A29AEBC" w14:textId="77777777">
        <w:trPr>
          <w:trHeight w:val="373"/>
        </w:trPr>
        <w:tc>
          <w:tcPr>
            <w:tcW w:w="585" w:type="dxa"/>
            <w:shd w:val="clear" w:color="auto" w:fill="auto"/>
            <w:vAlign w:val="center"/>
          </w:tcPr>
          <w:p w14:paraId="2C84265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75" w:type="dxa"/>
            <w:gridSpan w:val="8"/>
            <w:shd w:val="clear" w:color="auto" w:fill="auto"/>
            <w:vAlign w:val="center"/>
          </w:tcPr>
          <w:p w14:paraId="64C023C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ИНСТИТУТЫ ДЛЯ БИЗНЕСА</w:t>
            </w:r>
          </w:p>
        </w:tc>
      </w:tr>
      <w:tr w:rsidR="008C08C6" w14:paraId="1B3CD802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6C213E8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4775" w:type="dxa"/>
            <w:gridSpan w:val="8"/>
            <w:shd w:val="clear" w:color="auto" w:fill="auto"/>
          </w:tcPr>
          <w:p w14:paraId="5268D83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Б.2. Эффективность организации механизмов поддержки бизнеса</w:t>
            </w:r>
          </w:p>
        </w:tc>
      </w:tr>
      <w:tr w:rsidR="008C08C6" w14:paraId="46CC74DF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0837868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14:paraId="55303BDC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Б. 2.1.</w:t>
            </w:r>
            <w:r>
              <w:rPr>
                <w:rFonts w:ascii="Liberation Serif" w:eastAsia="Calibri" w:hAnsi="Liberation Serif" w:cs="Times New Roman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Эффективность деятельности инвестиционного уполномоченного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(средний балл)</w:t>
            </w:r>
          </w:p>
        </w:tc>
        <w:tc>
          <w:tcPr>
            <w:tcW w:w="1020" w:type="dxa"/>
            <w:shd w:val="clear" w:color="auto" w:fill="auto"/>
          </w:tcPr>
          <w:p w14:paraId="367552D2" w14:textId="77777777" w:rsidR="008C08C6" w:rsidRPr="00673781" w:rsidRDefault="0067378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14:paraId="4DF70B58" w14:textId="77777777" w:rsidR="008C08C6" w:rsidRPr="00673781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781">
              <w:rPr>
                <w:rFonts w:ascii="Liberation Serif" w:eastAsia="Calibri" w:hAnsi="Liberation Serif" w:cs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</w:tcPr>
          <w:p w14:paraId="197B0CA2" w14:textId="77777777" w:rsidR="008C08C6" w:rsidRPr="00673781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781">
              <w:rPr>
                <w:rFonts w:ascii="Liberation Serif" w:eastAsia="Calibri" w:hAnsi="Liberation Serif" w:cs="Times New Roman"/>
                <w:sz w:val="24"/>
                <w:szCs w:val="24"/>
              </w:rPr>
              <w:t>3,6</w:t>
            </w:r>
          </w:p>
        </w:tc>
        <w:tc>
          <w:tcPr>
            <w:tcW w:w="1125" w:type="dxa"/>
            <w:shd w:val="clear" w:color="auto" w:fill="auto"/>
          </w:tcPr>
          <w:p w14:paraId="20A0584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426762D3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на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официальном сайте администрации городского округа ЗАТО Свободный формы обратной связи с инвестиционным уполномоченным</w:t>
            </w:r>
          </w:p>
        </w:tc>
        <w:tc>
          <w:tcPr>
            <w:tcW w:w="1350" w:type="dxa"/>
            <w:shd w:val="clear" w:color="auto" w:fill="auto"/>
          </w:tcPr>
          <w:p w14:paraId="134719FD" w14:textId="77777777" w:rsidR="008C08C6" w:rsidRDefault="0023444E" w:rsidP="00BD633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 31.12.202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29BCB084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1D34140A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2CAC5C5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270" w:type="dxa"/>
            <w:shd w:val="clear" w:color="auto" w:fill="auto"/>
          </w:tcPr>
          <w:p w14:paraId="6B5F3A76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Б. 2.2. Эффективность деятельности в муниципальном образовании координационного органа, рассматривающего вопросы привлечения инвестиций и (или) развития малого и среднего предпринимательства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(средний балл)</w:t>
            </w:r>
          </w:p>
        </w:tc>
        <w:tc>
          <w:tcPr>
            <w:tcW w:w="1020" w:type="dxa"/>
            <w:shd w:val="clear" w:color="auto" w:fill="auto"/>
          </w:tcPr>
          <w:p w14:paraId="3F52BE4C" w14:textId="77777777" w:rsidR="008C08C6" w:rsidRPr="00673781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781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45B4625" w14:textId="77777777" w:rsidR="008C08C6" w:rsidRPr="00673781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781">
              <w:rPr>
                <w:rFonts w:ascii="Liberation Serif" w:eastAsia="Calibri" w:hAnsi="Liberation Serif" w:cs="Times New Roman"/>
                <w:sz w:val="24"/>
                <w:szCs w:val="24"/>
              </w:rPr>
              <w:t>2,7</w:t>
            </w:r>
          </w:p>
        </w:tc>
        <w:tc>
          <w:tcPr>
            <w:tcW w:w="1080" w:type="dxa"/>
            <w:shd w:val="clear" w:color="auto" w:fill="auto"/>
          </w:tcPr>
          <w:p w14:paraId="1C9EDFCC" w14:textId="77777777" w:rsidR="008C08C6" w:rsidRPr="00673781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781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15FC4D3C" w14:textId="77777777" w:rsidR="008C08C6" w:rsidRPr="00673781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781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0B2BAC26" w14:textId="77777777" w:rsidR="008C08C6" w:rsidRPr="00673781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73781"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повестки заседаний Координационного Совета по инвестициям и развитию малого и среднего предпринимательства в городском округе ЗАТО Свободный  ежегодно в соответствии с предложениями предпринимателей</w:t>
            </w:r>
          </w:p>
        </w:tc>
        <w:tc>
          <w:tcPr>
            <w:tcW w:w="1350" w:type="dxa"/>
            <w:shd w:val="clear" w:color="auto" w:fill="auto"/>
          </w:tcPr>
          <w:p w14:paraId="2577EDDF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год</w:t>
            </w:r>
          </w:p>
        </w:tc>
        <w:tc>
          <w:tcPr>
            <w:tcW w:w="1815" w:type="dxa"/>
            <w:shd w:val="clear" w:color="auto" w:fill="auto"/>
          </w:tcPr>
          <w:p w14:paraId="04ED431B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00D44D06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71F1841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4775" w:type="dxa"/>
            <w:gridSpan w:val="8"/>
            <w:shd w:val="clear" w:color="auto" w:fill="auto"/>
          </w:tcPr>
          <w:p w14:paraId="5964887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Б.3. Качество информационной поддержки инвесторов и бизнеса</w:t>
            </w:r>
          </w:p>
        </w:tc>
      </w:tr>
      <w:tr w:rsidR="008C08C6" w14:paraId="491EDECC" w14:textId="77777777">
        <w:trPr>
          <w:trHeight w:val="3160"/>
        </w:trPr>
        <w:tc>
          <w:tcPr>
            <w:tcW w:w="585" w:type="dxa"/>
            <w:shd w:val="clear" w:color="auto" w:fill="auto"/>
          </w:tcPr>
          <w:p w14:paraId="6B9B821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14:paraId="47DAC549" w14:textId="77777777" w:rsidR="008C08C6" w:rsidRDefault="0023444E">
            <w:pPr>
              <w:spacing w:after="0" w:line="240" w:lineRule="auto"/>
              <w:ind w:left="-99" w:right="-11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Б. 3.1. Наличие и качество Интернет – портала об инвестиционной деятельности/ раздела на сайте муниципального образования и полнота информации об инвестиционных возможностях в муниципальном образовании, размещенной на сайте муниципального образования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(средний балл)</w:t>
            </w:r>
          </w:p>
        </w:tc>
        <w:tc>
          <w:tcPr>
            <w:tcW w:w="1020" w:type="dxa"/>
            <w:shd w:val="clear" w:color="auto" w:fill="auto"/>
          </w:tcPr>
          <w:p w14:paraId="2ECF5C8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3,3</w:t>
            </w:r>
          </w:p>
        </w:tc>
        <w:tc>
          <w:tcPr>
            <w:tcW w:w="1080" w:type="dxa"/>
            <w:shd w:val="clear" w:color="auto" w:fill="auto"/>
          </w:tcPr>
          <w:p w14:paraId="641EA80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  <w:shd w:val="clear" w:color="auto" w:fill="auto"/>
          </w:tcPr>
          <w:p w14:paraId="0720D25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3,1</w:t>
            </w:r>
          </w:p>
        </w:tc>
        <w:tc>
          <w:tcPr>
            <w:tcW w:w="1125" w:type="dxa"/>
            <w:shd w:val="clear" w:color="auto" w:fill="auto"/>
          </w:tcPr>
          <w:p w14:paraId="1132E7A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68ED5EB5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полной информации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 официальном сайте администрации городского округа ЗАТО Свободный об инвестиционной деятельности, об инвестиционных возможностях в муниципальном образовании</w:t>
            </w:r>
          </w:p>
        </w:tc>
        <w:tc>
          <w:tcPr>
            <w:tcW w:w="1350" w:type="dxa"/>
            <w:shd w:val="clear" w:color="auto" w:fill="auto"/>
          </w:tcPr>
          <w:p w14:paraId="755747AD" w14:textId="77777777" w:rsidR="008C08C6" w:rsidRDefault="0023444E" w:rsidP="00BD633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15.04.202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3065B6B4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5C89F7DF" w14:textId="77777777">
        <w:trPr>
          <w:trHeight w:val="373"/>
        </w:trPr>
        <w:tc>
          <w:tcPr>
            <w:tcW w:w="585" w:type="dxa"/>
            <w:shd w:val="clear" w:color="auto" w:fill="auto"/>
            <w:vAlign w:val="center"/>
          </w:tcPr>
          <w:p w14:paraId="405615E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4775" w:type="dxa"/>
            <w:gridSpan w:val="8"/>
            <w:shd w:val="clear" w:color="auto" w:fill="auto"/>
            <w:vAlign w:val="center"/>
          </w:tcPr>
          <w:p w14:paraId="4193C21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ИНФРАСТРУКТУРА И РЕСУРСЫ</w:t>
            </w:r>
          </w:p>
        </w:tc>
      </w:tr>
      <w:tr w:rsidR="008C08C6" w14:paraId="058EE104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33F7081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4775" w:type="dxa"/>
            <w:gridSpan w:val="8"/>
            <w:shd w:val="clear" w:color="auto" w:fill="auto"/>
          </w:tcPr>
          <w:p w14:paraId="26FE51A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В.2. Качество и доступность финансовых и имущественных ресурсов</w:t>
            </w:r>
          </w:p>
        </w:tc>
      </w:tr>
      <w:tr w:rsidR="008C08C6" w14:paraId="6F8965EB" w14:textId="77777777">
        <w:trPr>
          <w:trHeight w:val="373"/>
        </w:trPr>
        <w:tc>
          <w:tcPr>
            <w:tcW w:w="585" w:type="dxa"/>
            <w:vMerge w:val="restart"/>
            <w:shd w:val="clear" w:color="auto" w:fill="auto"/>
          </w:tcPr>
          <w:p w14:paraId="555B012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14</w:t>
            </w:r>
          </w:p>
          <w:p w14:paraId="1F487044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  <w:shd w:val="clear" w:color="auto" w:fill="auto"/>
          </w:tcPr>
          <w:p w14:paraId="3907A989" w14:textId="77777777" w:rsidR="008C08C6" w:rsidRPr="00BF6F42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В. 2.1. Удовлетворенность мерами поддержки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75FFB58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2,25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DE3BDD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4F65A70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09F84E3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15DE1B95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о мерах</w:t>
            </w:r>
          </w:p>
          <w:p w14:paraId="04D4D70F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поддержки на официальном сайте администрации городского округа ЗАТО Свободный в сети «Интернет»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744B0934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5" w:type="dxa"/>
            <w:vMerge w:val="restart"/>
            <w:shd w:val="clear" w:color="auto" w:fill="auto"/>
          </w:tcPr>
          <w:p w14:paraId="7DACF6E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68253FCE" w14:textId="77777777">
        <w:trPr>
          <w:trHeight w:val="373"/>
        </w:trPr>
        <w:tc>
          <w:tcPr>
            <w:tcW w:w="585" w:type="dxa"/>
            <w:vMerge/>
            <w:shd w:val="clear" w:color="auto" w:fill="auto"/>
          </w:tcPr>
          <w:p w14:paraId="0517CC67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7D0951C6" w14:textId="77777777" w:rsidR="008C08C6" w:rsidRPr="00BF6F42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69930845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8B13C45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26210E9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172F9F6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1903D7D7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Оказание консультационных услуг по мерам поддержки</w:t>
            </w:r>
          </w:p>
        </w:tc>
        <w:tc>
          <w:tcPr>
            <w:tcW w:w="1350" w:type="dxa"/>
            <w:vMerge/>
            <w:shd w:val="clear" w:color="auto" w:fill="auto"/>
          </w:tcPr>
          <w:p w14:paraId="437C1245" w14:textId="77777777" w:rsidR="008C08C6" w:rsidRDefault="008C08C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09D5BFA1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C08C6" w14:paraId="7775FECA" w14:textId="77777777">
        <w:trPr>
          <w:trHeight w:val="373"/>
        </w:trPr>
        <w:tc>
          <w:tcPr>
            <w:tcW w:w="585" w:type="dxa"/>
            <w:vMerge w:val="restart"/>
            <w:shd w:val="clear" w:color="auto" w:fill="auto"/>
          </w:tcPr>
          <w:p w14:paraId="780DA42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270" w:type="dxa"/>
            <w:vMerge w:val="restart"/>
            <w:shd w:val="clear" w:color="auto" w:fill="auto"/>
          </w:tcPr>
          <w:p w14:paraId="3E5EDEE8" w14:textId="77777777" w:rsidR="008C08C6" w:rsidRPr="00BF6F42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В. 2.2. Удовлетворенность субъектов малого предпринимательства наличием и доступностью необходимой для ведения бизнеса недвижимости (строений) в муниципальном образовании</w:t>
            </w:r>
            <w:r w:rsidRPr="00BF6F4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89A3E6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3,0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059B4C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3,1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C787C8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3,2</w:t>
            </w:r>
          </w:p>
        </w:tc>
        <w:tc>
          <w:tcPr>
            <w:tcW w:w="1125" w:type="dxa"/>
            <w:shd w:val="clear" w:color="auto" w:fill="auto"/>
          </w:tcPr>
          <w:p w14:paraId="354DF8C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0B4E74F7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городского округа ЗАТО Свободный, дополнение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исключительно для предоставления в аренду субъектам малого и среднего предпринимательства</w:t>
            </w:r>
          </w:p>
        </w:tc>
        <w:tc>
          <w:tcPr>
            <w:tcW w:w="1350" w:type="dxa"/>
            <w:shd w:val="clear" w:color="auto" w:fill="auto"/>
          </w:tcPr>
          <w:p w14:paraId="5BE9ECD0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382ED38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0FEF40D1" w14:textId="77777777">
        <w:trPr>
          <w:trHeight w:val="373"/>
        </w:trPr>
        <w:tc>
          <w:tcPr>
            <w:tcW w:w="585" w:type="dxa"/>
            <w:vMerge/>
            <w:shd w:val="clear" w:color="auto" w:fill="auto"/>
          </w:tcPr>
          <w:p w14:paraId="04BC8B4A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50384BC1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1ABF1BF5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0A04E9C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0F490E4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1167229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3CA7CC2F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Своевременное размещение информации о высвободившемся муниципальном недвижимом имуществе городского округа   ЗАТО Свободный на официальном сайте администрации городского округа ЗАТО Свободный Интернет с целью привлечения потенциальных пользователей, в том числе субъектов малого и среднего предпринимательства</w:t>
            </w:r>
          </w:p>
        </w:tc>
        <w:tc>
          <w:tcPr>
            <w:tcW w:w="1350" w:type="dxa"/>
            <w:shd w:val="clear" w:color="auto" w:fill="auto"/>
          </w:tcPr>
          <w:p w14:paraId="0C50F72D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3 рабочих дней</w:t>
            </w:r>
          </w:p>
        </w:tc>
        <w:tc>
          <w:tcPr>
            <w:tcW w:w="1815" w:type="dxa"/>
            <w:shd w:val="clear" w:color="auto" w:fill="auto"/>
          </w:tcPr>
          <w:p w14:paraId="1927337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1D684C16" w14:textId="77777777">
        <w:trPr>
          <w:trHeight w:val="373"/>
        </w:trPr>
        <w:tc>
          <w:tcPr>
            <w:tcW w:w="585" w:type="dxa"/>
            <w:vMerge/>
            <w:shd w:val="clear" w:color="auto" w:fill="auto"/>
          </w:tcPr>
          <w:p w14:paraId="689655CF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6A66D5C4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0623ABCE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182AB05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CE7A699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4DEF15D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shd w:val="clear" w:color="auto" w:fill="auto"/>
          </w:tcPr>
          <w:p w14:paraId="6826E121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информации на официальном сайте администрации городского округа ЗАТО Свободный в сети Интернет о процедуре предоставления муниципального имущества городского округа ЗАТО Свободный в аренду субъектам малого и среднего предпринимательства</w:t>
            </w:r>
          </w:p>
        </w:tc>
        <w:tc>
          <w:tcPr>
            <w:tcW w:w="1350" w:type="dxa"/>
            <w:shd w:val="clear" w:color="auto" w:fill="auto"/>
          </w:tcPr>
          <w:p w14:paraId="36979604" w14:textId="77777777" w:rsidR="008C08C6" w:rsidRDefault="0023444E" w:rsidP="00BD633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30.1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.202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7062E7E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5A6D6C02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453BAB8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270" w:type="dxa"/>
            <w:shd w:val="clear" w:color="auto" w:fill="auto"/>
          </w:tcPr>
          <w:p w14:paraId="1D2F4098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В. 3.1. Динамика занятых на предприятиях и организациях муниципального образования</w:t>
            </w:r>
          </w:p>
        </w:tc>
        <w:tc>
          <w:tcPr>
            <w:tcW w:w="1020" w:type="dxa"/>
            <w:shd w:val="clear" w:color="auto" w:fill="auto"/>
          </w:tcPr>
          <w:p w14:paraId="38CDBAB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14:paraId="4780105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14:paraId="16FF8CA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1,0</w:t>
            </w:r>
          </w:p>
        </w:tc>
        <w:tc>
          <w:tcPr>
            <w:tcW w:w="1125" w:type="dxa"/>
            <w:shd w:val="clear" w:color="auto" w:fill="auto"/>
          </w:tcPr>
          <w:p w14:paraId="64C2F11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25A75805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Создание новых рабочих мест, выделение служебного жилья</w:t>
            </w:r>
          </w:p>
        </w:tc>
        <w:tc>
          <w:tcPr>
            <w:tcW w:w="1350" w:type="dxa"/>
            <w:shd w:val="clear" w:color="auto" w:fill="auto"/>
          </w:tcPr>
          <w:p w14:paraId="1FE883CC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3614E3A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4CBBD2EE" w14:textId="77777777">
        <w:trPr>
          <w:trHeight w:val="373"/>
        </w:trPr>
        <w:tc>
          <w:tcPr>
            <w:tcW w:w="585" w:type="dxa"/>
            <w:vMerge w:val="restart"/>
            <w:shd w:val="clear" w:color="auto" w:fill="auto"/>
          </w:tcPr>
          <w:p w14:paraId="32D55E5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270" w:type="dxa"/>
            <w:vMerge w:val="restart"/>
            <w:shd w:val="clear" w:color="auto" w:fill="auto"/>
          </w:tcPr>
          <w:p w14:paraId="3E922D97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В. 3.2. Уровень среднемесячной заработной платы на территории муниципального образования в сравнении со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среднеобластным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</w:tcPr>
          <w:p w14:paraId="08EBD3D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0,8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A2AE51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0,7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AA3016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0,85</w:t>
            </w:r>
          </w:p>
        </w:tc>
        <w:tc>
          <w:tcPr>
            <w:tcW w:w="1125" w:type="dxa"/>
            <w:shd w:val="clear" w:color="auto" w:fill="auto"/>
          </w:tcPr>
          <w:p w14:paraId="1A7A0E7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578A6FC1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Рассмотрение вопросов социально-трудовых отношений, взаимодействие с центром занятости населения</w:t>
            </w:r>
          </w:p>
        </w:tc>
        <w:tc>
          <w:tcPr>
            <w:tcW w:w="1350" w:type="dxa"/>
            <w:shd w:val="clear" w:color="auto" w:fill="auto"/>
          </w:tcPr>
          <w:p w14:paraId="74EE2E9B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707ED4E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7A5B6963" w14:textId="77777777">
        <w:trPr>
          <w:trHeight w:val="373"/>
        </w:trPr>
        <w:tc>
          <w:tcPr>
            <w:tcW w:w="585" w:type="dxa"/>
            <w:vMerge/>
            <w:shd w:val="clear" w:color="auto" w:fill="auto"/>
          </w:tcPr>
          <w:p w14:paraId="5C97C2E9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451D454D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0EF880F4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E77CC48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4E4D67A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5A04C49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03F6862A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мониторинга среднемесячной заработной платы работников предприятий и организаций городского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ЗАТО Свободный;</w:t>
            </w:r>
          </w:p>
          <w:p w14:paraId="23859A4E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ежегодная индексация заработной платы работников муниципальных учреждений</w:t>
            </w:r>
          </w:p>
        </w:tc>
        <w:tc>
          <w:tcPr>
            <w:tcW w:w="1350" w:type="dxa"/>
            <w:shd w:val="clear" w:color="auto" w:fill="auto"/>
          </w:tcPr>
          <w:p w14:paraId="577D59C8" w14:textId="77777777" w:rsidR="008C08C6" w:rsidRDefault="0023444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7EEA3760" w14:textId="77777777" w:rsidR="008C08C6" w:rsidRDefault="0023444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516D3EEC" w14:textId="77777777">
        <w:trPr>
          <w:trHeight w:val="373"/>
        </w:trPr>
        <w:tc>
          <w:tcPr>
            <w:tcW w:w="585" w:type="dxa"/>
            <w:vMerge w:val="restart"/>
            <w:shd w:val="clear" w:color="auto" w:fill="auto"/>
          </w:tcPr>
          <w:p w14:paraId="1FE70390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3270" w:type="dxa"/>
            <w:vMerge w:val="restart"/>
            <w:shd w:val="clear" w:color="auto" w:fill="auto"/>
          </w:tcPr>
          <w:p w14:paraId="7C8063E1" w14:textId="77777777" w:rsidR="008C08C6" w:rsidRPr="00BF6F42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В. 3.</w:t>
            </w: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3. Удовлетворенность</w:t>
            </w:r>
          </w:p>
          <w:p w14:paraId="6484B442" w14:textId="77777777" w:rsidR="008C08C6" w:rsidRPr="00BF6F42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предпринимателей доступностью трудовых </w:t>
            </w: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ресурсов необходимой квалификации на территории</w:t>
            </w:r>
          </w:p>
          <w:p w14:paraId="52043C31" w14:textId="77777777" w:rsidR="008C08C6" w:rsidRPr="00BF6F42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муниципального образования</w:t>
            </w:r>
          </w:p>
          <w:p w14:paraId="0785F314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(опросный показатель, средний балл)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8CB007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EDE740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2,6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717233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 менее 3,0</w:t>
            </w:r>
          </w:p>
        </w:tc>
        <w:tc>
          <w:tcPr>
            <w:tcW w:w="1125" w:type="dxa"/>
            <w:shd w:val="clear" w:color="auto" w:fill="auto"/>
          </w:tcPr>
          <w:p w14:paraId="6DAEBE8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63D15C06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Информирование работодателей</w:t>
            </w:r>
          </w:p>
          <w:p w14:paraId="71C4378E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городского округа ЗАТО Свободный о возможности поиска трудовых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ресурсов необходимой квалификации посредством подачи сведений о вакансиях на ЕЦП «Работа России»</w:t>
            </w:r>
          </w:p>
        </w:tc>
        <w:tc>
          <w:tcPr>
            <w:tcW w:w="1350" w:type="dxa"/>
            <w:shd w:val="clear" w:color="auto" w:fill="auto"/>
          </w:tcPr>
          <w:p w14:paraId="0F943993" w14:textId="77777777" w:rsidR="008C08C6" w:rsidRDefault="0023444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447180F6" w14:textId="77777777" w:rsidR="008C08C6" w:rsidRDefault="0023444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Подразделение социально-экономическог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о развития администрации городского округа ЗАТО Свободный</w:t>
            </w:r>
          </w:p>
        </w:tc>
      </w:tr>
      <w:tr w:rsidR="008C08C6" w14:paraId="590BCE5C" w14:textId="77777777">
        <w:trPr>
          <w:trHeight w:val="373"/>
        </w:trPr>
        <w:tc>
          <w:tcPr>
            <w:tcW w:w="585" w:type="dxa"/>
            <w:vMerge/>
            <w:shd w:val="clear" w:color="auto" w:fill="auto"/>
          </w:tcPr>
          <w:p w14:paraId="6713D09A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7E36A139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10D3FC86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F8B5B0D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030C84F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A81363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0A09F30A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прогноза потребности в подготовке специалистов по программам высшего и среднего профессионального образования для организаций, осуществляющих деятельность на территории городского округа ЗАТО Свободный</w:t>
            </w:r>
          </w:p>
        </w:tc>
        <w:tc>
          <w:tcPr>
            <w:tcW w:w="1350" w:type="dxa"/>
            <w:shd w:val="clear" w:color="auto" w:fill="auto"/>
          </w:tcPr>
          <w:p w14:paraId="3ABD814D" w14:textId="77777777" w:rsidR="008C08C6" w:rsidRDefault="0023444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1316496E" w14:textId="77777777" w:rsidR="008C08C6" w:rsidRDefault="0023444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25D3A7F2" w14:textId="77777777">
        <w:trPr>
          <w:trHeight w:val="373"/>
        </w:trPr>
        <w:tc>
          <w:tcPr>
            <w:tcW w:w="585" w:type="dxa"/>
            <w:shd w:val="clear" w:color="auto" w:fill="auto"/>
            <w:vAlign w:val="center"/>
          </w:tcPr>
          <w:p w14:paraId="34F8919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4775" w:type="dxa"/>
            <w:gridSpan w:val="8"/>
            <w:shd w:val="clear" w:color="auto" w:fill="auto"/>
            <w:vAlign w:val="center"/>
          </w:tcPr>
          <w:p w14:paraId="3EF706F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</w:tr>
      <w:tr w:rsidR="008C08C6" w14:paraId="38CE5CA0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43DEC3C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4775" w:type="dxa"/>
            <w:gridSpan w:val="8"/>
            <w:shd w:val="clear" w:color="auto" w:fill="auto"/>
          </w:tcPr>
          <w:p w14:paraId="540AAE5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Г.1. Качество организационной, инфраструктурной и информационной поддержки малого и среднего предпринимательства</w:t>
            </w:r>
          </w:p>
        </w:tc>
      </w:tr>
      <w:tr w:rsidR="008C08C6" w14:paraId="76F7C91D" w14:textId="77777777">
        <w:trPr>
          <w:trHeight w:val="4563"/>
        </w:trPr>
        <w:tc>
          <w:tcPr>
            <w:tcW w:w="585" w:type="dxa"/>
            <w:shd w:val="clear" w:color="auto" w:fill="auto"/>
          </w:tcPr>
          <w:p w14:paraId="5FC441F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3270" w:type="dxa"/>
            <w:shd w:val="clear" w:color="auto" w:fill="auto"/>
          </w:tcPr>
          <w:p w14:paraId="072454EA" w14:textId="77777777" w:rsidR="008C08C6" w:rsidRPr="00BF6F42" w:rsidRDefault="0023444E">
            <w:pPr>
              <w:spacing w:after="0" w:line="240" w:lineRule="auto"/>
              <w:ind w:left="33" w:right="-107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>Г. 1.2. Доля субъектов малого и среднего предпринимательства, которым оказаны услуги муниципальными фондами поддержки малого и среднего предпринимательства/при отсутствии муниципальных фондов поддержки на территории – администрациями муниципальных образований в общей количестве субъектов малого и среднего предпринимательства в муниципальном образовании</w:t>
            </w:r>
          </w:p>
        </w:tc>
        <w:tc>
          <w:tcPr>
            <w:tcW w:w="1020" w:type="dxa"/>
            <w:shd w:val="clear" w:color="auto" w:fill="auto"/>
          </w:tcPr>
          <w:p w14:paraId="17DA4BDC" w14:textId="77777777" w:rsidR="008C08C6" w:rsidRPr="009463E5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63E5">
              <w:rPr>
                <w:rFonts w:ascii="Liberation Serif" w:eastAsia="Calibri" w:hAnsi="Liberation Serif" w:cs="Times New Roman"/>
                <w:sz w:val="24"/>
                <w:szCs w:val="24"/>
              </w:rPr>
              <w:t>0,039</w:t>
            </w:r>
          </w:p>
        </w:tc>
        <w:tc>
          <w:tcPr>
            <w:tcW w:w="1080" w:type="dxa"/>
            <w:shd w:val="clear" w:color="auto" w:fill="auto"/>
          </w:tcPr>
          <w:p w14:paraId="2C9CE8E7" w14:textId="77777777" w:rsidR="008C08C6" w:rsidRPr="009463E5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63E5">
              <w:rPr>
                <w:rFonts w:ascii="Liberation Serif" w:eastAsia="Calibri" w:hAnsi="Liberation Serif" w:cs="Times New Roman"/>
                <w:sz w:val="24"/>
                <w:szCs w:val="24"/>
              </w:rPr>
              <w:t>0,05</w:t>
            </w:r>
          </w:p>
        </w:tc>
        <w:tc>
          <w:tcPr>
            <w:tcW w:w="1080" w:type="dxa"/>
            <w:shd w:val="clear" w:color="auto" w:fill="auto"/>
          </w:tcPr>
          <w:p w14:paraId="1A9F9F51" w14:textId="77777777" w:rsidR="008C08C6" w:rsidRPr="009463E5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63E5">
              <w:rPr>
                <w:rFonts w:ascii="Liberation Serif" w:eastAsia="Calibri" w:hAnsi="Liberation Serif" w:cs="Times New Roman"/>
                <w:sz w:val="24"/>
                <w:szCs w:val="24"/>
              </w:rPr>
              <w:t>0,04</w:t>
            </w:r>
          </w:p>
        </w:tc>
        <w:tc>
          <w:tcPr>
            <w:tcW w:w="1125" w:type="dxa"/>
            <w:shd w:val="clear" w:color="auto" w:fill="auto"/>
          </w:tcPr>
          <w:p w14:paraId="78AF9F25" w14:textId="77777777" w:rsidR="008C08C6" w:rsidRPr="009463E5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63E5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04793B8A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Информирование предпринимательского сообщества в средствах массовой информации и социальных сетях о перечне услуг, предоставляемых администрацией городского округа ЗАТО Свободный</w:t>
            </w:r>
          </w:p>
        </w:tc>
        <w:tc>
          <w:tcPr>
            <w:tcW w:w="1350" w:type="dxa"/>
            <w:shd w:val="clear" w:color="auto" w:fill="auto"/>
          </w:tcPr>
          <w:p w14:paraId="39EDE298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761AA34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43406CA7" w14:textId="77777777">
        <w:trPr>
          <w:trHeight w:val="4138"/>
        </w:trPr>
        <w:tc>
          <w:tcPr>
            <w:tcW w:w="585" w:type="dxa"/>
            <w:vMerge w:val="restart"/>
            <w:shd w:val="clear" w:color="auto" w:fill="auto"/>
          </w:tcPr>
          <w:p w14:paraId="1AEB5F6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70" w:type="dxa"/>
            <w:vMerge w:val="restart"/>
            <w:shd w:val="clear" w:color="auto" w:fill="auto"/>
          </w:tcPr>
          <w:p w14:paraId="52B72A90" w14:textId="77777777" w:rsidR="008C08C6" w:rsidRPr="00BF6F42" w:rsidRDefault="0023444E">
            <w:pPr>
              <w:spacing w:after="0" w:line="240" w:lineRule="auto"/>
              <w:ind w:left="33" w:right="-107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Г. 1.3. Доля стоимости заключенных контрактов с субъектами малого предпринимательства в рамках процедур торгов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Федерального закона от 18 июля 2011 года № 223-ФЗ «О закупках товаров, работ, услуг отдельными видами юридических лиц» в общей стоимости заключенных </w:t>
            </w:r>
          </w:p>
          <w:p w14:paraId="57E8A8BC" w14:textId="77777777" w:rsidR="008C08C6" w:rsidRPr="00BF6F42" w:rsidRDefault="0023444E">
            <w:pPr>
              <w:spacing w:after="0" w:line="240" w:lineRule="auto"/>
              <w:ind w:left="33" w:right="-107"/>
              <w:rPr>
                <w:rFonts w:ascii="Liberation Serif" w:hAnsi="Liberation Serif"/>
                <w:sz w:val="24"/>
                <w:szCs w:val="24"/>
              </w:rPr>
            </w:pPr>
            <w:r w:rsidRPr="00BF6F4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муниципальных контрактов </w:t>
            </w:r>
            <w:r w:rsidRPr="00BF6F42">
              <w:rPr>
                <w:rFonts w:ascii="Liberation Serif" w:eastAsia="Times New Roman" w:hAnsi="Liberation Serif" w:cs="Times New Roman"/>
                <w:sz w:val="24"/>
                <w:szCs w:val="24"/>
              </w:rPr>
              <w:t>(средний балл)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139E06A5" w14:textId="77777777" w:rsidR="008C08C6" w:rsidRPr="00D06797" w:rsidRDefault="0023444E" w:rsidP="00D0679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0,</w:t>
            </w:r>
            <w:r w:rsidR="00D06797"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071B352" w14:textId="77777777" w:rsidR="008C08C6" w:rsidRPr="00D06797" w:rsidRDefault="0023444E" w:rsidP="00D0679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0,</w:t>
            </w:r>
            <w:r w:rsidR="00D06797"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4F9204A" w14:textId="77777777" w:rsidR="008C08C6" w:rsidRPr="00D06797" w:rsidRDefault="0023444E" w:rsidP="00D0679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0,</w:t>
            </w:r>
            <w:r w:rsidR="00D06797"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  <w:shd w:val="clear" w:color="auto" w:fill="auto"/>
          </w:tcPr>
          <w:p w14:paraId="3458860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4319CD5F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установленной доли муниципальных</w:t>
            </w:r>
          </w:p>
          <w:p w14:paraId="4FE89CC3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контрактов городского округа ЗАТО Свободный с субъектами малого предпринимательства в общей стоимости муниципальных контрактов в рамках процедур торгов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50" w:type="dxa"/>
            <w:shd w:val="clear" w:color="auto" w:fill="auto"/>
          </w:tcPr>
          <w:p w14:paraId="29D2CA38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16A496F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05B431CB" w14:textId="77777777">
        <w:trPr>
          <w:trHeight w:val="5804"/>
        </w:trPr>
        <w:tc>
          <w:tcPr>
            <w:tcW w:w="585" w:type="dxa"/>
            <w:vMerge/>
            <w:shd w:val="clear" w:color="auto" w:fill="auto"/>
          </w:tcPr>
          <w:p w14:paraId="1995243A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099B8B95" w14:textId="77777777" w:rsidR="008C08C6" w:rsidRDefault="008C08C6">
            <w:pPr>
              <w:spacing w:after="0" w:line="240" w:lineRule="auto"/>
              <w:ind w:left="33" w:right="-10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2F4683AF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F369F06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D7F89D7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10D7BCB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3F6FC0DA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объемов закупок у субъектов малого предпринимательства в рамках процедур торгов в соответствии с требованиями Федерального закона</w:t>
            </w:r>
          </w:p>
          <w:p w14:paraId="3D463526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5 апреля 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50" w:type="dxa"/>
            <w:shd w:val="clear" w:color="auto" w:fill="auto"/>
          </w:tcPr>
          <w:p w14:paraId="4971D75C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2F5FB51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5C44F587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6CE6EFD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775" w:type="dxa"/>
            <w:gridSpan w:val="8"/>
            <w:shd w:val="clear" w:color="auto" w:fill="auto"/>
          </w:tcPr>
          <w:p w14:paraId="728B122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Г.2. Эффективность финансовой поддержки малого и среднего предпринимательства</w:t>
            </w:r>
          </w:p>
        </w:tc>
      </w:tr>
      <w:tr w:rsidR="008C08C6" w14:paraId="0ADE0AF2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5C8C2A4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270" w:type="dxa"/>
            <w:shd w:val="clear" w:color="auto" w:fill="auto"/>
          </w:tcPr>
          <w:p w14:paraId="083E2D9A" w14:textId="77777777" w:rsidR="008C08C6" w:rsidRPr="001A7C77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7C77">
              <w:rPr>
                <w:rFonts w:ascii="Liberation Serif" w:hAnsi="Liberation Serif" w:cs="Times New Roman"/>
                <w:sz w:val="24"/>
                <w:szCs w:val="24"/>
              </w:rPr>
              <w:t>Г. 2.1. Изменение объема финансирования муниципальных программ, направленных на развитие и поддержку малого и среднего предпринимательства за счет всех бюджетных источников к уровню предыдущего года</w:t>
            </w:r>
            <w:r w:rsidRPr="001A7C7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(средний балл)</w:t>
            </w:r>
          </w:p>
          <w:p w14:paraId="54681794" w14:textId="77777777" w:rsidR="008C08C6" w:rsidRPr="001A7C77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385D702B" w14:textId="77777777" w:rsidR="008C08C6" w:rsidRPr="00D06797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1,16</w:t>
            </w:r>
          </w:p>
        </w:tc>
        <w:tc>
          <w:tcPr>
            <w:tcW w:w="1080" w:type="dxa"/>
            <w:shd w:val="clear" w:color="auto" w:fill="auto"/>
          </w:tcPr>
          <w:p w14:paraId="73A4EE92" w14:textId="77777777" w:rsidR="008C08C6" w:rsidRPr="00D06797" w:rsidRDefault="0023444E" w:rsidP="001A7C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1,</w:t>
            </w:r>
            <w:r w:rsidR="001A7C7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196145C9" w14:textId="77777777" w:rsidR="008C08C6" w:rsidRPr="00D06797" w:rsidRDefault="0023444E" w:rsidP="001A7C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1,</w:t>
            </w:r>
            <w:r w:rsidR="001A7C7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14:paraId="43BEF57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0FDC31C6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Внесение изменений в муниципальную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программу «Совершенствование социально-экономической политики и эффективности муниципального управления» на 2023- 2030 годы». </w:t>
            </w:r>
          </w:p>
        </w:tc>
        <w:tc>
          <w:tcPr>
            <w:tcW w:w="1350" w:type="dxa"/>
            <w:shd w:val="clear" w:color="auto" w:fill="auto"/>
          </w:tcPr>
          <w:p w14:paraId="0D6E345A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57DB15B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70262D5F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03568F2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cyan"/>
              </w:rPr>
            </w:pPr>
            <w:r w:rsidRPr="001A7C77">
              <w:rPr>
                <w:rFonts w:ascii="Liberation Serif" w:eastAsia="Calibri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3270" w:type="dxa"/>
            <w:shd w:val="clear" w:color="auto" w:fill="auto"/>
          </w:tcPr>
          <w:p w14:paraId="2ABD94B8" w14:textId="77777777" w:rsidR="008C08C6" w:rsidRPr="001A7C77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7C77">
              <w:rPr>
                <w:rFonts w:ascii="Liberation Serif" w:eastAsia="Calibri" w:hAnsi="Liberation Serif" w:cs="Times New Roman"/>
                <w:sz w:val="24"/>
                <w:szCs w:val="24"/>
              </w:rPr>
              <w:t>Г. 2.2. Изменение количества субъектов малого и среднего предпринимательства и ИП, зарегистрированных на территории муниципального образования</w:t>
            </w:r>
          </w:p>
        </w:tc>
        <w:tc>
          <w:tcPr>
            <w:tcW w:w="1020" w:type="dxa"/>
            <w:shd w:val="clear" w:color="auto" w:fill="auto"/>
          </w:tcPr>
          <w:p w14:paraId="45FF255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1,368</w:t>
            </w:r>
          </w:p>
        </w:tc>
        <w:tc>
          <w:tcPr>
            <w:tcW w:w="1080" w:type="dxa"/>
            <w:shd w:val="clear" w:color="auto" w:fill="auto"/>
          </w:tcPr>
          <w:p w14:paraId="68496EC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14:paraId="642B83C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1,05</w:t>
            </w:r>
          </w:p>
        </w:tc>
        <w:tc>
          <w:tcPr>
            <w:tcW w:w="1125" w:type="dxa"/>
            <w:shd w:val="clear" w:color="auto" w:fill="auto"/>
          </w:tcPr>
          <w:p w14:paraId="746B986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5EC26DD9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информации на официальном сайте администрации городского округа ЗАТО Свободный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сети Интернет для потенциальных предпринимателей о доступности и простоте регистрации юридических лиц и ИП</w:t>
            </w:r>
          </w:p>
        </w:tc>
        <w:tc>
          <w:tcPr>
            <w:tcW w:w="1350" w:type="dxa"/>
            <w:shd w:val="clear" w:color="auto" w:fill="auto"/>
          </w:tcPr>
          <w:p w14:paraId="63FD1424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7EFAA20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679C9CB4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03A77F1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3270" w:type="dxa"/>
            <w:shd w:val="clear" w:color="auto" w:fill="auto"/>
          </w:tcPr>
          <w:p w14:paraId="4BC34649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7C7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Г. 3.2. Ежегодное увеличение доли предоставленных в аренду или на иных правах субъектам малого и среднего предпринимательства и </w:t>
            </w:r>
            <w:proofErr w:type="spellStart"/>
            <w:r w:rsidRPr="001A7C77">
              <w:rPr>
                <w:rFonts w:ascii="Liberation Serif" w:eastAsia="Calibri" w:hAnsi="Liberation Serif" w:cs="Times New Roman"/>
                <w:sz w:val="24"/>
                <w:szCs w:val="24"/>
              </w:rPr>
              <w:t>самозанятым</w:t>
            </w:r>
            <w:proofErr w:type="spellEnd"/>
            <w:r w:rsidRPr="001A7C7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гражданам объектов, включенных в Перечень муниципального имущества, в общем количестве объектов, включенных в указанный Перечень (далее —доля объектов, сданных в аренду) (фактические данные, балл)</w:t>
            </w:r>
          </w:p>
        </w:tc>
        <w:tc>
          <w:tcPr>
            <w:tcW w:w="1020" w:type="dxa"/>
            <w:shd w:val="clear" w:color="auto" w:fill="auto"/>
          </w:tcPr>
          <w:p w14:paraId="1D6C2973" w14:textId="77777777" w:rsidR="008C08C6" w:rsidRPr="00D06797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14:paraId="597EECD4" w14:textId="77777777" w:rsidR="008C08C6" w:rsidRPr="00D06797" w:rsidRDefault="001A7C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14:paraId="755068DD" w14:textId="77777777" w:rsidR="008C08C6" w:rsidRPr="00D06797" w:rsidRDefault="0023444E" w:rsidP="001A7C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Не менее </w:t>
            </w:r>
            <w:r w:rsidR="001A7C77">
              <w:rPr>
                <w:rFonts w:ascii="Liberation Serif" w:eastAsia="Calibri" w:hAnsi="Liberation Serif" w:cs="Times New Roman"/>
                <w:sz w:val="24"/>
                <w:szCs w:val="24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14:paraId="28D3DD0C" w14:textId="77777777" w:rsidR="008C08C6" w:rsidRPr="00D06797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62D3EB73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Актуализация информации в разделе «Имущественная поддержка субъектов малого и среднего предпринимательства» на официальном сайте администрации городского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ЗАТО Свободный. </w:t>
            </w:r>
          </w:p>
          <w:p w14:paraId="76FC8FAA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информационных справок:</w:t>
            </w:r>
          </w:p>
          <w:p w14:paraId="52205462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 доле объектов, сданных в аренду за отчетный год;</w:t>
            </w:r>
          </w:p>
          <w:p w14:paraId="3D521589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 льготах, предусмотренных для субъектов МСП и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граждан, при предоставлении объектов, включенных в перечень муниципального имущества</w:t>
            </w:r>
          </w:p>
        </w:tc>
        <w:tc>
          <w:tcPr>
            <w:tcW w:w="1350" w:type="dxa"/>
            <w:shd w:val="clear" w:color="auto" w:fill="auto"/>
          </w:tcPr>
          <w:p w14:paraId="1110EBC2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513133C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4838391D" w14:textId="77777777">
        <w:trPr>
          <w:trHeight w:val="373"/>
        </w:trPr>
        <w:tc>
          <w:tcPr>
            <w:tcW w:w="585" w:type="dxa"/>
            <w:shd w:val="clear" w:color="auto" w:fill="auto"/>
            <w:vAlign w:val="center"/>
          </w:tcPr>
          <w:p w14:paraId="7E349AC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775" w:type="dxa"/>
            <w:gridSpan w:val="8"/>
            <w:shd w:val="clear" w:color="auto" w:fill="auto"/>
            <w:vAlign w:val="center"/>
          </w:tcPr>
          <w:p w14:paraId="43239C8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РАЗВИТИЕ КОНКУРЕНЦИИ</w:t>
            </w:r>
          </w:p>
        </w:tc>
      </w:tr>
      <w:tr w:rsidR="008C08C6" w14:paraId="7CB9EEB1" w14:textId="77777777">
        <w:trPr>
          <w:trHeight w:val="373"/>
        </w:trPr>
        <w:tc>
          <w:tcPr>
            <w:tcW w:w="585" w:type="dxa"/>
            <w:vMerge w:val="restart"/>
            <w:shd w:val="clear" w:color="auto" w:fill="auto"/>
          </w:tcPr>
          <w:p w14:paraId="2FF3DA1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3270" w:type="dxa"/>
            <w:vMerge w:val="restart"/>
            <w:shd w:val="clear" w:color="auto" w:fill="auto"/>
          </w:tcPr>
          <w:p w14:paraId="39035670" w14:textId="77777777" w:rsidR="008C08C6" w:rsidRPr="001A7C77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7C77">
              <w:rPr>
                <w:rFonts w:ascii="Liberation Serif" w:eastAsia="Calibri" w:hAnsi="Liberation Serif" w:cs="Times New Roman"/>
                <w:sz w:val="24"/>
                <w:szCs w:val="24"/>
              </w:rPr>
              <w:t>Д. 1.1. Повышение уровня информированности потребителей и субъектов предпринимательской деятельности о состоянии конкурентной среды и деятельности органов местного самоуправления (средний бал)</w:t>
            </w:r>
          </w:p>
          <w:p w14:paraId="5017E09A" w14:textId="77777777" w:rsidR="008C08C6" w:rsidRPr="001A7C77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14:paraId="3F104C9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0,25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F56EBC2" w14:textId="77777777" w:rsidR="008C08C6" w:rsidRDefault="001A7C77" w:rsidP="001A7C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0,25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49F6670" w14:textId="77777777" w:rsidR="008C08C6" w:rsidRDefault="001A7C7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0,25</w:t>
            </w:r>
          </w:p>
        </w:tc>
        <w:tc>
          <w:tcPr>
            <w:tcW w:w="1125" w:type="dxa"/>
            <w:shd w:val="clear" w:color="auto" w:fill="auto"/>
          </w:tcPr>
          <w:p w14:paraId="2229C55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378518D7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актуальной информации на официальном сайте администрации городского округа ЗАТО Свободный в сети Интернет о состоянии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конкурентной среды и деятельности органов местного самоуправления.</w:t>
            </w:r>
          </w:p>
        </w:tc>
        <w:tc>
          <w:tcPr>
            <w:tcW w:w="1350" w:type="dxa"/>
            <w:shd w:val="clear" w:color="auto" w:fill="auto"/>
          </w:tcPr>
          <w:p w14:paraId="0816AF59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6951A87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483AE014" w14:textId="77777777">
        <w:trPr>
          <w:trHeight w:val="373"/>
        </w:trPr>
        <w:tc>
          <w:tcPr>
            <w:tcW w:w="585" w:type="dxa"/>
            <w:vMerge/>
            <w:shd w:val="clear" w:color="auto" w:fill="auto"/>
          </w:tcPr>
          <w:p w14:paraId="04070559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1C64E35A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6572BA20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D5B53EF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3AFF0C2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7FB422E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3CAC15B8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Обеспечение перехода с сайта администрации городского округа ЗАТО Свободный на сайт Министерства инвестиций и развития Свердловской области в раздел «Конкуренция»</w:t>
            </w:r>
          </w:p>
        </w:tc>
        <w:tc>
          <w:tcPr>
            <w:tcW w:w="1350" w:type="dxa"/>
            <w:shd w:val="clear" w:color="auto" w:fill="auto"/>
          </w:tcPr>
          <w:p w14:paraId="30C9FC00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4FD562C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2385CA6B" w14:textId="77777777">
        <w:trPr>
          <w:trHeight w:val="373"/>
        </w:trPr>
        <w:tc>
          <w:tcPr>
            <w:tcW w:w="585" w:type="dxa"/>
            <w:vMerge/>
            <w:shd w:val="clear" w:color="auto" w:fill="auto"/>
          </w:tcPr>
          <w:p w14:paraId="15B3482B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19E4587D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68237618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37669E2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0C8E3E8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15DC2F3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shd w:val="clear" w:color="auto" w:fill="auto"/>
          </w:tcPr>
          <w:p w14:paraId="3B0B6AEE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Публикации в СМИ, на официальном сайте администрации городского округа ЗАТО Свободный в сети Интернет информации о развитии конкуренции в муниципальном образовании</w:t>
            </w:r>
          </w:p>
        </w:tc>
        <w:tc>
          <w:tcPr>
            <w:tcW w:w="1350" w:type="dxa"/>
            <w:shd w:val="clear" w:color="auto" w:fill="auto"/>
          </w:tcPr>
          <w:p w14:paraId="4011F72A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5" w:type="dxa"/>
            <w:shd w:val="clear" w:color="auto" w:fill="auto"/>
          </w:tcPr>
          <w:p w14:paraId="0C43E3C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373E8549" w14:textId="77777777">
        <w:trPr>
          <w:trHeight w:val="373"/>
        </w:trPr>
        <w:tc>
          <w:tcPr>
            <w:tcW w:w="585" w:type="dxa"/>
            <w:shd w:val="clear" w:color="auto" w:fill="auto"/>
          </w:tcPr>
          <w:p w14:paraId="5EB33A2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3270" w:type="dxa"/>
            <w:shd w:val="clear" w:color="auto" w:fill="auto"/>
          </w:tcPr>
          <w:p w14:paraId="1CCA7E07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7C77">
              <w:rPr>
                <w:rFonts w:ascii="Liberation Serif" w:hAnsi="Liberation Serif" w:cs="Times New Roman"/>
                <w:sz w:val="24"/>
                <w:szCs w:val="24"/>
              </w:rPr>
              <w:t xml:space="preserve">Д. 1.2. Наличие утвержденного Плана мероприятий ("дорожной карты") по содействию развития конкуренции на территории муниципального образования </w:t>
            </w:r>
            <w:r w:rsidRPr="001A7C77">
              <w:rPr>
                <w:rFonts w:ascii="Liberation Serif" w:eastAsia="Times New Roman" w:hAnsi="Liberation Serif" w:cs="Times New Roman"/>
                <w:sz w:val="24"/>
                <w:szCs w:val="24"/>
              </w:rPr>
              <w:t>(балл)</w:t>
            </w:r>
          </w:p>
          <w:p w14:paraId="1F518B31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6559691" w14:textId="77777777" w:rsidR="008C08C6" w:rsidRPr="00D06797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0,75</w:t>
            </w:r>
          </w:p>
        </w:tc>
        <w:tc>
          <w:tcPr>
            <w:tcW w:w="1080" w:type="dxa"/>
            <w:shd w:val="clear" w:color="auto" w:fill="auto"/>
          </w:tcPr>
          <w:p w14:paraId="6C7E0241" w14:textId="77777777" w:rsidR="008C08C6" w:rsidRPr="00D06797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0,</w:t>
            </w:r>
            <w:r w:rsidR="001A7C77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39295FB0" w14:textId="77777777" w:rsidR="008C08C6" w:rsidRPr="00D06797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Не менее 0,5</w:t>
            </w:r>
          </w:p>
        </w:tc>
        <w:tc>
          <w:tcPr>
            <w:tcW w:w="1125" w:type="dxa"/>
            <w:shd w:val="clear" w:color="auto" w:fill="auto"/>
          </w:tcPr>
          <w:p w14:paraId="0348C852" w14:textId="77777777" w:rsidR="008C08C6" w:rsidRPr="00D06797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6797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1A399C0D" w14:textId="77777777" w:rsidR="008C08C6" w:rsidRDefault="00B936D8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Утверждение</w:t>
            </w:r>
            <w:r w:rsidR="0023444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23444E">
              <w:rPr>
                <w:rFonts w:ascii="Liberation Serif" w:hAnsi="Liberation Serif" w:cs="Times New Roman"/>
                <w:sz w:val="24"/>
                <w:szCs w:val="24"/>
              </w:rPr>
              <w:t>Плана мероприятий ("дорожной карты") по содействию развития конкуренции на территории городского округа ЗАТО Свободный</w:t>
            </w:r>
          </w:p>
        </w:tc>
        <w:tc>
          <w:tcPr>
            <w:tcW w:w="1350" w:type="dxa"/>
            <w:shd w:val="clear" w:color="auto" w:fill="auto"/>
          </w:tcPr>
          <w:p w14:paraId="2F246349" w14:textId="77777777" w:rsidR="008C08C6" w:rsidRDefault="0023444E" w:rsidP="00BD633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31.1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.202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2201B9B8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6E0CCF87" w14:textId="77777777">
        <w:trPr>
          <w:trHeight w:val="2017"/>
        </w:trPr>
        <w:tc>
          <w:tcPr>
            <w:tcW w:w="585" w:type="dxa"/>
            <w:shd w:val="clear" w:color="auto" w:fill="auto"/>
          </w:tcPr>
          <w:p w14:paraId="748C194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70" w:type="dxa"/>
            <w:shd w:val="clear" w:color="auto" w:fill="auto"/>
          </w:tcPr>
          <w:p w14:paraId="3DB1EDB7" w14:textId="77777777" w:rsidR="008C08C6" w:rsidRPr="001A7C77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A7C7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Д. 1.3. Ведение реестра хозяйствующих субъектов, доля участия МО в которых 50 % и более </w:t>
            </w:r>
          </w:p>
        </w:tc>
        <w:tc>
          <w:tcPr>
            <w:tcW w:w="1020" w:type="dxa"/>
            <w:shd w:val="clear" w:color="auto" w:fill="auto"/>
          </w:tcPr>
          <w:p w14:paraId="6DF95F5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14:paraId="12CA9E7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14:paraId="022DEE6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 менее 0,5</w:t>
            </w:r>
          </w:p>
        </w:tc>
        <w:tc>
          <w:tcPr>
            <w:tcW w:w="1125" w:type="dxa"/>
            <w:shd w:val="clear" w:color="auto" w:fill="auto"/>
          </w:tcPr>
          <w:p w14:paraId="371FE7F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5E11F26D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 своевременная актуализация на сайте администрации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городского округа ЗАТО Свободный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реестра хозяйствующих субъектов, доля участия МО в которых 50 % и более</w:t>
            </w:r>
          </w:p>
        </w:tc>
        <w:tc>
          <w:tcPr>
            <w:tcW w:w="1350" w:type="dxa"/>
            <w:shd w:val="clear" w:color="auto" w:fill="auto"/>
          </w:tcPr>
          <w:p w14:paraId="718E2353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74EE1E4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Отдел городского хозяйства администрации городского округа ЗАТО Свободный</w:t>
            </w:r>
          </w:p>
        </w:tc>
      </w:tr>
      <w:tr w:rsidR="008C08C6" w14:paraId="12672DF4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7C82555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3270" w:type="dxa"/>
            <w:shd w:val="clear" w:color="auto" w:fill="auto"/>
          </w:tcPr>
          <w:p w14:paraId="2F11E392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633E">
              <w:rPr>
                <w:rFonts w:ascii="Liberation Serif" w:eastAsia="Calibri" w:hAnsi="Liberation Serif" w:cs="Times New Roman"/>
                <w:sz w:val="24"/>
                <w:szCs w:val="24"/>
              </w:rPr>
              <w:t>Д. 1.4. Проведение ежегодного мониторинга конкурентной среды</w:t>
            </w:r>
          </w:p>
        </w:tc>
        <w:tc>
          <w:tcPr>
            <w:tcW w:w="1020" w:type="dxa"/>
            <w:shd w:val="clear" w:color="auto" w:fill="auto"/>
          </w:tcPr>
          <w:p w14:paraId="5C542B9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418E14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98714B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7E32ABF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78FBE364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ежегодного мониторинга конкурентной среды</w:t>
            </w:r>
          </w:p>
        </w:tc>
        <w:tc>
          <w:tcPr>
            <w:tcW w:w="1350" w:type="dxa"/>
            <w:shd w:val="clear" w:color="auto" w:fill="auto"/>
          </w:tcPr>
          <w:p w14:paraId="724F6A3D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30.01.202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  <w:p w14:paraId="6BAB8A30" w14:textId="77777777" w:rsidR="008C08C6" w:rsidRDefault="0023444E" w:rsidP="00BD633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30.11.202</w:t>
            </w:r>
            <w:r w:rsidR="00BD633E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2EE1402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08A0DB7B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1B5AA0F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3270" w:type="dxa"/>
            <w:shd w:val="clear" w:color="auto" w:fill="auto"/>
          </w:tcPr>
          <w:p w14:paraId="7EDCF2F9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Д. 1.6. Динамика вновь зарегистрированных субъектов малого и среднего предпринимательства за отчетный период</w:t>
            </w:r>
          </w:p>
        </w:tc>
        <w:tc>
          <w:tcPr>
            <w:tcW w:w="1020" w:type="dxa"/>
            <w:shd w:val="clear" w:color="auto" w:fill="auto"/>
          </w:tcPr>
          <w:p w14:paraId="7D6227D9" w14:textId="77777777" w:rsidR="008C08C6" w:rsidRPr="00B936D8" w:rsidRDefault="00B936D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36D8">
              <w:rPr>
                <w:rFonts w:ascii="Liberation Serif" w:eastAsia="Calibri" w:hAnsi="Liberation Serif" w:cs="Times New Roman"/>
                <w:sz w:val="24"/>
                <w:szCs w:val="24"/>
              </w:rPr>
              <w:t>0,92</w:t>
            </w:r>
          </w:p>
        </w:tc>
        <w:tc>
          <w:tcPr>
            <w:tcW w:w="1080" w:type="dxa"/>
            <w:shd w:val="clear" w:color="auto" w:fill="auto"/>
          </w:tcPr>
          <w:p w14:paraId="399FB787" w14:textId="77777777" w:rsidR="008C08C6" w:rsidRPr="00B936D8" w:rsidRDefault="00B936D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36D8">
              <w:rPr>
                <w:rFonts w:ascii="Liberation Serif" w:eastAsia="Calibri" w:hAnsi="Liberation Serif" w:cs="Times New Roman"/>
                <w:sz w:val="24"/>
                <w:szCs w:val="24"/>
              </w:rPr>
              <w:t>0,80</w:t>
            </w:r>
          </w:p>
        </w:tc>
        <w:tc>
          <w:tcPr>
            <w:tcW w:w="1080" w:type="dxa"/>
            <w:shd w:val="clear" w:color="auto" w:fill="auto"/>
          </w:tcPr>
          <w:p w14:paraId="3F508E16" w14:textId="77777777" w:rsidR="008C08C6" w:rsidRPr="00B936D8" w:rsidRDefault="00B936D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36D8">
              <w:rPr>
                <w:rFonts w:ascii="Liberation Serif" w:hAnsi="Liberation Serif"/>
                <w:sz w:val="24"/>
                <w:szCs w:val="24"/>
              </w:rPr>
              <w:t>Не менее 0,50</w:t>
            </w:r>
          </w:p>
        </w:tc>
        <w:tc>
          <w:tcPr>
            <w:tcW w:w="1125" w:type="dxa"/>
            <w:shd w:val="clear" w:color="auto" w:fill="auto"/>
          </w:tcPr>
          <w:p w14:paraId="1067A5E1" w14:textId="77777777" w:rsidR="008C08C6" w:rsidRPr="00B936D8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36D8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735371F1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информации на официальном сайте администрации городского округа ЗАТО Свободный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сети Интернет для потенциальных предпринимателей о доступности и простоте регистрации юридических лиц и ИП</w:t>
            </w:r>
          </w:p>
        </w:tc>
        <w:tc>
          <w:tcPr>
            <w:tcW w:w="1350" w:type="dxa"/>
            <w:shd w:val="clear" w:color="auto" w:fill="auto"/>
          </w:tcPr>
          <w:p w14:paraId="63471625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3929835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53F86669" w14:textId="77777777">
        <w:trPr>
          <w:trHeight w:val="458"/>
        </w:trPr>
        <w:tc>
          <w:tcPr>
            <w:tcW w:w="585" w:type="dxa"/>
            <w:shd w:val="clear" w:color="auto" w:fill="auto"/>
          </w:tcPr>
          <w:p w14:paraId="1E10B19C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14775" w:type="dxa"/>
            <w:gridSpan w:val="8"/>
            <w:shd w:val="clear" w:color="auto" w:fill="auto"/>
            <w:vAlign w:val="center"/>
          </w:tcPr>
          <w:p w14:paraId="017A82C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РЕЗУЛЬТИРУЮЩИЕ ПОКАЗАТЕЛИ ДЕЯТЕЛЬНОСТИ ОРГАНОВ МЕСТНОГО САМОУПРАВЛЕНИЯ ПО СОЗДАНИЮ БЛАГОПРИЯТНОГО ИНВЕСТИЦИОННОГО КЛИМАТА</w:t>
            </w:r>
          </w:p>
        </w:tc>
      </w:tr>
      <w:tr w:rsidR="008C08C6" w14:paraId="6CC76605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7B7D9A9E" w14:textId="77777777" w:rsidR="008C08C6" w:rsidRDefault="0023444E">
            <w:pPr>
              <w:tabs>
                <w:tab w:val="center" w:pos="316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3270" w:type="dxa"/>
            <w:shd w:val="clear" w:color="auto" w:fill="auto"/>
          </w:tcPr>
          <w:p w14:paraId="1CA187DA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Е. 1.1. Объем инвестиций в основной капитал (за исключением бюджетных средств) в расчете на 1 человека, рублей</w:t>
            </w:r>
          </w:p>
        </w:tc>
        <w:tc>
          <w:tcPr>
            <w:tcW w:w="1020" w:type="dxa"/>
            <w:shd w:val="clear" w:color="auto" w:fill="auto"/>
          </w:tcPr>
          <w:p w14:paraId="7BE571C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190,2</w:t>
            </w:r>
          </w:p>
        </w:tc>
        <w:tc>
          <w:tcPr>
            <w:tcW w:w="1080" w:type="dxa"/>
            <w:shd w:val="clear" w:color="auto" w:fill="auto"/>
          </w:tcPr>
          <w:p w14:paraId="2C4A2F31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14:paraId="35012D4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 менее 200</w:t>
            </w:r>
          </w:p>
        </w:tc>
        <w:tc>
          <w:tcPr>
            <w:tcW w:w="1125" w:type="dxa"/>
            <w:shd w:val="clear" w:color="auto" w:fill="auto"/>
          </w:tcPr>
          <w:p w14:paraId="0932419A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680B77C0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Изучение лучших практик муниципальных образований, продемонстрировавших значительно более высокие показатели в рейтинге содействия развитию конкуренции и обеспечения условий для благоприятного инвестиционного климата, внедрение их опыта на территории городского округа ЗАТО Свободный</w:t>
            </w:r>
          </w:p>
        </w:tc>
        <w:tc>
          <w:tcPr>
            <w:tcW w:w="1350" w:type="dxa"/>
            <w:shd w:val="clear" w:color="auto" w:fill="auto"/>
          </w:tcPr>
          <w:p w14:paraId="1AFDF38B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1B74D97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63B8953C" w14:textId="77777777">
        <w:trPr>
          <w:trHeight w:val="1825"/>
        </w:trPr>
        <w:tc>
          <w:tcPr>
            <w:tcW w:w="585" w:type="dxa"/>
            <w:vMerge w:val="restart"/>
            <w:shd w:val="clear" w:color="auto" w:fill="auto"/>
          </w:tcPr>
          <w:p w14:paraId="38A1CC1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70" w:type="dxa"/>
            <w:vMerge w:val="restart"/>
            <w:shd w:val="clear" w:color="auto" w:fill="auto"/>
          </w:tcPr>
          <w:p w14:paraId="321EAAED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36D8">
              <w:rPr>
                <w:rFonts w:ascii="Liberation Serif" w:eastAsia="Calibri" w:hAnsi="Liberation Serif" w:cs="Times New Roman"/>
                <w:sz w:val="24"/>
                <w:szCs w:val="24"/>
              </w:rPr>
              <w:t>Е. 1.2. Количество субъектов малого предпринимательства (включая индивидуальных предпринимателей в расчете на 1 тыс. человек населения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D901E83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12,4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CEF6E50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867F46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25" w:type="dxa"/>
            <w:shd w:val="clear" w:color="auto" w:fill="auto"/>
          </w:tcPr>
          <w:p w14:paraId="1717679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77EDB55D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информации на официальном сайте администрации городского округа ЗАТО Свободный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сети Интернет для потенциальных предпринимателей о доступности и простоте регистрации юридических лиц и ИП</w:t>
            </w:r>
          </w:p>
        </w:tc>
        <w:tc>
          <w:tcPr>
            <w:tcW w:w="1350" w:type="dxa"/>
            <w:shd w:val="clear" w:color="auto" w:fill="auto"/>
          </w:tcPr>
          <w:p w14:paraId="7553A2C0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2497843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650D9F8A" w14:textId="77777777">
        <w:trPr>
          <w:trHeight w:val="1825"/>
        </w:trPr>
        <w:tc>
          <w:tcPr>
            <w:tcW w:w="585" w:type="dxa"/>
            <w:vMerge/>
            <w:shd w:val="clear" w:color="auto" w:fill="auto"/>
          </w:tcPr>
          <w:p w14:paraId="3B421BC7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14:paraId="72307A3B" w14:textId="77777777" w:rsidR="008C08C6" w:rsidRDefault="008C08C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48CE1A93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5DE5E08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ECA3092" w14:textId="77777777" w:rsidR="008C08C6" w:rsidRDefault="008C08C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0DB63ED0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23946903" w14:textId="77777777" w:rsidR="008C08C6" w:rsidRDefault="0023444E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Реализация мероприятий для субъектов малого предпринимательства в рамках муниципальной программы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«Совершенствование социально-экономической политики и эффективности муниципального управления» на 2023- 2030 годы»</w:t>
            </w:r>
          </w:p>
        </w:tc>
        <w:tc>
          <w:tcPr>
            <w:tcW w:w="1350" w:type="dxa"/>
            <w:shd w:val="clear" w:color="auto" w:fill="auto"/>
          </w:tcPr>
          <w:p w14:paraId="0F8D5B74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3CFA2FE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2215633A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56AE686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3270" w:type="dxa"/>
            <w:shd w:val="clear" w:color="auto" w:fill="auto"/>
          </w:tcPr>
          <w:p w14:paraId="7BE8B14D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Е. 1.4. Интегральный показатель оценки регулирующего воздействия и экспертизы</w:t>
            </w:r>
          </w:p>
        </w:tc>
        <w:tc>
          <w:tcPr>
            <w:tcW w:w="1020" w:type="dxa"/>
            <w:shd w:val="clear" w:color="auto" w:fill="auto"/>
          </w:tcPr>
          <w:p w14:paraId="28E6CE6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</w:tcPr>
          <w:p w14:paraId="39895A4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shd w:val="clear" w:color="auto" w:fill="auto"/>
          </w:tcPr>
          <w:p w14:paraId="655A12B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  <w:shd w:val="clear" w:color="auto" w:fill="auto"/>
          </w:tcPr>
          <w:p w14:paraId="4B8DC38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189347AC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Проведение оценки регулирующего воздействия проектов нормативных правовых актов городского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ЗАТО Свободный, устанавливающих новые или изменяющие ранее предусмотренные обязанности для субъектов инвестиционной и предпринимательской деятельности;</w:t>
            </w:r>
          </w:p>
          <w:p w14:paraId="65315059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формирование и размещение на официальном сайте администрации городского округа ЗАТО Свободный в сети «Интернет» отчета о проведении оценки регулирующего воздействия и экспертизы</w:t>
            </w:r>
          </w:p>
        </w:tc>
        <w:tc>
          <w:tcPr>
            <w:tcW w:w="1350" w:type="dxa"/>
            <w:shd w:val="clear" w:color="auto" w:fill="auto"/>
          </w:tcPr>
          <w:p w14:paraId="2FE44F62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5" w:type="dxa"/>
            <w:shd w:val="clear" w:color="auto" w:fill="auto"/>
          </w:tcPr>
          <w:p w14:paraId="64C62F6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50D01D7A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298C759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70" w:type="dxa"/>
            <w:shd w:val="clear" w:color="auto" w:fill="auto"/>
          </w:tcPr>
          <w:p w14:paraId="0C892E87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Е. 1.5. Интегральный показатель реализации целевых моделей</w:t>
            </w:r>
          </w:p>
        </w:tc>
        <w:tc>
          <w:tcPr>
            <w:tcW w:w="1020" w:type="dxa"/>
            <w:shd w:val="clear" w:color="auto" w:fill="auto"/>
          </w:tcPr>
          <w:p w14:paraId="05CABBC0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</w:tcPr>
          <w:p w14:paraId="4D916BE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</w:tcPr>
          <w:p w14:paraId="5EE52467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 менее 6,0</w:t>
            </w:r>
          </w:p>
        </w:tc>
        <w:tc>
          <w:tcPr>
            <w:tcW w:w="1125" w:type="dxa"/>
            <w:shd w:val="clear" w:color="auto" w:fill="auto"/>
          </w:tcPr>
          <w:p w14:paraId="17B2790F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34DAEEAB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Изучение лучших практик муниципальных образований по внедрению целевых моделей</w:t>
            </w:r>
          </w:p>
        </w:tc>
        <w:tc>
          <w:tcPr>
            <w:tcW w:w="1350" w:type="dxa"/>
            <w:shd w:val="clear" w:color="auto" w:fill="auto"/>
          </w:tcPr>
          <w:p w14:paraId="4E02F521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6282D91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5110CC4A" w14:textId="77777777">
        <w:trPr>
          <w:trHeight w:val="458"/>
        </w:trPr>
        <w:tc>
          <w:tcPr>
            <w:tcW w:w="585" w:type="dxa"/>
            <w:shd w:val="clear" w:color="auto" w:fill="auto"/>
          </w:tcPr>
          <w:p w14:paraId="5B07B965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4775" w:type="dxa"/>
            <w:gridSpan w:val="8"/>
            <w:shd w:val="clear" w:color="auto" w:fill="auto"/>
            <w:vAlign w:val="center"/>
          </w:tcPr>
          <w:p w14:paraId="52603CF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ПОКАЗАТЕЛИ, ИЗМЕРЯЕМЫЕ ВНЕ РЕЙТИНГА</w:t>
            </w:r>
          </w:p>
        </w:tc>
      </w:tr>
      <w:tr w:rsidR="008C08C6" w14:paraId="77619972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0C7A21E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3270" w:type="dxa"/>
            <w:shd w:val="clear" w:color="auto" w:fill="auto"/>
          </w:tcPr>
          <w:p w14:paraId="44746248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Ж. 1.2. Доля населения в трудоспособном возрасте в общей численности населения по состоянию на 01.01.2024 года</w:t>
            </w:r>
          </w:p>
        </w:tc>
        <w:tc>
          <w:tcPr>
            <w:tcW w:w="1020" w:type="dxa"/>
            <w:shd w:val="clear" w:color="auto" w:fill="auto"/>
          </w:tcPr>
          <w:p w14:paraId="3FEB2E30" w14:textId="77777777" w:rsidR="008C08C6" w:rsidRPr="00CC76A3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76A3">
              <w:rPr>
                <w:rFonts w:ascii="Liberation Serif" w:eastAsia="Calibri" w:hAnsi="Liberation Serif" w:cs="Times New Roman"/>
                <w:sz w:val="24"/>
                <w:szCs w:val="24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14:paraId="3C57AC99" w14:textId="77777777" w:rsidR="008C08C6" w:rsidRPr="00CC76A3" w:rsidRDefault="0023444E" w:rsidP="00CC76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76A3">
              <w:rPr>
                <w:rFonts w:ascii="Liberation Serif" w:eastAsia="Calibri" w:hAnsi="Liberation Serif" w:cs="Times New Roman"/>
                <w:sz w:val="24"/>
                <w:szCs w:val="24"/>
              </w:rPr>
              <w:t>0,</w:t>
            </w:r>
            <w:r w:rsidR="00CC76A3">
              <w:rPr>
                <w:rFonts w:ascii="Liberation Serif" w:eastAsia="Calibri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14:paraId="0A85362A" w14:textId="77777777" w:rsidR="008C08C6" w:rsidRPr="00CC76A3" w:rsidRDefault="0023444E" w:rsidP="00CC76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76A3">
              <w:rPr>
                <w:rFonts w:ascii="Liberation Serif" w:eastAsia="Calibri" w:hAnsi="Liberation Serif" w:cs="Times New Roman"/>
                <w:sz w:val="24"/>
                <w:szCs w:val="24"/>
              </w:rPr>
              <w:t>0,</w:t>
            </w:r>
            <w:r w:rsidR="00CC76A3">
              <w:rPr>
                <w:rFonts w:ascii="Liberation Serif" w:eastAsia="Calibri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  <w:shd w:val="clear" w:color="auto" w:fill="auto"/>
          </w:tcPr>
          <w:p w14:paraId="337B8ECC" w14:textId="77777777" w:rsidR="008C08C6" w:rsidRPr="00CC76A3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76A3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26220206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Анализ статистических данных,</w:t>
            </w:r>
          </w:p>
          <w:p w14:paraId="01B478D3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прогноза социально-экономического развития.</w:t>
            </w:r>
          </w:p>
        </w:tc>
        <w:tc>
          <w:tcPr>
            <w:tcW w:w="1350" w:type="dxa"/>
            <w:shd w:val="clear" w:color="auto" w:fill="auto"/>
          </w:tcPr>
          <w:p w14:paraId="038BE590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28F26D8E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6E3679D9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76489632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3270" w:type="dxa"/>
            <w:shd w:val="clear" w:color="auto" w:fill="auto"/>
          </w:tcPr>
          <w:p w14:paraId="59B6F46C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Ж. 1.3. Темп роста инвестиций в основной капитал, без учета бюджетных средств, по сравнению с предыдущим периодом</w:t>
            </w:r>
          </w:p>
        </w:tc>
        <w:tc>
          <w:tcPr>
            <w:tcW w:w="1020" w:type="dxa"/>
            <w:shd w:val="clear" w:color="auto" w:fill="auto"/>
          </w:tcPr>
          <w:p w14:paraId="5ACBC19A" w14:textId="77777777" w:rsidR="008C08C6" w:rsidRPr="00FE6E1A" w:rsidRDefault="00447743" w:rsidP="00FE6E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E6E1A">
              <w:rPr>
                <w:rFonts w:ascii="Liberation Serif" w:eastAsia="Calibri" w:hAnsi="Liberation Serif" w:cs="Times New Roman"/>
                <w:sz w:val="24"/>
                <w:szCs w:val="24"/>
              </w:rPr>
              <w:t>2,</w:t>
            </w:r>
            <w:r w:rsidR="00FE6E1A" w:rsidRPr="00FE6E1A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55CF2023" w14:textId="77777777" w:rsidR="008C08C6" w:rsidRPr="00FE6E1A" w:rsidRDefault="00FE6E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E6E1A">
              <w:rPr>
                <w:rFonts w:ascii="Liberation Serif" w:eastAsia="Calibri" w:hAnsi="Liberation Serif" w:cs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14:paraId="0610CDD6" w14:textId="77777777" w:rsidR="008C08C6" w:rsidRPr="00FE6E1A" w:rsidRDefault="00FE6E1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E6E1A">
              <w:rPr>
                <w:rFonts w:ascii="Liberation Serif" w:eastAsia="Calibri" w:hAnsi="Liberation Serif" w:cs="Times New Roman"/>
                <w:sz w:val="24"/>
                <w:szCs w:val="24"/>
              </w:rPr>
              <w:t>1,5</w:t>
            </w:r>
          </w:p>
        </w:tc>
        <w:tc>
          <w:tcPr>
            <w:tcW w:w="1125" w:type="dxa"/>
            <w:shd w:val="clear" w:color="auto" w:fill="auto"/>
          </w:tcPr>
          <w:p w14:paraId="4DB54C87" w14:textId="77777777" w:rsidR="008C08C6" w:rsidRPr="00FE6E1A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E6E1A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3F45C351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Анализ статистических данных,</w:t>
            </w:r>
          </w:p>
          <w:p w14:paraId="7262BFF5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прогноза социально-экономического развития.</w:t>
            </w:r>
          </w:p>
        </w:tc>
        <w:tc>
          <w:tcPr>
            <w:tcW w:w="1350" w:type="dxa"/>
            <w:shd w:val="clear" w:color="auto" w:fill="auto"/>
          </w:tcPr>
          <w:p w14:paraId="516B096C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125551F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12969269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3AED631B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3270" w:type="dxa"/>
            <w:shd w:val="clear" w:color="auto" w:fill="auto"/>
          </w:tcPr>
          <w:p w14:paraId="3FFFE497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Ж. 1.4. Объем инвестиций на душу населения</w:t>
            </w:r>
            <w:r w:rsidR="005C18BB">
              <w:rPr>
                <w:rFonts w:ascii="Liberation Serif" w:eastAsia="Calibri" w:hAnsi="Liberation Serif" w:cs="Times New Roman"/>
                <w:sz w:val="24"/>
                <w:szCs w:val="24"/>
              </w:rPr>
              <w:t>, тыс. руб.</w:t>
            </w:r>
          </w:p>
        </w:tc>
        <w:tc>
          <w:tcPr>
            <w:tcW w:w="1020" w:type="dxa"/>
            <w:shd w:val="clear" w:color="auto" w:fill="auto"/>
          </w:tcPr>
          <w:p w14:paraId="56F15044" w14:textId="77777777" w:rsidR="008C08C6" w:rsidRDefault="005C18B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C18BB">
              <w:rPr>
                <w:rFonts w:ascii="Liberation Serif" w:eastAsia="Calibri" w:hAnsi="Liberation Serif" w:cs="Times New Roman"/>
                <w:sz w:val="24"/>
                <w:szCs w:val="24"/>
              </w:rPr>
              <w:t>23,6</w:t>
            </w:r>
          </w:p>
        </w:tc>
        <w:tc>
          <w:tcPr>
            <w:tcW w:w="1080" w:type="dxa"/>
            <w:shd w:val="clear" w:color="auto" w:fill="auto"/>
          </w:tcPr>
          <w:p w14:paraId="02A131A0" w14:textId="77777777" w:rsidR="008C08C6" w:rsidRPr="00930F0F" w:rsidRDefault="00930F0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0F0F">
              <w:rPr>
                <w:rFonts w:ascii="Liberation Serif" w:eastAsia="Calibri" w:hAnsi="Liberation Serif" w:cs="Times New Roman"/>
                <w:sz w:val="24"/>
                <w:szCs w:val="24"/>
              </w:rPr>
              <w:t>24,3</w:t>
            </w:r>
          </w:p>
        </w:tc>
        <w:tc>
          <w:tcPr>
            <w:tcW w:w="1080" w:type="dxa"/>
            <w:shd w:val="clear" w:color="auto" w:fill="auto"/>
          </w:tcPr>
          <w:p w14:paraId="7CF97055" w14:textId="77777777" w:rsidR="008C08C6" w:rsidRPr="00930F0F" w:rsidRDefault="00930F0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0F0F">
              <w:rPr>
                <w:rFonts w:ascii="Liberation Serif" w:eastAsia="Calibri" w:hAnsi="Liberation Serif" w:cs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shd w:val="clear" w:color="auto" w:fill="auto"/>
          </w:tcPr>
          <w:p w14:paraId="08576957" w14:textId="77777777" w:rsidR="008C08C6" w:rsidRPr="00930F0F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0F0F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1C70EDC6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Анализ статистических данных,</w:t>
            </w:r>
          </w:p>
          <w:p w14:paraId="335E7D21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прогноза социально-экономического развития.</w:t>
            </w:r>
          </w:p>
        </w:tc>
        <w:tc>
          <w:tcPr>
            <w:tcW w:w="1350" w:type="dxa"/>
            <w:shd w:val="clear" w:color="auto" w:fill="auto"/>
          </w:tcPr>
          <w:p w14:paraId="4AF3174E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6AD1EDA4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4A255C53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357B73ED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70" w:type="dxa"/>
            <w:shd w:val="clear" w:color="auto" w:fill="auto"/>
          </w:tcPr>
          <w:p w14:paraId="5C1B2443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Ж. 1.7. Темп роста инвестиций в основной капитал по сравнению с прошлым периодом</w:t>
            </w:r>
          </w:p>
        </w:tc>
        <w:tc>
          <w:tcPr>
            <w:tcW w:w="1020" w:type="dxa"/>
            <w:shd w:val="clear" w:color="auto" w:fill="auto"/>
          </w:tcPr>
          <w:p w14:paraId="184AFE07" w14:textId="77777777" w:rsidR="008C08C6" w:rsidRPr="00BA7609" w:rsidRDefault="00BA7609" w:rsidP="00BA760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  <w:r w:rsidR="0023444E"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1000044C" w14:textId="77777777" w:rsidR="008C08C6" w:rsidRPr="00BA7609" w:rsidRDefault="0023444E" w:rsidP="00BA760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1,</w:t>
            </w:r>
            <w:r w:rsidR="00BA7609"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6BB1A276" w14:textId="77777777" w:rsidR="008C08C6" w:rsidRPr="00BA7609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BA7609"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,5</w:t>
            </w:r>
          </w:p>
        </w:tc>
        <w:tc>
          <w:tcPr>
            <w:tcW w:w="1125" w:type="dxa"/>
            <w:shd w:val="clear" w:color="auto" w:fill="auto"/>
          </w:tcPr>
          <w:p w14:paraId="18B27451" w14:textId="77777777" w:rsidR="008C08C6" w:rsidRPr="00BA7609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7609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11250D30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Анализ статистических данных,</w:t>
            </w:r>
          </w:p>
          <w:p w14:paraId="5577A209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прогноза социально-экономического развития.</w:t>
            </w:r>
          </w:p>
        </w:tc>
        <w:tc>
          <w:tcPr>
            <w:tcW w:w="1350" w:type="dxa"/>
            <w:shd w:val="clear" w:color="auto" w:fill="auto"/>
          </w:tcPr>
          <w:p w14:paraId="69900491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550C0B96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  <w:tr w:rsidR="008C08C6" w14:paraId="7DCFFBB4" w14:textId="77777777">
        <w:trPr>
          <w:trHeight w:val="1825"/>
        </w:trPr>
        <w:tc>
          <w:tcPr>
            <w:tcW w:w="585" w:type="dxa"/>
            <w:shd w:val="clear" w:color="auto" w:fill="auto"/>
          </w:tcPr>
          <w:p w14:paraId="1653A609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3270" w:type="dxa"/>
            <w:shd w:val="clear" w:color="auto" w:fill="auto"/>
          </w:tcPr>
          <w:p w14:paraId="22155E7E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Ж. 1.8. Объем отгруженной продукции, работ и услуг на душу населения</w:t>
            </w:r>
          </w:p>
        </w:tc>
        <w:tc>
          <w:tcPr>
            <w:tcW w:w="1020" w:type="dxa"/>
            <w:shd w:val="clear" w:color="auto" w:fill="auto"/>
          </w:tcPr>
          <w:p w14:paraId="28D6DC98" w14:textId="77777777" w:rsidR="008C08C6" w:rsidRPr="00732A53" w:rsidRDefault="00732A53" w:rsidP="00732A5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A53">
              <w:rPr>
                <w:rFonts w:ascii="Liberation Serif" w:eastAsia="Calibri" w:hAnsi="Liberation Serif" w:cs="Times New Roman"/>
                <w:sz w:val="24"/>
                <w:szCs w:val="24"/>
              </w:rPr>
              <w:t>223,6</w:t>
            </w:r>
          </w:p>
        </w:tc>
        <w:tc>
          <w:tcPr>
            <w:tcW w:w="1080" w:type="dxa"/>
            <w:shd w:val="clear" w:color="auto" w:fill="auto"/>
          </w:tcPr>
          <w:p w14:paraId="55D97E5F" w14:textId="77777777" w:rsidR="008C08C6" w:rsidRPr="00732A53" w:rsidRDefault="0023444E" w:rsidP="00732A5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A53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732A53" w:rsidRPr="00732A53">
              <w:rPr>
                <w:rFonts w:ascii="Liberation Serif" w:eastAsia="Calibri" w:hAnsi="Liberation Serif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shd w:val="clear" w:color="auto" w:fill="auto"/>
          </w:tcPr>
          <w:p w14:paraId="13D1E379" w14:textId="77777777" w:rsidR="008C08C6" w:rsidRPr="00732A53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A53">
              <w:rPr>
                <w:rFonts w:ascii="Liberation Serif" w:eastAsia="Calibri" w:hAnsi="Liberation Serif" w:cs="Times New Roman"/>
                <w:sz w:val="24"/>
                <w:szCs w:val="24"/>
              </w:rPr>
              <w:t>Не менее 100,0</w:t>
            </w:r>
          </w:p>
        </w:tc>
        <w:tc>
          <w:tcPr>
            <w:tcW w:w="1125" w:type="dxa"/>
            <w:shd w:val="clear" w:color="auto" w:fill="auto"/>
          </w:tcPr>
          <w:p w14:paraId="76104E14" w14:textId="77777777" w:rsidR="008C08C6" w:rsidRPr="00732A53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2A53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6A904D26" w14:textId="77777777" w:rsidR="008C08C6" w:rsidRDefault="0023444E" w:rsidP="00732A53">
            <w:pPr>
              <w:spacing w:after="0" w:line="240" w:lineRule="auto"/>
              <w:ind w:left="-116" w:right="-169" w:firstLine="11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Анализ статистических данных</w:t>
            </w:r>
            <w:r w:rsidR="00732A5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(П-1)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</w:p>
          <w:p w14:paraId="3CEC9C9F" w14:textId="77777777" w:rsidR="008C08C6" w:rsidRDefault="0023444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прогноза социально-экономического развития.</w:t>
            </w:r>
          </w:p>
        </w:tc>
        <w:tc>
          <w:tcPr>
            <w:tcW w:w="1350" w:type="dxa"/>
            <w:shd w:val="clear" w:color="auto" w:fill="auto"/>
          </w:tcPr>
          <w:p w14:paraId="5C41563A" w14:textId="77777777" w:rsidR="008C08C6" w:rsidRDefault="0023444E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815" w:type="dxa"/>
            <w:shd w:val="clear" w:color="auto" w:fill="auto"/>
          </w:tcPr>
          <w:p w14:paraId="5195E070" w14:textId="77777777" w:rsidR="008C08C6" w:rsidRDefault="0023444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Подразделение социально-экономического развития администрации городского округа ЗАТО Свободный</w:t>
            </w:r>
          </w:p>
        </w:tc>
      </w:tr>
    </w:tbl>
    <w:p w14:paraId="2EF8327C" w14:textId="77777777" w:rsidR="008C08C6" w:rsidRDefault="008C08C6">
      <w:pPr>
        <w:rPr>
          <w:rFonts w:ascii="Liberation Serif" w:hAnsi="Liberation Serif"/>
        </w:rPr>
      </w:pPr>
    </w:p>
    <w:p w14:paraId="02B58FE6" w14:textId="77777777" w:rsidR="008C08C6" w:rsidRDefault="008C08C6">
      <w:pPr>
        <w:rPr>
          <w:rFonts w:ascii="Liberation Serif" w:hAnsi="Liberation Serif"/>
        </w:rPr>
      </w:pPr>
    </w:p>
    <w:sectPr w:rsidR="008C08C6">
      <w:headerReference w:type="default" r:id="rId7"/>
      <w:pgSz w:w="16838" w:h="11906" w:orient="landscape"/>
      <w:pgMar w:top="851" w:right="1134" w:bottom="454" w:left="1134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80295" w14:textId="77777777" w:rsidR="00CB74FB" w:rsidRDefault="00CB74FB">
      <w:pPr>
        <w:spacing w:after="0" w:line="240" w:lineRule="auto"/>
      </w:pPr>
      <w:r>
        <w:separator/>
      </w:r>
    </w:p>
  </w:endnote>
  <w:endnote w:type="continuationSeparator" w:id="0">
    <w:p w14:paraId="06E8BB17" w14:textId="77777777" w:rsidR="00CB74FB" w:rsidRDefault="00CB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69B4" w14:textId="77777777" w:rsidR="00CB74FB" w:rsidRDefault="00CB74FB">
      <w:pPr>
        <w:spacing w:after="0" w:line="240" w:lineRule="auto"/>
      </w:pPr>
      <w:r>
        <w:separator/>
      </w:r>
    </w:p>
  </w:footnote>
  <w:footnote w:type="continuationSeparator" w:id="0">
    <w:p w14:paraId="18C1DC02" w14:textId="77777777" w:rsidR="00CB74FB" w:rsidRDefault="00CB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491342"/>
      <w:docPartObj>
        <w:docPartGallery w:val="Page Numbers (Top of Page)"/>
        <w:docPartUnique/>
      </w:docPartObj>
    </w:sdtPr>
    <w:sdtEndPr/>
    <w:sdtContent>
      <w:p w14:paraId="1AE368C7" w14:textId="191FA329" w:rsidR="008C08C6" w:rsidRDefault="0023444E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C310D">
          <w:rPr>
            <w:noProof/>
          </w:rPr>
          <w:t>13</w:t>
        </w:r>
        <w:r>
          <w:fldChar w:fldCharType="end"/>
        </w:r>
      </w:p>
    </w:sdtContent>
  </w:sdt>
  <w:p w14:paraId="213761ED" w14:textId="77777777" w:rsidR="008C08C6" w:rsidRDefault="008C08C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C6"/>
    <w:rsid w:val="001A7C77"/>
    <w:rsid w:val="0023444E"/>
    <w:rsid w:val="00447743"/>
    <w:rsid w:val="004B1930"/>
    <w:rsid w:val="005C18BB"/>
    <w:rsid w:val="00673781"/>
    <w:rsid w:val="00732A53"/>
    <w:rsid w:val="008C08C6"/>
    <w:rsid w:val="00930F0F"/>
    <w:rsid w:val="009463E5"/>
    <w:rsid w:val="0096675D"/>
    <w:rsid w:val="009B244E"/>
    <w:rsid w:val="009B6996"/>
    <w:rsid w:val="009C310D"/>
    <w:rsid w:val="00B936D8"/>
    <w:rsid w:val="00BA7609"/>
    <w:rsid w:val="00BD633E"/>
    <w:rsid w:val="00BF6F42"/>
    <w:rsid w:val="00CB74FB"/>
    <w:rsid w:val="00CC76A3"/>
    <w:rsid w:val="00D06797"/>
    <w:rsid w:val="00E70707"/>
    <w:rsid w:val="00F11075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5DDE"/>
  <w15:docId w15:val="{09B9AB74-500B-45DA-89F4-48889F5C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C95C6E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95C6E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5B1521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FA0552"/>
  </w:style>
  <w:style w:type="character" w:customStyle="1" w:styleId="a7">
    <w:name w:val="Нижний колонтитул Знак"/>
    <w:basedOn w:val="a0"/>
    <w:uiPriority w:val="99"/>
    <w:qFormat/>
    <w:rsid w:val="00FA0552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footnote text"/>
    <w:basedOn w:val="a"/>
    <w:uiPriority w:val="99"/>
    <w:semiHidden/>
    <w:unhideWhenUsed/>
    <w:rsid w:val="00C95C6E"/>
    <w:pPr>
      <w:spacing w:after="0" w:line="240" w:lineRule="auto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5B15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Знак Знак"/>
    <w:basedOn w:val="a"/>
    <w:qFormat/>
    <w:rsid w:val="00814105"/>
    <w:pPr>
      <w:tabs>
        <w:tab w:val="left" w:pos="720"/>
      </w:tabs>
      <w:spacing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FA055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A0552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C95C6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E5A6-5BD1-4820-A0A1-7E2B814E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Егения Сергеевна</dc:creator>
  <dc:description/>
  <cp:lastModifiedBy>Шикова</cp:lastModifiedBy>
  <cp:revision>14</cp:revision>
  <cp:lastPrinted>2024-12-02T09:35:00Z</cp:lastPrinted>
  <dcterms:created xsi:type="dcterms:W3CDTF">2024-11-12T09:18:00Z</dcterms:created>
  <dcterms:modified xsi:type="dcterms:W3CDTF">2025-01-21T03:42:00Z</dcterms:modified>
  <dc:language>ru-RU</dc:language>
</cp:coreProperties>
</file>