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E4" w:rsidRDefault="007001D6">
      <w:pPr>
        <w:ind w:left="5245"/>
        <w:jc w:val="both"/>
        <w:rPr>
          <w:rFonts w:ascii="Liberation Serif" w:hAnsi="Liberation Serif" w:cs="Liberation Serif"/>
          <w:sz w:val="24"/>
          <w:szCs w:val="24"/>
        </w:rPr>
      </w:pPr>
      <w:bookmarkStart w:id="0" w:name="_GoBack"/>
      <w:bookmarkEnd w:id="0"/>
      <w:r>
        <w:rPr>
          <w:rFonts w:ascii="Liberation Serif" w:hAnsi="Liberation Serif" w:cs="Liberation Serif"/>
          <w:sz w:val="24"/>
          <w:szCs w:val="24"/>
        </w:rPr>
        <w:t>Приложение</w:t>
      </w:r>
    </w:p>
    <w:p w:rsidR="00B758E4" w:rsidRDefault="007001D6">
      <w:pPr>
        <w:ind w:left="5245"/>
        <w:jc w:val="both"/>
        <w:rPr>
          <w:rFonts w:ascii="Liberation Serif" w:hAnsi="Liberation Serif" w:cs="Liberation Serif"/>
          <w:sz w:val="24"/>
          <w:szCs w:val="24"/>
        </w:rPr>
      </w:pPr>
      <w:r>
        <w:rPr>
          <w:rFonts w:ascii="Liberation Serif" w:hAnsi="Liberation Serif" w:cs="Liberation Serif"/>
          <w:sz w:val="24"/>
          <w:szCs w:val="24"/>
        </w:rPr>
        <w:t>к постановлению администрации</w:t>
      </w:r>
    </w:p>
    <w:p w:rsidR="00B758E4" w:rsidRDefault="007001D6">
      <w:pPr>
        <w:ind w:left="5245"/>
        <w:jc w:val="both"/>
        <w:rPr>
          <w:rFonts w:ascii="Liberation Serif" w:hAnsi="Liberation Serif" w:cs="Liberation Serif"/>
          <w:sz w:val="24"/>
          <w:szCs w:val="24"/>
        </w:rPr>
      </w:pPr>
      <w:r>
        <w:rPr>
          <w:rFonts w:ascii="Liberation Serif" w:hAnsi="Liberation Serif" w:cs="Liberation Serif"/>
          <w:sz w:val="24"/>
          <w:szCs w:val="24"/>
        </w:rPr>
        <w:t>городского округа ЗАТО Свободный</w:t>
      </w:r>
    </w:p>
    <w:p w:rsidR="00B758E4" w:rsidRDefault="007001D6">
      <w:pPr>
        <w:ind w:left="5245"/>
        <w:jc w:val="both"/>
        <w:rPr>
          <w:rFonts w:ascii="Liberation Serif" w:hAnsi="Liberation Serif" w:cs="Liberation Serif"/>
        </w:rPr>
      </w:pPr>
      <w:r>
        <w:rPr>
          <w:rFonts w:ascii="Liberation Serif" w:hAnsi="Liberation Serif" w:cs="Liberation Serif"/>
          <w:sz w:val="24"/>
          <w:szCs w:val="24"/>
        </w:rPr>
        <w:t>от «_24_» декабря 2021 г. №</w:t>
      </w:r>
      <w:r>
        <w:rPr>
          <w:rFonts w:ascii="Liberation Serif" w:hAnsi="Liberation Serif" w:cs="Liberation Serif"/>
        </w:rPr>
        <w:t xml:space="preserve"> _693</w:t>
      </w:r>
    </w:p>
    <w:p w:rsidR="00B758E4" w:rsidRDefault="00B758E4">
      <w:pPr>
        <w:jc w:val="center"/>
        <w:outlineLvl w:val="0"/>
        <w:rPr>
          <w:rFonts w:ascii="Liberation Serif" w:hAnsi="Liberation Serif" w:cs="Liberation Serif"/>
          <w:b/>
          <w:bCs/>
          <w:sz w:val="24"/>
          <w:szCs w:val="24"/>
        </w:rPr>
      </w:pPr>
    </w:p>
    <w:p w:rsidR="00B758E4" w:rsidRDefault="00B758E4">
      <w:pPr>
        <w:jc w:val="center"/>
        <w:outlineLvl w:val="0"/>
        <w:rPr>
          <w:rFonts w:ascii="Liberation Serif" w:hAnsi="Liberation Serif" w:cs="Liberation Serif"/>
          <w:b/>
          <w:bCs/>
          <w:sz w:val="24"/>
          <w:szCs w:val="24"/>
        </w:rPr>
      </w:pPr>
    </w:p>
    <w:p w:rsidR="00B758E4" w:rsidRDefault="007001D6">
      <w:pPr>
        <w:jc w:val="center"/>
        <w:outlineLvl w:val="0"/>
        <w:rPr>
          <w:rFonts w:ascii="Liberation Serif" w:hAnsi="Liberation Serif" w:cs="Liberation Serif"/>
          <w:b/>
          <w:bCs/>
          <w:sz w:val="24"/>
          <w:szCs w:val="24"/>
        </w:rPr>
      </w:pPr>
      <w:r>
        <w:rPr>
          <w:rFonts w:ascii="Liberation Serif" w:hAnsi="Liberation Serif" w:cs="Liberation Serif"/>
          <w:b/>
          <w:bCs/>
          <w:sz w:val="24"/>
          <w:szCs w:val="24"/>
        </w:rPr>
        <w:t xml:space="preserve">АДМИНИСТРАТИВНЫЙ РЕГЛАМЕНТ </w:t>
      </w:r>
    </w:p>
    <w:p w:rsidR="00B758E4" w:rsidRDefault="007001D6">
      <w:pPr>
        <w:jc w:val="center"/>
        <w:outlineLvl w:val="0"/>
        <w:rPr>
          <w:rFonts w:ascii="Liberation Serif" w:hAnsi="Liberation Serif" w:cs="Liberation Serif"/>
          <w:b/>
          <w:bCs/>
          <w:sz w:val="24"/>
          <w:szCs w:val="24"/>
        </w:rPr>
      </w:pPr>
      <w:r>
        <w:rPr>
          <w:rFonts w:ascii="Liberation Serif" w:hAnsi="Liberation Serif" w:cs="Liberation Serif"/>
          <w:b/>
          <w:bCs/>
          <w:sz w:val="24"/>
          <w:szCs w:val="24"/>
        </w:rPr>
        <w:t xml:space="preserve">предоставления муниципальной услуги </w:t>
      </w:r>
    </w:p>
    <w:p w:rsidR="00B758E4" w:rsidRDefault="007001D6">
      <w:pPr>
        <w:jc w:val="center"/>
        <w:outlineLvl w:val="0"/>
        <w:rPr>
          <w:rFonts w:ascii="Liberation Serif" w:hAnsi="Liberation Serif" w:cs="Liberation Serif"/>
          <w:b/>
          <w:bCs/>
          <w:sz w:val="24"/>
          <w:szCs w:val="24"/>
        </w:rPr>
      </w:pPr>
      <w:r>
        <w:rPr>
          <w:rFonts w:ascii="Liberation Serif" w:hAnsi="Liberation Serif" w:cs="Liberation Serif"/>
          <w:b/>
          <w:bCs/>
          <w:sz w:val="24"/>
          <w:szCs w:val="24"/>
        </w:rPr>
        <w:t>«Выдача</w:t>
      </w:r>
      <w:r>
        <w:rPr>
          <w:rFonts w:ascii="Liberation Serif" w:hAnsi="Liberation Serif" w:cs="Liberation Serif"/>
          <w:b/>
          <w:sz w:val="24"/>
          <w:szCs w:val="24"/>
        </w:rPr>
        <w:t xml:space="preserve"> разрешения на право организации розничных рынков</w:t>
      </w:r>
      <w:r>
        <w:rPr>
          <w:rFonts w:ascii="Liberation Serif" w:hAnsi="Liberation Serif" w:cs="Liberation Serif"/>
          <w:b/>
          <w:bCs/>
          <w:sz w:val="24"/>
          <w:szCs w:val="24"/>
        </w:rPr>
        <w:t>»</w:t>
      </w:r>
    </w:p>
    <w:p w:rsidR="00B758E4" w:rsidRDefault="00B758E4">
      <w:pPr>
        <w:jc w:val="center"/>
        <w:outlineLvl w:val="0"/>
        <w:rPr>
          <w:rFonts w:ascii="Liberation Serif" w:hAnsi="Liberation Serif" w:cs="Liberation Serif"/>
          <w:bCs/>
          <w:sz w:val="24"/>
          <w:szCs w:val="24"/>
        </w:rPr>
      </w:pPr>
    </w:p>
    <w:p w:rsidR="00B758E4" w:rsidRDefault="00B758E4">
      <w:pPr>
        <w:jc w:val="center"/>
        <w:outlineLvl w:val="0"/>
        <w:rPr>
          <w:rFonts w:ascii="Liberation Serif" w:hAnsi="Liberation Serif" w:cs="Liberation Serif"/>
          <w:bCs/>
          <w:sz w:val="24"/>
          <w:szCs w:val="24"/>
        </w:rPr>
      </w:pPr>
    </w:p>
    <w:p w:rsidR="00B758E4" w:rsidRDefault="007001D6">
      <w:pPr>
        <w:jc w:val="center"/>
        <w:outlineLvl w:val="0"/>
        <w:rPr>
          <w:rFonts w:ascii="Liberation Serif" w:hAnsi="Liberation Serif" w:cs="Liberation Serif"/>
          <w:bCs/>
          <w:sz w:val="24"/>
          <w:szCs w:val="24"/>
        </w:rPr>
      </w:pPr>
      <w:bookmarkStart w:id="1" w:name="sub_7"/>
      <w:r>
        <w:rPr>
          <w:rFonts w:ascii="Liberation Serif" w:hAnsi="Liberation Serif" w:cs="Liberation Serif"/>
          <w:bCs/>
          <w:sz w:val="24"/>
          <w:szCs w:val="24"/>
        </w:rPr>
        <w:t>Раздел 1. Общие положения</w:t>
      </w:r>
      <w:bookmarkEnd w:id="1"/>
    </w:p>
    <w:p w:rsidR="00B758E4" w:rsidRDefault="00B758E4">
      <w:pPr>
        <w:jc w:val="center"/>
        <w:outlineLvl w:val="0"/>
        <w:rPr>
          <w:rFonts w:ascii="Liberation Serif" w:hAnsi="Liberation Serif" w:cs="Liberation Serif"/>
          <w:bCs/>
          <w:sz w:val="24"/>
          <w:szCs w:val="24"/>
        </w:rPr>
      </w:pPr>
    </w:p>
    <w:p w:rsidR="00B758E4" w:rsidRDefault="007001D6">
      <w:pPr>
        <w:ind w:firstLine="709"/>
        <w:jc w:val="both"/>
        <w:outlineLvl w:val="0"/>
        <w:rPr>
          <w:rFonts w:ascii="Liberation Serif" w:hAnsi="Liberation Serif" w:cs="Liberation Serif"/>
          <w:sz w:val="24"/>
          <w:szCs w:val="24"/>
        </w:rPr>
      </w:pPr>
      <w:bookmarkStart w:id="2" w:name="sub_3"/>
      <w:r>
        <w:rPr>
          <w:rFonts w:ascii="Liberation Serif" w:hAnsi="Liberation Serif" w:cs="Liberation Serif"/>
          <w:sz w:val="24"/>
          <w:szCs w:val="24"/>
        </w:rPr>
        <w:t>1. Административный регламент предоставления муниципальной услуги «</w:t>
      </w:r>
      <w:r>
        <w:rPr>
          <w:rFonts w:ascii="Liberation Serif" w:hAnsi="Liberation Serif" w:cs="Liberation Serif"/>
          <w:bCs/>
          <w:sz w:val="24"/>
          <w:szCs w:val="24"/>
        </w:rPr>
        <w:t>Выдача</w:t>
      </w:r>
      <w:r>
        <w:rPr>
          <w:rFonts w:ascii="Liberation Serif" w:hAnsi="Liberation Serif" w:cs="Liberation Serif"/>
          <w:sz w:val="24"/>
          <w:szCs w:val="24"/>
        </w:rPr>
        <w:t xml:space="preserve"> разрешения на право организации розничных рынков» на территории городского округа ЗАТО Свободный (далее – административный регламент) разработан в целях повышения качества предоставления и доступности муниципальной услуги «</w:t>
      </w:r>
      <w:r>
        <w:rPr>
          <w:rFonts w:ascii="Liberation Serif" w:hAnsi="Liberation Serif" w:cs="Liberation Serif"/>
          <w:bCs/>
          <w:sz w:val="24"/>
          <w:szCs w:val="24"/>
        </w:rPr>
        <w:t>Выдача</w:t>
      </w:r>
      <w:r>
        <w:rPr>
          <w:rFonts w:ascii="Liberation Serif" w:hAnsi="Liberation Serif" w:cs="Liberation Serif"/>
          <w:sz w:val="24"/>
          <w:szCs w:val="24"/>
        </w:rPr>
        <w:t xml:space="preserve"> разрешения на право организации розничных рынков» на территории городского округа ЗАТО Свободный (далее – муниципальная услуга), повышения эффективности деятельности администрации городского округа ЗАТО Свободный, создания комфортных условий для участников отношений, возникающих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2. Предоставление муниципальной услуги регулируется следующими нормативными правовыми актами: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 Конституцией Российской Федерации;</w:t>
      </w:r>
    </w:p>
    <w:p w:rsidR="00B758E4" w:rsidRDefault="007001D6">
      <w:pPr>
        <w:ind w:firstLine="709"/>
        <w:jc w:val="both"/>
        <w:rPr>
          <w:rFonts w:ascii="Liberation Serif" w:hAnsi="Liberation Serif" w:cs="Liberation Serif"/>
          <w:sz w:val="24"/>
          <w:szCs w:val="24"/>
        </w:rPr>
      </w:pPr>
      <w:r>
        <w:rPr>
          <w:rFonts w:ascii="Liberation Serif" w:hAnsi="Liberation Serif" w:cs="Liberation Serif"/>
          <w:sz w:val="24"/>
          <w:szCs w:val="24"/>
        </w:rPr>
        <w:t xml:space="preserve">2) </w:t>
      </w:r>
      <w:hyperlink r:id="rId7">
        <w:r>
          <w:rPr>
            <w:rFonts w:ascii="Liberation Serif" w:hAnsi="Liberation Serif" w:cs="Liberation Serif"/>
            <w:sz w:val="24"/>
            <w:szCs w:val="24"/>
          </w:rPr>
          <w:t>Федеральным закон</w:t>
        </w:r>
      </w:hyperlink>
      <w:r>
        <w:rPr>
          <w:rFonts w:ascii="Liberation Serif" w:hAnsi="Liberation Serif" w:cs="Liberation Serif"/>
          <w:sz w:val="24"/>
          <w:szCs w:val="24"/>
        </w:rPr>
        <w:t>ом от 06 октября 2003 года № 131-ФЗ «Об общих принципах организации местного самоуправления в Российской Федерации»;</w:t>
      </w:r>
    </w:p>
    <w:p w:rsidR="00B758E4" w:rsidRDefault="007001D6">
      <w:pPr>
        <w:ind w:firstLine="709"/>
        <w:jc w:val="both"/>
        <w:rPr>
          <w:rFonts w:ascii="Liberation Serif" w:hAnsi="Liberation Serif" w:cs="Liberation Serif"/>
          <w:sz w:val="24"/>
          <w:szCs w:val="24"/>
        </w:rPr>
      </w:pPr>
      <w:r>
        <w:rPr>
          <w:rFonts w:ascii="Liberation Serif" w:hAnsi="Liberation Serif" w:cs="Liberation Serif"/>
          <w:sz w:val="24"/>
          <w:szCs w:val="24"/>
        </w:rPr>
        <w:t xml:space="preserve">3) </w:t>
      </w:r>
      <w:hyperlink r:id="rId8">
        <w:r>
          <w:rPr>
            <w:rFonts w:ascii="Liberation Serif" w:hAnsi="Liberation Serif" w:cs="Liberation Serif"/>
            <w:sz w:val="24"/>
            <w:szCs w:val="24"/>
          </w:rPr>
          <w:t>Федеральным закон</w:t>
        </w:r>
      </w:hyperlink>
      <w:r>
        <w:rPr>
          <w:rFonts w:ascii="Liberation Serif" w:hAnsi="Liberation Serif" w:cs="Liberation Serif"/>
          <w:sz w:val="24"/>
          <w:szCs w:val="24"/>
        </w:rPr>
        <w:t>ом от 30 декабря 2006 года № 271-ФЗ «О розничных рынках и о внесении изменений в Трудовой кодекс Российской Федерации»;</w:t>
      </w:r>
      <w:bookmarkStart w:id="3" w:name="sub_25"/>
      <w:bookmarkEnd w:id="3"/>
    </w:p>
    <w:p w:rsidR="00B758E4" w:rsidRDefault="007001D6">
      <w:pPr>
        <w:ind w:firstLine="709"/>
        <w:jc w:val="both"/>
        <w:rPr>
          <w:rFonts w:ascii="Liberation Serif" w:hAnsi="Liberation Serif" w:cs="Liberation Serif"/>
          <w:sz w:val="24"/>
          <w:szCs w:val="24"/>
        </w:rPr>
      </w:pPr>
      <w:r>
        <w:rPr>
          <w:rFonts w:ascii="Liberation Serif" w:hAnsi="Liberation Serif" w:cs="Liberation Serif"/>
          <w:sz w:val="24"/>
          <w:szCs w:val="24"/>
        </w:rPr>
        <w:t xml:space="preserve">4) </w:t>
      </w:r>
      <w:hyperlink r:id="rId9">
        <w:r>
          <w:rPr>
            <w:rFonts w:ascii="Liberation Serif" w:hAnsi="Liberation Serif" w:cs="Liberation Serif"/>
            <w:sz w:val="24"/>
            <w:szCs w:val="24"/>
          </w:rPr>
          <w:t>Федеральным закон</w:t>
        </w:r>
      </w:hyperlink>
      <w:r>
        <w:rPr>
          <w:rFonts w:ascii="Liberation Serif" w:hAnsi="Liberation Serif" w:cs="Liberation Serif"/>
          <w:sz w:val="24"/>
          <w:szCs w:val="24"/>
        </w:rPr>
        <w:t>ом от 27 июля 2010 года № 210-ФЗ «Об организации предоставления государственных и муниципальных услуг»;</w:t>
      </w:r>
    </w:p>
    <w:p w:rsidR="00B758E4" w:rsidRDefault="007001D6">
      <w:pPr>
        <w:ind w:firstLine="709"/>
        <w:jc w:val="both"/>
        <w:rPr>
          <w:rFonts w:ascii="Liberation Serif" w:hAnsi="Liberation Serif" w:cs="Liberation Serif"/>
          <w:sz w:val="24"/>
          <w:szCs w:val="24"/>
        </w:rPr>
      </w:pPr>
      <w:r>
        <w:rPr>
          <w:rFonts w:ascii="Liberation Serif" w:hAnsi="Liberation Serif" w:cs="Liberation Serif"/>
          <w:sz w:val="24"/>
          <w:szCs w:val="24"/>
        </w:rPr>
        <w:t xml:space="preserve">5) </w:t>
      </w:r>
      <w:hyperlink r:id="rId10">
        <w:r>
          <w:rPr>
            <w:rFonts w:ascii="Liberation Serif" w:hAnsi="Liberation Serif" w:cs="Liberation Serif"/>
            <w:sz w:val="24"/>
            <w:szCs w:val="24"/>
          </w:rPr>
          <w:t>Постановление</w:t>
        </w:r>
      </w:hyperlink>
      <w:r>
        <w:rPr>
          <w:rFonts w:ascii="Liberation Serif" w:hAnsi="Liberation Serif" w:cs="Liberation Serif"/>
          <w:sz w:val="24"/>
          <w:szCs w:val="24"/>
        </w:rPr>
        <w:t xml:space="preserve">м Правительства Российской Федерации от 10 марта 2007 года № 148 «Об утверждении правил выдачи разрешений на право организации розничного рынка»; </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 xml:space="preserve">6) </w:t>
      </w:r>
      <w:hyperlink r:id="rId11">
        <w:r>
          <w:rPr>
            <w:rFonts w:ascii="Liberation Serif" w:hAnsi="Liberation Serif" w:cs="Liberation Serif"/>
            <w:sz w:val="24"/>
            <w:szCs w:val="24"/>
          </w:rPr>
          <w:t>Постановление</w:t>
        </w:r>
      </w:hyperlink>
      <w:r>
        <w:rPr>
          <w:rFonts w:ascii="Liberation Serif" w:hAnsi="Liberation Serif" w:cs="Liberation Serif"/>
          <w:sz w:val="24"/>
          <w:szCs w:val="24"/>
        </w:rPr>
        <w:t>м Правительства Свердловской области от 5 декабря 2019 года</w:t>
      </w:r>
      <w:r>
        <w:rPr>
          <w:rFonts w:ascii="Liberation Serif" w:hAnsi="Liberation Serif" w:cs="Liberation Serif"/>
          <w:sz w:val="24"/>
          <w:szCs w:val="24"/>
        </w:rPr>
        <w:br/>
        <w:t>№ 870-ПП «О внесении изменений в постановление Правительства Свердловской области от 18.03.2015 № 182-ПП «О нормативных правовых актах, регламентирующих деятельность хозяйствующих субъектов на розничных рынках Свердловской области».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bCs/>
          <w:sz w:val="24"/>
          <w:szCs w:val="24"/>
        </w:rPr>
        <w:t xml:space="preserve">3. Заявителями, имеющими право на получение муниципальной услуги (далее – заявители) являются </w:t>
      </w:r>
      <w:r>
        <w:rPr>
          <w:rFonts w:ascii="Liberation Serif" w:hAnsi="Liberation Serif" w:cs="Liberation Serif"/>
          <w:sz w:val="24"/>
          <w:szCs w:val="24"/>
        </w:rPr>
        <w:t>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w:t>
      </w:r>
      <w:r>
        <w:rPr>
          <w:rFonts w:ascii="Liberation Serif" w:hAnsi="Liberation Serif" w:cs="Liberation Serif"/>
          <w:bCs/>
          <w:sz w:val="24"/>
          <w:szCs w:val="24"/>
        </w:rPr>
        <w:t>, а также их представители</w:t>
      </w:r>
      <w:bookmarkEnd w:id="2"/>
      <w:r>
        <w:rPr>
          <w:rFonts w:ascii="Liberation Serif" w:hAnsi="Liberation Serif" w:cs="Liberation Serif"/>
          <w:sz w:val="24"/>
          <w:szCs w:val="24"/>
        </w:rPr>
        <w:t>при предъявлении документа, удостоверяющего личность, и одного из следующих документов, удостоверяющих представительские полномочия: документа, подтверждающего полномочия действовать от имени юридического лица без доверенности, или доверенности, удостоверенной нотариально или выданной за подписью руководителя юридического лица или иного лица, уполномоченного учредительными документами, с приложением печати этого юридического лица - для представителей юридических лиц.</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4. Порядок получения заявителями информации по вопросам предоставления муниципальной услуги, в том числе о ходе ее предоставления.</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4.1. Информацию о предоставлении муниципальной услуги, в том числе о ходе ее предоставления, заявитель может получить:</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lastRenderedPageBreak/>
        <w:t xml:space="preserve">1) у ведущего специалиста по социальной политике подразделения социально-экономического развития администрации городского округа ЗАТО Свободный (далее –специалист), предоставляющего муниципальную услугу при личном или письменном обращении по адресу: 624790, Свердловская область, пгт. Свободный, ул. Майского, 67; адрес электронной почты: </w:t>
      </w:r>
      <w:r>
        <w:rPr>
          <w:rFonts w:ascii="Liberation Serif" w:hAnsi="Liberation Serif" w:cs="Liberation Serif"/>
          <w:sz w:val="24"/>
          <w:szCs w:val="24"/>
          <w:lang w:val="en-US"/>
        </w:rPr>
        <w:t>www</w:t>
      </w:r>
      <w:r>
        <w:rPr>
          <w:rFonts w:ascii="Liberation Serif" w:hAnsi="Liberation Serif" w:cs="Liberation Serif"/>
          <w:sz w:val="24"/>
          <w:szCs w:val="24"/>
        </w:rPr>
        <w:t>.</w:t>
      </w:r>
      <w:r>
        <w:rPr>
          <w:rFonts w:ascii="Liberation Serif" w:hAnsi="Liberation Serif" w:cs="Liberation Serif"/>
          <w:sz w:val="24"/>
          <w:szCs w:val="24"/>
          <w:lang w:val="de-DE"/>
        </w:rPr>
        <w:t>adm_zato_svobod@mail.ru</w:t>
      </w:r>
      <w:r>
        <w:rPr>
          <w:rFonts w:ascii="Liberation Serif" w:hAnsi="Liberation Serif" w:cs="Liberation Serif"/>
          <w:sz w:val="24"/>
          <w:szCs w:val="24"/>
        </w:rPr>
        <w:t>. Рабочие дни: понедельник-пятница с 8.30 до 17.30 (обеденный перерыв с 12-00 до 13-00); приемные дни: вторник, четверг с 9.00 до 12.00. Телефон для справок: 8 (34345) 5-82-22;</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2) на информационных стендах администрации городского округа ЗАТО Свободный;</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3) в информационно-телекоммуникационной сети Интернет (далее - сеть Интернет): на официальном сайте администрации городского округа ЗАТО Свободный; (</w:t>
      </w:r>
      <w:hyperlink r:id="rId12">
        <w:r>
          <w:rPr>
            <w:rFonts w:ascii="Liberation Serif" w:hAnsi="Liberation Serif" w:cs="Liberation Serif"/>
            <w:bCs/>
            <w:sz w:val="24"/>
            <w:szCs w:val="24"/>
            <w:lang w:val="de-DE"/>
          </w:rPr>
          <w:t>http://</w:t>
        </w:r>
        <w:r>
          <w:rPr>
            <w:rFonts w:ascii="Liberation Serif" w:hAnsi="Liberation Serif" w:cs="Liberation Serif"/>
            <w:bCs/>
            <w:sz w:val="24"/>
            <w:szCs w:val="24"/>
          </w:rPr>
          <w:t>адм</w:t>
        </w:r>
        <w:r>
          <w:rPr>
            <w:rFonts w:ascii="Liberation Serif" w:hAnsi="Liberation Serif" w:cs="Liberation Serif"/>
            <w:bCs/>
            <w:sz w:val="24"/>
            <w:szCs w:val="24"/>
            <w:lang w:val="de-DE"/>
          </w:rPr>
          <w:t>-</w:t>
        </w:r>
        <w:r>
          <w:rPr>
            <w:rFonts w:ascii="Liberation Serif" w:hAnsi="Liberation Serif" w:cs="Liberation Serif"/>
            <w:bCs/>
            <w:sz w:val="24"/>
            <w:szCs w:val="24"/>
          </w:rPr>
          <w:t>ЗАТО</w:t>
        </w:r>
      </w:hyperlink>
      <w:r>
        <w:rPr>
          <w:rFonts w:ascii="Liberation Serif" w:hAnsi="Liberation Serif" w:cs="Liberation Serif"/>
          <w:bCs/>
          <w:sz w:val="24"/>
          <w:szCs w:val="24"/>
        </w:rPr>
        <w:t>Свободный</w:t>
      </w:r>
      <w:r>
        <w:rPr>
          <w:rFonts w:ascii="Liberation Serif" w:hAnsi="Liberation Serif" w:cs="Liberation Serif"/>
          <w:bCs/>
          <w:sz w:val="24"/>
          <w:szCs w:val="24"/>
          <w:lang w:val="de-DE"/>
        </w:rPr>
        <w:t>.</w:t>
      </w:r>
      <w:r>
        <w:rPr>
          <w:rFonts w:ascii="Liberation Serif" w:hAnsi="Liberation Serif" w:cs="Liberation Serif"/>
          <w:bCs/>
          <w:sz w:val="24"/>
          <w:szCs w:val="24"/>
        </w:rPr>
        <w:t>РФ</w:t>
      </w:r>
      <w:r>
        <w:rPr>
          <w:rFonts w:ascii="Liberation Serif" w:hAnsi="Liberation Serif" w:cs="Liberation Serif"/>
          <w:sz w:val="24"/>
          <w:szCs w:val="24"/>
        </w:rPr>
        <w:t>), на Едином портале государственных и муниципальных услуг (функций) (http://www.gosuslugi.ru) (далее – Единый портал), на Региональном портале государственных и муниципальных услуг (http://66.gosuslugi.ru/pgu) (далее - Региональный портал);</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4) в многофункциональном центре предоставления государственных и муниципальных услуг (далее – МФЦ).</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4.2. Консультирование граждан по вопросам предоставления муниципальной услуги осуществляется в устной и письменной форме.</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Специалист предоставляет заявителям следующую информацию:</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 о нормативных правовых актах, регулирующих предоставление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2) о перечне и видах документов, необходимых для получения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4) о времени приема и выдачи документов;</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5) о сроках предоставления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6) о порядке обжалования действий (бездействия) и решений, осуществляемых и принимаемых в ходе оказания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7) о ходе предоставления муниципальной.</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При личном обращении гражданин предъявляет документ, удостоверяющий личность.</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Все обращения регистрируются специалистом в журнале регистрации заявлений граждан для оказания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Все консультации, а также представленные в ходе консультаций документы и материалы, являются бесплатными.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4.3. На информационных стендах размещается следующая информация:</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2) извлечения из текста настоящего административного регламента с приложениями;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3) краткое описание порядка предоставления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4) перечень документов, необходимых для получения муниципальной услуги, а также требования, предъявляемые к этим документам;</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5) образцы оформления документов, необходимых для получения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7) график приема граждан;</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 xml:space="preserve">8) порядок получения консультаций (справок), информации о ходе предоставления </w:t>
      </w:r>
      <w:r>
        <w:rPr>
          <w:rFonts w:ascii="Liberation Serif" w:hAnsi="Liberation Serif" w:cs="Liberation Serif"/>
          <w:sz w:val="24"/>
          <w:szCs w:val="24"/>
        </w:rPr>
        <w:lastRenderedPageBreak/>
        <w:t>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9) порядок обжалования решений, действий (бездействия) специалиста за предоставление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4.4. На официальном сайте администрации городского округа ЗАТО Свободный размещается следующая информация:</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 сведения о местонахождении, график работы, контактные телефоны, адрес электронной почты специалиста;</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2) текст настоящего административного регламента с приложениями.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4.5. При личном обращении в МФЦ, а также по письменному обращению и по справочному телефону заявителям предоставляется следующая информация:</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 о нормативных правовых актах, регулирующих предоставление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2) о перечне и видах документов, необходимых для получения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3) о местах нахождения и графиках работы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4) о сроках предоставления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5) о порядке обжалования действий (бездействия) и решений, осуществляемых и принимаемых в ходе оказания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6) о ходе предоставления муниципальной услуги (для заявителей, подавших заявление и документы в МФЦ).</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5. 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главой 24 Арбитражного процессуального кодекса Российской Федерации (для юридических лиц и индивидуальных предпринимателей).</w:t>
      </w:r>
    </w:p>
    <w:p w:rsidR="00B758E4" w:rsidRDefault="00B758E4">
      <w:pPr>
        <w:ind w:firstLine="709"/>
        <w:jc w:val="both"/>
        <w:outlineLvl w:val="0"/>
        <w:rPr>
          <w:rFonts w:ascii="Liberation Serif" w:hAnsi="Liberation Serif" w:cs="Liberation Serif"/>
          <w:sz w:val="24"/>
          <w:szCs w:val="24"/>
        </w:rPr>
      </w:pPr>
    </w:p>
    <w:p w:rsidR="00B758E4" w:rsidRDefault="007001D6">
      <w:pPr>
        <w:ind w:firstLine="709"/>
        <w:jc w:val="center"/>
        <w:outlineLvl w:val="0"/>
        <w:rPr>
          <w:rFonts w:ascii="Liberation Serif" w:hAnsi="Liberation Serif" w:cs="Liberation Serif"/>
          <w:sz w:val="24"/>
          <w:szCs w:val="24"/>
        </w:rPr>
      </w:pPr>
      <w:r>
        <w:rPr>
          <w:rFonts w:ascii="Liberation Serif" w:hAnsi="Liberation Serif" w:cs="Liberation Serif"/>
          <w:sz w:val="24"/>
          <w:szCs w:val="24"/>
        </w:rPr>
        <w:t>Раздел 2. Стандарт предоставления муниципальной услуги</w:t>
      </w:r>
    </w:p>
    <w:p w:rsidR="00B758E4" w:rsidRDefault="00B758E4">
      <w:pPr>
        <w:ind w:firstLine="709"/>
        <w:jc w:val="both"/>
        <w:outlineLvl w:val="0"/>
        <w:rPr>
          <w:rFonts w:ascii="Liberation Serif" w:hAnsi="Liberation Serif" w:cs="Liberation Serif"/>
          <w:sz w:val="24"/>
          <w:szCs w:val="24"/>
        </w:rPr>
      </w:pP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 Муниципальная услуга, предоставление которой регулируется настоящим административным регламентом, именуется «</w:t>
      </w:r>
      <w:r>
        <w:rPr>
          <w:rFonts w:ascii="Liberation Serif" w:hAnsi="Liberation Serif" w:cs="Liberation Serif"/>
          <w:bCs/>
          <w:sz w:val="24"/>
          <w:szCs w:val="24"/>
        </w:rPr>
        <w:t>Выдача</w:t>
      </w:r>
      <w:r>
        <w:rPr>
          <w:rFonts w:ascii="Liberation Serif" w:hAnsi="Liberation Serif" w:cs="Liberation Serif"/>
          <w:sz w:val="24"/>
          <w:szCs w:val="24"/>
        </w:rPr>
        <w:t xml:space="preserve"> разрешения на право организации розничных рынков».</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2. Предоставление муниципальной услуги осуществляет специалист.</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3. В целях получения информации и документов, необходимых для предоставления муниципальной услуги, осуществляется взаимодействие со следующими органами и организациями: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 Федеральная налоговая служба России в рамках межведомственного взаимодействия;</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2) Управление Федеральной службы государственной регистрации, кадастра и картографии в рамках межведомственного взаимодействия.</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4. Результатом предоставления муниципальной услуги является:</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 издание постановления о выдаче разрешения на право организации розничного рынка и выдача соответствующего уведомления и разрешения;</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2) уведомление об отказе в выдаче разрешения на право организации розничного рынка.</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5. Срок предоставления муниципальной услуги составляет не более 33 дней со дня регистрации заявления о предоставлении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 xml:space="preserve">В случае подачи заявления в МФЦ срок предоставления муниципальной услуги исчисляется со дня регистрации заявления специалистом МФЦ. В случае если предоставление муниципальной услуги организовано при однократном обращении заявителя в МФЦ с запросом о предоставлении нескольких государственных и (или) муниципальных услуг (комплексного запроса) в порядке, установленном </w:t>
      </w:r>
      <w:hyperlink r:id="rId13">
        <w:r>
          <w:rPr>
            <w:rFonts w:ascii="Liberation Serif" w:hAnsi="Liberation Serif" w:cs="Liberation Serif"/>
            <w:sz w:val="24"/>
            <w:szCs w:val="24"/>
          </w:rPr>
          <w:t>статьей 15.1</w:t>
        </w:r>
      </w:hyperlink>
      <w:r>
        <w:rPr>
          <w:rFonts w:ascii="Liberation Serif" w:hAnsi="Liberation Serif" w:cs="Liberation Serif"/>
          <w:sz w:val="24"/>
          <w:szCs w:val="24"/>
        </w:rPr>
        <w:t xml:space="preserve"> Федерального закона от 27 июля 2010 г. № 210-ФЗ «Об организации предоставления государственных и муниципальных услуг» (далее – комплексный запрос) срок предоставления муниципальной </w:t>
      </w:r>
      <w:r>
        <w:rPr>
          <w:rFonts w:ascii="Liberation Serif" w:hAnsi="Liberation Serif" w:cs="Liberation Serif"/>
          <w:sz w:val="24"/>
          <w:szCs w:val="24"/>
        </w:rPr>
        <w:lastRenderedPageBreak/>
        <w:t>услуги исчисляется со дня регистрации комплексного запроса специалистом МФЦ. 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течение срока предоставления муниципальной услуги, указанной в комплексном запросе, начинается не ранее дня получения заявлений и необходимых сведений, документов и (или) информации специалистом, предоставляющим муниципальную услугу от МФЦ.</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При наличии оснований муниципальная услуга может быть приостановлена на срок до 60 (шестидесяти) календарных дней.</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6. Исчерпывающий перечень документов, необходимых для предоставления муниципальной услуги.</w:t>
      </w:r>
    </w:p>
    <w:p w:rsidR="00B758E4" w:rsidRDefault="007001D6">
      <w:pPr>
        <w:ind w:firstLine="709"/>
        <w:jc w:val="both"/>
        <w:outlineLvl w:val="0"/>
        <w:rPr>
          <w:rFonts w:ascii="Liberation Serif" w:hAnsi="Liberation Serif" w:cs="Liberation Serif"/>
          <w:sz w:val="24"/>
          <w:szCs w:val="24"/>
        </w:rPr>
      </w:pPr>
      <w:bookmarkStart w:id="4" w:name="P256"/>
      <w:bookmarkEnd w:id="4"/>
      <w:r>
        <w:rPr>
          <w:rFonts w:ascii="Liberation Serif" w:hAnsi="Liberation Serif" w:cs="Liberation Serif"/>
          <w:sz w:val="24"/>
          <w:szCs w:val="24"/>
        </w:rPr>
        <w:t>6.1. Для получения муниципальной услуги заявитель самостоятельно предоставляет специалисту или в МФЦ письменное заявление по установленной форме (приложение № 1 к настоящему административному регламенту) либо комплексный запрос о предоставлении нескольких государственных и (или) муниципальных услуг, в составе которого указана муниципальная услуга, предоставление которой регулируется настоящим административным регламентом, с приложением следующих документов:</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 документ, удостоверяющий личность заявителя (паспорт гражданина Российской Федерации, универсальная электронная карта);</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 xml:space="preserve">2) доверенность, оформленная в соответствии с Гражданским </w:t>
      </w:r>
      <w:hyperlink r:id="rId14">
        <w:r>
          <w:rPr>
            <w:rFonts w:ascii="Liberation Serif" w:hAnsi="Liberation Serif" w:cs="Liberation Serif"/>
            <w:sz w:val="24"/>
            <w:szCs w:val="24"/>
          </w:rPr>
          <w:t>кодексом</w:t>
        </w:r>
      </w:hyperlink>
      <w:r>
        <w:rPr>
          <w:rFonts w:ascii="Liberation Serif" w:hAnsi="Liberation Serif" w:cs="Liberation Serif"/>
          <w:sz w:val="24"/>
          <w:szCs w:val="24"/>
        </w:rPr>
        <w:t xml:space="preserve"> Российской Федерации (если от имени заявителя обращается его представитель).</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В качестве документа, подтверждающего право физического лица действовать от имени заявителя - юридического лица, может быть представлена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В случае если от имени заявителя действует иное лицо, к заявлению прилагается доверенность на осуществление действий от имени заявителя, заверенная печатью и подписанная руководителем заявителя (для юридических лиц) или уполномоченным этим руководителем лицом, либо нотариально удостоверенная доверенность;</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3) копии учредительных документов (оригиналов учредительных документов в случае, если верность копий не удостоверена нотариально);</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4) документы, подтверждающие реорганизацию юридического лица в форме преобразования, изменения его наименования или типа рынка.</w:t>
      </w:r>
    </w:p>
    <w:p w:rsidR="00B758E4" w:rsidRDefault="007001D6">
      <w:pPr>
        <w:ind w:firstLine="709"/>
        <w:jc w:val="both"/>
        <w:outlineLvl w:val="0"/>
        <w:rPr>
          <w:rFonts w:ascii="Liberation Serif" w:hAnsi="Liberation Serif" w:cs="Liberation Serif"/>
          <w:sz w:val="24"/>
          <w:szCs w:val="24"/>
        </w:rPr>
      </w:pPr>
      <w:bookmarkStart w:id="5" w:name="P262"/>
      <w:bookmarkEnd w:id="5"/>
      <w:r>
        <w:rPr>
          <w:rFonts w:ascii="Liberation Serif" w:hAnsi="Liberation Serif" w:cs="Liberation Serif"/>
          <w:sz w:val="24"/>
          <w:szCs w:val="24"/>
        </w:rPr>
        <w:t>6.2. Заявитель вправе представить по собственной инициативе следующие документы:</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 xml:space="preserve">6.3. Специалист не вправе требовать от заявителя документы, не предусмотренные </w:t>
      </w:r>
      <w:hyperlink w:anchor="P256">
        <w:r>
          <w:rPr>
            <w:rFonts w:ascii="Liberation Serif" w:hAnsi="Liberation Serif" w:cs="Liberation Serif"/>
            <w:sz w:val="24"/>
            <w:szCs w:val="24"/>
          </w:rPr>
          <w:t>пунктом 6.1</w:t>
        </w:r>
      </w:hyperlink>
      <w:r>
        <w:rPr>
          <w:rFonts w:ascii="Liberation Serif" w:hAnsi="Liberation Serif" w:cs="Liberation Serif"/>
          <w:sz w:val="24"/>
          <w:szCs w:val="24"/>
        </w:rPr>
        <w:t xml:space="preserve"> настоящего раздела.</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 xml:space="preserve">Для рассмотрения заявления о выдаче разрешения на организацию розничного рынка специалист или МФЦ в рамках межведомственного информационного взаимодействия запрашивает документы (их копии или содержащиеся в них сведения), указанные в </w:t>
      </w:r>
      <w:hyperlink w:anchor="P262">
        <w:r>
          <w:rPr>
            <w:rFonts w:ascii="Liberation Serif" w:hAnsi="Liberation Serif" w:cs="Liberation Serif"/>
            <w:sz w:val="24"/>
            <w:szCs w:val="24"/>
          </w:rPr>
          <w:t>пункте 6.2</w:t>
        </w:r>
      </w:hyperlink>
      <w:r>
        <w:rPr>
          <w:rFonts w:ascii="Liberation Serif" w:hAnsi="Liberation Serif" w:cs="Liberation Serif"/>
          <w:sz w:val="24"/>
          <w:szCs w:val="24"/>
        </w:rPr>
        <w:t xml:space="preserve"> настоящего раздела, если они не были представлены заявителем по собственной инициативе.</w:t>
      </w:r>
    </w:p>
    <w:p w:rsidR="00B758E4" w:rsidRDefault="007001D6">
      <w:pPr>
        <w:ind w:firstLine="709"/>
        <w:jc w:val="both"/>
        <w:outlineLvl w:val="0"/>
        <w:rPr>
          <w:rFonts w:ascii="Liberation Serif" w:hAnsi="Liberation Serif" w:cs="Liberation Serif"/>
          <w:sz w:val="24"/>
          <w:szCs w:val="24"/>
        </w:rPr>
      </w:pPr>
      <w:bookmarkStart w:id="6" w:name="P266"/>
      <w:bookmarkEnd w:id="6"/>
      <w:r>
        <w:rPr>
          <w:rFonts w:ascii="Liberation Serif" w:hAnsi="Liberation Serif" w:cs="Liberation Serif"/>
          <w:sz w:val="24"/>
          <w:szCs w:val="24"/>
        </w:rPr>
        <w:t>6.4. Представленные документы должны соответствовать следующим требованиям:</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 текст документа написан разборчиво от руки или при помощи средств электронно-вычислительной техники;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2) фамилия, имя и отчество (последнее - при наличии) (наименование) заявителя, его место жительства (место нахождения), телефон написаны полностью;</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3) отсутствуют подчистки, приписки, зачеркнутые слова и иные исправления;</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lastRenderedPageBreak/>
        <w:t>4) документы не исполнены карандашом;</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5) в документах не должно быть серьезных повреждений, наличие которых не позволяло бы однозначно истолковать их содержание.</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6.5. 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7. Заявление о предоставлении муниципальной услуги с приложением документов, необходимых для предоставления муниципальной услуги, может быть направлено:</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 непосредственно специалисту;</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2) посредством многофункционального центра предоставления государственных и муниципальных услуг;</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3) в электронной форме в отсканированном виде:</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 xml:space="preserve">- на электронную почту: </w:t>
      </w:r>
      <w:r>
        <w:rPr>
          <w:rFonts w:ascii="Liberation Serif" w:hAnsi="Liberation Serif" w:cs="Liberation Serif"/>
          <w:sz w:val="24"/>
          <w:szCs w:val="24"/>
          <w:lang w:val="de-DE"/>
        </w:rPr>
        <w:t>adm_zato_svobod@mail.ru</w:t>
      </w:r>
      <w:r>
        <w:rPr>
          <w:rFonts w:ascii="Liberation Serif" w:hAnsi="Liberation Serif" w:cs="Liberation Serif"/>
          <w:sz w:val="24"/>
          <w:szCs w:val="24"/>
        </w:rPr>
        <w:t>;</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 через Единый портал либо через Региональный портал государственных и муниципальных услуг (функций).</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 xml:space="preserve">Порядок приема документов, необходимых для предоставления муниципальной услуги, в электронной форме установлен в </w:t>
      </w:r>
      <w:hyperlink w:anchor="P371">
        <w:r>
          <w:rPr>
            <w:rFonts w:ascii="Liberation Serif" w:hAnsi="Liberation Serif" w:cs="Liberation Serif"/>
            <w:sz w:val="24"/>
            <w:szCs w:val="24"/>
          </w:rPr>
          <w:t>пункте 2.6 раздела 3</w:t>
        </w:r>
      </w:hyperlink>
      <w:r>
        <w:rPr>
          <w:rFonts w:ascii="Liberation Serif" w:hAnsi="Liberation Serif" w:cs="Liberation Serif"/>
          <w:sz w:val="24"/>
          <w:szCs w:val="24"/>
        </w:rPr>
        <w:t xml:space="preserve"> настоящего административного регламента.</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8. Исчерпывающий перечень оснований для отказа в приеме документов, необходимых для предоставления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 xml:space="preserve">1) предоставление документов, не соответствующих перечню, указанному в </w:t>
      </w:r>
      <w:hyperlink w:anchor="P256">
        <w:r>
          <w:rPr>
            <w:rFonts w:ascii="Liberation Serif" w:hAnsi="Liberation Serif" w:cs="Liberation Serif"/>
            <w:sz w:val="24"/>
            <w:szCs w:val="24"/>
          </w:rPr>
          <w:t>пункте 6.1</w:t>
        </w:r>
      </w:hyperlink>
      <w:r>
        <w:rPr>
          <w:rFonts w:ascii="Liberation Serif" w:hAnsi="Liberation Serif" w:cs="Liberation Serif"/>
          <w:sz w:val="24"/>
          <w:szCs w:val="24"/>
        </w:rPr>
        <w:t xml:space="preserve"> настоящего раздела;</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2) нарушение требований к оформлению документов;</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3) наличие в запросах ненормативной лексики и оскорбительных высказываний;</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4)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5) выявление недостоверной информации в представленных заявителем документах либо истечение срока их действия;</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6)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Свердловской области, утвержденным Постановлением Правительства Свердловской области;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7)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Свердловской области, утвержденному Постановлением Правительства Свердловской области.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9. Исчерпывающий перечень оснований для приостановления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 заявление заявителя о приостановлении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2) наличие противоречивых сведений в представленных документах;</w:t>
      </w:r>
    </w:p>
    <w:p w:rsidR="00B758E4" w:rsidRDefault="007001D6">
      <w:pPr>
        <w:ind w:firstLine="709"/>
        <w:jc w:val="both"/>
        <w:outlineLvl w:val="0"/>
        <w:rPr>
          <w:rFonts w:ascii="Liberation Serif" w:hAnsi="Liberation Serif" w:cs="Liberation Serif"/>
          <w:sz w:val="24"/>
          <w:szCs w:val="24"/>
        </w:rPr>
      </w:pPr>
      <w:bookmarkStart w:id="7" w:name="P290"/>
      <w:bookmarkEnd w:id="7"/>
      <w:r>
        <w:rPr>
          <w:rFonts w:ascii="Liberation Serif" w:hAnsi="Liberation Serif" w:cs="Liberation Serif"/>
          <w:sz w:val="24"/>
          <w:szCs w:val="24"/>
        </w:rPr>
        <w:t>3) отсутствие ответа органа и (или) организации, предоставляющей документ и (или) информацию посредством межведомственного взаимодействия, или поступление ответа такого органа и (или) организации, свидетельствующего об отсутствии запрашиваемых сведений.</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 xml:space="preserve">По основанию, указанному в </w:t>
      </w:r>
      <w:hyperlink w:anchor="P290">
        <w:r>
          <w:rPr>
            <w:rFonts w:ascii="Liberation Serif" w:hAnsi="Liberation Serif" w:cs="Liberation Serif"/>
            <w:sz w:val="24"/>
            <w:szCs w:val="24"/>
          </w:rPr>
          <w:t>подпункте 3</w:t>
        </w:r>
      </w:hyperlink>
      <w:r>
        <w:rPr>
          <w:rFonts w:ascii="Liberation Serif" w:hAnsi="Liberation Serif" w:cs="Liberation Serif"/>
          <w:sz w:val="24"/>
          <w:szCs w:val="24"/>
        </w:rPr>
        <w:t xml:space="preserve"> настоящего пункта, муниципальная услуга приостанавливается до момента предоставления необходимых документов и (или) информации, но не более чем 60 календарных дней.</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10. Исчерпывающий перечень оснований для отказа в предоставлении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 отсутствие у заявителя права на получение муниципальной услуги в соответствии с действующим законодательством;</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2) заявление заявителя о прекращении предоставления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 xml:space="preserve">3) непоступление специалисту ответа органа или организации, предоставляющей документ и (или) информацию посредством межведомственного взаимодействия, или поступление от такого органа или организации ответа, свидетельствующего об отсутствии </w:t>
      </w:r>
      <w:r>
        <w:rPr>
          <w:rFonts w:ascii="Liberation Serif" w:hAnsi="Liberation Serif" w:cs="Liberation Serif"/>
          <w:sz w:val="24"/>
          <w:szCs w:val="24"/>
        </w:rPr>
        <w:lastRenderedPageBreak/>
        <w:t xml:space="preserve">документа и (или) информации, указанных в </w:t>
      </w:r>
      <w:hyperlink w:anchor="P262">
        <w:r>
          <w:rPr>
            <w:rFonts w:ascii="Liberation Serif" w:hAnsi="Liberation Serif" w:cs="Liberation Serif"/>
            <w:sz w:val="24"/>
            <w:szCs w:val="24"/>
          </w:rPr>
          <w:t>пункте 6.2</w:t>
        </w:r>
      </w:hyperlink>
      <w:r>
        <w:rPr>
          <w:rFonts w:ascii="Liberation Serif" w:hAnsi="Liberation Serif" w:cs="Liberation Serif"/>
          <w:sz w:val="24"/>
          <w:szCs w:val="24"/>
        </w:rPr>
        <w:t xml:space="preserve"> настоящего раздела, если соответствующие документы и (или) информация не представлены заявителем по собственной инициативе.</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Отказ в предоставлении муниципальной услуги по указанному основанию допускается в случае, если специалист, после получения указанного ответа или истечения срока, установленного для направления ответа на межведомственный запрос, уведомил заявителя о неполучении документов и (или) информации, необходимых для предоставления муниципальной услуги и предложил заявителю представить такие документ и (или) информацию, но не получил от заявителя необходимые сведения в течение 60 календарных дней со дня направления уведомления;</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11. При предоставлении муниципальной услуги плата с заявителя не взимается.</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12. Максимальный срок ожидания в очереди.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12.1. При подаче запроса о предоставлении муниципальной услуги максимальный срок ожидания в очереди составляет 15 минут.</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12.2. При получении результата предоставления муниципальной услуги максимальный срок ожидания в очереди составляет 15 минут.</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12.3. В случае объективной задержки продвижения очереди специалист обязан уведомить ожидающих о причинах задержки и предполагаемом времени ожидания.</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13. Регистрация заявления и прилагаемых к нему документов, необходимых для предоставления муниципальной услуги, производится в день их поступления специалистом либо в МФЦ (в случае, если заявление на предоставление муниципальной услуги подается посредством МФЦ).</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14. Требования к помещениям, в которых предоставляется муниципальная услуга:</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4) служебный кабинет специалиста, в котором осуществляется прием заявителей, должен быть оборудован вывесками с указанием номера кабинета и фамилии, имени, отчества и должности специалиста, ведущего прием.</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15. Показатели доступности и качества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15.1. Показателями доступности муниципальной услуги являются:</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 транспортная доступность к местам предоставления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3) возможность получения услуги в электронной форме;</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4) возможность получения услуги посредством МФЦ (только для муниципальных услуг, предоставление которых организуется в МФЦ);</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5) размещение информации о порядке предоставления муниципальной услуги на официальном сайте администрации городского округа ЗАТО Свободный.</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15.2. Показателями качества предоставления муниципальной услуги являются:</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 соблюдение срока предоставления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2) соблюдение порядка выполнения административных процедур;</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3) отсутствие обоснованных жалоб на действия (бездействие) должностных лиц, осуществленные в ходе предоставления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 xml:space="preserve">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r>
        <w:rPr>
          <w:rFonts w:ascii="Liberation Serif" w:hAnsi="Liberation Serif" w:cs="Liberation Serif"/>
          <w:sz w:val="24"/>
          <w:szCs w:val="24"/>
        </w:rPr>
        <w:lastRenderedPageBreak/>
        <w:t>форме.</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(процедуры):</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 информирование и консультирование заявителей по вопросам предоставления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2) прием и регистрация заявления и документов, необходимых для предоставления муниципальной услуги;</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(процедура указывается для муниципальных услуг с межведомственным взаимодействием);</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4) выдача заявителю результата предоставления муниципальной услуги.</w:t>
      </w:r>
    </w:p>
    <w:p w:rsidR="00B758E4" w:rsidRDefault="00B758E4">
      <w:pPr>
        <w:ind w:firstLine="426"/>
        <w:jc w:val="both"/>
        <w:outlineLvl w:val="0"/>
        <w:rPr>
          <w:rFonts w:ascii="Liberation Serif" w:hAnsi="Liberation Serif" w:cs="Liberation Serif"/>
          <w:b/>
          <w:bCs/>
          <w:sz w:val="22"/>
          <w:szCs w:val="24"/>
        </w:rPr>
      </w:pPr>
    </w:p>
    <w:p w:rsidR="00B758E4" w:rsidRDefault="007001D6">
      <w:pPr>
        <w:jc w:val="center"/>
        <w:rPr>
          <w:rFonts w:ascii="Liberation Serif" w:hAnsi="Liberation Serif" w:cs="Liberation Serif"/>
          <w:sz w:val="24"/>
        </w:rPr>
      </w:pPr>
      <w:r>
        <w:rPr>
          <w:rFonts w:ascii="Liberation Serif" w:hAnsi="Liberation Serif" w:cs="Liberation Serif"/>
          <w:sz w:val="24"/>
        </w:rPr>
        <w:t>Раздел 3. Состав, последовательность и сроки выполнения</w:t>
      </w:r>
    </w:p>
    <w:p w:rsidR="00B758E4" w:rsidRDefault="007001D6">
      <w:pPr>
        <w:jc w:val="center"/>
        <w:rPr>
          <w:rFonts w:ascii="Liberation Serif" w:hAnsi="Liberation Serif" w:cs="Liberation Serif"/>
          <w:sz w:val="24"/>
        </w:rPr>
      </w:pPr>
      <w:r>
        <w:rPr>
          <w:rFonts w:ascii="Liberation Serif" w:hAnsi="Liberation Serif" w:cs="Liberation Serif"/>
          <w:sz w:val="24"/>
        </w:rPr>
        <w:t>административных процедур, требования к порядку их выполнения,</w:t>
      </w:r>
    </w:p>
    <w:p w:rsidR="00B758E4" w:rsidRDefault="007001D6">
      <w:pPr>
        <w:jc w:val="center"/>
        <w:rPr>
          <w:rFonts w:ascii="Liberation Serif" w:hAnsi="Liberation Serif" w:cs="Liberation Serif"/>
          <w:sz w:val="24"/>
        </w:rPr>
      </w:pPr>
      <w:r>
        <w:rPr>
          <w:rFonts w:ascii="Liberation Serif" w:hAnsi="Liberation Serif" w:cs="Liberation Serif"/>
          <w:sz w:val="24"/>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758E4" w:rsidRDefault="00B758E4">
      <w:pPr>
        <w:jc w:val="both"/>
        <w:rPr>
          <w:rFonts w:ascii="Liberation Serif" w:hAnsi="Liberation Serif" w:cs="Liberation Serif"/>
          <w:sz w:val="24"/>
        </w:rPr>
      </w:pPr>
    </w:p>
    <w:p w:rsidR="00B758E4" w:rsidRDefault="007001D6">
      <w:pPr>
        <w:ind w:firstLine="709"/>
        <w:jc w:val="both"/>
        <w:rPr>
          <w:rFonts w:ascii="Liberation Serif" w:hAnsi="Liberation Serif" w:cs="Liberation Serif"/>
          <w:sz w:val="24"/>
        </w:rPr>
      </w:pPr>
      <w:r>
        <w:rPr>
          <w:rFonts w:ascii="Liberation Serif" w:hAnsi="Liberation Serif" w:cs="Liberation Serif"/>
          <w:sz w:val="24"/>
        </w:rPr>
        <w:t>Последовательность административных действий (процедур) приводится в блок-схеме (приложение № 2 к настоящему административному регламенту).</w:t>
      </w:r>
    </w:p>
    <w:p w:rsidR="00B758E4" w:rsidRDefault="007001D6">
      <w:pPr>
        <w:ind w:firstLine="709"/>
        <w:jc w:val="both"/>
        <w:rPr>
          <w:rFonts w:ascii="Liberation Serif" w:hAnsi="Liberation Serif" w:cs="Liberation Serif"/>
          <w:sz w:val="24"/>
        </w:rPr>
      </w:pPr>
      <w:r>
        <w:rPr>
          <w:rFonts w:ascii="Liberation Serif" w:hAnsi="Liberation Serif" w:cs="Liberation Serif"/>
          <w:sz w:val="24"/>
        </w:rPr>
        <w:t>Предоставление муниципальной услуги включает в себя следующие административные процедуры:</w:t>
      </w:r>
    </w:p>
    <w:p w:rsidR="00B758E4" w:rsidRDefault="007001D6">
      <w:pPr>
        <w:ind w:firstLine="709"/>
        <w:jc w:val="both"/>
        <w:rPr>
          <w:rFonts w:ascii="Liberation Serif" w:hAnsi="Liberation Serif" w:cs="Liberation Serif"/>
          <w:sz w:val="24"/>
        </w:rPr>
      </w:pPr>
      <w:r>
        <w:rPr>
          <w:rFonts w:ascii="Liberation Serif" w:hAnsi="Liberation Serif" w:cs="Liberation Serif"/>
          <w:sz w:val="24"/>
        </w:rPr>
        <w:t>1) информирование и консультирование заявителей по вопросам предоставления муниципальной услуги;</w:t>
      </w:r>
    </w:p>
    <w:p w:rsidR="00B758E4" w:rsidRDefault="007001D6">
      <w:pPr>
        <w:ind w:firstLine="709"/>
        <w:jc w:val="both"/>
        <w:rPr>
          <w:rFonts w:ascii="Liberation Serif" w:hAnsi="Liberation Serif" w:cs="Liberation Serif"/>
          <w:sz w:val="24"/>
        </w:rPr>
      </w:pPr>
      <w:r>
        <w:rPr>
          <w:rFonts w:ascii="Liberation Serif" w:hAnsi="Liberation Serif" w:cs="Liberation Serif"/>
          <w:sz w:val="24"/>
        </w:rPr>
        <w:t>2) прием и регистрация заявления и документов, необходимых для предоставления муниципальной услуги;</w:t>
      </w:r>
    </w:p>
    <w:p w:rsidR="00B758E4" w:rsidRDefault="007001D6">
      <w:pPr>
        <w:ind w:firstLine="709"/>
        <w:jc w:val="both"/>
        <w:rPr>
          <w:rFonts w:ascii="Liberation Serif" w:hAnsi="Liberation Serif" w:cs="Liberation Serif"/>
          <w:sz w:val="24"/>
        </w:rPr>
      </w:pPr>
      <w:r>
        <w:rPr>
          <w:rFonts w:ascii="Liberation Serif" w:hAnsi="Liberation Serif" w:cs="Liberation Serif"/>
          <w:sz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B758E4" w:rsidRDefault="007001D6">
      <w:pPr>
        <w:ind w:firstLine="709"/>
        <w:jc w:val="both"/>
        <w:rPr>
          <w:rFonts w:ascii="Liberation Serif" w:hAnsi="Liberation Serif" w:cs="Liberation Serif"/>
          <w:sz w:val="24"/>
        </w:rPr>
      </w:pPr>
      <w:r>
        <w:rPr>
          <w:rFonts w:ascii="Liberation Serif" w:hAnsi="Liberation Serif" w:cs="Liberation Serif"/>
          <w:sz w:val="24"/>
        </w:rPr>
        <w:t>4) принятие решения о выдаче разрешения на право организации розничного рынка или об отказе в выдаче такого разрешения;</w:t>
      </w:r>
    </w:p>
    <w:p w:rsidR="00B758E4" w:rsidRDefault="007001D6">
      <w:pPr>
        <w:ind w:firstLine="709"/>
        <w:jc w:val="both"/>
        <w:rPr>
          <w:rFonts w:ascii="Liberation Serif" w:hAnsi="Liberation Serif" w:cs="Liberation Serif"/>
          <w:sz w:val="24"/>
        </w:rPr>
      </w:pPr>
      <w:r>
        <w:rPr>
          <w:rFonts w:ascii="Liberation Serif" w:hAnsi="Liberation Serif" w:cs="Liberation Serif"/>
          <w:sz w:val="24"/>
        </w:rPr>
        <w:t>а) выдача (направление) заявителю результата предоставления муниципальной услуги.</w:t>
      </w:r>
    </w:p>
    <w:p w:rsidR="00B758E4" w:rsidRDefault="007001D6">
      <w:pPr>
        <w:ind w:firstLine="709"/>
        <w:jc w:val="both"/>
        <w:rPr>
          <w:rFonts w:ascii="Liberation Serif" w:hAnsi="Liberation Serif" w:cs="Liberation Serif"/>
          <w:sz w:val="24"/>
        </w:rPr>
      </w:pPr>
      <w:r>
        <w:rPr>
          <w:rFonts w:ascii="Liberation Serif" w:hAnsi="Liberation Serif" w:cs="Liberation Serif"/>
          <w:sz w:val="24"/>
        </w:rPr>
        <w:t>1. Информирование и консультирование заявителей по вопросам предоставления муниципальной услуги.</w:t>
      </w:r>
    </w:p>
    <w:p w:rsidR="00B758E4" w:rsidRDefault="007001D6">
      <w:pPr>
        <w:ind w:firstLine="709"/>
        <w:jc w:val="both"/>
        <w:rPr>
          <w:rFonts w:ascii="Liberation Serif" w:hAnsi="Liberation Serif" w:cs="Liberation Serif"/>
          <w:sz w:val="24"/>
        </w:rPr>
      </w:pPr>
      <w:r>
        <w:rPr>
          <w:rFonts w:ascii="Liberation Serif" w:hAnsi="Liberation Serif" w:cs="Liberation Serif"/>
          <w:sz w:val="24"/>
        </w:rPr>
        <w:t>1.1. 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 у специалиста либо в МФЦ.</w:t>
      </w:r>
    </w:p>
    <w:p w:rsidR="00B758E4" w:rsidRDefault="007001D6">
      <w:pPr>
        <w:ind w:firstLine="709"/>
        <w:jc w:val="both"/>
        <w:rPr>
          <w:rFonts w:ascii="Liberation Serif" w:hAnsi="Liberation Serif" w:cs="Liberation Serif"/>
          <w:sz w:val="24"/>
        </w:rPr>
      </w:pPr>
      <w:r>
        <w:rPr>
          <w:rFonts w:ascii="Liberation Serif" w:hAnsi="Liberation Serif" w:cs="Liberation Serif"/>
          <w:sz w:val="24"/>
        </w:rPr>
        <w:t>1.2. Информирование и консультирование по вопросам предоставления муниципальной услуги осуществляется специалистом, а также специалистами МФЦ.</w:t>
      </w:r>
    </w:p>
    <w:p w:rsidR="00B758E4" w:rsidRDefault="007001D6">
      <w:pPr>
        <w:ind w:firstLine="709"/>
        <w:jc w:val="both"/>
        <w:rPr>
          <w:rFonts w:ascii="Liberation Serif" w:hAnsi="Liberation Serif" w:cs="Liberation Serif"/>
          <w:sz w:val="24"/>
        </w:rPr>
      </w:pPr>
      <w:r>
        <w:rPr>
          <w:rFonts w:ascii="Liberation Serif" w:hAnsi="Liberation Serif" w:cs="Liberation Serif"/>
          <w:sz w:val="24"/>
        </w:rPr>
        <w:t>1.3. При ответах на телефонные звонки и обращения заявителей лично в приемные часы специалист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B758E4" w:rsidRDefault="007001D6">
      <w:pPr>
        <w:ind w:firstLine="709"/>
        <w:jc w:val="both"/>
        <w:rPr>
          <w:rFonts w:ascii="Liberation Serif" w:hAnsi="Liberation Serif" w:cs="Liberation Serif"/>
          <w:sz w:val="24"/>
        </w:rPr>
      </w:pPr>
      <w:r>
        <w:rPr>
          <w:rFonts w:ascii="Liberation Serif" w:hAnsi="Liberation Serif" w:cs="Liberation Serif"/>
          <w:sz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758E4" w:rsidRDefault="007001D6">
      <w:pPr>
        <w:ind w:firstLine="709"/>
        <w:jc w:val="both"/>
        <w:rPr>
          <w:rFonts w:ascii="Liberation Serif" w:hAnsi="Liberation Serif" w:cs="Liberation Serif"/>
          <w:sz w:val="24"/>
        </w:rPr>
      </w:pPr>
      <w:r>
        <w:rPr>
          <w:rFonts w:ascii="Liberation Serif" w:hAnsi="Liberation Serif" w:cs="Liberation Serif"/>
          <w:sz w:val="24"/>
        </w:rPr>
        <w:t>Устное информирование обратившегося лица осуществляется не более 15 минут.</w:t>
      </w:r>
    </w:p>
    <w:p w:rsidR="00B758E4" w:rsidRDefault="007001D6">
      <w:pPr>
        <w:ind w:firstLine="709"/>
        <w:jc w:val="both"/>
        <w:rPr>
          <w:rFonts w:ascii="Liberation Serif" w:hAnsi="Liberation Serif" w:cs="Liberation Serif"/>
          <w:sz w:val="24"/>
          <w:szCs w:val="24"/>
        </w:rPr>
      </w:pPr>
      <w:r>
        <w:rPr>
          <w:rFonts w:ascii="Liberation Serif" w:hAnsi="Liberation Serif" w:cs="Liberation Serif"/>
          <w:sz w:val="24"/>
          <w:szCs w:val="24"/>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w:t>
      </w:r>
      <w:r>
        <w:rPr>
          <w:rFonts w:ascii="Liberation Serif" w:hAnsi="Liberation Serif" w:cs="Liberation Serif"/>
          <w:sz w:val="24"/>
          <w:szCs w:val="24"/>
        </w:rPr>
        <w:lastRenderedPageBreak/>
        <w:t>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B758E4" w:rsidRDefault="007001D6">
      <w:pPr>
        <w:ind w:firstLine="709"/>
        <w:jc w:val="both"/>
        <w:rPr>
          <w:rFonts w:ascii="Liberation Serif" w:hAnsi="Liberation Serif" w:cs="Liberation Serif"/>
          <w:sz w:val="24"/>
          <w:szCs w:val="24"/>
        </w:rPr>
      </w:pPr>
      <w:r>
        <w:rPr>
          <w:rFonts w:ascii="Liberation Serif" w:hAnsi="Liberation Serif" w:cs="Liberation Serif"/>
          <w:sz w:val="24"/>
          <w:szCs w:val="24"/>
        </w:rPr>
        <w:t>1.4.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B758E4" w:rsidRDefault="007001D6">
      <w:pPr>
        <w:ind w:firstLine="709"/>
        <w:jc w:val="both"/>
        <w:rPr>
          <w:rFonts w:ascii="Liberation Serif" w:hAnsi="Liberation Serif" w:cs="Liberation Serif"/>
          <w:sz w:val="24"/>
          <w:szCs w:val="24"/>
        </w:rPr>
      </w:pPr>
      <w:r>
        <w:rPr>
          <w:rFonts w:ascii="Liberation Serif" w:hAnsi="Liberation Serif" w:cs="Liberation Serif"/>
          <w:sz w:val="24"/>
          <w:szCs w:val="24"/>
        </w:rPr>
        <w:t>Ответ на обращение готовится в течение 30 дней со дня регистрации письменного обращения.</w:t>
      </w:r>
    </w:p>
    <w:p w:rsidR="00B758E4" w:rsidRDefault="007001D6">
      <w:pPr>
        <w:ind w:firstLine="709"/>
        <w:jc w:val="both"/>
        <w:rPr>
          <w:rFonts w:ascii="Liberation Serif" w:hAnsi="Liberation Serif" w:cs="Liberation Serif"/>
          <w:sz w:val="24"/>
          <w:szCs w:val="24"/>
        </w:rPr>
      </w:pPr>
      <w:r>
        <w:rPr>
          <w:rFonts w:ascii="Liberation Serif" w:hAnsi="Liberation Serif" w:cs="Liberation Serif"/>
          <w:sz w:val="24"/>
          <w:szCs w:val="24"/>
        </w:rPr>
        <w:t>Специалист обеспечивает объективное, всестороннее и своевременное рассмотрение обращения, готовит письменный ответ по существу поставленных вопросов.</w:t>
      </w:r>
    </w:p>
    <w:p w:rsidR="00B758E4" w:rsidRDefault="007001D6">
      <w:pPr>
        <w:ind w:firstLine="709"/>
        <w:jc w:val="both"/>
        <w:rPr>
          <w:rFonts w:ascii="Liberation Serif" w:hAnsi="Liberation Serif" w:cs="Liberation Serif"/>
          <w:sz w:val="24"/>
          <w:szCs w:val="24"/>
        </w:rPr>
      </w:pPr>
      <w:r>
        <w:rPr>
          <w:rFonts w:ascii="Liberation Serif" w:hAnsi="Liberation Serif" w:cs="Liberation Serif"/>
          <w:sz w:val="24"/>
          <w:szCs w:val="24"/>
        </w:rPr>
        <w:t>Письменный ответ на обращение подписывается главой городского округа ЗАТО Свободный (уполномоченным им лицом) либо уполномоченным лицом МФЦ (в случае, если обращение направлено в МФЦ), и должен содержать фамилию и номер телефона исполнителя и направляется по почтовому адресу, указанному в обращении.</w:t>
      </w:r>
    </w:p>
    <w:p w:rsidR="00B758E4" w:rsidRDefault="007001D6">
      <w:pPr>
        <w:ind w:firstLine="709"/>
        <w:jc w:val="both"/>
        <w:rPr>
          <w:rFonts w:ascii="Liberation Serif" w:hAnsi="Liberation Serif" w:cs="Liberation Serif"/>
          <w:sz w:val="24"/>
          <w:szCs w:val="24"/>
        </w:rPr>
      </w:pPr>
      <w:r>
        <w:rPr>
          <w:rFonts w:ascii="Liberation Serif" w:hAnsi="Liberation Serif" w:cs="Liberation Serif"/>
          <w:sz w:val="24"/>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758E4" w:rsidRDefault="007001D6">
      <w:pPr>
        <w:ind w:firstLine="709"/>
        <w:jc w:val="both"/>
        <w:rPr>
          <w:rFonts w:ascii="Liberation Serif" w:hAnsi="Liberation Serif" w:cs="Liberation Serif"/>
          <w:sz w:val="24"/>
          <w:szCs w:val="24"/>
        </w:rPr>
      </w:pPr>
      <w:r>
        <w:rPr>
          <w:rFonts w:ascii="Liberation Serif" w:hAnsi="Liberation Serif" w:cs="Liberation Serif"/>
          <w:sz w:val="24"/>
          <w:szCs w:val="24"/>
        </w:rPr>
        <w:t>1.5.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 Прием и регистрация заявления и документов, необходимых для предоставления муниципальной услуги.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2.1.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(или) электронной форме к специалисту либо в МФЦ, либо поступление специалисту из МФЦ заявления, подписанного уполномоченным работником МФЦ и скрепленные печатью МФЦ в случае, если заявитель обратился в МФЦ с комплексным запросом о предоставлении нескольких государственных и (или) муниципальных услуг, в составе которого указана муниципальная услуга, предоставление которой регулируется настоящим административным регламентом.</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2.2. Прием и регистрация заявления и документов, необходимых для предоставления муниципальной услуги осуществляется специалистом.</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В случае подачи заявления или комплексного запроса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МФЦ.</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2.3. Специалист:</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1) проверяет наличие всех необходимых документов, в соответствии с перечнем, установленным </w:t>
      </w:r>
      <w:hyperlink w:anchor="P256">
        <w:r>
          <w:rPr>
            <w:rFonts w:ascii="Liberation Serif" w:hAnsi="Liberation Serif" w:cs="Liberation Serif"/>
            <w:sz w:val="24"/>
            <w:szCs w:val="24"/>
          </w:rPr>
          <w:t>пунктом 6.1 раздела 2</w:t>
        </w:r>
      </w:hyperlink>
      <w:r>
        <w:rPr>
          <w:rFonts w:ascii="Liberation Serif" w:hAnsi="Liberation Serif" w:cs="Liberation Serif"/>
          <w:sz w:val="24"/>
          <w:szCs w:val="24"/>
        </w:rPr>
        <w:t xml:space="preserve"> настоящего административного регламента;</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2) проверяет соответствие представленных документов требованиям, установленным </w:t>
      </w:r>
      <w:hyperlink w:anchor="P266">
        <w:r>
          <w:rPr>
            <w:rFonts w:ascii="Liberation Serif" w:hAnsi="Liberation Serif" w:cs="Liberation Serif"/>
            <w:sz w:val="24"/>
            <w:szCs w:val="24"/>
          </w:rPr>
          <w:t>пунктом 6.4 раздела 2</w:t>
        </w:r>
      </w:hyperlink>
      <w:r>
        <w:rPr>
          <w:rFonts w:ascii="Liberation Serif" w:hAnsi="Liberation Serif" w:cs="Liberation Serif"/>
          <w:sz w:val="24"/>
          <w:szCs w:val="24"/>
        </w:rPr>
        <w:t xml:space="preserve"> настоящего административного регламента;</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 сверяет представленные оригиналы и копии документов (за исключением нотариально заверенных), заверяет копии документов и возвращает оригиналы документов заявителю;</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 при наличии оснований для отказа в приеме документов устно разъясняет заявителю причины такого отказа.</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При направлении заявления и документов, необходимых для предоставления муниципальной услуги, почтовым отправлением, отказ в приеме документов оформляется в письменной форме;</w:t>
      </w:r>
    </w:p>
    <w:p w:rsidR="00B758E4" w:rsidRDefault="007001D6">
      <w:pPr>
        <w:pStyle w:val="ConsPlusNormal"/>
        <w:widowControl w:val="0"/>
        <w:ind w:firstLine="709"/>
        <w:jc w:val="both"/>
        <w:rPr>
          <w:rFonts w:ascii="Liberation Serif" w:hAnsi="Liberation Serif" w:cs="Liberation Serif"/>
          <w:sz w:val="24"/>
          <w:szCs w:val="24"/>
        </w:rPr>
      </w:pPr>
      <w:r>
        <w:rPr>
          <w:rFonts w:ascii="Liberation Serif" w:hAnsi="Liberation Serif" w:cs="Liberation Serif"/>
          <w:sz w:val="24"/>
          <w:szCs w:val="24"/>
        </w:rPr>
        <w:t>5) при отсутствии оснований для отказа в приеме документов регистрирует поступление запроса в Журнале регистрации заявлений граждан в соответствии с установленными правилами делопроизводства.</w:t>
      </w:r>
    </w:p>
    <w:p w:rsidR="00B758E4" w:rsidRDefault="007001D6">
      <w:pPr>
        <w:pStyle w:val="ConsPlusNormal"/>
        <w:widowControl w:val="0"/>
        <w:ind w:firstLine="709"/>
        <w:jc w:val="both"/>
        <w:rPr>
          <w:rFonts w:ascii="Liberation Serif" w:hAnsi="Liberation Serif" w:cs="Liberation Serif"/>
          <w:sz w:val="24"/>
          <w:szCs w:val="24"/>
        </w:rPr>
      </w:pPr>
      <w:r>
        <w:rPr>
          <w:rFonts w:ascii="Liberation Serif" w:hAnsi="Liberation Serif" w:cs="Liberation Serif"/>
          <w:sz w:val="24"/>
          <w:szCs w:val="24"/>
        </w:rPr>
        <w:t xml:space="preserve">При подаче запроса посредством МФЦ регистрация заявления осуществляется в соответствии с правилами регистрации, установленными в многофункциональном центре </w:t>
      </w:r>
      <w:r>
        <w:rPr>
          <w:rFonts w:ascii="Liberation Serif" w:hAnsi="Liberation Serif" w:cs="Liberation Serif"/>
          <w:sz w:val="24"/>
          <w:szCs w:val="24"/>
        </w:rPr>
        <w:lastRenderedPageBreak/>
        <w:t>предоставления государственных и муниципальных услуг;</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6) сообщает заявителю номер и дату регистрации запроса.</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2.4. Регистрация заявления и прилагаемых к нему документов, необходимых для предоставления муниципальной услуги, производится в день их поступления специалистом либо в МФЦ (в случае, если заявление на предоставление муниципальной услуги подается посредством МФЦ).</w:t>
      </w:r>
    </w:p>
    <w:p w:rsidR="00B758E4" w:rsidRDefault="007001D6">
      <w:pPr>
        <w:pStyle w:val="ConsPlusNormal"/>
        <w:ind w:firstLine="709"/>
        <w:jc w:val="both"/>
        <w:rPr>
          <w:rFonts w:ascii="Liberation Serif" w:hAnsi="Liberation Serif" w:cs="Liberation Serif"/>
          <w:sz w:val="24"/>
          <w:szCs w:val="24"/>
        </w:rPr>
      </w:pPr>
      <w:bookmarkStart w:id="8" w:name="P371"/>
      <w:bookmarkEnd w:id="8"/>
      <w:r>
        <w:rPr>
          <w:rFonts w:ascii="Liberation Serif" w:hAnsi="Liberation Serif" w:cs="Liberation Serif"/>
          <w:sz w:val="24"/>
          <w:szCs w:val="24"/>
        </w:rPr>
        <w:t>2.5. В случае если предоставление муниципальной услуги организовано при обращении заявителя в МФЦ с комплексным запросом заявление, подписанное уполномоченным работником МФЦ и скрепленное печатью многофункционального центра, с приложением заверенной многофункциональным центром копии комплексного запроса, а также сведения, документы и информация, необходимые для оказания муниципальной услуги направляются специалисту не позднее одного рабочего дня, следующего за днем получения комплексного запроса.</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специалисту осуществляется МФЦ не позднее одного рабочего дня, следующего за днем получения МФЦ таких сведений, документов и (или) информации.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2.6. В случае оказания муниципальной услуги в электронной форме специалист:</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1) проверяет наличие документов, указанных в </w:t>
      </w:r>
      <w:hyperlink w:anchor="P256">
        <w:r>
          <w:rPr>
            <w:rFonts w:ascii="Liberation Serif" w:hAnsi="Liberation Serif" w:cs="Liberation Serif"/>
            <w:sz w:val="24"/>
            <w:szCs w:val="24"/>
          </w:rPr>
          <w:t>пункте 6.1 раздела 2</w:t>
        </w:r>
      </w:hyperlink>
      <w:r>
        <w:rPr>
          <w:rFonts w:ascii="Liberation Serif" w:hAnsi="Liberation Serif" w:cs="Liberation Serif"/>
          <w:sz w:val="24"/>
          <w:szCs w:val="24"/>
        </w:rPr>
        <w:t xml:space="preserve"> настоящего административного регламента, необходимых для предоставления муниципальной услуги;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 производит регистрацию заявления и прилагаемых к нему документов в день их поступления в электронном виде;</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о дате и времени для личного приема заявителя;</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о перечне документов (оригиналов), необходимых для предоставления муниципальной услуги при личном приеме для проверки их достоверности;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должность, фамилию, имя, отчество лица, ответственного за оказание муниципальной услуги;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 в случае, если в электронной форме (сканированном виде) заявителем направлены не все документы, указанные в </w:t>
      </w:r>
      <w:hyperlink w:anchor="P256">
        <w:r>
          <w:rPr>
            <w:rFonts w:ascii="Liberation Serif" w:hAnsi="Liberation Serif" w:cs="Liberation Serif"/>
            <w:sz w:val="24"/>
            <w:szCs w:val="24"/>
          </w:rPr>
          <w:t>пункте 6.1 раздела 2</w:t>
        </w:r>
      </w:hyperlink>
      <w:r>
        <w:rPr>
          <w:rFonts w:ascii="Liberation Serif" w:hAnsi="Liberation Serif" w:cs="Liberation Serif"/>
          <w:sz w:val="24"/>
          <w:szCs w:val="24"/>
        </w:rPr>
        <w:t xml:space="preserve"> настоящего административного регламента, информирует заявителя о необходимости представления (направлении по почте) недостающих документов, а также о документах, которые могут быть истребованы администрацией,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иную информацию.</w:t>
      </w:r>
    </w:p>
    <w:p w:rsidR="00B758E4" w:rsidRDefault="007001D6">
      <w:pPr>
        <w:ind w:firstLine="709"/>
        <w:jc w:val="both"/>
        <w:outlineLvl w:val="0"/>
        <w:rPr>
          <w:rFonts w:ascii="Liberation Serif" w:hAnsi="Liberation Serif" w:cs="Liberation Serif"/>
          <w:b/>
          <w:bCs/>
          <w:sz w:val="24"/>
          <w:szCs w:val="24"/>
        </w:rPr>
      </w:pPr>
      <w:r>
        <w:rPr>
          <w:rFonts w:ascii="Liberation Serif" w:hAnsi="Liberation Serif" w:cs="Liberation Serif"/>
          <w:sz w:val="24"/>
          <w:szCs w:val="24"/>
        </w:rPr>
        <w:t>2.7. Результатом административной процедуры «Прием и регистрация заявления и документов, необходимых для предоставления муниципальной услуги» является регистрация заявления и прилагаемых к нему документов либо мотивированный отказ в приеме документов.</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B758E4" w:rsidRDefault="007001D6">
      <w:pPr>
        <w:pStyle w:val="ConsPlusNormal"/>
        <w:widowControl w:val="0"/>
        <w:ind w:firstLine="709"/>
        <w:jc w:val="both"/>
        <w:rPr>
          <w:rFonts w:ascii="Liberation Serif" w:hAnsi="Liberation Serif" w:cs="Liberation Serif"/>
          <w:sz w:val="24"/>
          <w:szCs w:val="24"/>
        </w:rPr>
      </w:pPr>
      <w:r>
        <w:rPr>
          <w:rFonts w:ascii="Liberation Serif" w:hAnsi="Liberation Serif" w:cs="Liberation Serif"/>
          <w:sz w:val="24"/>
          <w:szCs w:val="24"/>
        </w:rPr>
        <w:t xml:space="preserve">3.1. 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а также непредставление заявителем документов, указанных в </w:t>
      </w:r>
      <w:hyperlink w:anchor="P262">
        <w:r>
          <w:rPr>
            <w:rFonts w:ascii="Liberation Serif" w:hAnsi="Liberation Serif" w:cs="Liberation Serif"/>
            <w:sz w:val="24"/>
            <w:szCs w:val="24"/>
          </w:rPr>
          <w:t>пункте 6.2 раздела 2</w:t>
        </w:r>
      </w:hyperlink>
      <w:r>
        <w:rPr>
          <w:rFonts w:ascii="Liberation Serif" w:hAnsi="Liberation Serif" w:cs="Liberation Serif"/>
          <w:sz w:val="24"/>
          <w:szCs w:val="24"/>
        </w:rPr>
        <w:t xml:space="preserve"> настоящего административного регламента.</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3.2. Специалист не позднее 1 рабочего дня со дня приема и регистрации заявления и документов, предусмотренных </w:t>
      </w:r>
      <w:hyperlink w:anchor="P256">
        <w:r>
          <w:rPr>
            <w:rFonts w:ascii="Liberation Serif" w:hAnsi="Liberation Serif" w:cs="Liberation Serif"/>
            <w:sz w:val="24"/>
            <w:szCs w:val="24"/>
          </w:rPr>
          <w:t>пунктом 6.1 раздела 2</w:t>
        </w:r>
      </w:hyperlink>
      <w:r>
        <w:rPr>
          <w:rFonts w:ascii="Liberation Serif" w:hAnsi="Liberation Serif" w:cs="Liberation Serif"/>
          <w:sz w:val="24"/>
          <w:szCs w:val="24"/>
        </w:rPr>
        <w:t xml:space="preserve"> настоящего административного регламента, с использованием системы межведомственного взаимодействия направляет межведомственные запросы о предоставлении следующих документов и сведений:</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3.3. Срок подготовки и направления ответа на межведомственный запрос о представлении документов и сведений, указанных в </w:t>
      </w:r>
      <w:hyperlink w:anchor="P262">
        <w:r>
          <w:rPr>
            <w:rFonts w:ascii="Liberation Serif" w:hAnsi="Liberation Serif" w:cs="Liberation Serif"/>
            <w:sz w:val="24"/>
            <w:szCs w:val="24"/>
          </w:rPr>
          <w:t>пункте 6.2 раздела 2</w:t>
        </w:r>
      </w:hyperlink>
      <w:r>
        <w:rPr>
          <w:rFonts w:ascii="Liberation Serif" w:hAnsi="Liberation Serif" w:cs="Liberation Serif"/>
          <w:sz w:val="24"/>
          <w:szCs w:val="24"/>
        </w:rPr>
        <w:t xml:space="preserve">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3.4. В случае непоступления специалисту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w:t>
      </w:r>
      <w:hyperlink w:anchor="P262">
        <w:r>
          <w:rPr>
            <w:rFonts w:ascii="Liberation Serif" w:hAnsi="Liberation Serif" w:cs="Liberation Serif"/>
            <w:sz w:val="24"/>
            <w:szCs w:val="24"/>
          </w:rPr>
          <w:t>пункте 6.2 раздела 2</w:t>
        </w:r>
      </w:hyperlink>
      <w:r>
        <w:rPr>
          <w:rFonts w:ascii="Liberation Serif" w:hAnsi="Liberation Serif" w:cs="Liberation Serif"/>
          <w:sz w:val="24"/>
          <w:szCs w:val="24"/>
        </w:rPr>
        <w:t xml:space="preserve"> настоящего административного регламента, специалист в течение 3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При предоставлении муниципальной услуги посредством МФЦ уведомление заявителя об отсутствии необходимых документов осуществляется через МФЦ.</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В случае неполучения от заявителя указанных в уведомлении документов и (или) информации в течение 60 календарных дней со дня направления уведомления, специалист готовит уведомление об отказе в предоставлении муниципальной услуги.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3.5. Результатом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поступление специалисту полного пакета необходимых документов либо уведомление заявителя об отказе в предоставлении муниципальной услуги.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4. </w:t>
      </w:r>
      <w:r>
        <w:rPr>
          <w:rFonts w:ascii="Liberation Serif" w:hAnsi="Liberation Serif" w:cs="Liberation Serif"/>
          <w:sz w:val="24"/>
        </w:rPr>
        <w:t>Принятие решения о выдаче разрешения на право организации розничного рынка или об отказе в выдаче такого разрешения</w:t>
      </w:r>
      <w:r>
        <w:rPr>
          <w:rFonts w:ascii="Liberation Serif" w:hAnsi="Liberation Serif" w:cs="Liberation Serif"/>
          <w:sz w:val="24"/>
          <w:szCs w:val="24"/>
        </w:rPr>
        <w:t>.</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4.1. Основанием для начала административной процедуры «П</w:t>
      </w:r>
      <w:r>
        <w:rPr>
          <w:rFonts w:ascii="Liberation Serif" w:hAnsi="Liberation Serif" w:cs="Liberation Serif"/>
          <w:sz w:val="24"/>
        </w:rPr>
        <w:t>ринятие решения о выдаче разрешения на право организации розничного рынка или об отказе в выдаче такого разрешения»</w:t>
      </w:r>
      <w:r>
        <w:rPr>
          <w:rFonts w:ascii="Liberation Serif" w:hAnsi="Liberation Serif" w:cs="Liberation Serif"/>
          <w:sz w:val="24"/>
          <w:szCs w:val="24"/>
        </w:rPr>
        <w:t xml:space="preserve"> является получение ответов на межведомственные запросы и проверка документов на соответствие требованиям законодательства.</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4.2. Ответственный за п</w:t>
      </w:r>
      <w:r>
        <w:rPr>
          <w:rFonts w:ascii="Liberation Serif" w:hAnsi="Liberation Serif" w:cs="Liberation Serif"/>
          <w:sz w:val="24"/>
        </w:rPr>
        <w:t>ринятие решения о выдаче разрешения или об отказе в выдаче такого разрешения</w:t>
      </w:r>
      <w:r>
        <w:rPr>
          <w:rFonts w:ascii="Liberation Serif" w:hAnsi="Liberation Serif" w:cs="Liberation Serif"/>
          <w:sz w:val="24"/>
          <w:szCs w:val="24"/>
        </w:rPr>
        <w:t xml:space="preserve"> является специалист.</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4.3. Срок проверки документов и принятия решения о предоставлении муниципальной услуги не может превышать трех рабочих дней.</w:t>
      </w:r>
    </w:p>
    <w:p w:rsidR="00B758E4" w:rsidRDefault="007001D6">
      <w:pPr>
        <w:ind w:firstLine="708"/>
        <w:jc w:val="both"/>
        <w:rPr>
          <w:rFonts w:ascii="Liberation Serif" w:hAnsi="Liberation Serif" w:cs="Liberation Serif"/>
          <w:sz w:val="24"/>
          <w:szCs w:val="24"/>
        </w:rPr>
      </w:pPr>
      <w:r>
        <w:rPr>
          <w:rFonts w:ascii="Liberation Serif" w:hAnsi="Liberation Serif" w:cs="Liberation Serif"/>
          <w:sz w:val="24"/>
          <w:szCs w:val="24"/>
        </w:rPr>
        <w:t>4.4. Критерием принятия решения о направлении (вручении) заявителю разрешения, уведомления о выдаче разрешения (отказе) является подписанное главой городского округа ЗАТО Свободный  или уполномоченным им должностным лицом и зарегистрированное постановление.</w:t>
      </w:r>
    </w:p>
    <w:p w:rsidR="00B758E4" w:rsidRDefault="007001D6">
      <w:pPr>
        <w:pStyle w:val="ConsPlusNormal"/>
        <w:widowControl w:val="0"/>
        <w:ind w:firstLine="709"/>
        <w:jc w:val="both"/>
        <w:rPr>
          <w:rFonts w:ascii="Liberation Serif" w:hAnsi="Liberation Serif" w:cs="Liberation Serif"/>
          <w:sz w:val="24"/>
          <w:szCs w:val="24"/>
        </w:rPr>
      </w:pPr>
      <w:r>
        <w:rPr>
          <w:rFonts w:ascii="Liberation Serif" w:hAnsi="Liberation Serif" w:cs="Liberation Serif"/>
          <w:sz w:val="24"/>
          <w:szCs w:val="24"/>
        </w:rPr>
        <w:t xml:space="preserve">4.5. Способ фиксации результата выполнения административного действия является квитанция о почтовом отправлении с уведомлением или подпись уполномоченного </w:t>
      </w:r>
      <w:r>
        <w:rPr>
          <w:rFonts w:ascii="Liberation Serif" w:hAnsi="Liberation Serif" w:cs="Liberation Serif"/>
          <w:sz w:val="24"/>
          <w:szCs w:val="24"/>
        </w:rPr>
        <w:lastRenderedPageBreak/>
        <w:t>представителя заявителя в журнале регистрации выдачи разрешений.</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4.6. Результатом административной процедуры «</w:t>
      </w:r>
      <w:r>
        <w:rPr>
          <w:rFonts w:ascii="Liberation Serif" w:hAnsi="Liberation Serif" w:cs="Liberation Serif"/>
          <w:sz w:val="24"/>
        </w:rPr>
        <w:t>Принятие решения о выдаче разрешения на право организации розничного рынка или об отказе в выдаче такого разрешения</w:t>
      </w:r>
      <w:r>
        <w:rPr>
          <w:rFonts w:ascii="Liberation Serif" w:hAnsi="Liberation Serif" w:cs="Liberation Serif"/>
          <w:sz w:val="24"/>
          <w:szCs w:val="24"/>
        </w:rPr>
        <w:t>» является:</w:t>
      </w:r>
    </w:p>
    <w:p w:rsidR="00B758E4" w:rsidRDefault="007001D6">
      <w:pPr>
        <w:ind w:firstLine="709"/>
        <w:jc w:val="both"/>
        <w:outlineLvl w:val="0"/>
        <w:rPr>
          <w:rFonts w:ascii="Liberation Serif" w:hAnsi="Liberation Serif" w:cs="Liberation Serif"/>
          <w:sz w:val="24"/>
          <w:szCs w:val="24"/>
        </w:rPr>
      </w:pPr>
      <w:r>
        <w:rPr>
          <w:rFonts w:ascii="Liberation Serif" w:hAnsi="Liberation Serif" w:cs="Liberation Serif"/>
          <w:sz w:val="24"/>
          <w:szCs w:val="24"/>
        </w:rPr>
        <w:t>1) Издание постановления администрации городского округа ЗАТО Свободный о выдаче разрешения на право организации розничного рынка;</w:t>
      </w:r>
    </w:p>
    <w:p w:rsidR="00B758E4" w:rsidRDefault="007001D6">
      <w:pPr>
        <w:pStyle w:val="ConsPlusNormal"/>
        <w:ind w:firstLine="709"/>
        <w:jc w:val="both"/>
        <w:rPr>
          <w:rFonts w:ascii="Liberation Serif" w:hAnsi="Liberation Serif" w:cs="Liberation Serif"/>
          <w:sz w:val="24"/>
          <w:szCs w:val="24"/>
          <w:highlight w:val="yellow"/>
        </w:rPr>
      </w:pPr>
      <w:r>
        <w:rPr>
          <w:rFonts w:ascii="Liberation Serif" w:hAnsi="Liberation Serif" w:cs="Liberation Serif"/>
          <w:sz w:val="24"/>
          <w:szCs w:val="24"/>
        </w:rPr>
        <w:t>2) Уведомление об отказе в выдаче разрешения на право организации розничного рынка (приложение № 3 к настоящему административному регламенту).</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а) Выдача (направление) заявителю результата предоставления муниципальной услуги: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 Основанием для начала процедуры «Выдача (направление) заявителю результата предоставления муниципальной услуги» является подписание уполномоченным должностным лицом администрации городского округа ЗАТО Свободный соответствующих документов и регистрация документов.</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 Специалист, регистрирует решение о предоставлении (отказе в предоставлении муниципальной услуги) в журнале выданных разрешений на право организации розничного рынка в соответствии с установленными правилами делопроизводства.</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 Специалист не позднее трех дней со дня принятия решения о предоставлении (отказе в предоставлении) муниципальной услуги направляет решение с присвоенным регистрационным номером заявителю почтовым отправлением либо вручает лично заявителю под роспись, если иной порядок выдачи документа не определен заявителем при подаче запроса.</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 При предоставлении муниципальной услуги посредством МФЦ специалист, предоставляющий муниципальную услугу, ответственный за предоставление муниципальной услуги, не позднее 1 рабочего дня до истечения срока предоставления муниципальной услуги передает в МФЦ один из следующих документов для выдачи его заявителю:</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а) Копия постановления администрации городского округа ЗАТО Свободный о выдаче разрешения на право организации розничного рынка в 1 экземпляре.</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б) Уведомление о выдаче разрешения в 1 экземпляре;</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в) Разрешение на организацию розничного рынка в 1 экземпляре; </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г) Уведомление об отказе в выдаче разрешения.</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Специалист многофункционального центра предоставления государственных и муниципальных услуг обеспечивает выдачу заявителю результата муниципальной услуги лично под роспись.</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5) При предоставлении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6) Копия результата муниципальной услуги вместе с оригиналами документов, представленных заявителем, остается на хранении в администрации.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7) Результатом административной процедуры является выдача (направление) заявителю результата предоставления (отказа в предоставлении) муниципальной услуги.</w:t>
      </w:r>
    </w:p>
    <w:p w:rsidR="00B758E4" w:rsidRDefault="00B758E4">
      <w:pPr>
        <w:pStyle w:val="ConsPlusNormal"/>
        <w:ind w:firstLine="709"/>
        <w:jc w:val="both"/>
        <w:rPr>
          <w:rFonts w:ascii="Liberation Serif" w:hAnsi="Liberation Serif" w:cs="Liberation Serif"/>
          <w:sz w:val="28"/>
          <w:szCs w:val="24"/>
        </w:rPr>
      </w:pPr>
    </w:p>
    <w:p w:rsidR="00B758E4" w:rsidRDefault="007001D6">
      <w:pPr>
        <w:pStyle w:val="ConsPlusNormal"/>
        <w:ind w:firstLine="709"/>
        <w:jc w:val="center"/>
        <w:outlineLvl w:val="1"/>
        <w:rPr>
          <w:rFonts w:ascii="Liberation Serif" w:hAnsi="Liberation Serif" w:cs="Liberation Serif"/>
          <w:sz w:val="24"/>
          <w:szCs w:val="24"/>
        </w:rPr>
      </w:pPr>
      <w:r>
        <w:rPr>
          <w:rFonts w:ascii="Liberation Serif" w:hAnsi="Liberation Serif" w:cs="Liberation Serif"/>
          <w:sz w:val="24"/>
          <w:szCs w:val="24"/>
        </w:rPr>
        <w:t>Раздел 4. Формы контроля за исполнением административного регламента</w:t>
      </w:r>
    </w:p>
    <w:p w:rsidR="00B758E4" w:rsidRDefault="00B758E4">
      <w:pPr>
        <w:pStyle w:val="ConsPlusNormal"/>
        <w:ind w:firstLine="709"/>
        <w:jc w:val="both"/>
        <w:rPr>
          <w:rFonts w:ascii="Liberation Serif" w:hAnsi="Liberation Serif" w:cs="Liberation Serif"/>
          <w:sz w:val="28"/>
          <w:szCs w:val="24"/>
        </w:rPr>
      </w:pP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Задачами осуществления контроля являются:</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предупреждение и пресечение возможных нарушений прав и законных интересов заявителей;</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выявление имеющихся нарушений прав и законных интересов заявителей и устранение таких нарушений;</w:t>
      </w:r>
    </w:p>
    <w:p w:rsidR="00B758E4" w:rsidRDefault="00B758E4">
      <w:pPr>
        <w:pStyle w:val="ConsPlusNormal"/>
        <w:ind w:firstLine="709"/>
        <w:jc w:val="both"/>
        <w:rPr>
          <w:rFonts w:ascii="Liberation Serif" w:hAnsi="Liberation Serif" w:cs="Liberation Serif"/>
          <w:sz w:val="28"/>
          <w:szCs w:val="24"/>
        </w:rPr>
      </w:pP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совершенствование процесса оказания муниципальной услуги.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 Формами осуществления контроля являются проверки (плановые и внеплановые) и текущий контроль.</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3.1. Плановые проверки проводятся в соответствии с графиком, утвержденным распоряжением администрации.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Распоряжение доводится до сведения заместителя главы администрации,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заместителем главы администрации.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3.2. Внеплановые проверки проводятся по конкретному обращению граждан.</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Заявители вправе направить письменное обращение в адрес главы городского округа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3.3. Текущий контроль за надлежащим выполнением специалистом административных процедур в рамках предоставления муниципальной услуги осуществляется заместителем главы администрации.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Специалист, ответственный за предоставление муниципальной услуги несет персональную ответственность за:</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полноту и правильность оформления результата предоставления (отказа в предоставлении) муниципальной услуги;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3.4. Текущий контроль за соблюдением специалистами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B758E4" w:rsidRDefault="00B758E4">
      <w:pPr>
        <w:ind w:firstLine="709"/>
        <w:jc w:val="center"/>
        <w:rPr>
          <w:rFonts w:ascii="Liberation Serif" w:hAnsi="Liberation Serif" w:cs="Liberation Serif"/>
          <w:b/>
          <w:sz w:val="24"/>
          <w:szCs w:val="24"/>
        </w:rPr>
      </w:pPr>
    </w:p>
    <w:p w:rsidR="00B758E4" w:rsidRDefault="00B758E4">
      <w:pPr>
        <w:ind w:firstLine="709"/>
        <w:jc w:val="center"/>
        <w:rPr>
          <w:rFonts w:ascii="Liberation Serif" w:hAnsi="Liberation Serif" w:cs="Liberation Serif"/>
          <w:b/>
          <w:sz w:val="24"/>
          <w:szCs w:val="24"/>
        </w:rPr>
      </w:pPr>
    </w:p>
    <w:p w:rsidR="00B758E4" w:rsidRDefault="00B758E4">
      <w:pPr>
        <w:ind w:firstLine="709"/>
        <w:jc w:val="center"/>
        <w:rPr>
          <w:rFonts w:ascii="Liberation Serif" w:hAnsi="Liberation Serif" w:cs="Liberation Serif"/>
          <w:b/>
          <w:sz w:val="24"/>
          <w:szCs w:val="24"/>
        </w:rPr>
      </w:pPr>
    </w:p>
    <w:p w:rsidR="00B758E4" w:rsidRDefault="007001D6">
      <w:pPr>
        <w:pStyle w:val="ConsPlusNormal"/>
        <w:ind w:firstLine="709"/>
        <w:jc w:val="center"/>
        <w:outlineLvl w:val="1"/>
        <w:rPr>
          <w:rFonts w:ascii="Liberation Serif" w:hAnsi="Liberation Serif" w:cs="Liberation Serif"/>
          <w:sz w:val="24"/>
          <w:szCs w:val="24"/>
        </w:rPr>
      </w:pPr>
      <w:r>
        <w:rPr>
          <w:rFonts w:ascii="Liberation Serif" w:hAnsi="Liberation Serif" w:cs="Liberation Serif"/>
          <w:sz w:val="24"/>
          <w:szCs w:val="24"/>
        </w:rPr>
        <w:lastRenderedPageBreak/>
        <w:t xml:space="preserve">Раздел 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w:t>
      </w:r>
    </w:p>
    <w:p w:rsidR="00B758E4" w:rsidRDefault="007001D6">
      <w:pPr>
        <w:pStyle w:val="ConsPlusNormal"/>
        <w:ind w:firstLine="709"/>
        <w:jc w:val="center"/>
        <w:outlineLvl w:val="1"/>
        <w:rPr>
          <w:rFonts w:ascii="Liberation Serif" w:hAnsi="Liberation Serif" w:cs="Liberation Serif"/>
          <w:sz w:val="24"/>
          <w:szCs w:val="24"/>
        </w:rPr>
      </w:pPr>
      <w:r>
        <w:rPr>
          <w:rFonts w:ascii="Liberation Serif" w:hAnsi="Liberation Serif" w:cs="Liberation Serif"/>
          <w:sz w:val="24"/>
          <w:szCs w:val="24"/>
        </w:rPr>
        <w:t>муниципальной услуги</w:t>
      </w:r>
    </w:p>
    <w:p w:rsidR="00B758E4" w:rsidRDefault="00B758E4">
      <w:pPr>
        <w:pStyle w:val="ConsPlusNormal"/>
        <w:ind w:firstLine="709"/>
        <w:jc w:val="both"/>
        <w:rPr>
          <w:rFonts w:ascii="Liberation Serif" w:hAnsi="Liberation Serif" w:cs="Liberation Serif"/>
          <w:sz w:val="24"/>
          <w:szCs w:val="24"/>
        </w:rPr>
      </w:pP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администрации при предоставлении муниципальной услуги.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 Предмет жалобы.</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2.1. Предметом жалобы являются решения и действия (бездействия) должностных лиц, участвующих в предоставлении муниципальной услуги.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2.2. Заявитель может обратиться с жалобой, в том числе в следующих случаях:</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 нарушение срока регистрации запроса заявителя о предоставлении муниципальной услуги;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 нарушение срока предоставления муниципальной услуги;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 Администрация городского округа ЗАТО Свободный и уполномоченные на рассмотрение жалобы должностные лица, которым может быть направлена жалоба.</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3.1. Жалоба на действия (бездействие) должностных лиц и принятые ими решения при предоставлении муниципальной услуги (далее – жалоба) может быть подана заместителю главы администрации. Жалоба на действия (бездействие) специалиста, предоставляющего муниципальную услугу может быть подана главе городского округа.</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 Порядок подачи и рассмотрения жалобы.</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4.1. Жалоба подается заместителю главы администрации либо главе городского округа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4.2. Жалоба может быть направлена по почте, через МФЦ, с использованием информационно-телекоммуникационной сети «Интернет», официального сайта администрации,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 оформленная в соответствии с законодательством Российской Федерации доверенность (для физических лиц);</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4.4. Жалобу в письменной форме можно направить:</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 почтовым отправлением:</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 на адрес администрации: 624790, Свердловская область, </w:t>
      </w:r>
      <w:r>
        <w:rPr>
          <w:rFonts w:ascii="Liberation Serif" w:hAnsi="Liberation Serif" w:cs="Liberation Serif"/>
          <w:sz w:val="24"/>
          <w:szCs w:val="24"/>
        </w:rPr>
        <w:br/>
        <w:t>пгт. Свободный, ул. Майского, 67;</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2) с использованием информационно-телекоммуникационной сети «Интернет» на электронный адрес администрации городского округа ЗАТО Свободный: </w:t>
      </w:r>
      <w:r>
        <w:rPr>
          <w:rFonts w:ascii="Liberation Serif" w:hAnsi="Liberation Serif" w:cs="Liberation Serif"/>
          <w:sz w:val="24"/>
          <w:szCs w:val="24"/>
          <w:lang w:val="de-DE"/>
        </w:rPr>
        <w:t>adm_zato_svobod</w:t>
      </w:r>
      <w:hyperlink r:id="rId15">
        <w:r>
          <w:rPr>
            <w:rFonts w:ascii="Liberation Serif" w:hAnsi="Liberation Serif" w:cs="Liberation Serif"/>
            <w:sz w:val="24"/>
            <w:szCs w:val="24"/>
            <w:lang w:val="de-DE"/>
          </w:rPr>
          <w:t>@mail.ru</w:t>
        </w:r>
      </w:hyperlink>
      <w:r>
        <w:rPr>
          <w:rFonts w:ascii="Liberation Serif" w:hAnsi="Liberation Serif" w:cs="Liberation Serif"/>
          <w:sz w:val="24"/>
          <w:szCs w:val="24"/>
        </w:rPr>
        <w:t>;</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3) с использованием официального сайта администрации городского округа ЗАТО Свободный: </w:t>
      </w:r>
      <w:hyperlink r:id="rId16">
        <w:r>
          <w:rPr>
            <w:rFonts w:ascii="Liberation Serif" w:hAnsi="Liberation Serif" w:cs="Liberation Serif"/>
            <w:bCs/>
            <w:sz w:val="24"/>
            <w:szCs w:val="24"/>
            <w:lang w:val="de-DE"/>
          </w:rPr>
          <w:t>http://</w:t>
        </w:r>
        <w:r>
          <w:rPr>
            <w:rFonts w:ascii="Liberation Serif" w:hAnsi="Liberation Serif" w:cs="Liberation Serif"/>
            <w:bCs/>
            <w:sz w:val="24"/>
            <w:szCs w:val="24"/>
          </w:rPr>
          <w:t>адм</w:t>
        </w:r>
        <w:r>
          <w:rPr>
            <w:rFonts w:ascii="Liberation Serif" w:hAnsi="Liberation Serif" w:cs="Liberation Serif"/>
            <w:bCs/>
            <w:sz w:val="24"/>
            <w:szCs w:val="24"/>
            <w:lang w:val="de-DE"/>
          </w:rPr>
          <w:t>-</w:t>
        </w:r>
        <w:r>
          <w:rPr>
            <w:rFonts w:ascii="Liberation Serif" w:hAnsi="Liberation Serif" w:cs="Liberation Serif"/>
            <w:bCs/>
            <w:sz w:val="24"/>
            <w:szCs w:val="24"/>
          </w:rPr>
          <w:t>ЗАТО</w:t>
        </w:r>
      </w:hyperlink>
      <w:r>
        <w:rPr>
          <w:rFonts w:ascii="Liberation Serif" w:hAnsi="Liberation Serif" w:cs="Liberation Serif"/>
          <w:bCs/>
          <w:sz w:val="24"/>
          <w:szCs w:val="24"/>
        </w:rPr>
        <w:t>Свободный</w:t>
      </w:r>
      <w:r>
        <w:rPr>
          <w:rFonts w:ascii="Liberation Serif" w:hAnsi="Liberation Serif" w:cs="Liberation Serif"/>
          <w:bCs/>
          <w:sz w:val="24"/>
          <w:szCs w:val="24"/>
          <w:lang w:val="de-DE"/>
        </w:rPr>
        <w:t>.</w:t>
      </w:r>
      <w:r>
        <w:rPr>
          <w:rFonts w:ascii="Liberation Serif" w:hAnsi="Liberation Serif" w:cs="Liberation Serif"/>
          <w:bCs/>
          <w:sz w:val="24"/>
          <w:szCs w:val="24"/>
        </w:rPr>
        <w:t>РФ.</w:t>
      </w:r>
      <w:r>
        <w:rPr>
          <w:rFonts w:ascii="Liberation Serif" w:hAnsi="Liberation Serif" w:cs="Liberation Serif"/>
          <w:sz w:val="24"/>
          <w:szCs w:val="24"/>
        </w:rPr>
        <w:t>, раздел обращения граждан, подраздел: вопрос-ответ;</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5) посредством многофункционального центра предоставления государственных и муниципальных услуг;</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6) передать лично в администрацию по адресу: 624790, Свердловская область, пгт. Свободный, ул. Майского, 67, прием документов осуществляется: понедельник - пятница с 8.30 до 17.30 часов, обеденный перерыв с 12.00 до 13.00 часов, суббота, воскресенье - выходные дни).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При себе необходимо иметь документ, удостоверяющий личность.</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4.5. Жалоба, поступившая в письменной форме заместителю главы администрации либо главе городского коруга, подлежит обязательной регистрации в журнале учета жалоб на решения и действия (бездействие) органа, предоставляющего муниципальную услугу, и (или) его должностных лиц, муниципальных служащих администрации, предоставляющих муниципальную услугу, не позднее следующего рабочего дня со дня ее поступления с присвоением ей регистрационного номера.</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4.6. Жалоба должна содержать:</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4.7. Записаться на личный прием к главе городского округа можно по телефону 8 (34345) 5-84-80.</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Информация о личном приеме главой городского округа, заместителем главы администрации размещается на официальном сайте администрации.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5. Сроки рассмотрения жалобы.</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5.1. Жалоба, поступившая заместителю главы администрации либо главе городского округа,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5.2. В случае обжалования отказа специалиста,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6.1. Заместитель главы администрации, глава городского округа вправе оставить жалобу без ответа в следующих случаях:</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6.2. Заместитель главы администрации, глава городского округа отказывает в удовлетворении жалобы в следующих случаях:</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 наличие вступившего в законную силу решения суда по жалобе о том же предмете и по тем же основаниям;</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 подача жалобы лицом, полномочия которого не подтверждены в порядке, установленном законодательством Российской Федерации;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6.3. В указанных случаях заявитель должен быть письменно проинформирован об отказе в предоставлении ответа по существу жалобы.</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7. Результат рассмотрения жалобы.</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7.1. По результатам рассмотрения жалобы принимается одно из следующих решений:</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 отказывает в удовлетворении жалобы.</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Указанное решение принимается в форме акта уполномоченного на ее рассмотрение органа.</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8. Порядок информирования заявителя о результатах рассмотрения жалобы.</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8.1. 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8.2. В ответе по результатам рассмотрения жалобы указываются:</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1) 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 фамилия, имя, отчество (последнее - при наличии) или наименование заявителя;</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 основания для принятия решения по жалобе;</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5) принятое по жалобе решение;</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7) сведения о порядке обжалования принятого по жалобе решения.</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8.3. Ответ по результатам рассмотрения жалобы подписывается уполномоченным на рассмотрение жалобы должностным лицом администрации.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9. Порядок обжалования решения по жалобе.</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9.1. 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В соответствии с </w:t>
      </w:r>
      <w:hyperlink r:id="rId17">
        <w:r>
          <w:rPr>
            <w:rFonts w:ascii="Liberation Serif" w:hAnsi="Liberation Serif" w:cs="Liberation Serif"/>
            <w:sz w:val="24"/>
            <w:szCs w:val="24"/>
          </w:rPr>
          <w:t>главой 22</w:t>
        </w:r>
      </w:hyperlink>
      <w:r>
        <w:rPr>
          <w:rFonts w:ascii="Liberation Serif" w:hAnsi="Liberation Serif" w:cs="Liberation Serif"/>
          <w:sz w:val="24"/>
          <w:szCs w:val="24"/>
        </w:rPr>
        <w:t xml:space="preserve"> Кодекса административного судопроизводства Российской Федерации гражданин вправе обратиться в суд с требованием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 (для физических лиц).</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Согласно </w:t>
      </w:r>
      <w:hyperlink r:id="rId18">
        <w:r>
          <w:rPr>
            <w:rFonts w:ascii="Liberation Serif" w:hAnsi="Liberation Serif" w:cs="Liberation Serif"/>
            <w:sz w:val="24"/>
            <w:szCs w:val="24"/>
          </w:rPr>
          <w:t>пункту 4 статьи 198</w:t>
        </w:r>
      </w:hyperlink>
      <w:r>
        <w:rPr>
          <w:rFonts w:ascii="Liberation Serif" w:hAnsi="Liberation Serif" w:cs="Liberation Serif"/>
          <w:sz w:val="24"/>
          <w:szCs w:val="24"/>
        </w:rPr>
        <w:t xml:space="preserve"> Арбитражного процессуального кодекса Российской Федерации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(для юридических лиц и индивидуальных предпринимателей).</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Порядок подачи, рассмотрения и разрешения жалоб,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10. Право заявителя на получение информации и документов, необходимых для обоснования и рассмотрения жалобы.</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11. Способы информирования заявителей о порядке подачи и рассмотрения жалобы.</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городского округа.</w:t>
      </w:r>
    </w:p>
    <w:p w:rsidR="00B758E4" w:rsidRDefault="007001D6">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11.2. Специалист обеспечивает консультирование заявителей о порядке обжалования решений и действий (бездействия) администрации и должностных лиц, муниципальных служащих администрации, в том числе по телефону, электронной почте, при личном приеме</w:t>
      </w:r>
    </w:p>
    <w:p w:rsidR="00B758E4" w:rsidRDefault="00B758E4">
      <w:pPr>
        <w:ind w:firstLine="426"/>
        <w:jc w:val="center"/>
        <w:rPr>
          <w:rFonts w:ascii="Liberation Serif" w:hAnsi="Liberation Serif" w:cs="Liberation Serif"/>
          <w:b/>
          <w:sz w:val="24"/>
          <w:szCs w:val="24"/>
        </w:rPr>
      </w:pPr>
    </w:p>
    <w:p w:rsidR="00B758E4" w:rsidRDefault="007001D6">
      <w:pPr>
        <w:widowControl/>
        <w:overflowPunct w:val="0"/>
        <w:textAlignment w:val="auto"/>
        <w:rPr>
          <w:rFonts w:ascii="Liberation Serif" w:hAnsi="Liberation Serif" w:cs="Liberation Serif"/>
          <w:b/>
          <w:sz w:val="24"/>
          <w:szCs w:val="24"/>
        </w:rPr>
      </w:pPr>
      <w:r>
        <w:br w:type="page"/>
      </w:r>
    </w:p>
    <w:p w:rsidR="00B758E4" w:rsidRDefault="00B758E4">
      <w:pPr>
        <w:widowControl/>
        <w:overflowPunct w:val="0"/>
        <w:textAlignment w:val="auto"/>
        <w:rPr>
          <w:rFonts w:ascii="Liberation Serif" w:hAnsi="Liberation Serif" w:cs="Liberation Serif"/>
          <w:sz w:val="24"/>
          <w:szCs w:val="24"/>
        </w:rPr>
      </w:pPr>
    </w:p>
    <w:p w:rsidR="00B758E4" w:rsidRDefault="007001D6">
      <w:pPr>
        <w:ind w:left="5387"/>
        <w:jc w:val="both"/>
        <w:rPr>
          <w:rFonts w:ascii="Liberation Serif" w:hAnsi="Liberation Serif" w:cs="Liberation Serif"/>
          <w:sz w:val="24"/>
          <w:szCs w:val="24"/>
        </w:rPr>
      </w:pPr>
      <w:r>
        <w:rPr>
          <w:rFonts w:ascii="Liberation Serif" w:hAnsi="Liberation Serif" w:cs="Liberation Serif"/>
          <w:sz w:val="24"/>
          <w:szCs w:val="24"/>
        </w:rPr>
        <w:t>Приложение №1</w:t>
      </w:r>
    </w:p>
    <w:p w:rsidR="00B758E4" w:rsidRDefault="007001D6">
      <w:pPr>
        <w:ind w:left="5387"/>
        <w:jc w:val="both"/>
        <w:rPr>
          <w:rFonts w:ascii="Liberation Serif" w:hAnsi="Liberation Serif" w:cs="Liberation Serif"/>
          <w:sz w:val="24"/>
          <w:szCs w:val="24"/>
        </w:rPr>
      </w:pPr>
      <w:r>
        <w:rPr>
          <w:rFonts w:ascii="Liberation Serif" w:hAnsi="Liberation Serif" w:cs="Liberation Serif"/>
          <w:sz w:val="24"/>
          <w:szCs w:val="24"/>
        </w:rPr>
        <w:t xml:space="preserve">к Административному регламенту </w:t>
      </w:r>
    </w:p>
    <w:p w:rsidR="00B758E4" w:rsidRDefault="007001D6">
      <w:pPr>
        <w:ind w:left="5387"/>
        <w:jc w:val="both"/>
        <w:rPr>
          <w:rFonts w:ascii="Liberation Serif" w:hAnsi="Liberation Serif" w:cs="Liberation Serif"/>
          <w:sz w:val="24"/>
          <w:szCs w:val="24"/>
        </w:rPr>
      </w:pPr>
      <w:r>
        <w:rPr>
          <w:rFonts w:ascii="Liberation Serif" w:hAnsi="Liberation Serif" w:cs="Liberation Serif"/>
          <w:sz w:val="24"/>
          <w:szCs w:val="24"/>
        </w:rPr>
        <w:t xml:space="preserve">предоставления муниципальной услуги </w:t>
      </w:r>
    </w:p>
    <w:p w:rsidR="00B758E4" w:rsidRDefault="007001D6">
      <w:pPr>
        <w:ind w:left="5387"/>
        <w:jc w:val="both"/>
        <w:rPr>
          <w:rFonts w:ascii="Liberation Serif" w:hAnsi="Liberation Serif" w:cs="Liberation Serif"/>
          <w:sz w:val="24"/>
          <w:szCs w:val="24"/>
        </w:rPr>
      </w:pPr>
      <w:r>
        <w:rPr>
          <w:rFonts w:ascii="Liberation Serif" w:hAnsi="Liberation Serif" w:cs="Liberation Serif"/>
          <w:sz w:val="24"/>
          <w:szCs w:val="24"/>
        </w:rPr>
        <w:t xml:space="preserve">«Выдача разрешений на право </w:t>
      </w:r>
    </w:p>
    <w:p w:rsidR="00B758E4" w:rsidRDefault="007001D6">
      <w:pPr>
        <w:ind w:left="5387"/>
        <w:jc w:val="both"/>
        <w:rPr>
          <w:rFonts w:ascii="Liberation Serif" w:hAnsi="Liberation Serif" w:cs="Liberation Serif"/>
          <w:sz w:val="24"/>
          <w:szCs w:val="24"/>
        </w:rPr>
      </w:pPr>
      <w:r>
        <w:rPr>
          <w:rFonts w:ascii="Liberation Serif" w:hAnsi="Liberation Serif" w:cs="Liberation Serif"/>
          <w:sz w:val="24"/>
          <w:szCs w:val="24"/>
        </w:rPr>
        <w:t>организации розничного рынка»</w:t>
      </w:r>
    </w:p>
    <w:p w:rsidR="00B758E4" w:rsidRDefault="00B758E4">
      <w:pPr>
        <w:ind w:firstLine="540"/>
        <w:jc w:val="both"/>
        <w:rPr>
          <w:rFonts w:ascii="Liberation Serif" w:hAnsi="Liberation Serif" w:cs="Liberation Serif"/>
          <w:sz w:val="24"/>
        </w:rPr>
      </w:pPr>
    </w:p>
    <w:p w:rsidR="00B758E4" w:rsidRDefault="00B758E4">
      <w:pPr>
        <w:jc w:val="center"/>
        <w:rPr>
          <w:rFonts w:ascii="Liberation Serif" w:hAnsi="Liberation Serif" w:cs="Liberation Serif"/>
          <w:sz w:val="24"/>
        </w:rPr>
      </w:pPr>
    </w:p>
    <w:p w:rsidR="00B758E4" w:rsidRDefault="007001D6">
      <w:pPr>
        <w:jc w:val="center"/>
        <w:rPr>
          <w:rFonts w:ascii="Liberation Serif" w:hAnsi="Liberation Serif" w:cs="Liberation Serif"/>
        </w:rPr>
      </w:pPr>
      <w:r>
        <w:rPr>
          <w:rFonts w:ascii="Liberation Serif" w:hAnsi="Liberation Serif" w:cs="Liberation Serif"/>
        </w:rPr>
        <w:t>ЗАЯВЛЕНИЕ</w:t>
      </w:r>
    </w:p>
    <w:p w:rsidR="00B758E4" w:rsidRDefault="007001D6">
      <w:pPr>
        <w:jc w:val="center"/>
        <w:rPr>
          <w:rFonts w:ascii="Liberation Serif" w:hAnsi="Liberation Serif" w:cs="Liberation Serif"/>
        </w:rPr>
      </w:pPr>
      <w:r>
        <w:rPr>
          <w:rFonts w:ascii="Liberation Serif" w:hAnsi="Liberation Serif" w:cs="Liberation Serif"/>
        </w:rPr>
        <w:t>О ВЫДАЧЕ РАЗРЕШЕНИЯ НА ПРАВО ОРГАНИЗАЦИИ РОЗНИЧНОГО РЫНКА</w:t>
      </w:r>
    </w:p>
    <w:p w:rsidR="00B758E4" w:rsidRDefault="00B758E4">
      <w:pPr>
        <w:ind w:firstLine="540"/>
        <w:jc w:val="both"/>
        <w:rPr>
          <w:rFonts w:ascii="Liberation Serif" w:hAnsi="Liberation Serif" w:cs="Liberation Serif"/>
        </w:rPr>
      </w:pPr>
    </w:p>
    <w:p w:rsidR="00B758E4" w:rsidRDefault="007001D6">
      <w:pPr>
        <w:pStyle w:val="ConsPlusNonformat"/>
        <w:rPr>
          <w:rFonts w:ascii="Liberation Serif" w:hAnsi="Liberation Serif" w:cs="Liberation Serif"/>
          <w:sz w:val="24"/>
          <w:szCs w:val="24"/>
        </w:rPr>
      </w:pPr>
      <w:r>
        <w:rPr>
          <w:rFonts w:ascii="Liberation Serif" w:hAnsi="Liberation Serif" w:cs="Liberation Serif"/>
          <w:sz w:val="24"/>
          <w:szCs w:val="24"/>
        </w:rPr>
        <w:t>Заявитель _______________________________________________________________________</w:t>
      </w:r>
    </w:p>
    <w:p w:rsidR="00B758E4" w:rsidRDefault="007001D6">
      <w:pPr>
        <w:pStyle w:val="ConsPlusNonformat"/>
        <w:rPr>
          <w:rFonts w:ascii="Liberation Serif" w:hAnsi="Liberation Serif" w:cs="Liberation Serif"/>
          <w:sz w:val="18"/>
          <w:szCs w:val="18"/>
        </w:rPr>
      </w:pPr>
      <w:r>
        <w:rPr>
          <w:rFonts w:ascii="Liberation Serif" w:hAnsi="Liberation Serif" w:cs="Liberation Serif"/>
          <w:sz w:val="18"/>
          <w:szCs w:val="18"/>
        </w:rPr>
        <w:t>(полное и сокращенное наименование</w:t>
      </w:r>
    </w:p>
    <w:p w:rsidR="00B758E4" w:rsidRDefault="007001D6">
      <w:pPr>
        <w:pStyle w:val="ConsPlusNonformat"/>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w:t>
      </w:r>
    </w:p>
    <w:p w:rsidR="00B758E4" w:rsidRDefault="007001D6">
      <w:pPr>
        <w:pStyle w:val="ConsPlusNonformat"/>
        <w:rPr>
          <w:rFonts w:ascii="Liberation Serif" w:hAnsi="Liberation Serif" w:cs="Liberation Serif"/>
        </w:rPr>
      </w:pPr>
      <w:r>
        <w:rPr>
          <w:rFonts w:ascii="Liberation Serif" w:hAnsi="Liberation Serif" w:cs="Liberation Serif"/>
        </w:rPr>
        <w:t>и организационно-правовая форма юридического лица)</w:t>
      </w:r>
    </w:p>
    <w:p w:rsidR="00B758E4" w:rsidRDefault="007001D6">
      <w:pPr>
        <w:pStyle w:val="ConsPlusNonformat"/>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w:t>
      </w:r>
    </w:p>
    <w:p w:rsidR="00B758E4" w:rsidRDefault="007001D6">
      <w:pPr>
        <w:pStyle w:val="ConsPlusNonformat"/>
        <w:rPr>
          <w:rFonts w:ascii="Liberation Serif" w:hAnsi="Liberation Serif" w:cs="Liberation Serif"/>
        </w:rPr>
      </w:pPr>
      <w:r>
        <w:rPr>
          <w:rFonts w:ascii="Liberation Serif" w:hAnsi="Liberation Serif" w:cs="Liberation Serif"/>
        </w:rPr>
        <w:t>(адрес фактического местонахождения юридического лица   с указанием почтового индекса)</w:t>
      </w:r>
    </w:p>
    <w:p w:rsidR="00B758E4" w:rsidRDefault="007001D6">
      <w:pPr>
        <w:pStyle w:val="ConsPlusNonformat"/>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w:t>
      </w:r>
    </w:p>
    <w:p w:rsidR="00B758E4" w:rsidRDefault="007001D6">
      <w:pPr>
        <w:pStyle w:val="ConsPlusNonformat"/>
        <w:rPr>
          <w:rFonts w:ascii="Liberation Serif" w:hAnsi="Liberation Serif" w:cs="Liberation Serif"/>
          <w:sz w:val="24"/>
          <w:szCs w:val="24"/>
        </w:rPr>
      </w:pPr>
      <w:r>
        <w:rPr>
          <w:rFonts w:ascii="Liberation Serif" w:hAnsi="Liberation Serif" w:cs="Liberation Serif"/>
          <w:sz w:val="24"/>
          <w:szCs w:val="24"/>
        </w:rPr>
        <w:t>Государственный регистрационный номер записи о создании юридического лица</w:t>
      </w:r>
    </w:p>
    <w:p w:rsidR="00B758E4" w:rsidRDefault="007001D6">
      <w:pPr>
        <w:pStyle w:val="ConsPlusNonformat"/>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w:t>
      </w:r>
    </w:p>
    <w:p w:rsidR="00B758E4" w:rsidRDefault="007001D6">
      <w:pPr>
        <w:pStyle w:val="ConsPlusNonformat"/>
        <w:rPr>
          <w:rFonts w:ascii="Liberation Serif" w:hAnsi="Liberation Serif" w:cs="Liberation Serif"/>
        </w:rPr>
      </w:pPr>
      <w:r>
        <w:rPr>
          <w:rFonts w:ascii="Liberation Serif" w:hAnsi="Liberation Serif" w:cs="Liberation Serif"/>
        </w:rPr>
        <w:t>(ГРН, число, месяц, год)</w:t>
      </w:r>
    </w:p>
    <w:p w:rsidR="00B758E4" w:rsidRDefault="007001D6">
      <w:pPr>
        <w:pStyle w:val="ConsPlusNonformat"/>
        <w:jc w:val="both"/>
        <w:rPr>
          <w:rFonts w:ascii="Liberation Serif" w:hAnsi="Liberation Serif" w:cs="Liberation Serif"/>
          <w:sz w:val="24"/>
          <w:szCs w:val="24"/>
        </w:rPr>
      </w:pPr>
      <w:r>
        <w:rPr>
          <w:rFonts w:ascii="Liberation Serif" w:hAnsi="Liberation Serif" w:cs="Liberation Serif"/>
          <w:sz w:val="24"/>
          <w:szCs w:val="24"/>
        </w:rPr>
        <w:t>данные документа, подтверждающего факт внесения сведений о юридическом лице</w:t>
      </w:r>
      <w:r>
        <w:rPr>
          <w:rFonts w:ascii="Liberation Serif" w:hAnsi="Liberation Serif" w:cs="Liberation Serif"/>
          <w:sz w:val="24"/>
          <w:szCs w:val="24"/>
        </w:rPr>
        <w:br/>
        <w:t>в Единый государственный реестр юридических лиц __________________________________</w:t>
      </w:r>
    </w:p>
    <w:p w:rsidR="00B758E4" w:rsidRDefault="007001D6">
      <w:pPr>
        <w:pStyle w:val="ConsPlusNonformat"/>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w:t>
      </w:r>
    </w:p>
    <w:p w:rsidR="00B758E4" w:rsidRDefault="007001D6">
      <w:pPr>
        <w:pStyle w:val="ConsPlusNonformat"/>
        <w:rPr>
          <w:rFonts w:ascii="Liberation Serif" w:hAnsi="Liberation Serif" w:cs="Liberation Serif"/>
          <w:sz w:val="24"/>
          <w:szCs w:val="24"/>
        </w:rPr>
      </w:pPr>
      <w:r>
        <w:rPr>
          <w:rFonts w:ascii="Liberation Serif" w:hAnsi="Liberation Serif" w:cs="Liberation Serif"/>
          <w:sz w:val="24"/>
          <w:szCs w:val="24"/>
        </w:rPr>
        <w:t>Ф.И.О. руководителя _____________________________________________________________</w:t>
      </w:r>
    </w:p>
    <w:p w:rsidR="00B758E4" w:rsidRDefault="007001D6">
      <w:pPr>
        <w:pStyle w:val="ConsPlusNonformat"/>
        <w:rPr>
          <w:rFonts w:ascii="Liberation Serif" w:hAnsi="Liberation Serif" w:cs="Liberation Serif"/>
        </w:rPr>
      </w:pPr>
      <w:r>
        <w:rPr>
          <w:rFonts w:ascii="Liberation Serif" w:hAnsi="Liberation Serif" w:cs="Liberation Serif"/>
        </w:rPr>
        <w:t>(Ф.И.О. и должность указать полностью)</w:t>
      </w:r>
    </w:p>
    <w:p w:rsidR="00B758E4" w:rsidRDefault="007001D6">
      <w:pPr>
        <w:pStyle w:val="ConsPlusNonformat"/>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w:t>
      </w:r>
    </w:p>
    <w:p w:rsidR="00B758E4" w:rsidRDefault="007001D6">
      <w:pPr>
        <w:pStyle w:val="ConsPlusNonformat"/>
        <w:rPr>
          <w:rFonts w:ascii="Liberation Serif" w:hAnsi="Liberation Serif" w:cs="Liberation Serif"/>
          <w:sz w:val="24"/>
          <w:szCs w:val="24"/>
        </w:rPr>
      </w:pPr>
      <w:r>
        <w:rPr>
          <w:rFonts w:ascii="Liberation Serif" w:hAnsi="Liberation Serif" w:cs="Liberation Serif"/>
          <w:sz w:val="24"/>
          <w:szCs w:val="24"/>
        </w:rPr>
        <w:t>контактный телефон ________________________ факс _________________________________</w:t>
      </w:r>
    </w:p>
    <w:p w:rsidR="00B758E4" w:rsidRDefault="007001D6">
      <w:pPr>
        <w:pStyle w:val="ConsPlusNonformat"/>
        <w:rPr>
          <w:rFonts w:ascii="Liberation Serif" w:hAnsi="Liberation Serif" w:cs="Liberation Serif"/>
          <w:sz w:val="24"/>
          <w:szCs w:val="24"/>
        </w:rPr>
      </w:pPr>
      <w:r>
        <w:rPr>
          <w:rFonts w:ascii="Liberation Serif" w:hAnsi="Liberation Serif" w:cs="Liberation Serif"/>
          <w:sz w:val="24"/>
          <w:szCs w:val="24"/>
        </w:rPr>
        <w:t>просит выдать разрешение на организацию __________________________________________</w:t>
      </w:r>
    </w:p>
    <w:p w:rsidR="00B758E4" w:rsidRDefault="007001D6">
      <w:pPr>
        <w:pStyle w:val="ConsPlusNonformat"/>
        <w:rPr>
          <w:rFonts w:ascii="Liberation Serif" w:hAnsi="Liberation Serif" w:cs="Liberation Serif"/>
        </w:rPr>
      </w:pPr>
      <w:r>
        <w:rPr>
          <w:rFonts w:ascii="Liberation Serif" w:hAnsi="Liberation Serif" w:cs="Liberation Serif"/>
        </w:rPr>
        <w:t>(указать тип рынка и его название,  в случае если имеется)</w:t>
      </w:r>
    </w:p>
    <w:p w:rsidR="00B758E4" w:rsidRDefault="00B758E4">
      <w:pPr>
        <w:pStyle w:val="ConsPlusNonformat"/>
        <w:rPr>
          <w:rFonts w:ascii="Liberation Serif" w:hAnsi="Liberation Serif" w:cs="Liberation Serif"/>
          <w:sz w:val="24"/>
          <w:szCs w:val="24"/>
        </w:rPr>
      </w:pPr>
    </w:p>
    <w:p w:rsidR="00B758E4" w:rsidRDefault="007001D6">
      <w:pPr>
        <w:pStyle w:val="ConsPlusNonformat"/>
        <w:rPr>
          <w:rFonts w:ascii="Liberation Serif" w:hAnsi="Liberation Serif" w:cs="Liberation Serif"/>
          <w:sz w:val="24"/>
          <w:szCs w:val="24"/>
        </w:rPr>
      </w:pPr>
      <w:r>
        <w:rPr>
          <w:rFonts w:ascii="Liberation Serif" w:hAnsi="Liberation Serif" w:cs="Liberation Serif"/>
          <w:sz w:val="24"/>
          <w:szCs w:val="24"/>
        </w:rPr>
        <w:t>расположенного по адресу ________________________________________________________</w:t>
      </w:r>
    </w:p>
    <w:p w:rsidR="00B758E4" w:rsidRDefault="007001D6">
      <w:pPr>
        <w:pStyle w:val="ConsPlusNonformat"/>
        <w:rPr>
          <w:rFonts w:ascii="Liberation Serif" w:hAnsi="Liberation Serif" w:cs="Liberation Serif"/>
        </w:rPr>
      </w:pPr>
      <w:r>
        <w:rPr>
          <w:rFonts w:ascii="Liberation Serif" w:hAnsi="Liberation Serif" w:cs="Liberation Serif"/>
        </w:rPr>
        <w:t>(адрес фактического месторасположения объекта или объектов недвижимости,</w:t>
      </w:r>
    </w:p>
    <w:p w:rsidR="00B758E4" w:rsidRDefault="007001D6">
      <w:pPr>
        <w:pStyle w:val="ConsPlusNonformat"/>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w:t>
      </w:r>
    </w:p>
    <w:p w:rsidR="00B758E4" w:rsidRDefault="007001D6">
      <w:pPr>
        <w:pStyle w:val="ConsPlusNonformat"/>
        <w:jc w:val="center"/>
        <w:rPr>
          <w:rFonts w:ascii="Liberation Serif" w:hAnsi="Liberation Serif" w:cs="Liberation Serif"/>
        </w:rPr>
      </w:pPr>
      <w:r>
        <w:rPr>
          <w:rFonts w:ascii="Liberation Serif" w:hAnsi="Liberation Serif" w:cs="Liberation Serif"/>
        </w:rPr>
        <w:t>где предполагается организовать рынок)</w:t>
      </w:r>
    </w:p>
    <w:p w:rsidR="00B758E4" w:rsidRDefault="00B758E4">
      <w:pPr>
        <w:ind w:firstLine="540"/>
        <w:jc w:val="both"/>
        <w:rPr>
          <w:rFonts w:ascii="Liberation Serif" w:hAnsi="Liberation Serif" w:cs="Liberation Serif"/>
          <w:sz w:val="20"/>
        </w:rPr>
      </w:pPr>
    </w:p>
    <w:p w:rsidR="00B758E4" w:rsidRDefault="007001D6">
      <w:pPr>
        <w:ind w:firstLine="540"/>
        <w:jc w:val="both"/>
        <w:rPr>
          <w:rFonts w:ascii="Liberation Serif" w:hAnsi="Liberation Serif" w:cs="Liberation Serif"/>
          <w:sz w:val="27"/>
          <w:szCs w:val="27"/>
        </w:rPr>
      </w:pPr>
      <w:r>
        <w:rPr>
          <w:rFonts w:ascii="Liberation Serif" w:hAnsi="Liberation Serif" w:cs="Liberation Serif"/>
          <w:sz w:val="27"/>
          <w:szCs w:val="27"/>
        </w:rPr>
        <w:t>Дополнительно к заявлению прилагаются:</w:t>
      </w:r>
    </w:p>
    <w:p w:rsidR="00B758E4" w:rsidRDefault="007001D6">
      <w:pPr>
        <w:ind w:firstLine="540"/>
        <w:jc w:val="both"/>
        <w:rPr>
          <w:rFonts w:ascii="Liberation Serif" w:hAnsi="Liberation Serif" w:cs="Liberation Serif"/>
          <w:sz w:val="27"/>
          <w:szCs w:val="27"/>
        </w:rPr>
      </w:pPr>
      <w:r>
        <w:rPr>
          <w:rFonts w:ascii="Liberation Serif" w:hAnsi="Liberation Serif" w:cs="Liberation Serif"/>
          <w:sz w:val="27"/>
          <w:szCs w:val="27"/>
        </w:rPr>
        <w:t>1. Копии учредительных документов (оригиналы учредительных документов в случае, если верность копий не удостоверена нотариально).</w:t>
      </w:r>
    </w:p>
    <w:p w:rsidR="00B758E4" w:rsidRDefault="007001D6">
      <w:pPr>
        <w:ind w:firstLine="540"/>
        <w:jc w:val="both"/>
        <w:rPr>
          <w:rFonts w:ascii="Liberation Serif" w:hAnsi="Liberation Serif" w:cs="Liberation Serif"/>
          <w:sz w:val="27"/>
          <w:szCs w:val="27"/>
        </w:rPr>
      </w:pPr>
      <w:r>
        <w:rPr>
          <w:rFonts w:ascii="Liberation Serif" w:hAnsi="Liberation Serif" w:cs="Liberation Serif"/>
          <w:sz w:val="27"/>
          <w:szCs w:val="27"/>
        </w:rPr>
        <w:t>2. Выписка из единого государственного реестра юридических лиц или ее нотариально удостоверенная копия.</w:t>
      </w:r>
    </w:p>
    <w:p w:rsidR="00B758E4" w:rsidRDefault="007001D6">
      <w:pPr>
        <w:ind w:firstLine="540"/>
        <w:jc w:val="both"/>
        <w:rPr>
          <w:rFonts w:ascii="Liberation Serif" w:hAnsi="Liberation Serif" w:cs="Liberation Serif"/>
          <w:sz w:val="27"/>
          <w:szCs w:val="27"/>
        </w:rPr>
      </w:pPr>
      <w:r>
        <w:rPr>
          <w:rFonts w:ascii="Liberation Serif" w:hAnsi="Liberation Serif" w:cs="Liberation Serif"/>
          <w:sz w:val="27"/>
          <w:szCs w:val="27"/>
        </w:rPr>
        <w:t>3.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B758E4" w:rsidRDefault="00B758E4">
      <w:pPr>
        <w:pStyle w:val="ConsPlusNonformat"/>
        <w:rPr>
          <w:rFonts w:ascii="Liberation Serif" w:hAnsi="Liberation Serif" w:cs="Liberation Serif"/>
        </w:rPr>
      </w:pPr>
    </w:p>
    <w:p w:rsidR="00B758E4" w:rsidRDefault="007001D6">
      <w:pPr>
        <w:pStyle w:val="ConsPlusNonformat"/>
        <w:rPr>
          <w:rFonts w:ascii="Liberation Serif" w:hAnsi="Liberation Serif" w:cs="Liberation Serif"/>
        </w:rPr>
      </w:pPr>
      <w:r>
        <w:rPr>
          <w:rFonts w:ascii="Liberation Serif" w:hAnsi="Liberation Serif" w:cs="Liberation Serif"/>
        </w:rPr>
        <w:t>«____»_______________20___г.</w:t>
      </w:r>
    </w:p>
    <w:p w:rsidR="00B758E4" w:rsidRDefault="007001D6">
      <w:pPr>
        <w:pStyle w:val="ConsPlusNonformat"/>
        <w:rPr>
          <w:rFonts w:ascii="Liberation Serif" w:hAnsi="Liberation Serif" w:cs="Liberation Serif"/>
        </w:rPr>
      </w:pPr>
      <w:r>
        <w:rPr>
          <w:rFonts w:ascii="Liberation Serif" w:hAnsi="Liberation Serif" w:cs="Liberation Serif"/>
        </w:rPr>
        <w:t>________________________________         ___________________________</w:t>
      </w:r>
    </w:p>
    <w:p w:rsidR="00B758E4" w:rsidRDefault="007001D6">
      <w:pPr>
        <w:ind w:firstLine="540"/>
        <w:jc w:val="both"/>
        <w:rPr>
          <w:rFonts w:ascii="Liberation Serif" w:hAnsi="Liberation Serif" w:cs="Liberation Serif"/>
          <w:sz w:val="20"/>
        </w:rPr>
      </w:pPr>
      <w:r>
        <w:rPr>
          <w:rFonts w:ascii="Liberation Serif" w:hAnsi="Liberation Serif" w:cs="Liberation Serif"/>
          <w:sz w:val="20"/>
        </w:rPr>
        <w:t>(Ф.И.О. заявителя)                                                                                   (подпись)</w:t>
      </w:r>
    </w:p>
    <w:p w:rsidR="00B758E4" w:rsidRDefault="00B758E4">
      <w:pPr>
        <w:rPr>
          <w:rFonts w:ascii="Liberation Serif" w:hAnsi="Liberation Serif" w:cs="Liberation Serif"/>
        </w:rPr>
      </w:pPr>
    </w:p>
    <w:p w:rsidR="00B758E4" w:rsidRDefault="007001D6">
      <w:pPr>
        <w:rPr>
          <w:rFonts w:ascii="Liberation Serif" w:hAnsi="Liberation Serif" w:cs="Liberation Serif"/>
        </w:rPr>
      </w:pPr>
      <w:r>
        <w:rPr>
          <w:rFonts w:ascii="Liberation Serif" w:hAnsi="Liberation Serif" w:cs="Liberation Serif"/>
        </w:rPr>
        <w:t>Я,__________________________________________________________________,</w:t>
      </w:r>
    </w:p>
    <w:p w:rsidR="00B758E4" w:rsidRDefault="007001D6">
      <w:pPr>
        <w:jc w:val="center"/>
        <w:rPr>
          <w:rFonts w:ascii="Liberation Serif" w:hAnsi="Liberation Serif" w:cs="Liberation Serif"/>
          <w:sz w:val="20"/>
        </w:rPr>
      </w:pPr>
      <w:r>
        <w:rPr>
          <w:rFonts w:ascii="Liberation Serif" w:hAnsi="Liberation Serif" w:cs="Liberation Serif"/>
          <w:sz w:val="20"/>
        </w:rPr>
        <w:t>(фамилия, имя, отчество)</w:t>
      </w:r>
    </w:p>
    <w:p w:rsidR="00B758E4" w:rsidRDefault="00B758E4">
      <w:pPr>
        <w:jc w:val="both"/>
        <w:rPr>
          <w:rFonts w:ascii="Liberation Serif" w:hAnsi="Liberation Serif" w:cs="Liberation Serif"/>
        </w:rPr>
      </w:pPr>
    </w:p>
    <w:p w:rsidR="00B758E4" w:rsidRDefault="007001D6">
      <w:pPr>
        <w:jc w:val="both"/>
        <w:rPr>
          <w:rFonts w:ascii="Liberation Serif" w:hAnsi="Liberation Serif" w:cs="Liberation Serif"/>
        </w:rPr>
      </w:pPr>
      <w:r>
        <w:rPr>
          <w:rFonts w:ascii="Liberation Serif" w:hAnsi="Liberation Serif" w:cs="Liberation Serif"/>
        </w:rPr>
        <w:t xml:space="preserve">в соответствии со </w:t>
      </w:r>
      <w:hyperlink r:id="rId19">
        <w:r>
          <w:rPr>
            <w:rFonts w:ascii="Liberation Serif" w:hAnsi="Liberation Serif" w:cs="Liberation Serif"/>
          </w:rPr>
          <w:t>статьей 9</w:t>
        </w:r>
      </w:hyperlink>
      <w:r>
        <w:rPr>
          <w:rFonts w:ascii="Liberation Serif" w:hAnsi="Liberation Serif" w:cs="Liberation Serif"/>
        </w:rPr>
        <w:t xml:space="preserve"> Федерального закона от 27 июля 2006 года</w:t>
      </w:r>
      <w:r>
        <w:rPr>
          <w:rFonts w:ascii="Liberation Serif" w:hAnsi="Liberation Serif" w:cs="Liberation Serif"/>
        </w:rPr>
        <w:br/>
      </w:r>
      <w:r>
        <w:rPr>
          <w:rFonts w:ascii="Liberation Serif" w:hAnsi="Liberation Serif" w:cs="Liberation Serif"/>
        </w:rPr>
        <w:lastRenderedPageBreak/>
        <w:t xml:space="preserve">№152-ФЗ «О персональных данных» даю согласие администрации городского округа ЗАТО Свободный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0">
        <w:r>
          <w:rPr>
            <w:rFonts w:ascii="Liberation Serif" w:hAnsi="Liberation Serif" w:cs="Liberation Serif"/>
          </w:rPr>
          <w:t>пунктом  3 части 1 статьи 3</w:t>
        </w:r>
      </w:hyperlink>
      <w:r>
        <w:rPr>
          <w:rFonts w:ascii="Liberation Serif" w:hAnsi="Liberation Serif" w:cs="Liberation Serif"/>
        </w:rPr>
        <w:t xml:space="preserve"> Федерального закона от 27 июля 2006 года №152-ФЗ «О персональных данных», со сведениями, представленными в администрацию городского округа ЗАТО Свободный для получения муниципальной услуги «Выдача разрешений на право организации розничного рынка».</w:t>
      </w:r>
    </w:p>
    <w:p w:rsidR="00B758E4" w:rsidRDefault="007001D6">
      <w:pPr>
        <w:ind w:firstLine="540"/>
        <w:jc w:val="both"/>
        <w:rPr>
          <w:rFonts w:ascii="Liberation Serif" w:hAnsi="Liberation Serif" w:cs="Liberation Serif"/>
        </w:rPr>
      </w:pPr>
      <w:r>
        <w:rPr>
          <w:rFonts w:ascii="Liberation Serif" w:hAnsi="Liberation Serif" w:cs="Liberation Serif"/>
        </w:rPr>
        <w:t>Настоящее согласие действует со дня его подписания до дня отзыва в письменной форме.</w:t>
      </w:r>
    </w:p>
    <w:p w:rsidR="00B758E4" w:rsidRDefault="00B758E4">
      <w:pPr>
        <w:ind w:firstLine="540"/>
        <w:jc w:val="both"/>
        <w:rPr>
          <w:rFonts w:ascii="Liberation Serif" w:hAnsi="Liberation Serif" w:cs="Liberation Serif"/>
        </w:rPr>
      </w:pPr>
    </w:p>
    <w:p w:rsidR="00B758E4" w:rsidRDefault="007001D6">
      <w:pPr>
        <w:tabs>
          <w:tab w:val="left" w:pos="6840"/>
        </w:tabs>
        <w:ind w:firstLine="540"/>
        <w:jc w:val="both"/>
        <w:rPr>
          <w:rFonts w:ascii="Liberation Serif" w:hAnsi="Liberation Serif" w:cs="Liberation Serif"/>
        </w:rPr>
      </w:pPr>
      <w:r>
        <w:rPr>
          <w:rFonts w:ascii="Liberation Serif" w:hAnsi="Liberation Serif" w:cs="Liberation Serif"/>
        </w:rPr>
        <w:t>__________________</w:t>
      </w:r>
      <w:r>
        <w:rPr>
          <w:rFonts w:ascii="Liberation Serif" w:hAnsi="Liberation Serif" w:cs="Liberation Serif"/>
        </w:rPr>
        <w:tab/>
        <w:t>___________________</w:t>
      </w:r>
    </w:p>
    <w:p w:rsidR="00B758E4" w:rsidRDefault="007001D6">
      <w:pPr>
        <w:tabs>
          <w:tab w:val="left" w:pos="6840"/>
        </w:tabs>
        <w:ind w:firstLine="540"/>
        <w:jc w:val="both"/>
        <w:rPr>
          <w:rFonts w:ascii="Liberation Serif" w:hAnsi="Liberation Serif" w:cs="Liberation Serif"/>
          <w:sz w:val="27"/>
          <w:szCs w:val="27"/>
        </w:rPr>
      </w:pPr>
      <w:r>
        <w:rPr>
          <w:rFonts w:ascii="Liberation Serif" w:hAnsi="Liberation Serif" w:cs="Liberation Serif"/>
          <w:sz w:val="20"/>
          <w:szCs w:val="27"/>
        </w:rPr>
        <w:t>(дата)</w:t>
      </w:r>
      <w:r>
        <w:rPr>
          <w:rFonts w:ascii="Liberation Serif" w:hAnsi="Liberation Serif" w:cs="Liberation Serif"/>
          <w:sz w:val="27"/>
          <w:szCs w:val="27"/>
        </w:rPr>
        <w:tab/>
      </w:r>
      <w:r>
        <w:rPr>
          <w:rFonts w:ascii="Liberation Serif" w:hAnsi="Liberation Serif" w:cs="Liberation Serif"/>
          <w:sz w:val="20"/>
          <w:szCs w:val="27"/>
        </w:rPr>
        <w:t xml:space="preserve">                 (подпись)</w:t>
      </w:r>
    </w:p>
    <w:p w:rsidR="00B758E4" w:rsidRDefault="00B758E4">
      <w:pPr>
        <w:ind w:firstLine="540"/>
        <w:jc w:val="both"/>
        <w:rPr>
          <w:rFonts w:ascii="Liberation Serif" w:hAnsi="Liberation Serif" w:cs="Liberation Serif"/>
        </w:rPr>
      </w:pPr>
    </w:p>
    <w:p w:rsidR="00B758E4" w:rsidRDefault="007001D6">
      <w:pPr>
        <w:ind w:firstLine="540"/>
        <w:jc w:val="both"/>
        <w:rPr>
          <w:rFonts w:ascii="Liberation Serif" w:hAnsi="Liberation Serif" w:cs="Liberation Serif"/>
        </w:rPr>
      </w:pPr>
      <w:r>
        <w:rPr>
          <w:rFonts w:ascii="Liberation Serif" w:hAnsi="Liberation Serif" w:cs="Liberation Serif"/>
        </w:rPr>
        <w:t>Заявление и документы приняты:</w:t>
      </w:r>
    </w:p>
    <w:p w:rsidR="00B758E4" w:rsidRDefault="00B758E4">
      <w:pPr>
        <w:pStyle w:val="ConsPlusNonformat"/>
        <w:rPr>
          <w:rFonts w:ascii="Liberation Serif" w:hAnsi="Liberation Serif" w:cs="Liberation Serif"/>
        </w:rPr>
      </w:pPr>
    </w:p>
    <w:p w:rsidR="00B758E4" w:rsidRDefault="007001D6">
      <w:pPr>
        <w:pStyle w:val="ConsPlusNonformat"/>
        <w:rPr>
          <w:rFonts w:ascii="Liberation Serif" w:hAnsi="Liberation Serif" w:cs="Liberation Serif"/>
        </w:rPr>
      </w:pPr>
      <w:r>
        <w:rPr>
          <w:rFonts w:ascii="Liberation Serif" w:hAnsi="Liberation Serif" w:cs="Liberation Serif"/>
        </w:rPr>
        <w:t>«____» _____________ 20__ г.</w:t>
      </w:r>
    </w:p>
    <w:p w:rsidR="00B758E4" w:rsidRDefault="00B758E4">
      <w:pPr>
        <w:pStyle w:val="ConsPlusNonformat"/>
        <w:rPr>
          <w:rFonts w:ascii="Liberation Serif" w:hAnsi="Liberation Serif" w:cs="Liberation Serif"/>
        </w:rPr>
      </w:pPr>
    </w:p>
    <w:p w:rsidR="00B758E4" w:rsidRDefault="007001D6">
      <w:pPr>
        <w:pStyle w:val="ConsPlusNonformat"/>
        <w:rPr>
          <w:rFonts w:ascii="Liberation Serif" w:hAnsi="Liberation Serif" w:cs="Liberation Serif"/>
        </w:rPr>
      </w:pPr>
      <w:r>
        <w:rPr>
          <w:rFonts w:ascii="Liberation Serif" w:hAnsi="Liberation Serif" w:cs="Liberation Serif"/>
        </w:rPr>
        <w:t>__________________________________________              ___________________________</w:t>
      </w:r>
    </w:p>
    <w:p w:rsidR="00B758E4" w:rsidRDefault="007001D6">
      <w:pPr>
        <w:jc w:val="both"/>
        <w:rPr>
          <w:rFonts w:ascii="Liberation Serif" w:hAnsi="Liberation Serif" w:cs="Liberation Serif"/>
          <w:sz w:val="20"/>
        </w:rPr>
      </w:pPr>
      <w:r>
        <w:rPr>
          <w:rFonts w:ascii="Liberation Serif" w:hAnsi="Liberation Serif" w:cs="Liberation Serif"/>
          <w:sz w:val="20"/>
        </w:rPr>
        <w:t>(Ф.И.О. специалиста, принявшего заявление)                                       (подпись)</w:t>
      </w:r>
    </w:p>
    <w:p w:rsidR="00B758E4" w:rsidRDefault="00B758E4">
      <w:pPr>
        <w:ind w:left="5400" w:right="-139"/>
        <w:rPr>
          <w:rFonts w:ascii="Liberation Serif" w:hAnsi="Liberation Serif" w:cs="Liberation Serif"/>
          <w:szCs w:val="28"/>
        </w:rPr>
      </w:pPr>
    </w:p>
    <w:p w:rsidR="00B758E4" w:rsidRDefault="00B758E4">
      <w:pPr>
        <w:ind w:left="5400" w:right="-139"/>
        <w:rPr>
          <w:rFonts w:ascii="Liberation Serif" w:hAnsi="Liberation Serif" w:cs="Liberation Serif"/>
          <w:szCs w:val="28"/>
        </w:rPr>
      </w:pPr>
    </w:p>
    <w:p w:rsidR="00B758E4" w:rsidRDefault="007001D6">
      <w:pPr>
        <w:widowControl/>
        <w:overflowPunct w:val="0"/>
        <w:textAlignment w:val="auto"/>
        <w:rPr>
          <w:rFonts w:ascii="Liberation Serif" w:hAnsi="Liberation Serif" w:cs="Liberation Serif"/>
          <w:szCs w:val="28"/>
        </w:rPr>
      </w:pPr>
      <w:r>
        <w:br w:type="page"/>
      </w:r>
    </w:p>
    <w:p w:rsidR="00B758E4" w:rsidRDefault="007001D6">
      <w:pPr>
        <w:ind w:left="5387"/>
        <w:jc w:val="both"/>
        <w:rPr>
          <w:rFonts w:ascii="Liberation Serif" w:hAnsi="Liberation Serif" w:cs="Liberation Serif"/>
          <w:sz w:val="24"/>
          <w:szCs w:val="24"/>
        </w:rPr>
      </w:pPr>
      <w:r>
        <w:rPr>
          <w:rFonts w:ascii="Liberation Serif" w:hAnsi="Liberation Serif" w:cs="Liberation Serif"/>
          <w:sz w:val="24"/>
          <w:szCs w:val="24"/>
        </w:rPr>
        <w:lastRenderedPageBreak/>
        <w:t>Приложение №2</w:t>
      </w:r>
    </w:p>
    <w:p w:rsidR="00B758E4" w:rsidRDefault="007001D6">
      <w:pPr>
        <w:ind w:left="5387"/>
        <w:jc w:val="both"/>
        <w:rPr>
          <w:rFonts w:ascii="Liberation Serif" w:hAnsi="Liberation Serif" w:cs="Liberation Serif"/>
          <w:sz w:val="24"/>
          <w:szCs w:val="24"/>
        </w:rPr>
      </w:pPr>
      <w:r>
        <w:rPr>
          <w:rFonts w:ascii="Liberation Serif" w:hAnsi="Liberation Serif" w:cs="Liberation Serif"/>
          <w:sz w:val="24"/>
          <w:szCs w:val="24"/>
        </w:rPr>
        <w:t xml:space="preserve">к Административному регламенту </w:t>
      </w:r>
    </w:p>
    <w:p w:rsidR="00B758E4" w:rsidRDefault="007001D6">
      <w:pPr>
        <w:ind w:left="5387"/>
        <w:jc w:val="both"/>
        <w:rPr>
          <w:rFonts w:ascii="Liberation Serif" w:hAnsi="Liberation Serif" w:cs="Liberation Serif"/>
          <w:sz w:val="24"/>
          <w:szCs w:val="24"/>
        </w:rPr>
      </w:pPr>
      <w:r>
        <w:rPr>
          <w:rFonts w:ascii="Liberation Serif" w:hAnsi="Liberation Serif" w:cs="Liberation Serif"/>
          <w:sz w:val="24"/>
          <w:szCs w:val="24"/>
        </w:rPr>
        <w:t xml:space="preserve">предоставления муниципальной услуги </w:t>
      </w:r>
    </w:p>
    <w:p w:rsidR="00B758E4" w:rsidRDefault="007001D6">
      <w:pPr>
        <w:ind w:left="5387"/>
        <w:jc w:val="both"/>
        <w:rPr>
          <w:rFonts w:ascii="Liberation Serif" w:hAnsi="Liberation Serif" w:cs="Liberation Serif"/>
          <w:sz w:val="24"/>
          <w:szCs w:val="24"/>
        </w:rPr>
      </w:pPr>
      <w:r>
        <w:rPr>
          <w:rFonts w:ascii="Liberation Serif" w:hAnsi="Liberation Serif" w:cs="Liberation Serif"/>
          <w:sz w:val="24"/>
          <w:szCs w:val="24"/>
        </w:rPr>
        <w:t xml:space="preserve">«Выдача разрешений на право </w:t>
      </w:r>
    </w:p>
    <w:p w:rsidR="00B758E4" w:rsidRDefault="007001D6">
      <w:pPr>
        <w:ind w:left="5387"/>
        <w:jc w:val="both"/>
        <w:rPr>
          <w:rFonts w:ascii="Liberation Serif" w:hAnsi="Liberation Serif" w:cs="Liberation Serif"/>
          <w:sz w:val="24"/>
          <w:szCs w:val="24"/>
        </w:rPr>
      </w:pPr>
      <w:r>
        <w:rPr>
          <w:rFonts w:ascii="Liberation Serif" w:hAnsi="Liberation Serif" w:cs="Liberation Serif"/>
          <w:sz w:val="24"/>
          <w:szCs w:val="24"/>
        </w:rPr>
        <w:t>организации розничного рынка»</w:t>
      </w:r>
    </w:p>
    <w:p w:rsidR="00B758E4" w:rsidRDefault="00B758E4">
      <w:pPr>
        <w:ind w:left="5387" w:firstLine="540"/>
        <w:jc w:val="both"/>
        <w:rPr>
          <w:rFonts w:ascii="Liberation Serif" w:hAnsi="Liberation Serif" w:cs="Liberation Serif"/>
          <w:sz w:val="24"/>
          <w:szCs w:val="24"/>
        </w:rPr>
      </w:pPr>
    </w:p>
    <w:p w:rsidR="00B758E4" w:rsidRDefault="00B758E4">
      <w:pPr>
        <w:ind w:firstLine="720"/>
        <w:jc w:val="both"/>
        <w:rPr>
          <w:rFonts w:ascii="Liberation Serif" w:hAnsi="Liberation Serif" w:cs="Liberation Serif"/>
          <w:sz w:val="24"/>
          <w:szCs w:val="24"/>
        </w:rPr>
      </w:pPr>
    </w:p>
    <w:p w:rsidR="00B758E4" w:rsidRDefault="007001D6">
      <w:pPr>
        <w:pStyle w:val="11"/>
        <w:jc w:val="center"/>
        <w:rPr>
          <w:rFonts w:ascii="Liberation Serif" w:hAnsi="Liberation Serif" w:cs="Liberation Serif"/>
          <w:szCs w:val="28"/>
        </w:rPr>
      </w:pPr>
      <w:r>
        <w:rPr>
          <w:rFonts w:ascii="Liberation Serif" w:hAnsi="Liberation Serif" w:cs="Liberation Serif"/>
          <w:szCs w:val="28"/>
        </w:rPr>
        <w:t>Блок-схема</w:t>
      </w:r>
      <w:r>
        <w:rPr>
          <w:rFonts w:ascii="Liberation Serif" w:hAnsi="Liberation Serif" w:cs="Liberation Serif"/>
          <w:szCs w:val="28"/>
        </w:rPr>
        <w:br/>
        <w:t xml:space="preserve">предоставления администрацией городского округа ЗАТО Свободный муниципальной услуги «Выдача разрешения на право организации </w:t>
      </w:r>
    </w:p>
    <w:p w:rsidR="00B758E4" w:rsidRDefault="007001D6">
      <w:pPr>
        <w:pStyle w:val="11"/>
        <w:jc w:val="center"/>
        <w:rPr>
          <w:rFonts w:ascii="Liberation Serif" w:hAnsi="Liberation Serif" w:cs="Liberation Serif"/>
          <w:szCs w:val="28"/>
        </w:rPr>
      </w:pPr>
      <w:r>
        <w:rPr>
          <w:rFonts w:ascii="Liberation Serif" w:hAnsi="Liberation Serif" w:cs="Liberation Serif"/>
          <w:szCs w:val="28"/>
        </w:rPr>
        <w:t>розничных рынков»</w:t>
      </w:r>
    </w:p>
    <w:p w:rsidR="00B758E4" w:rsidRDefault="00B758E4">
      <w:pPr>
        <w:rPr>
          <w:rFonts w:ascii="Liberation Serif" w:hAnsi="Liberation Serif" w:cs="Liberation Serif"/>
        </w:rPr>
      </w:pPr>
    </w:p>
    <w:tbl>
      <w:tblPr>
        <w:tblW w:w="9855" w:type="dxa"/>
        <w:tblLayout w:type="fixed"/>
        <w:tblLook w:val="04A0" w:firstRow="1" w:lastRow="0" w:firstColumn="1" w:lastColumn="0" w:noHBand="0" w:noVBand="1"/>
      </w:tblPr>
      <w:tblGrid>
        <w:gridCol w:w="9855"/>
      </w:tblGrid>
      <w:tr w:rsidR="00B758E4">
        <w:tc>
          <w:tcPr>
            <w:tcW w:w="9855" w:type="dxa"/>
            <w:tcBorders>
              <w:top w:val="single" w:sz="4" w:space="0" w:color="000000"/>
              <w:left w:val="single" w:sz="4" w:space="0" w:color="000000"/>
              <w:bottom w:val="single" w:sz="4" w:space="0" w:color="000000"/>
              <w:right w:val="single" w:sz="4" w:space="0" w:color="000000"/>
            </w:tcBorders>
          </w:tcPr>
          <w:p w:rsidR="00B758E4" w:rsidRDefault="007001D6">
            <w:pPr>
              <w:jc w:val="center"/>
              <w:rPr>
                <w:rFonts w:ascii="Liberation Serif" w:hAnsi="Liberation Serif" w:cs="Liberation Serif"/>
                <w:szCs w:val="28"/>
              </w:rPr>
            </w:pPr>
            <w:r>
              <w:rPr>
                <w:rFonts w:ascii="Liberation Serif" w:hAnsi="Liberation Serif" w:cs="Liberation Serif"/>
                <w:szCs w:val="28"/>
              </w:rPr>
              <w:t xml:space="preserve">Прием и регистрация заявления и прилагаемых к нему документов о предоставлении муниципальной услуги </w:t>
            </w:r>
          </w:p>
        </w:tc>
      </w:tr>
      <w:tr w:rsidR="00B758E4">
        <w:tc>
          <w:tcPr>
            <w:tcW w:w="9855" w:type="dxa"/>
            <w:tcBorders>
              <w:top w:val="single" w:sz="4" w:space="0" w:color="000000"/>
              <w:bottom w:val="single" w:sz="4" w:space="0" w:color="000000"/>
            </w:tcBorders>
          </w:tcPr>
          <w:p w:rsidR="00B758E4" w:rsidRDefault="00D8122A">
            <w:pPr>
              <w:rPr>
                <w:rFonts w:ascii="Liberation Serif" w:hAnsi="Liberation Serif" w:cs="Liberation Serif"/>
                <w:szCs w:val="28"/>
              </w:rPr>
            </w:pPr>
            <w:r>
              <w:rPr>
                <w:rFonts w:ascii="Liberation Serif" w:hAnsi="Liberation Serif" w:cs="Liberation Serif"/>
                <w:szCs w:val="28"/>
              </w:rPr>
              <w:pict>
                <v:shapetype id="shapetype_67" o:spid="_x0000_m1029" coordsize="21600,21600" o:spt="100" adj="10800,10800,0" path="m0@3l@5@3@5,0@6,0@6@3,21600@3,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center"/>
                    <v:h position="center,@3"/>
                  </v:handles>
                </v:shapetype>
              </w:pict>
            </w:r>
            <w:r>
              <w:rPr>
                <w:rFonts w:ascii="Liberation Serif" w:hAnsi="Liberation Serif" w:cs="Liberation Serif"/>
                <w:szCs w:val="28"/>
              </w:rPr>
              <w:pict>
                <v:shape id="shape_0" o:spid="_x0000_s1028" type="#shapetype_67" style="position:absolute;margin-left:250.3pt;margin-top:-.4pt;width:7.1pt;height:49.55pt;z-index:251657216;mso-position-horizontal-relative:text;mso-position-vertical-relative:text;v-text-anchor:middle" o:spt="100" adj="10800,10800,0" path="m0@3l@5@3@5,0@6,0@6@3,21600@3,10800,21600xe" fillcolor="#4f81bd" stroked="t" strokecolor="black">
                  <v:fill color2="#b07e42" o:detectmouseclick="t" type="solid"/>
                  <v:stroke joinstyle="miter" endcap="flat"/>
                  <v:formulas>
                    <v:f eqn="val 21600"/>
                    <v:f eqn="val #1"/>
                    <v:f eqn="val #0"/>
                    <v:f eqn="sum height 0 @2"/>
                    <v:f eqn="prod 1 @1 2"/>
                    <v:f eqn="sum 10800 0 @4"/>
                    <v:f eqn="sum 10800 @4 0"/>
                    <v:f eqn="prod @5 @2 10800"/>
                    <v:f eqn="sum @3 @7 0"/>
                  </v:formulas>
                  <v:path gradientshapeok="t" o:connecttype="rect" textboxrect="@5,0,@6,@8"/>
                  <v:handles>
                    <v:h position="@5,center"/>
                    <v:h position="center,@3"/>
                  </v:handles>
                </v:shape>
              </w:pict>
            </w:r>
          </w:p>
          <w:p w:rsidR="00B758E4" w:rsidRDefault="00B758E4">
            <w:pPr>
              <w:rPr>
                <w:rFonts w:ascii="Liberation Serif" w:hAnsi="Liberation Serif" w:cs="Liberation Serif"/>
                <w:szCs w:val="28"/>
              </w:rPr>
            </w:pPr>
          </w:p>
          <w:p w:rsidR="00B758E4" w:rsidRDefault="00B758E4">
            <w:pPr>
              <w:rPr>
                <w:rFonts w:ascii="Liberation Serif" w:hAnsi="Liberation Serif" w:cs="Liberation Serif"/>
                <w:szCs w:val="28"/>
              </w:rPr>
            </w:pPr>
          </w:p>
        </w:tc>
      </w:tr>
      <w:tr w:rsidR="00B758E4">
        <w:tc>
          <w:tcPr>
            <w:tcW w:w="9855" w:type="dxa"/>
            <w:tcBorders>
              <w:top w:val="single" w:sz="4" w:space="0" w:color="000000"/>
              <w:left w:val="single" w:sz="4" w:space="0" w:color="000000"/>
              <w:bottom w:val="single" w:sz="4" w:space="0" w:color="000000"/>
              <w:right w:val="single" w:sz="4" w:space="0" w:color="000000"/>
            </w:tcBorders>
          </w:tcPr>
          <w:p w:rsidR="00B758E4" w:rsidRDefault="007001D6">
            <w:pPr>
              <w:pStyle w:val="af5"/>
              <w:jc w:val="center"/>
              <w:rPr>
                <w:rFonts w:ascii="Liberation Serif" w:hAnsi="Liberation Serif" w:cs="Liberation Serif"/>
                <w:sz w:val="28"/>
                <w:szCs w:val="28"/>
              </w:rPr>
            </w:pPr>
            <w:r>
              <w:rPr>
                <w:rFonts w:ascii="Liberation Serif" w:hAnsi="Liberation Serif" w:cs="Liberation Serif"/>
                <w:sz w:val="28"/>
                <w:szCs w:val="28"/>
              </w:rPr>
              <w:t>Проверка комплектности и соответствия представленных документов</w:t>
            </w:r>
          </w:p>
          <w:p w:rsidR="00B758E4" w:rsidRDefault="007001D6">
            <w:pPr>
              <w:pStyle w:val="af5"/>
              <w:jc w:val="center"/>
              <w:rPr>
                <w:rFonts w:ascii="Liberation Serif" w:hAnsi="Liberation Serif" w:cs="Liberation Serif"/>
                <w:sz w:val="28"/>
                <w:szCs w:val="28"/>
              </w:rPr>
            </w:pPr>
            <w:r>
              <w:rPr>
                <w:rFonts w:ascii="Liberation Serif" w:hAnsi="Liberation Serif" w:cs="Liberation Serif"/>
                <w:sz w:val="28"/>
                <w:szCs w:val="28"/>
              </w:rPr>
              <w:t>требованиям ФЗ</w:t>
            </w:r>
          </w:p>
        </w:tc>
      </w:tr>
      <w:tr w:rsidR="00B758E4">
        <w:tc>
          <w:tcPr>
            <w:tcW w:w="9855" w:type="dxa"/>
            <w:tcBorders>
              <w:top w:val="single" w:sz="4" w:space="0" w:color="000000"/>
              <w:bottom w:val="single" w:sz="4" w:space="0" w:color="000000"/>
            </w:tcBorders>
          </w:tcPr>
          <w:p w:rsidR="00B758E4" w:rsidRDefault="00D8122A">
            <w:pPr>
              <w:rPr>
                <w:rFonts w:ascii="Liberation Serif" w:hAnsi="Liberation Serif" w:cs="Liberation Serif"/>
                <w:szCs w:val="28"/>
              </w:rPr>
            </w:pPr>
            <w:r>
              <w:rPr>
                <w:rFonts w:ascii="Liberation Serif" w:hAnsi="Liberation Serif" w:cs="Liberation Serif"/>
                <w:szCs w:val="28"/>
              </w:rPr>
              <w:pict>
                <v:shape id="_x0000_s1027" type="#shapetype_67" style="position:absolute;margin-left:250.3pt;margin-top:-.4pt;width:7.1pt;height:48.85pt;z-index:251658240;mso-position-horizontal-relative:text;mso-position-vertical-relative:text;v-text-anchor:middle" o:spt="100" adj="10800,10800,0" path="m0@3l@5@3@5,0@6,0@6@3,21600@3,10800,21600xe" fillcolor="#4f81bd" stroked="t" strokecolor="black">
                  <v:fill color2="#b07e42" o:detectmouseclick="t" type="solid"/>
                  <v:stroke joinstyle="miter" endcap="flat"/>
                  <v:formulas>
                    <v:f eqn="val 21600"/>
                    <v:f eqn="val #1"/>
                    <v:f eqn="val #0"/>
                    <v:f eqn="sum height 0 @2"/>
                    <v:f eqn="prod 1 @1 2"/>
                    <v:f eqn="sum 10800 0 @4"/>
                    <v:f eqn="sum 10800 @4 0"/>
                    <v:f eqn="prod @5 @2 10800"/>
                    <v:f eqn="sum @3 @7 0"/>
                  </v:formulas>
                  <v:path gradientshapeok="t" o:connecttype="rect" textboxrect="@5,0,@6,@8"/>
                  <v:handles>
                    <v:h position="@5,center"/>
                    <v:h position="center,@3"/>
                  </v:handles>
                </v:shape>
              </w:pict>
            </w:r>
          </w:p>
          <w:p w:rsidR="00B758E4" w:rsidRDefault="00B758E4">
            <w:pPr>
              <w:rPr>
                <w:rFonts w:ascii="Liberation Serif" w:hAnsi="Liberation Serif" w:cs="Liberation Serif"/>
                <w:szCs w:val="28"/>
              </w:rPr>
            </w:pPr>
          </w:p>
          <w:p w:rsidR="00B758E4" w:rsidRDefault="00B758E4">
            <w:pPr>
              <w:rPr>
                <w:rFonts w:ascii="Liberation Serif" w:hAnsi="Liberation Serif" w:cs="Liberation Serif"/>
                <w:szCs w:val="28"/>
              </w:rPr>
            </w:pPr>
          </w:p>
        </w:tc>
      </w:tr>
      <w:tr w:rsidR="00B758E4">
        <w:tc>
          <w:tcPr>
            <w:tcW w:w="9855" w:type="dxa"/>
            <w:tcBorders>
              <w:top w:val="single" w:sz="4" w:space="0" w:color="000000"/>
              <w:left w:val="single" w:sz="4" w:space="0" w:color="000000"/>
              <w:bottom w:val="single" w:sz="4" w:space="0" w:color="000000"/>
              <w:right w:val="single" w:sz="4" w:space="0" w:color="000000"/>
            </w:tcBorders>
          </w:tcPr>
          <w:p w:rsidR="00B758E4" w:rsidRDefault="007001D6">
            <w:pPr>
              <w:jc w:val="center"/>
              <w:rPr>
                <w:rFonts w:ascii="Liberation Serif" w:hAnsi="Liberation Serif" w:cs="Liberation Serif"/>
                <w:szCs w:val="28"/>
              </w:rPr>
            </w:pPr>
            <w:r>
              <w:rPr>
                <w:rFonts w:ascii="Liberation Serif" w:hAnsi="Liberation Serif" w:cs="Liberation Serif"/>
                <w:szCs w:val="28"/>
              </w:rPr>
              <w:t>Принятие решения о выдаче или об отказе в выдаче разрешения</w:t>
            </w:r>
          </w:p>
        </w:tc>
      </w:tr>
      <w:tr w:rsidR="00B758E4">
        <w:tc>
          <w:tcPr>
            <w:tcW w:w="9855" w:type="dxa"/>
            <w:tcBorders>
              <w:top w:val="single" w:sz="4" w:space="0" w:color="000000"/>
              <w:bottom w:val="single" w:sz="4" w:space="0" w:color="000000"/>
            </w:tcBorders>
          </w:tcPr>
          <w:p w:rsidR="00B758E4" w:rsidRDefault="00D8122A">
            <w:pPr>
              <w:rPr>
                <w:rFonts w:ascii="Liberation Serif" w:hAnsi="Liberation Serif" w:cs="Liberation Serif"/>
                <w:szCs w:val="28"/>
              </w:rPr>
            </w:pPr>
            <w:r>
              <w:rPr>
                <w:rFonts w:ascii="Liberation Serif" w:hAnsi="Liberation Serif" w:cs="Liberation Serif"/>
                <w:szCs w:val="28"/>
              </w:rPr>
              <w:pict>
                <v:shape id="_x0000_s1026" type="#shapetype_67" style="position:absolute;margin-left:250.3pt;margin-top:-.35pt;width:7.1pt;height:48.9pt;z-index:251659264;mso-position-horizontal-relative:text;mso-position-vertical-relative:text;v-text-anchor:middle" o:spt="100" adj="10800,10800,0" path="m0@3l@5@3@5,0@6,0@6@3,21600@3,10800,21600xe" fillcolor="#4f81bd" stroked="t" strokecolor="black">
                  <v:fill color2="#b07e42" o:detectmouseclick="t" type="solid"/>
                  <v:stroke joinstyle="miter" endcap="flat"/>
                  <v:formulas>
                    <v:f eqn="val 21600"/>
                    <v:f eqn="val #1"/>
                    <v:f eqn="val #0"/>
                    <v:f eqn="sum height 0 @2"/>
                    <v:f eqn="prod 1 @1 2"/>
                    <v:f eqn="sum 10800 0 @4"/>
                    <v:f eqn="sum 10800 @4 0"/>
                    <v:f eqn="prod @5 @2 10800"/>
                    <v:f eqn="sum @3 @7 0"/>
                  </v:formulas>
                  <v:path gradientshapeok="t" o:connecttype="rect" textboxrect="@5,0,@6,@8"/>
                  <v:handles>
                    <v:h position="@5,center"/>
                    <v:h position="center,@3"/>
                  </v:handles>
                </v:shape>
              </w:pict>
            </w:r>
          </w:p>
          <w:p w:rsidR="00B758E4" w:rsidRDefault="00B758E4">
            <w:pPr>
              <w:rPr>
                <w:rFonts w:ascii="Liberation Serif" w:hAnsi="Liberation Serif" w:cs="Liberation Serif"/>
                <w:szCs w:val="28"/>
              </w:rPr>
            </w:pPr>
          </w:p>
          <w:p w:rsidR="00B758E4" w:rsidRDefault="00B758E4">
            <w:pPr>
              <w:rPr>
                <w:rFonts w:ascii="Liberation Serif" w:hAnsi="Liberation Serif" w:cs="Liberation Serif"/>
                <w:szCs w:val="28"/>
              </w:rPr>
            </w:pPr>
          </w:p>
        </w:tc>
      </w:tr>
      <w:tr w:rsidR="00B758E4">
        <w:tc>
          <w:tcPr>
            <w:tcW w:w="9855" w:type="dxa"/>
            <w:tcBorders>
              <w:top w:val="single" w:sz="4" w:space="0" w:color="000000"/>
              <w:left w:val="single" w:sz="4" w:space="0" w:color="000000"/>
              <w:bottom w:val="single" w:sz="4" w:space="0" w:color="000000"/>
              <w:right w:val="single" w:sz="4" w:space="0" w:color="000000"/>
            </w:tcBorders>
          </w:tcPr>
          <w:p w:rsidR="00B758E4" w:rsidRDefault="007001D6">
            <w:pPr>
              <w:jc w:val="center"/>
              <w:rPr>
                <w:rFonts w:ascii="Liberation Serif" w:hAnsi="Liberation Serif" w:cs="Liberation Serif"/>
                <w:szCs w:val="28"/>
              </w:rPr>
            </w:pPr>
            <w:r>
              <w:rPr>
                <w:rFonts w:ascii="Liberation Serif" w:hAnsi="Liberation Serif" w:cs="Liberation Serif"/>
                <w:szCs w:val="28"/>
              </w:rPr>
              <w:t>Уведомление заявителя о принятом решении, выдача разрешения на право организации розничного рынка.</w:t>
            </w:r>
          </w:p>
        </w:tc>
      </w:tr>
    </w:tbl>
    <w:p w:rsidR="00B758E4" w:rsidRDefault="00B758E4">
      <w:pPr>
        <w:rPr>
          <w:rFonts w:ascii="Liberation Serif" w:hAnsi="Liberation Serif" w:cs="Liberation Serif"/>
        </w:rPr>
      </w:pPr>
    </w:p>
    <w:p w:rsidR="00B758E4" w:rsidRDefault="00B758E4">
      <w:pPr>
        <w:ind w:firstLine="709"/>
        <w:jc w:val="both"/>
        <w:rPr>
          <w:rFonts w:ascii="Liberation Serif" w:hAnsi="Liberation Serif" w:cs="Liberation Serif"/>
          <w:bCs/>
          <w:szCs w:val="28"/>
        </w:rPr>
      </w:pPr>
    </w:p>
    <w:p w:rsidR="00B758E4" w:rsidRDefault="007001D6">
      <w:pPr>
        <w:widowControl/>
        <w:overflowPunct w:val="0"/>
        <w:textAlignment w:val="auto"/>
        <w:rPr>
          <w:rFonts w:ascii="Liberation Serif" w:hAnsi="Liberation Serif" w:cs="Liberation Serif"/>
          <w:sz w:val="24"/>
          <w:szCs w:val="24"/>
        </w:rPr>
      </w:pPr>
      <w:r>
        <w:br w:type="page"/>
      </w:r>
    </w:p>
    <w:p w:rsidR="00B758E4" w:rsidRDefault="007001D6">
      <w:pPr>
        <w:ind w:left="5387"/>
        <w:jc w:val="both"/>
        <w:rPr>
          <w:rFonts w:ascii="Liberation Serif" w:hAnsi="Liberation Serif" w:cs="Liberation Serif"/>
          <w:sz w:val="24"/>
          <w:szCs w:val="24"/>
        </w:rPr>
      </w:pPr>
      <w:r>
        <w:rPr>
          <w:rFonts w:ascii="Liberation Serif" w:hAnsi="Liberation Serif" w:cs="Liberation Serif"/>
          <w:sz w:val="24"/>
          <w:szCs w:val="24"/>
        </w:rPr>
        <w:lastRenderedPageBreak/>
        <w:t>Приложение №3</w:t>
      </w:r>
    </w:p>
    <w:p w:rsidR="00B758E4" w:rsidRDefault="007001D6">
      <w:pPr>
        <w:ind w:left="5387"/>
        <w:jc w:val="both"/>
        <w:rPr>
          <w:rFonts w:ascii="Liberation Serif" w:hAnsi="Liberation Serif" w:cs="Liberation Serif"/>
          <w:sz w:val="24"/>
          <w:szCs w:val="24"/>
        </w:rPr>
      </w:pPr>
      <w:r>
        <w:rPr>
          <w:rFonts w:ascii="Liberation Serif" w:hAnsi="Liberation Serif" w:cs="Liberation Serif"/>
          <w:sz w:val="24"/>
          <w:szCs w:val="24"/>
        </w:rPr>
        <w:t xml:space="preserve">к Административному регламенту </w:t>
      </w:r>
    </w:p>
    <w:p w:rsidR="00B758E4" w:rsidRDefault="007001D6">
      <w:pPr>
        <w:ind w:left="5387"/>
        <w:jc w:val="both"/>
        <w:rPr>
          <w:rFonts w:ascii="Liberation Serif" w:hAnsi="Liberation Serif" w:cs="Liberation Serif"/>
          <w:sz w:val="24"/>
          <w:szCs w:val="24"/>
        </w:rPr>
      </w:pPr>
      <w:r>
        <w:rPr>
          <w:rFonts w:ascii="Liberation Serif" w:hAnsi="Liberation Serif" w:cs="Liberation Serif"/>
          <w:sz w:val="24"/>
          <w:szCs w:val="24"/>
        </w:rPr>
        <w:t xml:space="preserve">предоставления муниципальной услуги </w:t>
      </w:r>
    </w:p>
    <w:p w:rsidR="00B758E4" w:rsidRDefault="007001D6">
      <w:pPr>
        <w:ind w:left="5387"/>
        <w:jc w:val="both"/>
        <w:rPr>
          <w:rFonts w:ascii="Liberation Serif" w:hAnsi="Liberation Serif" w:cs="Liberation Serif"/>
          <w:sz w:val="24"/>
          <w:szCs w:val="24"/>
        </w:rPr>
      </w:pPr>
      <w:r>
        <w:rPr>
          <w:rFonts w:ascii="Liberation Serif" w:hAnsi="Liberation Serif" w:cs="Liberation Serif"/>
          <w:sz w:val="24"/>
          <w:szCs w:val="24"/>
        </w:rPr>
        <w:t xml:space="preserve">«Выдача разрешений на право </w:t>
      </w:r>
    </w:p>
    <w:p w:rsidR="00B758E4" w:rsidRDefault="007001D6">
      <w:pPr>
        <w:ind w:left="5387"/>
        <w:jc w:val="both"/>
        <w:rPr>
          <w:rFonts w:ascii="Liberation Serif" w:hAnsi="Liberation Serif" w:cs="Liberation Serif"/>
          <w:sz w:val="24"/>
          <w:szCs w:val="24"/>
        </w:rPr>
      </w:pPr>
      <w:r>
        <w:rPr>
          <w:rFonts w:ascii="Liberation Serif" w:hAnsi="Liberation Serif" w:cs="Liberation Serif"/>
          <w:sz w:val="24"/>
          <w:szCs w:val="24"/>
        </w:rPr>
        <w:t>организации розничного рынка»</w:t>
      </w:r>
    </w:p>
    <w:p w:rsidR="00B758E4" w:rsidRDefault="00B758E4">
      <w:pPr>
        <w:ind w:firstLine="540"/>
        <w:jc w:val="both"/>
        <w:rPr>
          <w:rFonts w:ascii="Liberation Serif" w:hAnsi="Liberation Serif" w:cs="Liberation Serif"/>
          <w:sz w:val="24"/>
          <w:szCs w:val="24"/>
        </w:rPr>
      </w:pPr>
    </w:p>
    <w:p w:rsidR="00B758E4" w:rsidRDefault="00B758E4">
      <w:pPr>
        <w:ind w:left="5400" w:right="-139"/>
        <w:rPr>
          <w:rFonts w:ascii="Liberation Serif" w:hAnsi="Liberation Serif" w:cs="Liberation Serif"/>
          <w:sz w:val="22"/>
          <w:szCs w:val="28"/>
        </w:rPr>
      </w:pPr>
    </w:p>
    <w:p w:rsidR="00B758E4" w:rsidRDefault="007001D6">
      <w:pPr>
        <w:pStyle w:val="11"/>
        <w:jc w:val="center"/>
        <w:rPr>
          <w:rFonts w:ascii="Liberation Serif" w:hAnsi="Liberation Serif" w:cs="Liberation Serif"/>
          <w:szCs w:val="28"/>
        </w:rPr>
      </w:pPr>
      <w:r>
        <w:rPr>
          <w:rFonts w:ascii="Liberation Serif" w:hAnsi="Liberation Serif" w:cs="Liberation Serif"/>
          <w:szCs w:val="28"/>
        </w:rPr>
        <w:t>УВЕДОМЛЕНИЕ</w:t>
      </w:r>
      <w:r>
        <w:rPr>
          <w:rFonts w:ascii="Liberation Serif" w:hAnsi="Liberation Serif" w:cs="Liberation Serif"/>
          <w:szCs w:val="28"/>
        </w:rPr>
        <w:br/>
        <w:t>о выдаче разрешения (отказе) на право организации розничного рынка</w:t>
      </w:r>
    </w:p>
    <w:p w:rsidR="00B758E4" w:rsidRDefault="00B758E4">
      <w:pPr>
        <w:pStyle w:val="af4"/>
        <w:rPr>
          <w:rFonts w:ascii="Liberation Serif" w:hAnsi="Liberation Serif" w:cs="Liberation Serif"/>
          <w:sz w:val="28"/>
          <w:szCs w:val="28"/>
        </w:rPr>
      </w:pPr>
    </w:p>
    <w:p w:rsidR="00B758E4" w:rsidRDefault="007001D6">
      <w:pPr>
        <w:pStyle w:val="af4"/>
        <w:ind w:firstLine="709"/>
        <w:rPr>
          <w:rFonts w:ascii="Liberation Serif" w:hAnsi="Liberation Serif" w:cs="Liberation Serif"/>
          <w:sz w:val="28"/>
          <w:szCs w:val="28"/>
        </w:rPr>
      </w:pPr>
      <w:r>
        <w:rPr>
          <w:rFonts w:ascii="Liberation Serif" w:hAnsi="Liberation Serif" w:cs="Liberation Serif"/>
          <w:sz w:val="28"/>
          <w:szCs w:val="28"/>
        </w:rPr>
        <w:t xml:space="preserve">Уведомляем, на основании </w:t>
      </w:r>
      <w:hyperlink r:id="rId21">
        <w:r>
          <w:rPr>
            <w:rFonts w:ascii="Liberation Serif" w:hAnsi="Liberation Serif" w:cs="Liberation Serif"/>
            <w:sz w:val="28"/>
            <w:szCs w:val="28"/>
          </w:rPr>
          <w:t>статьи 7</w:t>
        </w:r>
      </w:hyperlink>
      <w:r>
        <w:rPr>
          <w:rFonts w:ascii="Liberation Serif" w:hAnsi="Liberation Serif" w:cs="Liberation Serif"/>
          <w:sz w:val="28"/>
          <w:szCs w:val="28"/>
        </w:rPr>
        <w:t xml:space="preserve"> Федерального закона от 30 декабря 2006 года № 271-ФЗ «О розничных рынках и о внесении изменений в Трудовой кодекс Российской Федерации» принято решение о выдаче разрешения (отказе) на организацию розничного рынка.</w:t>
      </w:r>
    </w:p>
    <w:p w:rsidR="00B758E4" w:rsidRDefault="00B758E4">
      <w:pPr>
        <w:rPr>
          <w:rFonts w:ascii="Liberation Serif" w:hAnsi="Liberation Serif" w:cs="Liberation Serif"/>
        </w:rPr>
      </w:pPr>
    </w:p>
    <w:p w:rsidR="00B758E4" w:rsidRDefault="007001D6">
      <w:pPr>
        <w:pStyle w:val="af4"/>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городского округа ЗАТО Свободный от «___» ______________ 20__ года № _____</w:t>
      </w:r>
    </w:p>
    <w:p w:rsidR="00B758E4" w:rsidRDefault="00B758E4">
      <w:pPr>
        <w:rPr>
          <w:rFonts w:ascii="Liberation Serif" w:hAnsi="Liberation Serif" w:cs="Liberation Serif"/>
        </w:rPr>
      </w:pPr>
    </w:p>
    <w:p w:rsidR="00B758E4" w:rsidRDefault="00B758E4">
      <w:pPr>
        <w:ind w:left="5400" w:right="-139"/>
        <w:rPr>
          <w:rFonts w:ascii="Liberation Serif" w:hAnsi="Liberation Serif" w:cs="Liberation Serif"/>
          <w:szCs w:val="28"/>
        </w:rPr>
      </w:pPr>
      <w:bookmarkStart w:id="9" w:name="sub_8"/>
      <w:bookmarkEnd w:id="9"/>
    </w:p>
    <w:p w:rsidR="00B758E4" w:rsidRDefault="00B758E4">
      <w:pPr>
        <w:widowControl/>
        <w:overflowPunct w:val="0"/>
        <w:textAlignment w:val="auto"/>
        <w:rPr>
          <w:rFonts w:ascii="Liberation Serif" w:hAnsi="Liberation Serif" w:cs="Liberation Serif"/>
          <w:bCs/>
          <w:szCs w:val="28"/>
        </w:rPr>
      </w:pPr>
    </w:p>
    <w:sectPr w:rsidR="00B758E4" w:rsidSect="00B758E4">
      <w:headerReference w:type="default" r:id="rId22"/>
      <w:headerReference w:type="first" r:id="rId23"/>
      <w:pgSz w:w="11906" w:h="16838"/>
      <w:pgMar w:top="851" w:right="707" w:bottom="851" w:left="1560" w:header="709" w:footer="0" w:gutter="0"/>
      <w:pgNumType w:start="1"/>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22A" w:rsidRDefault="00D8122A" w:rsidP="00B758E4">
      <w:r>
        <w:separator/>
      </w:r>
    </w:p>
  </w:endnote>
  <w:endnote w:type="continuationSeparator" w:id="0">
    <w:p w:rsidR="00D8122A" w:rsidRDefault="00D8122A" w:rsidP="00B7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22A" w:rsidRDefault="00D8122A" w:rsidP="00B758E4">
      <w:r>
        <w:separator/>
      </w:r>
    </w:p>
  </w:footnote>
  <w:footnote w:type="continuationSeparator" w:id="0">
    <w:p w:rsidR="00D8122A" w:rsidRDefault="00D8122A" w:rsidP="00B75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E4" w:rsidRDefault="00B758E4">
    <w:pPr>
      <w:pStyle w:val="12"/>
      <w:jc w:val="center"/>
      <w:rPr>
        <w:sz w:val="22"/>
      </w:rPr>
    </w:pPr>
    <w:r>
      <w:rPr>
        <w:sz w:val="22"/>
      </w:rPr>
      <w:fldChar w:fldCharType="begin"/>
    </w:r>
    <w:r w:rsidR="007001D6">
      <w:rPr>
        <w:sz w:val="22"/>
      </w:rPr>
      <w:instrText>PAGE</w:instrText>
    </w:r>
    <w:r>
      <w:rPr>
        <w:sz w:val="22"/>
      </w:rPr>
      <w:fldChar w:fldCharType="separate"/>
    </w:r>
    <w:r w:rsidR="00D43372">
      <w:rPr>
        <w:noProof/>
        <w:sz w:val="22"/>
      </w:rPr>
      <w:t>2</w:t>
    </w:r>
    <w:r>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E4" w:rsidRDefault="00B758E4">
    <w:pPr>
      <w:pStyle w:val="12"/>
      <w:jc w:val="center"/>
    </w:pPr>
    <w:r>
      <w:fldChar w:fldCharType="begin"/>
    </w:r>
    <w:r w:rsidR="007001D6">
      <w:instrText>PAGE</w:instrText>
    </w:r>
    <w:r>
      <w:fldChar w:fldCharType="separate"/>
    </w:r>
    <w:r w:rsidR="00D43372">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758E4"/>
    <w:rsid w:val="007001D6"/>
    <w:rsid w:val="00B758E4"/>
    <w:rsid w:val="00D43372"/>
    <w:rsid w:val="00D81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FDDF3A9"/>
  <w15:docId w15:val="{D48EEA88-D539-4F5B-AB0B-272D3CCB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C76"/>
    <w:pPr>
      <w:widowControl w:val="0"/>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DB3C76"/>
    <w:pPr>
      <w:keepNext/>
      <w:widowControl/>
      <w:overflowPunct w:val="0"/>
      <w:textAlignment w:val="auto"/>
      <w:outlineLvl w:val="0"/>
    </w:pPr>
  </w:style>
  <w:style w:type="paragraph" w:customStyle="1" w:styleId="21">
    <w:name w:val="Заголовок 21"/>
    <w:basedOn w:val="a"/>
    <w:next w:val="a"/>
    <w:link w:val="2"/>
    <w:unhideWhenUsed/>
    <w:qFormat/>
    <w:rsid w:val="000E6115"/>
    <w:pPr>
      <w:keepNext/>
      <w:spacing w:before="240" w:after="60"/>
      <w:outlineLvl w:val="1"/>
    </w:pPr>
    <w:rPr>
      <w:rFonts w:ascii="Cambria" w:hAnsi="Cambria"/>
      <w:b/>
      <w:bCs/>
      <w:i/>
      <w:iCs/>
      <w:szCs w:val="28"/>
    </w:rPr>
  </w:style>
  <w:style w:type="paragraph" w:customStyle="1" w:styleId="31">
    <w:name w:val="Заголовок 31"/>
    <w:basedOn w:val="a"/>
    <w:next w:val="a"/>
    <w:link w:val="3"/>
    <w:qFormat/>
    <w:rsid w:val="0053714C"/>
    <w:pPr>
      <w:keepNext/>
      <w:spacing w:before="240" w:after="60"/>
      <w:outlineLvl w:val="2"/>
    </w:pPr>
    <w:rPr>
      <w:rFonts w:ascii="Cambria" w:hAnsi="Cambria"/>
      <w:b/>
      <w:bCs/>
      <w:sz w:val="26"/>
      <w:szCs w:val="26"/>
    </w:rPr>
  </w:style>
  <w:style w:type="paragraph" w:customStyle="1" w:styleId="51">
    <w:name w:val="Заголовок 51"/>
    <w:basedOn w:val="a"/>
    <w:next w:val="a"/>
    <w:link w:val="5"/>
    <w:semiHidden/>
    <w:unhideWhenUsed/>
    <w:qFormat/>
    <w:rsid w:val="003E397B"/>
    <w:pPr>
      <w:spacing w:before="240" w:after="60"/>
      <w:outlineLvl w:val="4"/>
    </w:pPr>
    <w:rPr>
      <w:rFonts w:ascii="Calibri" w:hAnsi="Calibri"/>
      <w:b/>
      <w:bCs/>
      <w:i/>
      <w:iCs/>
      <w:sz w:val="26"/>
      <w:szCs w:val="26"/>
    </w:rPr>
  </w:style>
  <w:style w:type="paragraph" w:customStyle="1" w:styleId="71">
    <w:name w:val="Заголовок 71"/>
    <w:basedOn w:val="a"/>
    <w:next w:val="a"/>
    <w:link w:val="7"/>
    <w:qFormat/>
    <w:rsid w:val="00646345"/>
    <w:pPr>
      <w:spacing w:before="240" w:after="60"/>
      <w:outlineLvl w:val="6"/>
    </w:pPr>
    <w:rPr>
      <w:rFonts w:ascii="Calibri" w:hAnsi="Calibri"/>
      <w:sz w:val="24"/>
      <w:szCs w:val="24"/>
    </w:rPr>
  </w:style>
  <w:style w:type="character" w:customStyle="1" w:styleId="bl1">
    <w:name w:val="bl1"/>
    <w:qFormat/>
    <w:rsid w:val="00975D2A"/>
    <w:rPr>
      <w:color w:val="000000"/>
    </w:rPr>
  </w:style>
  <w:style w:type="character" w:styleId="a3">
    <w:name w:val="Strong"/>
    <w:qFormat/>
    <w:rsid w:val="00B603D0"/>
    <w:rPr>
      <w:b/>
      <w:bCs/>
    </w:rPr>
  </w:style>
  <w:style w:type="character" w:customStyle="1" w:styleId="a4">
    <w:name w:val="Нижний колонтитул Знак"/>
    <w:qFormat/>
    <w:rsid w:val="00D56D03"/>
    <w:rPr>
      <w:sz w:val="28"/>
    </w:rPr>
  </w:style>
  <w:style w:type="character" w:customStyle="1" w:styleId="a5">
    <w:name w:val="Верхний колонтитул Знак"/>
    <w:uiPriority w:val="99"/>
    <w:qFormat/>
    <w:rsid w:val="00D56D03"/>
  </w:style>
  <w:style w:type="character" w:customStyle="1" w:styleId="-">
    <w:name w:val="Интернет-ссылка"/>
    <w:uiPriority w:val="99"/>
    <w:unhideWhenUsed/>
    <w:rsid w:val="00975614"/>
    <w:rPr>
      <w:strike w:val="0"/>
      <w:dstrike w:val="0"/>
      <w:color w:val="2861CA"/>
      <w:u w:val="none"/>
      <w:effect w:val="none"/>
    </w:rPr>
  </w:style>
  <w:style w:type="character" w:customStyle="1" w:styleId="3">
    <w:name w:val="Заголовок 3 Знак"/>
    <w:link w:val="31"/>
    <w:semiHidden/>
    <w:qFormat/>
    <w:rsid w:val="0053714C"/>
    <w:rPr>
      <w:rFonts w:ascii="Cambria" w:eastAsia="Times New Roman" w:hAnsi="Cambria" w:cs="Times New Roman"/>
      <w:b/>
      <w:bCs/>
      <w:sz w:val="26"/>
      <w:szCs w:val="26"/>
    </w:rPr>
  </w:style>
  <w:style w:type="character" w:customStyle="1" w:styleId="7">
    <w:name w:val="Заголовок 7 Знак"/>
    <w:link w:val="71"/>
    <w:semiHidden/>
    <w:qFormat/>
    <w:rsid w:val="00646345"/>
    <w:rPr>
      <w:rFonts w:ascii="Calibri" w:eastAsia="Times New Roman" w:hAnsi="Calibri" w:cs="Times New Roman"/>
      <w:sz w:val="24"/>
      <w:szCs w:val="24"/>
    </w:rPr>
  </w:style>
  <w:style w:type="character" w:customStyle="1" w:styleId="5">
    <w:name w:val="Заголовок 5 Знак"/>
    <w:link w:val="51"/>
    <w:semiHidden/>
    <w:qFormat/>
    <w:rsid w:val="003E397B"/>
    <w:rPr>
      <w:rFonts w:ascii="Calibri" w:eastAsia="Times New Roman" w:hAnsi="Calibri" w:cs="Times New Roman"/>
      <w:b/>
      <w:bCs/>
      <w:i/>
      <w:iCs/>
      <w:sz w:val="26"/>
      <w:szCs w:val="26"/>
    </w:rPr>
  </w:style>
  <w:style w:type="character" w:customStyle="1" w:styleId="2">
    <w:name w:val="Заголовок 2 Знак"/>
    <w:link w:val="21"/>
    <w:qFormat/>
    <w:rsid w:val="000E6115"/>
    <w:rPr>
      <w:rFonts w:ascii="Cambria" w:eastAsia="Times New Roman" w:hAnsi="Cambria" w:cs="Times New Roman"/>
      <w:b/>
      <w:bCs/>
      <w:i/>
      <w:iCs/>
      <w:sz w:val="28"/>
      <w:szCs w:val="28"/>
    </w:rPr>
  </w:style>
  <w:style w:type="character" w:customStyle="1" w:styleId="blk">
    <w:name w:val="blk"/>
    <w:basedOn w:val="a0"/>
    <w:qFormat/>
    <w:rsid w:val="009121BE"/>
  </w:style>
  <w:style w:type="character" w:customStyle="1" w:styleId="a6">
    <w:name w:val="Текст Знак"/>
    <w:basedOn w:val="a0"/>
    <w:qFormat/>
    <w:rsid w:val="009439AB"/>
    <w:rPr>
      <w:rFonts w:ascii="Courier New" w:eastAsia="Calibri" w:hAnsi="Courier New" w:cs="Courier New"/>
    </w:rPr>
  </w:style>
  <w:style w:type="character" w:customStyle="1" w:styleId="a7">
    <w:name w:val="Гипертекстовая ссылка"/>
    <w:basedOn w:val="a0"/>
    <w:uiPriority w:val="99"/>
    <w:qFormat/>
    <w:rsid w:val="00DF023D"/>
    <w:rPr>
      <w:color w:val="106BBE"/>
    </w:rPr>
  </w:style>
  <w:style w:type="character" w:customStyle="1" w:styleId="mail-message-sender-email">
    <w:name w:val="mail-message-sender-email"/>
    <w:basedOn w:val="a0"/>
    <w:qFormat/>
    <w:rsid w:val="00B352C2"/>
  </w:style>
  <w:style w:type="character" w:customStyle="1" w:styleId="a8">
    <w:name w:val="Основной текст Знак"/>
    <w:basedOn w:val="a0"/>
    <w:qFormat/>
    <w:rsid w:val="00206E86"/>
    <w:rPr>
      <w:sz w:val="24"/>
      <w:szCs w:val="24"/>
    </w:rPr>
  </w:style>
  <w:style w:type="character" w:customStyle="1" w:styleId="a9">
    <w:name w:val="Посещённая гиперссылка"/>
    <w:rsid w:val="00B758E4"/>
    <w:rPr>
      <w:color w:val="800000"/>
      <w:u w:val="single"/>
    </w:rPr>
  </w:style>
  <w:style w:type="paragraph" w:customStyle="1" w:styleId="1">
    <w:name w:val="Заголовок1"/>
    <w:basedOn w:val="a"/>
    <w:next w:val="aa"/>
    <w:qFormat/>
    <w:rsid w:val="00B758E4"/>
    <w:pPr>
      <w:keepNext/>
      <w:spacing w:before="240" w:after="120"/>
    </w:pPr>
    <w:rPr>
      <w:rFonts w:ascii="Liberation Sans" w:eastAsia="Microsoft YaHei" w:hAnsi="Liberation Sans" w:cs="Mangal"/>
      <w:szCs w:val="28"/>
    </w:rPr>
  </w:style>
  <w:style w:type="paragraph" w:styleId="aa">
    <w:name w:val="Body Text"/>
    <w:basedOn w:val="a"/>
    <w:rsid w:val="00206E86"/>
    <w:pPr>
      <w:widowControl/>
      <w:overflowPunct w:val="0"/>
      <w:spacing w:after="120"/>
      <w:textAlignment w:val="auto"/>
    </w:pPr>
    <w:rPr>
      <w:sz w:val="24"/>
      <w:szCs w:val="24"/>
    </w:rPr>
  </w:style>
  <w:style w:type="paragraph" w:styleId="ab">
    <w:name w:val="List"/>
    <w:basedOn w:val="aa"/>
    <w:rsid w:val="00B758E4"/>
    <w:rPr>
      <w:rFonts w:cs="Mangal"/>
    </w:rPr>
  </w:style>
  <w:style w:type="paragraph" w:customStyle="1" w:styleId="10">
    <w:name w:val="Название объекта1"/>
    <w:basedOn w:val="a"/>
    <w:qFormat/>
    <w:rsid w:val="00B758E4"/>
    <w:pPr>
      <w:suppressLineNumbers/>
      <w:spacing w:before="120" w:after="120"/>
    </w:pPr>
    <w:rPr>
      <w:rFonts w:cs="Mangal"/>
      <w:i/>
      <w:iCs/>
      <w:sz w:val="24"/>
      <w:szCs w:val="24"/>
    </w:rPr>
  </w:style>
  <w:style w:type="paragraph" w:styleId="ac">
    <w:name w:val="index heading"/>
    <w:basedOn w:val="a"/>
    <w:qFormat/>
    <w:rsid w:val="00B758E4"/>
    <w:pPr>
      <w:suppressLineNumbers/>
    </w:pPr>
    <w:rPr>
      <w:rFonts w:cs="Mangal"/>
    </w:rPr>
  </w:style>
  <w:style w:type="paragraph" w:styleId="20">
    <w:name w:val="Body Text 2"/>
    <w:basedOn w:val="a"/>
    <w:qFormat/>
    <w:rsid w:val="00DB3C76"/>
    <w:pPr>
      <w:widowControl/>
      <w:overflowPunct w:val="0"/>
      <w:jc w:val="both"/>
      <w:textAlignment w:val="auto"/>
    </w:pPr>
  </w:style>
  <w:style w:type="paragraph" w:customStyle="1" w:styleId="ad">
    <w:name w:val="Верхний и нижний колонтитулы"/>
    <w:basedOn w:val="a"/>
    <w:qFormat/>
    <w:rsid w:val="00B758E4"/>
  </w:style>
  <w:style w:type="paragraph" w:customStyle="1" w:styleId="12">
    <w:name w:val="Верхний колонтитул1"/>
    <w:basedOn w:val="a"/>
    <w:uiPriority w:val="99"/>
    <w:rsid w:val="00AB3DBD"/>
    <w:pPr>
      <w:tabs>
        <w:tab w:val="center" w:pos="4153"/>
        <w:tab w:val="right" w:pos="8306"/>
      </w:tabs>
      <w:overflowPunct w:val="0"/>
      <w:textAlignment w:val="auto"/>
    </w:pPr>
    <w:rPr>
      <w:sz w:val="20"/>
    </w:rPr>
  </w:style>
  <w:style w:type="paragraph" w:styleId="ae">
    <w:name w:val="Balloon Text"/>
    <w:basedOn w:val="a"/>
    <w:semiHidden/>
    <w:qFormat/>
    <w:rsid w:val="00EB154D"/>
    <w:rPr>
      <w:rFonts w:ascii="Tahoma" w:hAnsi="Tahoma" w:cs="Tahoma"/>
      <w:sz w:val="16"/>
      <w:szCs w:val="16"/>
    </w:rPr>
  </w:style>
  <w:style w:type="paragraph" w:styleId="af">
    <w:name w:val="Title"/>
    <w:basedOn w:val="a"/>
    <w:qFormat/>
    <w:rsid w:val="00CA75AE"/>
    <w:pPr>
      <w:widowControl/>
      <w:overflowPunct w:val="0"/>
      <w:spacing w:beforeAutospacing="1" w:afterAutospacing="1"/>
      <w:textAlignment w:val="auto"/>
    </w:pPr>
    <w:rPr>
      <w:sz w:val="24"/>
      <w:szCs w:val="24"/>
    </w:rPr>
  </w:style>
  <w:style w:type="paragraph" w:customStyle="1" w:styleId="ConsPlusNormal">
    <w:name w:val="ConsPlusNormal"/>
    <w:qFormat/>
    <w:rsid w:val="00D576F9"/>
    <w:pPr>
      <w:ind w:firstLine="720"/>
    </w:pPr>
    <w:rPr>
      <w:rFonts w:ascii="Arial" w:hAnsi="Arial" w:cs="Arial"/>
    </w:rPr>
  </w:style>
  <w:style w:type="paragraph" w:customStyle="1" w:styleId="af0">
    <w:name w:val="Знак Знак Знак Знак"/>
    <w:basedOn w:val="a"/>
    <w:qFormat/>
    <w:rsid w:val="003E463C"/>
    <w:pPr>
      <w:widowControl/>
      <w:tabs>
        <w:tab w:val="left" w:pos="432"/>
      </w:tabs>
      <w:overflowPunct w:val="0"/>
      <w:spacing w:before="120" w:after="160"/>
      <w:ind w:left="432" w:hanging="432"/>
      <w:jc w:val="both"/>
      <w:textAlignment w:val="auto"/>
    </w:pPr>
    <w:rPr>
      <w:b/>
      <w:bCs/>
      <w:caps/>
      <w:sz w:val="32"/>
      <w:szCs w:val="32"/>
      <w:lang w:val="en-US" w:eastAsia="en-US"/>
    </w:rPr>
  </w:style>
  <w:style w:type="paragraph" w:customStyle="1" w:styleId="ConsPlusCell">
    <w:name w:val="ConsPlusCell"/>
    <w:uiPriority w:val="99"/>
    <w:qFormat/>
    <w:rsid w:val="00EB74B3"/>
    <w:rPr>
      <w:rFonts w:ascii="Arial" w:hAnsi="Arial" w:cs="Arial"/>
    </w:rPr>
  </w:style>
  <w:style w:type="paragraph" w:customStyle="1" w:styleId="13">
    <w:name w:val="Нижний колонтитул1"/>
    <w:basedOn w:val="a"/>
    <w:rsid w:val="00D56D03"/>
    <w:pPr>
      <w:tabs>
        <w:tab w:val="center" w:pos="4677"/>
        <w:tab w:val="right" w:pos="9355"/>
      </w:tabs>
    </w:pPr>
  </w:style>
  <w:style w:type="paragraph" w:styleId="af1">
    <w:name w:val="Normal (Web)"/>
    <w:basedOn w:val="a"/>
    <w:uiPriority w:val="99"/>
    <w:unhideWhenUsed/>
    <w:qFormat/>
    <w:rsid w:val="00975614"/>
    <w:pPr>
      <w:widowControl/>
      <w:overflowPunct w:val="0"/>
      <w:spacing w:beforeAutospacing="1" w:afterAutospacing="1"/>
      <w:textAlignment w:val="auto"/>
    </w:pPr>
    <w:rPr>
      <w:sz w:val="24"/>
      <w:szCs w:val="24"/>
    </w:rPr>
  </w:style>
  <w:style w:type="paragraph" w:styleId="af2">
    <w:name w:val="List Paragraph"/>
    <w:basedOn w:val="a"/>
    <w:uiPriority w:val="34"/>
    <w:qFormat/>
    <w:rsid w:val="00FD6ABC"/>
    <w:pPr>
      <w:widowControl/>
      <w:overflowPunct w:val="0"/>
      <w:spacing w:after="200" w:line="276" w:lineRule="auto"/>
      <w:ind w:left="720"/>
      <w:contextualSpacing/>
      <w:textAlignment w:val="auto"/>
    </w:pPr>
    <w:rPr>
      <w:rFonts w:ascii="Calibri" w:eastAsia="Calibri" w:hAnsi="Calibri"/>
      <w:sz w:val="22"/>
      <w:szCs w:val="22"/>
      <w:lang w:eastAsia="en-US"/>
    </w:rPr>
  </w:style>
  <w:style w:type="paragraph" w:customStyle="1" w:styleId="ConsPlusTitle">
    <w:name w:val="ConsPlusTitle"/>
    <w:qFormat/>
    <w:rsid w:val="00CF5CB3"/>
    <w:rPr>
      <w:b/>
      <w:bCs/>
      <w:sz w:val="28"/>
      <w:szCs w:val="28"/>
    </w:rPr>
  </w:style>
  <w:style w:type="paragraph" w:styleId="af3">
    <w:name w:val="Plain Text"/>
    <w:basedOn w:val="a"/>
    <w:qFormat/>
    <w:rsid w:val="009439AB"/>
    <w:pPr>
      <w:widowControl/>
      <w:overflowPunct w:val="0"/>
      <w:textAlignment w:val="auto"/>
    </w:pPr>
    <w:rPr>
      <w:rFonts w:ascii="Courier New" w:eastAsia="Calibri" w:hAnsi="Courier New" w:cs="Courier New"/>
      <w:sz w:val="20"/>
    </w:rPr>
  </w:style>
  <w:style w:type="paragraph" w:customStyle="1" w:styleId="af4">
    <w:name w:val="Нормальный (таблица)"/>
    <w:basedOn w:val="a"/>
    <w:next w:val="a"/>
    <w:uiPriority w:val="99"/>
    <w:qFormat/>
    <w:rsid w:val="00DF023D"/>
    <w:pPr>
      <w:overflowPunct w:val="0"/>
      <w:jc w:val="both"/>
      <w:textAlignment w:val="auto"/>
    </w:pPr>
    <w:rPr>
      <w:rFonts w:ascii="Arial" w:hAnsi="Arial" w:cs="Arial"/>
      <w:sz w:val="24"/>
      <w:szCs w:val="24"/>
    </w:rPr>
  </w:style>
  <w:style w:type="paragraph" w:customStyle="1" w:styleId="af5">
    <w:name w:val="Таблицы (моноширинный)"/>
    <w:basedOn w:val="a"/>
    <w:next w:val="a"/>
    <w:uiPriority w:val="99"/>
    <w:qFormat/>
    <w:rsid w:val="00DF023D"/>
    <w:pPr>
      <w:overflowPunct w:val="0"/>
      <w:textAlignment w:val="auto"/>
    </w:pPr>
    <w:rPr>
      <w:rFonts w:ascii="Courier New" w:hAnsi="Courier New" w:cs="Courier New"/>
      <w:sz w:val="24"/>
      <w:szCs w:val="24"/>
    </w:rPr>
  </w:style>
  <w:style w:type="paragraph" w:customStyle="1" w:styleId="af6">
    <w:name w:val="Заголовок статьи"/>
    <w:basedOn w:val="a"/>
    <w:next w:val="a"/>
    <w:qFormat/>
    <w:rsid w:val="00DF023D"/>
    <w:pPr>
      <w:overflowPunct w:val="0"/>
      <w:ind w:left="1612" w:hanging="892"/>
      <w:jc w:val="both"/>
      <w:textAlignment w:val="auto"/>
    </w:pPr>
    <w:rPr>
      <w:rFonts w:ascii="Arial" w:hAnsi="Arial" w:cs="Arial"/>
      <w:sz w:val="20"/>
    </w:rPr>
  </w:style>
  <w:style w:type="paragraph" w:customStyle="1" w:styleId="ConsPlusNonformat">
    <w:name w:val="ConsPlusNonformat"/>
    <w:qFormat/>
    <w:rsid w:val="00DF023D"/>
    <w:pPr>
      <w:widowControl w:val="0"/>
    </w:pPr>
    <w:rPr>
      <w:rFonts w:ascii="Courier New" w:hAnsi="Courier New" w:cs="Courier New"/>
    </w:rPr>
  </w:style>
  <w:style w:type="paragraph" w:customStyle="1" w:styleId="af7">
    <w:name w:val="Содержимое таблицы"/>
    <w:basedOn w:val="a"/>
    <w:qFormat/>
    <w:rsid w:val="00B758E4"/>
    <w:pPr>
      <w:suppressLineNumbers/>
    </w:pPr>
  </w:style>
  <w:style w:type="paragraph" w:customStyle="1" w:styleId="af8">
    <w:name w:val="Заголовок таблицы"/>
    <w:basedOn w:val="af7"/>
    <w:qFormat/>
    <w:rsid w:val="00B758E4"/>
    <w:pPr>
      <w:jc w:val="center"/>
    </w:pPr>
    <w:rPr>
      <w:b/>
      <w:bCs/>
    </w:rPr>
  </w:style>
  <w:style w:type="table" w:styleId="af9">
    <w:name w:val="Table Grid"/>
    <w:basedOn w:val="a1"/>
    <w:rsid w:val="00FF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0400.0" TargetMode="External"/><Relationship Id="rId13" Type="http://schemas.openxmlformats.org/officeDocument/2006/relationships/hyperlink" Target="consultantplus://offline/ref=0B80016C93B175561E3786058CB4188A666D5E6DABA21E2B7A5CACB76EF9A4E09C89B3E7A97A818E0E56BE99E0934F7B6019AF57FE1Dr5L" TargetMode="External"/><Relationship Id="rId18" Type="http://schemas.openxmlformats.org/officeDocument/2006/relationships/hyperlink" Target="consultantplus://offline/ref=0B80016C93B175561E3786058CB4188A666D5B6AA1AF1E2B7A5CACB76EF9A4E09C89B3E4AD7F88DE5819BFC5A4CF5C7A6919AC57E1DF71431FrDL" TargetMode="External"/><Relationship Id="rId3" Type="http://schemas.openxmlformats.org/officeDocument/2006/relationships/settings" Target="settings.xml"/><Relationship Id="rId21" Type="http://schemas.openxmlformats.org/officeDocument/2006/relationships/hyperlink" Target="garantf1://90400.7" TargetMode="External"/><Relationship Id="rId7" Type="http://schemas.openxmlformats.org/officeDocument/2006/relationships/hyperlink" Target="garantf1://86367.0" TargetMode="External"/><Relationship Id="rId12" Type="http://schemas.openxmlformats.org/officeDocument/2006/relationships/hyperlink" Target="http://&#1072;&#1076;&#1084;-&#1047;&#1040;&#1058;&#1054;" TargetMode="External"/><Relationship Id="rId17" Type="http://schemas.openxmlformats.org/officeDocument/2006/relationships/hyperlink" Target="consultantplus://offline/ref=0B80016C93B175561E3786058CB4188A666D5D67A4A71E2B7A5CACB76EF9A4E09C89B3E4AD7F8EDB5B19BFC5A4CF5C7A6919AC57E1DF71431FrD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72;&#1076;&#1084;-&#1047;&#1040;&#1058;&#1054;" TargetMode="External"/><Relationship Id="rId20" Type="http://schemas.openxmlformats.org/officeDocument/2006/relationships/hyperlink" Target="consultantplus://offline/ref=EC8CAD2E74AE71708A99617DB8800C1FBB18528B6ACC2E77D037D68A8E0FA7865FA5D316CF71D79A48xF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35050111.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svobod.ru" TargetMode="External"/><Relationship Id="rId23" Type="http://schemas.openxmlformats.org/officeDocument/2006/relationships/header" Target="header2.xml"/><Relationship Id="rId10" Type="http://schemas.openxmlformats.org/officeDocument/2006/relationships/hyperlink" Target="garantf1://90770.0" TargetMode="External"/><Relationship Id="rId19" Type="http://schemas.openxmlformats.org/officeDocument/2006/relationships/hyperlink" Target="consultantplus://offline/ref=EC8CAD2E74AE71708A99617DB8800C1FBB18528B6ACC2E77D037D68A8E0FA7865FA5D316CF71D79E48xEC"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consultantplus://offline/ref=0B80016C93B175561E3786058CB4188A67645B68ABA41E2B7A5CACB76EF9A4E08E89EBE8AD7794DB5F0CE994E119r2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B45B-D90C-40A0-B13F-58EE24DC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1</Pages>
  <Words>9149</Words>
  <Characters>52153</Characters>
  <Application>Microsoft Office Word</Application>
  <DocSecurity>0</DocSecurity>
  <Lines>434</Lines>
  <Paragraphs>122</Paragraphs>
  <ScaleCrop>false</ScaleCrop>
  <Company>SPecialiST RePack</Company>
  <LinksUpToDate>false</LinksUpToDate>
  <CharactersWithSpaces>61180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tkachuk</dc:creator>
  <dc:description/>
  <cp:lastModifiedBy>Шикова</cp:lastModifiedBy>
  <cp:revision>205</cp:revision>
  <cp:lastPrinted>2021-08-25T05:18:00Z</cp:lastPrinted>
  <dcterms:created xsi:type="dcterms:W3CDTF">2020-08-31T11:59:00Z</dcterms:created>
  <dcterms:modified xsi:type="dcterms:W3CDTF">2022-05-18T05:40:00Z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