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E3" w:rsidRPr="000F13A2" w:rsidRDefault="00B85D99">
      <w:pPr>
        <w:ind w:left="5812"/>
        <w:rPr>
          <w:rFonts w:ascii="Liberation Serif" w:hAnsi="Liberation Serif" w:cs="Liberation Serif"/>
        </w:rPr>
      </w:pPr>
      <w:r w:rsidRPr="000F13A2">
        <w:rPr>
          <w:rFonts w:ascii="Liberation Serif" w:hAnsi="Liberation Serif" w:cs="Liberation Serif"/>
        </w:rPr>
        <w:t>Утверждено</w:t>
      </w:r>
    </w:p>
    <w:p w:rsidR="00700BE3" w:rsidRPr="000F13A2" w:rsidRDefault="00B85D99">
      <w:pPr>
        <w:ind w:left="5812"/>
        <w:rPr>
          <w:rFonts w:ascii="Liberation Serif" w:hAnsi="Liberation Serif" w:cs="Liberation Serif"/>
        </w:rPr>
      </w:pPr>
      <w:r w:rsidRPr="000F13A2">
        <w:rPr>
          <w:rFonts w:ascii="Liberation Serif" w:hAnsi="Liberation Serif" w:cs="Liberation Serif"/>
        </w:rPr>
        <w:t>распоряжением администрации</w:t>
      </w:r>
    </w:p>
    <w:p w:rsidR="00700BE3" w:rsidRPr="000F13A2" w:rsidRDefault="00B85D99">
      <w:pPr>
        <w:ind w:left="5812"/>
        <w:rPr>
          <w:rFonts w:ascii="Liberation Serif" w:hAnsi="Liberation Serif" w:cs="Liberation Serif"/>
        </w:rPr>
      </w:pPr>
      <w:r w:rsidRPr="000F13A2">
        <w:rPr>
          <w:rFonts w:ascii="Liberation Serif" w:hAnsi="Liberation Serif" w:cs="Liberation Serif"/>
        </w:rPr>
        <w:t>городского округа ЗАТО Свободный</w:t>
      </w:r>
    </w:p>
    <w:p w:rsidR="00700BE3" w:rsidRPr="000F13A2" w:rsidRDefault="00333F9B">
      <w:pPr>
        <w:ind w:left="5812"/>
        <w:rPr>
          <w:rFonts w:ascii="Liberation Serif" w:hAnsi="Liberation Serif" w:cs="Liberation Serif"/>
        </w:rPr>
      </w:pPr>
      <w:r>
        <w:rPr>
          <w:rFonts w:ascii="Liberation Serif" w:hAnsi="Liberation Serif" w:cs="Liberation Serif"/>
        </w:rPr>
        <w:t xml:space="preserve">от « 04 </w:t>
      </w:r>
      <w:r w:rsidR="00B85D99" w:rsidRPr="000F13A2">
        <w:rPr>
          <w:rFonts w:ascii="Liberation Serif" w:hAnsi="Liberation Serif" w:cs="Liberation Serif"/>
        </w:rPr>
        <w:t>» а</w:t>
      </w:r>
      <w:r w:rsidR="00DF328F" w:rsidRPr="000F13A2">
        <w:rPr>
          <w:rFonts w:ascii="Liberation Serif" w:hAnsi="Liberation Serif" w:cs="Liberation Serif"/>
        </w:rPr>
        <w:t>преля 2024</w:t>
      </w:r>
      <w:r>
        <w:rPr>
          <w:rFonts w:ascii="Liberation Serif" w:hAnsi="Liberation Serif" w:cs="Liberation Serif"/>
        </w:rPr>
        <w:t xml:space="preserve"> года № 40</w:t>
      </w:r>
      <w:bookmarkStart w:id="0" w:name="_GoBack"/>
      <w:bookmarkEnd w:id="0"/>
    </w:p>
    <w:p w:rsidR="00700BE3" w:rsidRPr="000F13A2" w:rsidRDefault="00700BE3">
      <w:pPr>
        <w:pStyle w:val="ConsPlusNormal"/>
        <w:rPr>
          <w:rFonts w:ascii="Liberation Serif" w:hAnsi="Liberation Serif" w:cs="Liberation Serif"/>
          <w:szCs w:val="24"/>
        </w:rPr>
      </w:pPr>
    </w:p>
    <w:p w:rsidR="00700BE3" w:rsidRPr="000F13A2" w:rsidRDefault="00700BE3">
      <w:pPr>
        <w:pStyle w:val="ConsPlusNormal"/>
        <w:jc w:val="both"/>
        <w:rPr>
          <w:rFonts w:ascii="Liberation Serif" w:hAnsi="Liberation Serif" w:cs="Liberation Serif"/>
          <w:szCs w:val="24"/>
        </w:rPr>
      </w:pPr>
    </w:p>
    <w:p w:rsidR="00700BE3" w:rsidRPr="000F13A2" w:rsidRDefault="00B85D99">
      <w:pPr>
        <w:pStyle w:val="ConsPlusNonformat"/>
        <w:jc w:val="center"/>
        <w:rPr>
          <w:rFonts w:ascii="Liberation Serif" w:hAnsi="Liberation Serif" w:cs="Liberation Serif"/>
          <w:szCs w:val="24"/>
        </w:rPr>
      </w:pPr>
      <w:bookmarkStart w:id="1" w:name="Par259"/>
      <w:bookmarkEnd w:id="1"/>
      <w:r w:rsidRPr="000F13A2">
        <w:rPr>
          <w:rFonts w:ascii="Liberation Serif" w:hAnsi="Liberation Serif" w:cs="Liberation Serif"/>
          <w:szCs w:val="24"/>
        </w:rPr>
        <w:t>Объявление</w:t>
      </w:r>
    </w:p>
    <w:p w:rsidR="00DF328F" w:rsidRPr="000F13A2" w:rsidRDefault="00B85D99">
      <w:pPr>
        <w:jc w:val="center"/>
        <w:rPr>
          <w:rFonts w:ascii="Liberation Serif" w:hAnsi="Liberation Serif" w:cs="Liberation Serif"/>
        </w:rPr>
      </w:pPr>
      <w:r w:rsidRPr="000F13A2">
        <w:rPr>
          <w:rFonts w:ascii="Liberation Serif" w:hAnsi="Liberation Serif" w:cs="Liberation Serif"/>
        </w:rPr>
        <w:t xml:space="preserve">о проведении конкурса на замещение вакантной должности муниципальной службы </w:t>
      </w:r>
    </w:p>
    <w:p w:rsidR="00700BE3" w:rsidRPr="000F13A2" w:rsidRDefault="00DF328F">
      <w:pPr>
        <w:jc w:val="center"/>
        <w:rPr>
          <w:rFonts w:ascii="Liberation Serif" w:hAnsi="Liberation Serif" w:cs="Liberation Serif"/>
        </w:rPr>
      </w:pPr>
      <w:r w:rsidRPr="000F13A2">
        <w:rPr>
          <w:rFonts w:ascii="Liberation Serif" w:hAnsi="Liberation Serif" w:cs="Liberation Serif"/>
        </w:rPr>
        <w:t>начальника отдела образования, молодежной политики, культуры и спорта</w:t>
      </w:r>
      <w:r w:rsidR="00B85D99" w:rsidRPr="000F13A2">
        <w:rPr>
          <w:rFonts w:ascii="Liberation Serif" w:hAnsi="Liberation Serif" w:cs="Liberation Serif"/>
        </w:rPr>
        <w:t xml:space="preserve"> администрации городского округа ЗАТО Свободный </w:t>
      </w:r>
    </w:p>
    <w:p w:rsidR="00700BE3" w:rsidRPr="000F13A2" w:rsidRDefault="00700BE3">
      <w:pPr>
        <w:pStyle w:val="ConsPlusNonformat"/>
        <w:rPr>
          <w:rFonts w:ascii="Liberation Serif" w:hAnsi="Liberation Serif" w:cs="Liberation Serif"/>
          <w:szCs w:val="24"/>
        </w:rPr>
      </w:pPr>
    </w:p>
    <w:p w:rsidR="00700BE3" w:rsidRPr="000F13A2" w:rsidRDefault="00700BE3">
      <w:pPr>
        <w:pStyle w:val="ConsPlusNonformat"/>
        <w:rPr>
          <w:rFonts w:ascii="Liberation Serif" w:hAnsi="Liberation Serif" w:cs="Liberation Serif"/>
          <w:szCs w:val="24"/>
        </w:rPr>
      </w:pPr>
    </w:p>
    <w:p w:rsidR="00700BE3" w:rsidRPr="000F13A2" w:rsidRDefault="00B85D99">
      <w:pPr>
        <w:pStyle w:val="ConsPlusNonformat"/>
        <w:ind w:firstLine="708"/>
        <w:rPr>
          <w:rFonts w:ascii="Liberation Serif" w:hAnsi="Liberation Serif" w:cs="Liberation Serif"/>
          <w:szCs w:val="24"/>
        </w:rPr>
      </w:pPr>
      <w:r w:rsidRPr="000F13A2">
        <w:rPr>
          <w:rFonts w:ascii="Liberation Serif" w:hAnsi="Liberation Serif" w:cs="Liberation Serif"/>
          <w:szCs w:val="24"/>
        </w:rPr>
        <w:t>Администрация городского округа ЗАТО Свободный информирует о проведении конкурса</w:t>
      </w:r>
    </w:p>
    <w:p w:rsidR="00700BE3" w:rsidRPr="000F13A2" w:rsidRDefault="00B85D99">
      <w:pPr>
        <w:pStyle w:val="ConsPlusNonformat"/>
        <w:ind w:left="1416"/>
        <w:jc w:val="center"/>
        <w:rPr>
          <w:rFonts w:ascii="Liberation Serif" w:hAnsi="Liberation Serif" w:cs="Liberation Serif"/>
          <w:sz w:val="22"/>
          <w:szCs w:val="22"/>
        </w:rPr>
      </w:pPr>
      <w:r w:rsidRPr="000F13A2">
        <w:rPr>
          <w:rFonts w:ascii="Liberation Serif" w:hAnsi="Liberation Serif" w:cs="Liberation Serif"/>
          <w:sz w:val="22"/>
          <w:szCs w:val="22"/>
        </w:rPr>
        <w:t>(наименование органа местного самоуправления)</w:t>
      </w:r>
    </w:p>
    <w:p w:rsidR="00700BE3" w:rsidRPr="000F13A2" w:rsidRDefault="00B85D99">
      <w:pPr>
        <w:pStyle w:val="ConsPlusNonformat"/>
        <w:jc w:val="both"/>
        <w:rPr>
          <w:rFonts w:ascii="Liberation Serif" w:hAnsi="Liberation Serif" w:cs="Liberation Serif"/>
          <w:szCs w:val="24"/>
        </w:rPr>
      </w:pPr>
      <w:r w:rsidRPr="000F13A2">
        <w:rPr>
          <w:rFonts w:ascii="Liberation Serif" w:hAnsi="Liberation Serif" w:cs="Liberation Serif"/>
          <w:szCs w:val="24"/>
        </w:rPr>
        <w:t xml:space="preserve">на замещение вакантной должности муниципальной службы </w:t>
      </w:r>
      <w:r w:rsidR="00DF328F" w:rsidRPr="000F13A2">
        <w:rPr>
          <w:rFonts w:ascii="Liberation Serif" w:hAnsi="Liberation Serif" w:cs="Liberation Serif"/>
          <w:szCs w:val="24"/>
        </w:rPr>
        <w:t xml:space="preserve">начальника отдела образования, молодежной политики, культуры и спорта </w:t>
      </w:r>
      <w:r w:rsidRPr="000F13A2">
        <w:rPr>
          <w:rFonts w:ascii="Liberation Serif" w:hAnsi="Liberation Serif" w:cs="Liberation Serif"/>
          <w:szCs w:val="24"/>
        </w:rPr>
        <w:t xml:space="preserve">администрации городского округа ЗАТО Свободный (далее </w:t>
      </w:r>
      <w:r w:rsidR="00E23AFC" w:rsidRPr="000F13A2">
        <w:rPr>
          <w:rFonts w:ascii="Liberation Serif" w:hAnsi="Liberation Serif" w:cs="Liberation Serif"/>
          <w:szCs w:val="24"/>
        </w:rPr>
        <w:t>–</w:t>
      </w:r>
      <w:r w:rsidRPr="000F13A2">
        <w:rPr>
          <w:rFonts w:ascii="Liberation Serif" w:hAnsi="Liberation Serif" w:cs="Liberation Serif"/>
          <w:szCs w:val="24"/>
        </w:rPr>
        <w:t xml:space="preserve"> </w:t>
      </w:r>
      <w:r w:rsidR="00E23AFC" w:rsidRPr="000F13A2">
        <w:rPr>
          <w:rFonts w:ascii="Liberation Serif" w:hAnsi="Liberation Serif" w:cs="Liberation Serif"/>
          <w:szCs w:val="24"/>
        </w:rPr>
        <w:t>начальник отдела</w:t>
      </w:r>
      <w:r w:rsidRPr="000F13A2">
        <w:rPr>
          <w:rFonts w:ascii="Liberation Serif" w:hAnsi="Liberation Serif" w:cs="Liberation Serif"/>
          <w:szCs w:val="24"/>
        </w:rPr>
        <w:t xml:space="preserve"> администрации) и приглашает принять участие в конкурсе лиц, удовлетворяющих следующим требованиям:</w:t>
      </w:r>
    </w:p>
    <w:p w:rsidR="00700BE3" w:rsidRDefault="00B85D99">
      <w:pPr>
        <w:pStyle w:val="ConsPlusNonformat"/>
        <w:ind w:firstLine="708"/>
        <w:jc w:val="both"/>
        <w:rPr>
          <w:rFonts w:ascii="Liberation Serif" w:hAnsi="Liberation Serif" w:cs="Liberation Serif"/>
          <w:szCs w:val="24"/>
        </w:rPr>
      </w:pPr>
      <w:r w:rsidRPr="000F13A2">
        <w:rPr>
          <w:rFonts w:ascii="Liberation Serif" w:hAnsi="Liberation Serif" w:cs="Liberation Serif"/>
          <w:szCs w:val="24"/>
        </w:rPr>
        <w:t>1.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и владеющие государственным языком Российской Федерации.</w:t>
      </w:r>
    </w:p>
    <w:p w:rsidR="00700BE3" w:rsidRPr="000F13A2" w:rsidRDefault="00B85D99">
      <w:pPr>
        <w:pStyle w:val="ConsPlusNonformat"/>
        <w:ind w:firstLine="708"/>
        <w:jc w:val="both"/>
        <w:rPr>
          <w:rFonts w:ascii="Liberation Serif" w:hAnsi="Liberation Serif" w:cs="Liberation Serif"/>
          <w:szCs w:val="24"/>
        </w:rPr>
      </w:pPr>
      <w:r w:rsidRPr="000F13A2">
        <w:rPr>
          <w:rFonts w:ascii="Liberation Serif" w:hAnsi="Liberation Serif" w:cs="Liberation Serif"/>
          <w:szCs w:val="24"/>
        </w:rPr>
        <w:t xml:space="preserve">2. Квалификационные требования для замещения должности муниципальной службы </w:t>
      </w:r>
      <w:r w:rsidR="00DF328F" w:rsidRPr="000F13A2">
        <w:rPr>
          <w:rFonts w:ascii="Liberation Serif" w:hAnsi="Liberation Serif" w:cs="Liberation Serif"/>
          <w:szCs w:val="24"/>
        </w:rPr>
        <w:t xml:space="preserve">начальника отдела </w:t>
      </w:r>
      <w:r w:rsidR="003109A9">
        <w:rPr>
          <w:rFonts w:ascii="Liberation Serif" w:hAnsi="Liberation Serif" w:cs="Liberation Serif"/>
          <w:szCs w:val="24"/>
        </w:rPr>
        <w:t>администрации</w:t>
      </w:r>
      <w:r w:rsidRPr="000F13A2">
        <w:rPr>
          <w:rFonts w:ascii="Liberation Serif" w:hAnsi="Liberation Serif" w:cs="Liberation Serif"/>
          <w:szCs w:val="24"/>
        </w:rPr>
        <w:t>:</w:t>
      </w:r>
    </w:p>
    <w:p w:rsidR="008E13F2" w:rsidRDefault="00B85D99" w:rsidP="008E13F2">
      <w:pPr>
        <w:pStyle w:val="ConsPlusNonformat"/>
        <w:ind w:firstLine="708"/>
        <w:jc w:val="both"/>
        <w:rPr>
          <w:rFonts w:ascii="Liberation Serif" w:hAnsi="Liberation Serif"/>
        </w:rPr>
      </w:pPr>
      <w:r w:rsidRPr="000F13A2">
        <w:rPr>
          <w:rFonts w:ascii="Liberation Serif" w:hAnsi="Liberation Serif" w:cs="Liberation Serif"/>
          <w:szCs w:val="24"/>
        </w:rPr>
        <w:t xml:space="preserve">2.1. </w:t>
      </w:r>
      <w:r w:rsidR="00E23AFC" w:rsidRPr="000F13A2">
        <w:rPr>
          <w:rFonts w:ascii="Liberation Serif" w:hAnsi="Liberation Serif" w:cs="Liberation Serif"/>
          <w:szCs w:val="24"/>
        </w:rPr>
        <w:t xml:space="preserve">Начальник отдела </w:t>
      </w:r>
      <w:r w:rsidRPr="000F13A2">
        <w:rPr>
          <w:rFonts w:ascii="Liberation Serif" w:hAnsi="Liberation Serif" w:cs="Liberation Serif"/>
          <w:szCs w:val="24"/>
        </w:rPr>
        <w:t xml:space="preserve">администрации должен иметь </w:t>
      </w:r>
      <w:r w:rsidR="008E13F2">
        <w:rPr>
          <w:rFonts w:ascii="Liberation Serif" w:hAnsi="Liberation Serif" w:cs="Times New Roman"/>
          <w:szCs w:val="24"/>
        </w:rPr>
        <w:t>высшее профессиональное образование не ниже уровня специалитета или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 (рекомендованные специальности – «Государственное и муниципальное управление», «Менеджмент», «Юриспруденция», «Педагогическое образование», «Психология», «Экономика», «Управление персоналом», «Психолого-педагогическое образование», «Социология», «Социальная работа», «Организация работы с молодежью», «Филология»).</w:t>
      </w:r>
    </w:p>
    <w:p w:rsidR="00700BE3" w:rsidRPr="000F13A2" w:rsidRDefault="00B85D99">
      <w:pPr>
        <w:pStyle w:val="ConsPlusNonformat"/>
        <w:ind w:firstLine="708"/>
        <w:jc w:val="both"/>
        <w:rPr>
          <w:rFonts w:ascii="Liberation Serif" w:hAnsi="Liberation Serif" w:cs="Liberation Serif"/>
          <w:szCs w:val="24"/>
        </w:rPr>
      </w:pPr>
      <w:r w:rsidRPr="000F13A2">
        <w:rPr>
          <w:rFonts w:ascii="Liberation Serif" w:hAnsi="Liberation Serif" w:cs="Liberation Serif"/>
          <w:szCs w:val="24"/>
        </w:rPr>
        <w:t>3. Другие требования.</w:t>
      </w:r>
    </w:p>
    <w:p w:rsidR="00700BE3" w:rsidRPr="000F13A2" w:rsidRDefault="00B85D99">
      <w:pPr>
        <w:pStyle w:val="ConsPlusNonformat"/>
        <w:ind w:firstLine="708"/>
        <w:jc w:val="both"/>
        <w:rPr>
          <w:rFonts w:ascii="Liberation Serif" w:hAnsi="Liberation Serif" w:cs="Liberation Serif"/>
          <w:szCs w:val="24"/>
        </w:rPr>
      </w:pPr>
      <w:r w:rsidRPr="000F13A2">
        <w:rPr>
          <w:rFonts w:ascii="Liberation Serif" w:hAnsi="Liberation Serif" w:cs="Liberation Serif"/>
          <w:szCs w:val="24"/>
        </w:rPr>
        <w:t xml:space="preserve">3.1. </w:t>
      </w:r>
      <w:r w:rsidR="00DF328F" w:rsidRPr="000F13A2">
        <w:rPr>
          <w:rFonts w:ascii="Liberation Serif" w:hAnsi="Liberation Serif" w:cs="Liberation Serif"/>
          <w:szCs w:val="24"/>
        </w:rPr>
        <w:t xml:space="preserve">Начальник отдела </w:t>
      </w:r>
      <w:r w:rsidRPr="000F13A2">
        <w:rPr>
          <w:rFonts w:ascii="Liberation Serif" w:hAnsi="Liberation Serif" w:cs="Liberation Serif"/>
          <w:szCs w:val="24"/>
        </w:rPr>
        <w:t>администрации должен обладать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области деятельности и по виду деятельности</w:t>
      </w:r>
      <w:r w:rsidR="008E13F2">
        <w:rPr>
          <w:rFonts w:ascii="Liberation Serif" w:hAnsi="Liberation Serif" w:cs="Liberation Serif"/>
          <w:szCs w:val="24"/>
        </w:rPr>
        <w:t>, в частности</w:t>
      </w:r>
      <w:r w:rsidRPr="000F13A2">
        <w:rPr>
          <w:rFonts w:ascii="Liberation Serif" w:hAnsi="Liberation Serif" w:cs="Liberation Serif"/>
          <w:szCs w:val="24"/>
        </w:rPr>
        <w:t>.</w:t>
      </w:r>
    </w:p>
    <w:p w:rsidR="00E23AFC" w:rsidRPr="000F13A2" w:rsidRDefault="008E13F2" w:rsidP="00E23AFC">
      <w:pPr>
        <w:pStyle w:val="ad"/>
        <w:ind w:firstLine="567"/>
        <w:jc w:val="both"/>
        <w:rPr>
          <w:rFonts w:ascii="Liberation Serif" w:hAnsi="Liberation Serif" w:cs="Liberation Serif"/>
        </w:rPr>
      </w:pPr>
      <w:r>
        <w:rPr>
          <w:rFonts w:ascii="Liberation Serif" w:hAnsi="Liberation Serif" w:cs="Liberation Serif"/>
          <w:szCs w:val="24"/>
        </w:rPr>
        <w:t>1) о</w:t>
      </w:r>
      <w:r w:rsidR="00E23AFC" w:rsidRPr="000F13A2">
        <w:rPr>
          <w:rFonts w:ascii="Liberation Serif" w:hAnsi="Liberation Serif" w:cs="Liberation Serif"/>
          <w:szCs w:val="24"/>
        </w:rPr>
        <w:t>рганизация предоставления общедоступного и бесплатного дошкольного, начального, основного общего, среднего общего образования.</w:t>
      </w:r>
    </w:p>
    <w:p w:rsidR="00E23AFC" w:rsidRPr="000F13A2" w:rsidRDefault="00E23AFC" w:rsidP="00E23AFC">
      <w:pPr>
        <w:pStyle w:val="ad"/>
        <w:ind w:firstLine="567"/>
        <w:jc w:val="both"/>
        <w:rPr>
          <w:rFonts w:ascii="Liberation Serif" w:hAnsi="Liberation Serif" w:cs="Liberation Serif"/>
        </w:rPr>
      </w:pPr>
      <w:r w:rsidRPr="000F13A2">
        <w:rPr>
          <w:rFonts w:ascii="Liberation Serif" w:hAnsi="Liberation Serif" w:cs="Liberation Serif"/>
          <w:szCs w:val="24"/>
        </w:rPr>
        <w:t xml:space="preserve">2) </w:t>
      </w:r>
      <w:r w:rsidR="008E13F2">
        <w:rPr>
          <w:rFonts w:ascii="Liberation Serif" w:hAnsi="Liberation Serif" w:cs="Liberation Serif"/>
          <w:szCs w:val="24"/>
        </w:rPr>
        <w:t>о</w:t>
      </w:r>
      <w:r w:rsidRPr="000F13A2">
        <w:rPr>
          <w:rFonts w:ascii="Liberation Serif" w:hAnsi="Liberation Serif" w:cs="Liberation Serif"/>
          <w:szCs w:val="24"/>
        </w:rPr>
        <w:t>рганизация дополнительного образования детей в муниципальных образовательных организациях.</w:t>
      </w:r>
    </w:p>
    <w:p w:rsidR="00E23AFC" w:rsidRPr="000F13A2" w:rsidRDefault="00E23AFC" w:rsidP="00E23AFC">
      <w:pPr>
        <w:pStyle w:val="ad"/>
        <w:ind w:firstLine="567"/>
        <w:jc w:val="both"/>
        <w:rPr>
          <w:rFonts w:ascii="Liberation Serif" w:hAnsi="Liberation Serif" w:cs="Liberation Serif"/>
        </w:rPr>
      </w:pPr>
      <w:r w:rsidRPr="000F13A2">
        <w:rPr>
          <w:rFonts w:ascii="Liberation Serif" w:hAnsi="Liberation Serif" w:cs="Liberation Serif"/>
          <w:szCs w:val="24"/>
        </w:rPr>
        <w:t xml:space="preserve">3) </w:t>
      </w:r>
      <w:r w:rsidR="008E13F2">
        <w:rPr>
          <w:rFonts w:ascii="Liberation Serif" w:hAnsi="Liberation Serif" w:cs="Liberation Serif"/>
          <w:szCs w:val="24"/>
        </w:rPr>
        <w:t>о</w:t>
      </w:r>
      <w:r w:rsidRPr="000F13A2">
        <w:rPr>
          <w:rFonts w:ascii="Liberation Serif" w:hAnsi="Liberation Serif" w:cs="Liberation Serif"/>
          <w:szCs w:val="24"/>
        </w:rPr>
        <w:t>существление стратегического планирования развития муниципальной системы образования, культуры и спорта.</w:t>
      </w:r>
    </w:p>
    <w:p w:rsidR="00E23AFC" w:rsidRPr="000F13A2" w:rsidRDefault="00E23AFC" w:rsidP="00E23AFC">
      <w:pPr>
        <w:pStyle w:val="ad"/>
        <w:ind w:firstLine="567"/>
        <w:jc w:val="both"/>
        <w:rPr>
          <w:rFonts w:ascii="Liberation Serif" w:hAnsi="Liberation Serif" w:cs="Liberation Serif"/>
        </w:rPr>
      </w:pPr>
      <w:r w:rsidRPr="000F13A2">
        <w:rPr>
          <w:rFonts w:ascii="Liberation Serif" w:hAnsi="Liberation Serif" w:cs="Liberation Serif"/>
          <w:szCs w:val="24"/>
        </w:rPr>
        <w:t xml:space="preserve">4) </w:t>
      </w:r>
      <w:r w:rsidR="008E13F2">
        <w:rPr>
          <w:rFonts w:ascii="Liberation Serif" w:hAnsi="Liberation Serif" w:cs="Liberation Serif"/>
          <w:szCs w:val="24"/>
        </w:rPr>
        <w:t>и</w:t>
      </w:r>
      <w:r w:rsidRPr="000F13A2">
        <w:rPr>
          <w:rFonts w:ascii="Liberation Serif" w:hAnsi="Liberation Serif" w:cs="Liberation Serif"/>
          <w:szCs w:val="24"/>
        </w:rPr>
        <w:t>нвестиционное планирование и контроль реализации инвестиционных программ в сфере науки, научно-технической и инновационной деятельности на муниципальном уровне.</w:t>
      </w:r>
    </w:p>
    <w:p w:rsidR="00E23AFC" w:rsidRPr="000F13A2" w:rsidRDefault="00E23AFC" w:rsidP="00E23AFC">
      <w:pPr>
        <w:pStyle w:val="ad"/>
        <w:ind w:firstLine="567"/>
        <w:jc w:val="both"/>
        <w:rPr>
          <w:rFonts w:ascii="Liberation Serif" w:hAnsi="Liberation Serif" w:cs="Liberation Serif"/>
        </w:rPr>
      </w:pPr>
      <w:r w:rsidRPr="000F13A2">
        <w:rPr>
          <w:rFonts w:ascii="Liberation Serif" w:hAnsi="Liberation Serif" w:cs="Liberation Serif"/>
          <w:szCs w:val="24"/>
        </w:rPr>
        <w:t xml:space="preserve">5) </w:t>
      </w:r>
      <w:r w:rsidR="008E13F2">
        <w:rPr>
          <w:rFonts w:ascii="Liberation Serif" w:hAnsi="Liberation Serif" w:cs="Liberation Serif"/>
          <w:szCs w:val="24"/>
        </w:rPr>
        <w:t>ф</w:t>
      </w:r>
      <w:r w:rsidRPr="000F13A2">
        <w:rPr>
          <w:rFonts w:ascii="Liberation Serif" w:hAnsi="Liberation Serif" w:cs="Liberation Serif"/>
          <w:szCs w:val="24"/>
        </w:rPr>
        <w:t>ормирование, развитие и профессиональное совершенствование кадрового потенциала системы образования, молодежной политики, культуры и спорта.</w:t>
      </w:r>
    </w:p>
    <w:p w:rsidR="00E23AFC" w:rsidRPr="000F13A2" w:rsidRDefault="00E23AFC" w:rsidP="00E23AFC">
      <w:pPr>
        <w:pStyle w:val="ad"/>
        <w:ind w:firstLine="567"/>
        <w:jc w:val="both"/>
        <w:rPr>
          <w:rFonts w:ascii="Liberation Serif" w:hAnsi="Liberation Serif" w:cs="Liberation Serif"/>
        </w:rPr>
      </w:pPr>
      <w:r w:rsidRPr="000F13A2">
        <w:rPr>
          <w:rFonts w:ascii="Liberation Serif" w:hAnsi="Liberation Serif" w:cs="Liberation Serif"/>
          <w:szCs w:val="24"/>
        </w:rPr>
        <w:t xml:space="preserve">6) </w:t>
      </w:r>
      <w:r w:rsidR="008E13F2">
        <w:rPr>
          <w:rFonts w:ascii="Liberation Serif" w:hAnsi="Liberation Serif" w:cs="Liberation Serif"/>
          <w:szCs w:val="24"/>
        </w:rPr>
        <w:t>у</w:t>
      </w:r>
      <w:r w:rsidRPr="000F13A2">
        <w:rPr>
          <w:rFonts w:ascii="Liberation Serif" w:hAnsi="Liberation Serif" w:cs="Liberation Serif"/>
          <w:szCs w:val="24"/>
        </w:rPr>
        <w:t>частие в осуществлении деятельности органов и учреждений системы профилактики безнадзорности и правонарушений несовершеннолетних.</w:t>
      </w:r>
    </w:p>
    <w:p w:rsidR="00E23AFC" w:rsidRPr="000F13A2" w:rsidRDefault="00E23AFC" w:rsidP="00E23AFC">
      <w:pPr>
        <w:pStyle w:val="ad"/>
        <w:ind w:firstLine="567"/>
        <w:jc w:val="both"/>
        <w:rPr>
          <w:rFonts w:ascii="Liberation Serif" w:hAnsi="Liberation Serif" w:cs="Liberation Serif"/>
        </w:rPr>
      </w:pPr>
      <w:r w:rsidRPr="000F13A2">
        <w:rPr>
          <w:rFonts w:ascii="Liberation Serif" w:hAnsi="Liberation Serif" w:cs="Liberation Serif"/>
          <w:szCs w:val="24"/>
        </w:rPr>
        <w:t>7)</w:t>
      </w:r>
      <w:r w:rsidR="008E13F2">
        <w:rPr>
          <w:rFonts w:ascii="Liberation Serif" w:hAnsi="Liberation Serif" w:cs="Liberation Serif"/>
          <w:szCs w:val="24"/>
        </w:rPr>
        <w:t xml:space="preserve"> о</w:t>
      </w:r>
      <w:r w:rsidRPr="000F13A2">
        <w:rPr>
          <w:rFonts w:ascii="Liberation Serif" w:hAnsi="Liberation Serif" w:cs="Liberation Serif"/>
          <w:szCs w:val="24"/>
        </w:rPr>
        <w:t>рганизация и осуществление мероприятий по работе с детьми и молодежью.</w:t>
      </w:r>
    </w:p>
    <w:p w:rsidR="00E23AFC" w:rsidRPr="000F13A2" w:rsidRDefault="008E13F2" w:rsidP="00E23AFC">
      <w:pPr>
        <w:pStyle w:val="ad"/>
        <w:ind w:firstLine="567"/>
        <w:jc w:val="both"/>
        <w:rPr>
          <w:rFonts w:ascii="Liberation Serif" w:hAnsi="Liberation Serif" w:cs="Liberation Serif"/>
        </w:rPr>
      </w:pPr>
      <w:r>
        <w:rPr>
          <w:rFonts w:ascii="Liberation Serif" w:hAnsi="Liberation Serif" w:cs="Liberation Serif"/>
          <w:szCs w:val="24"/>
        </w:rPr>
        <w:lastRenderedPageBreak/>
        <w:t>8) о</w:t>
      </w:r>
      <w:r w:rsidR="00E23AFC" w:rsidRPr="000F13A2">
        <w:rPr>
          <w:rFonts w:ascii="Liberation Serif" w:hAnsi="Liberation Serif" w:cs="Liberation Serif"/>
          <w:szCs w:val="24"/>
        </w:rPr>
        <w:t>рганизация библиотечного обслуживания населения, комплектование и обеспечение сохранности библиотечных фондов.</w:t>
      </w:r>
    </w:p>
    <w:p w:rsidR="00E23AFC" w:rsidRPr="000F13A2" w:rsidRDefault="008E13F2" w:rsidP="00E23AFC">
      <w:pPr>
        <w:pStyle w:val="ad"/>
        <w:ind w:firstLine="567"/>
        <w:jc w:val="both"/>
        <w:rPr>
          <w:rFonts w:ascii="Liberation Serif" w:hAnsi="Liberation Serif" w:cs="Liberation Serif"/>
        </w:rPr>
      </w:pPr>
      <w:r>
        <w:rPr>
          <w:rFonts w:ascii="Liberation Serif" w:hAnsi="Liberation Serif" w:cs="Liberation Serif"/>
          <w:szCs w:val="24"/>
        </w:rPr>
        <w:t>9) с</w:t>
      </w:r>
      <w:r w:rsidR="00E23AFC" w:rsidRPr="000F13A2">
        <w:rPr>
          <w:rFonts w:ascii="Liberation Serif" w:hAnsi="Liberation Serif" w:cs="Liberation Serif"/>
          <w:szCs w:val="24"/>
        </w:rPr>
        <w:t>оздание условий для организации досуга и обеспечения жителей услугами организаций культуры.</w:t>
      </w:r>
    </w:p>
    <w:p w:rsidR="00E23AFC" w:rsidRPr="000F13A2" w:rsidRDefault="00E23AFC" w:rsidP="00E23AFC">
      <w:pPr>
        <w:pStyle w:val="ad"/>
        <w:ind w:firstLine="567"/>
        <w:jc w:val="both"/>
        <w:rPr>
          <w:rFonts w:ascii="Liberation Serif" w:hAnsi="Liberation Serif" w:cs="Liberation Serif"/>
        </w:rPr>
      </w:pPr>
      <w:r w:rsidRPr="000F13A2">
        <w:rPr>
          <w:rFonts w:ascii="Liberation Serif" w:hAnsi="Liberation Serif" w:cs="Liberation Serif"/>
          <w:szCs w:val="24"/>
        </w:rPr>
        <w:t xml:space="preserve">10) </w:t>
      </w:r>
      <w:r w:rsidR="008E13F2">
        <w:rPr>
          <w:rFonts w:ascii="Liberation Serif" w:hAnsi="Liberation Serif" w:cs="Liberation Serif"/>
          <w:szCs w:val="24"/>
        </w:rPr>
        <w:t>с</w:t>
      </w:r>
      <w:r w:rsidRPr="000F13A2">
        <w:rPr>
          <w:rFonts w:ascii="Liberation Serif" w:hAnsi="Liberation Serif" w:cs="Liberation Serif"/>
          <w:szCs w:val="24"/>
        </w:rPr>
        <w:t>оздание условий для развития туризма.</w:t>
      </w:r>
    </w:p>
    <w:p w:rsidR="00E23AFC" w:rsidRPr="000F13A2" w:rsidRDefault="008E13F2" w:rsidP="00E23AFC">
      <w:pPr>
        <w:pStyle w:val="ad"/>
        <w:ind w:firstLine="567"/>
        <w:jc w:val="both"/>
        <w:rPr>
          <w:rFonts w:ascii="Liberation Serif" w:hAnsi="Liberation Serif" w:cs="Liberation Serif"/>
        </w:rPr>
      </w:pPr>
      <w:r>
        <w:rPr>
          <w:rFonts w:ascii="Liberation Serif" w:hAnsi="Liberation Serif" w:cs="Liberation Serif"/>
        </w:rPr>
        <w:t>11) о</w:t>
      </w:r>
      <w:r w:rsidR="00E23AFC" w:rsidRPr="000F13A2">
        <w:rPr>
          <w:rFonts w:ascii="Liberation Serif" w:hAnsi="Liberation Serif" w:cs="Liberation Serif"/>
        </w:rPr>
        <w:t>беспечение условий для развития физической культуры, школьного и массового спорта.</w:t>
      </w:r>
    </w:p>
    <w:p w:rsidR="00E23AFC" w:rsidRPr="000F13A2" w:rsidRDefault="008E13F2" w:rsidP="00E23AFC">
      <w:pPr>
        <w:pStyle w:val="ad"/>
        <w:ind w:firstLine="567"/>
        <w:jc w:val="both"/>
        <w:rPr>
          <w:rFonts w:ascii="Liberation Serif" w:hAnsi="Liberation Serif" w:cs="Liberation Serif"/>
        </w:rPr>
      </w:pPr>
      <w:r>
        <w:rPr>
          <w:rFonts w:ascii="Liberation Serif" w:hAnsi="Liberation Serif" w:cs="Liberation Serif"/>
        </w:rPr>
        <w:t>12) о</w:t>
      </w:r>
      <w:r w:rsidR="00E23AFC" w:rsidRPr="000F13A2">
        <w:rPr>
          <w:rFonts w:ascii="Liberation Serif" w:hAnsi="Liberation Serif" w:cs="Liberation Serif"/>
        </w:rPr>
        <w:t>рганизация проведения официальных физкультурно-оздоровительных и спортивных мероприятий.</w:t>
      </w:r>
    </w:p>
    <w:p w:rsidR="00E23AFC" w:rsidRPr="000F13A2" w:rsidRDefault="00E23AFC" w:rsidP="00E23AFC">
      <w:pPr>
        <w:pStyle w:val="ad"/>
        <w:ind w:firstLine="567"/>
        <w:jc w:val="both"/>
        <w:rPr>
          <w:rFonts w:ascii="Liberation Serif" w:hAnsi="Liberation Serif" w:cs="Liberation Serif"/>
        </w:rPr>
      </w:pPr>
      <w:r w:rsidRPr="000F13A2">
        <w:rPr>
          <w:rFonts w:ascii="Liberation Serif" w:hAnsi="Liberation Serif" w:cs="Liberation Serif"/>
        </w:rPr>
        <w:t>13)</w:t>
      </w:r>
      <w:r w:rsidR="008E13F2">
        <w:rPr>
          <w:rFonts w:ascii="Liberation Serif" w:hAnsi="Liberation Serif" w:cs="Liberation Serif"/>
        </w:rPr>
        <w:t xml:space="preserve"> р</w:t>
      </w:r>
      <w:r w:rsidRPr="000F13A2">
        <w:rPr>
          <w:rFonts w:ascii="Liberation Serif" w:hAnsi="Liberation Serif" w:cs="Liberation Serif"/>
        </w:rPr>
        <w:t>азвитие физической культуры и спорта среди инвалидов и лиц с ограниченными возможностями здоровья.</w:t>
      </w:r>
    </w:p>
    <w:p w:rsidR="00700BE3" w:rsidRPr="008E13F2" w:rsidRDefault="00D942E9">
      <w:pPr>
        <w:pStyle w:val="ConsPlusNonformat"/>
        <w:ind w:firstLine="708"/>
        <w:jc w:val="both"/>
        <w:rPr>
          <w:rFonts w:ascii="Liberation Serif" w:hAnsi="Liberation Serif" w:cs="Liberation Serif"/>
          <w:szCs w:val="24"/>
        </w:rPr>
      </w:pPr>
      <w:r>
        <w:rPr>
          <w:rFonts w:ascii="Liberation Serif" w:hAnsi="Liberation Serif" w:cs="Liberation Serif"/>
          <w:szCs w:val="24"/>
        </w:rPr>
        <w:t xml:space="preserve">4. </w:t>
      </w:r>
      <w:r w:rsidR="00B85D99" w:rsidRPr="008E13F2">
        <w:rPr>
          <w:rFonts w:ascii="Liberation Serif" w:hAnsi="Liberation Serif" w:cs="Liberation Serif"/>
          <w:szCs w:val="24"/>
        </w:rPr>
        <w:t>Прием документов осуществляется: вторник-четверг с 9</w:t>
      </w:r>
      <w:r w:rsidR="00D7746F">
        <w:rPr>
          <w:rFonts w:ascii="Liberation Serif" w:hAnsi="Liberation Serif" w:cs="Liberation Serif"/>
          <w:szCs w:val="24"/>
        </w:rPr>
        <w:t xml:space="preserve">-00 до 11-00 и с 14-00 до 16-00 </w:t>
      </w:r>
      <w:r w:rsidR="00B85D99" w:rsidRPr="008E13F2">
        <w:rPr>
          <w:rFonts w:ascii="Liberation Serif" w:hAnsi="Liberation Serif" w:cs="Liberation Serif"/>
          <w:szCs w:val="24"/>
        </w:rPr>
        <w:t xml:space="preserve">с </w:t>
      </w:r>
      <w:r w:rsidR="00E23AFC" w:rsidRPr="008E13F2">
        <w:rPr>
          <w:rFonts w:ascii="Liberation Serif" w:hAnsi="Liberation Serif" w:cs="Liberation Serif"/>
          <w:szCs w:val="24"/>
        </w:rPr>
        <w:t>0</w:t>
      </w:r>
      <w:r w:rsidR="00997064" w:rsidRPr="008E13F2">
        <w:rPr>
          <w:rFonts w:ascii="Liberation Serif" w:hAnsi="Liberation Serif" w:cs="Liberation Serif"/>
          <w:szCs w:val="24"/>
        </w:rPr>
        <w:t>9</w:t>
      </w:r>
      <w:r w:rsidR="00B85D99" w:rsidRPr="008E13F2">
        <w:rPr>
          <w:rFonts w:ascii="Liberation Serif" w:hAnsi="Liberation Serif" w:cs="Liberation Serif"/>
          <w:szCs w:val="24"/>
        </w:rPr>
        <w:t xml:space="preserve"> а</w:t>
      </w:r>
      <w:r w:rsidR="00DF328F" w:rsidRPr="008E13F2">
        <w:rPr>
          <w:rFonts w:ascii="Liberation Serif" w:hAnsi="Liberation Serif" w:cs="Liberation Serif"/>
          <w:szCs w:val="24"/>
        </w:rPr>
        <w:t>преля</w:t>
      </w:r>
      <w:r w:rsidR="00B85D99" w:rsidRPr="008E13F2">
        <w:rPr>
          <w:rFonts w:ascii="Liberation Serif" w:hAnsi="Liberation Serif" w:cs="Liberation Serif"/>
          <w:szCs w:val="24"/>
        </w:rPr>
        <w:t xml:space="preserve"> 202</w:t>
      </w:r>
      <w:r w:rsidR="00DF328F" w:rsidRPr="008E13F2">
        <w:rPr>
          <w:rFonts w:ascii="Liberation Serif" w:hAnsi="Liberation Serif" w:cs="Liberation Serif"/>
          <w:szCs w:val="24"/>
        </w:rPr>
        <w:t>4</w:t>
      </w:r>
      <w:r w:rsidR="00B85D99" w:rsidRPr="008E13F2">
        <w:rPr>
          <w:rFonts w:ascii="Liberation Serif" w:hAnsi="Liberation Serif" w:cs="Liberation Serif"/>
          <w:szCs w:val="24"/>
        </w:rPr>
        <w:t xml:space="preserve"> года по </w:t>
      </w:r>
      <w:r w:rsidR="000D6777" w:rsidRPr="008E13F2">
        <w:rPr>
          <w:rFonts w:ascii="Liberation Serif" w:hAnsi="Liberation Serif" w:cs="Liberation Serif"/>
          <w:szCs w:val="24"/>
        </w:rPr>
        <w:t>0</w:t>
      </w:r>
      <w:r w:rsidR="00997064" w:rsidRPr="008E13F2">
        <w:rPr>
          <w:rFonts w:ascii="Liberation Serif" w:hAnsi="Liberation Serif" w:cs="Liberation Serif"/>
          <w:szCs w:val="24"/>
        </w:rPr>
        <w:t>3</w:t>
      </w:r>
      <w:r w:rsidR="00B85D99" w:rsidRPr="008E13F2">
        <w:rPr>
          <w:rFonts w:ascii="Liberation Serif" w:hAnsi="Liberation Serif" w:cs="Liberation Serif"/>
          <w:szCs w:val="24"/>
        </w:rPr>
        <w:t xml:space="preserve"> </w:t>
      </w:r>
      <w:r w:rsidR="000D6777" w:rsidRPr="008E13F2">
        <w:rPr>
          <w:rFonts w:ascii="Liberation Serif" w:hAnsi="Liberation Serif" w:cs="Liberation Serif"/>
          <w:szCs w:val="24"/>
        </w:rPr>
        <w:t>м</w:t>
      </w:r>
      <w:r w:rsidR="00B85D99" w:rsidRPr="008E13F2">
        <w:rPr>
          <w:rFonts w:ascii="Liberation Serif" w:hAnsi="Liberation Serif" w:cs="Liberation Serif"/>
          <w:szCs w:val="24"/>
        </w:rPr>
        <w:t>а</w:t>
      </w:r>
      <w:r w:rsidR="00DF328F" w:rsidRPr="008E13F2">
        <w:rPr>
          <w:rFonts w:ascii="Liberation Serif" w:hAnsi="Liberation Serif" w:cs="Liberation Serif"/>
          <w:szCs w:val="24"/>
        </w:rPr>
        <w:t>я</w:t>
      </w:r>
      <w:r w:rsidR="00B85D99" w:rsidRPr="008E13F2">
        <w:rPr>
          <w:rFonts w:ascii="Liberation Serif" w:hAnsi="Liberation Serif" w:cs="Liberation Serif"/>
          <w:szCs w:val="24"/>
        </w:rPr>
        <w:t xml:space="preserve"> 202</w:t>
      </w:r>
      <w:r w:rsidR="00DF328F" w:rsidRPr="008E13F2">
        <w:rPr>
          <w:rFonts w:ascii="Liberation Serif" w:hAnsi="Liberation Serif" w:cs="Liberation Serif"/>
          <w:szCs w:val="24"/>
        </w:rPr>
        <w:t>4</w:t>
      </w:r>
      <w:r w:rsidR="00B85D99" w:rsidRPr="008E13F2">
        <w:rPr>
          <w:rFonts w:ascii="Liberation Serif" w:hAnsi="Liberation Serif" w:cs="Liberation Serif"/>
          <w:szCs w:val="24"/>
        </w:rPr>
        <w:t xml:space="preserve"> года, каб. № 209 по адресу: ул. Майского, 67 Свободный Свердловской области.</w:t>
      </w:r>
    </w:p>
    <w:p w:rsidR="00700BE3" w:rsidRPr="000F13A2" w:rsidRDefault="00B85D99">
      <w:pPr>
        <w:pStyle w:val="ConsPlusNonformat"/>
        <w:ind w:firstLine="708"/>
        <w:jc w:val="both"/>
        <w:rPr>
          <w:rFonts w:ascii="Liberation Serif" w:hAnsi="Liberation Serif" w:cs="Liberation Serif"/>
          <w:szCs w:val="24"/>
        </w:rPr>
      </w:pPr>
      <w:r w:rsidRPr="008E13F2">
        <w:rPr>
          <w:rFonts w:ascii="Liberation Serif" w:hAnsi="Liberation Serif" w:cs="Liberation Serif"/>
          <w:szCs w:val="24"/>
        </w:rPr>
        <w:t>Кандидат</w:t>
      </w:r>
      <w:r w:rsidRPr="000F13A2">
        <w:rPr>
          <w:rFonts w:ascii="Liberation Serif" w:hAnsi="Liberation Serif" w:cs="Liberation Serif"/>
          <w:szCs w:val="24"/>
        </w:rPr>
        <w:t xml:space="preserve"> представляет:</w:t>
      </w:r>
    </w:p>
    <w:p w:rsidR="00700BE3" w:rsidRPr="000F13A2" w:rsidRDefault="00B85D99">
      <w:pPr>
        <w:pStyle w:val="ConsPlusNonformat"/>
        <w:ind w:firstLine="708"/>
        <w:jc w:val="both"/>
        <w:rPr>
          <w:rFonts w:ascii="Liberation Serif" w:hAnsi="Liberation Serif" w:cs="Liberation Serif"/>
          <w:szCs w:val="24"/>
        </w:rPr>
      </w:pPr>
      <w:r w:rsidRPr="000F13A2">
        <w:rPr>
          <w:rFonts w:ascii="Liberation Serif" w:hAnsi="Liberation Serif" w:cs="Liberation Serif"/>
          <w:szCs w:val="24"/>
        </w:rPr>
        <w:t>1) личное заявление;</w:t>
      </w:r>
    </w:p>
    <w:p w:rsidR="00700BE3" w:rsidRPr="000F13A2" w:rsidRDefault="00B85D99">
      <w:pPr>
        <w:widowControl w:val="0"/>
        <w:ind w:firstLine="709"/>
        <w:jc w:val="both"/>
        <w:rPr>
          <w:rFonts w:ascii="Liberation Serif" w:hAnsi="Liberation Serif" w:cs="Liberation Serif"/>
        </w:rPr>
      </w:pPr>
      <w:r w:rsidRPr="000F13A2">
        <w:rPr>
          <w:rFonts w:ascii="Liberation Serif" w:eastAsiaTheme="minorHAnsi" w:hAnsi="Liberation Serif" w:cs="Liberation Serif"/>
          <w:lang w:eastAsia="en-US"/>
        </w:rPr>
        <w:t xml:space="preserve">2) заполненную и подписанную анкету по </w:t>
      </w:r>
      <w:hyperlink r:id="rId7">
        <w:r w:rsidRPr="000F13A2">
          <w:rPr>
            <w:rFonts w:ascii="Liberation Serif" w:eastAsiaTheme="minorHAnsi" w:hAnsi="Liberation Serif" w:cs="Liberation Serif"/>
            <w:lang w:eastAsia="en-US"/>
          </w:rPr>
          <w:t>форме</w:t>
        </w:r>
      </w:hyperlink>
      <w:r w:rsidRPr="000F13A2">
        <w:rPr>
          <w:rFonts w:ascii="Liberation Serif" w:eastAsiaTheme="minorHAnsi" w:hAnsi="Liberation Serif" w:cs="Liberation Serif"/>
          <w:lang w:eastAsia="en-US"/>
        </w:rPr>
        <w:t xml:space="preserve">, утвержденной Правительством Российской Федерации от 26.05.2005 №667-р, с фотографией </w:t>
      </w:r>
      <w:r w:rsidRPr="000F13A2">
        <w:rPr>
          <w:rFonts w:ascii="Liberation Serif" w:hAnsi="Liberation Serif" w:cs="Liberation Serif"/>
        </w:rPr>
        <w:t>размером 4 x 6 см (без уголка), цветной или черно-белой, на глянцевой или матовой бумаге;</w:t>
      </w:r>
    </w:p>
    <w:p w:rsidR="00700BE3" w:rsidRPr="000F13A2" w:rsidRDefault="00B85D99">
      <w:pPr>
        <w:pStyle w:val="ConsPlusNonformat"/>
        <w:ind w:firstLine="708"/>
        <w:jc w:val="both"/>
        <w:rPr>
          <w:rFonts w:ascii="Liberation Serif" w:eastAsiaTheme="minorHAnsi" w:hAnsi="Liberation Serif" w:cs="Liberation Serif"/>
          <w:szCs w:val="24"/>
          <w:lang w:eastAsia="en-US"/>
        </w:rPr>
      </w:pPr>
      <w:r w:rsidRPr="000F13A2">
        <w:rPr>
          <w:rFonts w:ascii="Liberation Serif" w:eastAsiaTheme="minorHAnsi" w:hAnsi="Liberation Serif" w:cs="Liberation Serif"/>
          <w:szCs w:val="24"/>
          <w:lang w:eastAsia="en-US"/>
        </w:rPr>
        <w:t>3) копию и оригинал паспорта или заменяющего его документа (соответствующий документ предъявляется лично по прибытии на конкурс);</w:t>
      </w:r>
    </w:p>
    <w:p w:rsidR="00700BE3" w:rsidRPr="000F13A2" w:rsidRDefault="00B85D99">
      <w:pPr>
        <w:pStyle w:val="ConsPlusNonformat"/>
        <w:ind w:firstLine="708"/>
        <w:jc w:val="both"/>
        <w:rPr>
          <w:rFonts w:ascii="Liberation Serif" w:eastAsiaTheme="minorHAnsi" w:hAnsi="Liberation Serif" w:cs="Liberation Serif"/>
          <w:szCs w:val="24"/>
          <w:lang w:eastAsia="en-US"/>
        </w:rPr>
      </w:pPr>
      <w:r w:rsidRPr="000F13A2">
        <w:rPr>
          <w:rFonts w:ascii="Liberation Serif" w:eastAsiaTheme="minorHAnsi" w:hAnsi="Liberation Serif" w:cs="Liberation Serif"/>
          <w:szCs w:val="24"/>
          <w:lang w:eastAsia="en-US"/>
        </w:rPr>
        <w:t>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кадровой службой по месту работы (службы);</w:t>
      </w:r>
    </w:p>
    <w:p w:rsidR="00700BE3" w:rsidRPr="000F13A2" w:rsidRDefault="00B85D99">
      <w:pPr>
        <w:pStyle w:val="ConsPlusNonformat"/>
        <w:ind w:firstLine="708"/>
        <w:jc w:val="both"/>
        <w:rPr>
          <w:rFonts w:ascii="Liberation Serif" w:eastAsiaTheme="minorHAnsi" w:hAnsi="Liberation Serif" w:cs="Liberation Serif"/>
          <w:szCs w:val="24"/>
          <w:lang w:eastAsia="en-US"/>
        </w:rPr>
      </w:pPr>
      <w:r w:rsidRPr="000F13A2">
        <w:rPr>
          <w:rFonts w:ascii="Liberation Serif" w:eastAsiaTheme="minorHAnsi" w:hAnsi="Liberation Serif" w:cs="Liberation Serif"/>
          <w:szCs w:val="24"/>
          <w:lang w:eastAsia="en-US"/>
        </w:rPr>
        <w:t xml:space="preserve">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p>
    <w:p w:rsidR="00700BE3" w:rsidRPr="000F13A2" w:rsidRDefault="00B85D99">
      <w:pPr>
        <w:widowControl w:val="0"/>
        <w:ind w:firstLine="709"/>
        <w:jc w:val="both"/>
        <w:rPr>
          <w:rFonts w:ascii="Liberation Serif" w:hAnsi="Liberation Serif" w:cs="Liberation Serif"/>
        </w:rPr>
      </w:pPr>
      <w:r w:rsidRPr="000F13A2">
        <w:rPr>
          <w:rFonts w:ascii="Liberation Serif" w:hAnsi="Liberation Serif" w:cs="Liberation Serif"/>
        </w:rPr>
        <w:t>6) копию и оригинал страхового свидетельства обязательного пенсионного страхования;</w:t>
      </w:r>
    </w:p>
    <w:p w:rsidR="00700BE3" w:rsidRPr="000F13A2" w:rsidRDefault="00B85D99">
      <w:pPr>
        <w:widowControl w:val="0"/>
        <w:ind w:firstLine="709"/>
        <w:jc w:val="both"/>
        <w:rPr>
          <w:rFonts w:ascii="Liberation Serif" w:hAnsi="Liberation Serif" w:cs="Liberation Serif"/>
        </w:rPr>
      </w:pPr>
      <w:r w:rsidRPr="000F13A2">
        <w:rPr>
          <w:rFonts w:ascii="Liberation Serif" w:hAnsi="Liberation Serif" w:cs="Liberation Serif"/>
        </w:rPr>
        <w:t>7)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700BE3" w:rsidRPr="000F13A2" w:rsidRDefault="00997064">
      <w:pPr>
        <w:widowControl w:val="0"/>
        <w:ind w:firstLine="709"/>
        <w:jc w:val="both"/>
        <w:rPr>
          <w:rFonts w:ascii="Liberation Serif" w:hAnsi="Liberation Serif" w:cs="Liberation Serif"/>
        </w:rPr>
      </w:pPr>
      <w:bookmarkStart w:id="2" w:name="P142"/>
      <w:bookmarkEnd w:id="2"/>
      <w:r w:rsidRPr="000F13A2">
        <w:rPr>
          <w:rFonts w:ascii="Liberation Serif" w:hAnsi="Liberation Serif" w:cs="Liberation Serif"/>
        </w:rPr>
        <w:t>8</w:t>
      </w:r>
      <w:r w:rsidR="00B85D99" w:rsidRPr="000F13A2">
        <w:rPr>
          <w:rFonts w:ascii="Liberation Serif" w:hAnsi="Liberation Serif" w:cs="Liberation Serif"/>
        </w:rPr>
        <w:t>) заключения медицинской организации по форме, утвержденной Приказом Министерства здравоохранения и социального развития Российской Федерации от 14 декабря 2009 года № 984н;</w:t>
      </w:r>
    </w:p>
    <w:p w:rsidR="00700BE3" w:rsidRPr="000F13A2" w:rsidRDefault="00997064">
      <w:pPr>
        <w:widowControl w:val="0"/>
        <w:ind w:firstLine="709"/>
        <w:jc w:val="both"/>
        <w:rPr>
          <w:rFonts w:ascii="Liberation Serif" w:hAnsi="Liberation Serif" w:cs="Liberation Serif"/>
        </w:rPr>
      </w:pPr>
      <w:bookmarkStart w:id="3" w:name="P144"/>
      <w:bookmarkEnd w:id="3"/>
      <w:r w:rsidRPr="000F13A2">
        <w:rPr>
          <w:rFonts w:ascii="Liberation Serif" w:hAnsi="Liberation Serif" w:cs="Liberation Serif"/>
        </w:rPr>
        <w:t>9</w:t>
      </w:r>
      <w:r w:rsidR="00B85D99" w:rsidRPr="000F13A2">
        <w:rPr>
          <w:rFonts w:ascii="Liberation Serif" w:hAnsi="Liberation Serif" w:cs="Liberation Serif"/>
        </w:rPr>
        <w:t>) справку о наличии (отсутствии) судимости, выданную уполномоченным государственным органом в порядке, установленном законодательством Российской Федерации;</w:t>
      </w:r>
    </w:p>
    <w:p w:rsidR="00700BE3" w:rsidRPr="000F13A2" w:rsidRDefault="00B85D99">
      <w:pPr>
        <w:widowControl w:val="0"/>
        <w:ind w:firstLine="709"/>
        <w:jc w:val="both"/>
        <w:rPr>
          <w:rFonts w:ascii="Liberation Serif" w:hAnsi="Liberation Serif" w:cs="Liberation Serif"/>
        </w:rPr>
      </w:pPr>
      <w:r w:rsidRPr="000F13A2">
        <w:rPr>
          <w:rFonts w:ascii="Liberation Serif" w:hAnsi="Liberation Serif" w:cs="Liberation Serif"/>
        </w:rPr>
        <w:t>1</w:t>
      </w:r>
      <w:r w:rsidR="00997064" w:rsidRPr="000F13A2">
        <w:rPr>
          <w:rFonts w:ascii="Liberation Serif" w:hAnsi="Liberation Serif" w:cs="Liberation Serif"/>
        </w:rPr>
        <w:t>0</w:t>
      </w:r>
      <w:r w:rsidRPr="000F13A2">
        <w:rPr>
          <w:rFonts w:ascii="Liberation Serif" w:hAnsi="Liberation Serif" w:cs="Liberation Serif"/>
        </w:rPr>
        <w:t>) копии и оригинал документов воинского учета и оригиналы - для граждан, пребывающих в запасе, и лиц, подлежащих призыву на военную службу;</w:t>
      </w:r>
    </w:p>
    <w:p w:rsidR="00700BE3" w:rsidRPr="000F13A2" w:rsidRDefault="00997064">
      <w:pPr>
        <w:widowControl w:val="0"/>
        <w:ind w:firstLine="709"/>
        <w:jc w:val="both"/>
        <w:rPr>
          <w:rFonts w:ascii="Liberation Serif" w:hAnsi="Liberation Serif" w:cs="Liberation Serif"/>
        </w:rPr>
      </w:pPr>
      <w:r w:rsidRPr="000F13A2">
        <w:rPr>
          <w:rFonts w:ascii="Liberation Serif" w:hAnsi="Liberation Serif" w:cs="Liberation Serif"/>
        </w:rPr>
        <w:t>11</w:t>
      </w:r>
      <w:r w:rsidR="00B85D99" w:rsidRPr="000F13A2">
        <w:rPr>
          <w:rFonts w:ascii="Liberation Serif" w:hAnsi="Liberation Serif" w:cs="Liberation Serif"/>
        </w:rPr>
        <w:t>) заявление о согласии гражданина, изъявившего желание на участие в конкурсе, на передачу его персональных данных;</w:t>
      </w:r>
    </w:p>
    <w:p w:rsidR="00700BE3" w:rsidRPr="000F13A2" w:rsidRDefault="00997064">
      <w:pPr>
        <w:widowControl w:val="0"/>
        <w:ind w:firstLine="709"/>
        <w:jc w:val="both"/>
        <w:rPr>
          <w:rFonts w:ascii="Liberation Serif" w:hAnsi="Liberation Serif" w:cs="Liberation Serif"/>
        </w:rPr>
      </w:pPr>
      <w:bookmarkStart w:id="4" w:name="P147"/>
      <w:bookmarkEnd w:id="4"/>
      <w:r w:rsidRPr="000F13A2">
        <w:rPr>
          <w:rFonts w:ascii="Liberation Serif" w:hAnsi="Liberation Serif" w:cs="Liberation Serif"/>
        </w:rPr>
        <w:t>12</w:t>
      </w:r>
      <w:r w:rsidR="00B85D99" w:rsidRPr="000F13A2">
        <w:rPr>
          <w:rFonts w:ascii="Liberation Serif" w:eastAsiaTheme="minorHAnsi" w:hAnsi="Liberation Serif" w:cs="Liberation Serif"/>
          <w:lang w:eastAsia="en-US"/>
        </w:rPr>
        <w:t>) иные документы</w:t>
      </w:r>
      <w:r w:rsidR="00B85D99" w:rsidRPr="000F13A2">
        <w:rPr>
          <w:rFonts w:ascii="Liberation Serif" w:hAnsi="Liberation Serif" w:cs="Liberation Serif"/>
        </w:rPr>
        <w:t xml:space="preserve">, </w:t>
      </w:r>
      <w:r w:rsidR="00B85D99" w:rsidRPr="000F13A2">
        <w:rPr>
          <w:rFonts w:ascii="Liberation Serif" w:eastAsiaTheme="minorHAnsi" w:hAnsi="Liberation Serif" w:cs="Liberation Serif"/>
          <w:lang w:eastAsia="en-US"/>
        </w:rPr>
        <w:t>предусмотренные действующим законодательством.</w:t>
      </w:r>
    </w:p>
    <w:p w:rsidR="00700BE3" w:rsidRPr="000F13A2" w:rsidRDefault="00D942E9">
      <w:pPr>
        <w:pStyle w:val="ConsPlusNonformat"/>
        <w:ind w:firstLine="708"/>
        <w:jc w:val="both"/>
        <w:rPr>
          <w:rFonts w:ascii="Liberation Serif" w:hAnsi="Liberation Serif" w:cs="Liberation Serif"/>
          <w:szCs w:val="24"/>
        </w:rPr>
      </w:pPr>
      <w:r>
        <w:rPr>
          <w:rFonts w:ascii="Liberation Serif" w:hAnsi="Liberation Serif" w:cs="Liberation Serif"/>
          <w:szCs w:val="24"/>
        </w:rPr>
        <w:t>5</w:t>
      </w:r>
      <w:r w:rsidR="00B85D99" w:rsidRPr="000F13A2">
        <w:rPr>
          <w:rFonts w:ascii="Liberation Serif" w:hAnsi="Liberation Serif" w:cs="Liberation Serif"/>
          <w:szCs w:val="24"/>
        </w:rPr>
        <w:t>. Конкурс проводится в форме:</w:t>
      </w:r>
    </w:p>
    <w:p w:rsidR="00700BE3" w:rsidRPr="008E13F2" w:rsidRDefault="00B85D99">
      <w:pPr>
        <w:pStyle w:val="ConsPlusNormal"/>
        <w:ind w:firstLine="540"/>
        <w:jc w:val="both"/>
        <w:rPr>
          <w:rFonts w:ascii="Liberation Serif" w:hAnsi="Liberation Serif" w:cs="Liberation Serif"/>
          <w:szCs w:val="24"/>
        </w:rPr>
      </w:pPr>
      <w:r w:rsidRPr="008E13F2">
        <w:rPr>
          <w:rFonts w:ascii="Liberation Serif" w:hAnsi="Liberation Serif" w:cs="Liberation Serif"/>
          <w:szCs w:val="24"/>
        </w:rPr>
        <w:t>а) тестирования;</w:t>
      </w:r>
    </w:p>
    <w:p w:rsidR="00700BE3" w:rsidRPr="008E13F2" w:rsidRDefault="00B85D99">
      <w:pPr>
        <w:pStyle w:val="ConsPlusNormal"/>
        <w:ind w:firstLine="540"/>
        <w:jc w:val="both"/>
        <w:rPr>
          <w:rFonts w:ascii="Liberation Serif" w:hAnsi="Liberation Serif" w:cs="Liberation Serif"/>
          <w:szCs w:val="24"/>
        </w:rPr>
      </w:pPr>
      <w:r w:rsidRPr="008E13F2">
        <w:rPr>
          <w:rFonts w:ascii="Liberation Serif" w:hAnsi="Liberation Serif" w:cs="Liberation Serif"/>
          <w:szCs w:val="24"/>
        </w:rPr>
        <w:t>б) индивидуального собеседования.</w:t>
      </w:r>
    </w:p>
    <w:p w:rsidR="00700BE3" w:rsidRPr="008E13F2" w:rsidRDefault="00B85D99">
      <w:pPr>
        <w:pStyle w:val="ConsPlusNonformat"/>
        <w:ind w:firstLine="708"/>
        <w:jc w:val="both"/>
        <w:rPr>
          <w:rFonts w:ascii="Liberation Serif" w:hAnsi="Liberation Serif" w:cs="Liberation Serif"/>
          <w:szCs w:val="24"/>
        </w:rPr>
      </w:pPr>
      <w:r w:rsidRPr="008E13F2">
        <w:rPr>
          <w:rFonts w:ascii="Liberation Serif" w:hAnsi="Liberation Serif" w:cs="Liberation Serif"/>
          <w:szCs w:val="24"/>
        </w:rPr>
        <w:t xml:space="preserve">Предварительная дата проведения конкурса </w:t>
      </w:r>
      <w:r w:rsidR="00962918" w:rsidRPr="008E13F2">
        <w:rPr>
          <w:rFonts w:ascii="Liberation Serif" w:hAnsi="Liberation Serif" w:cs="Liberation Serif"/>
          <w:szCs w:val="24"/>
        </w:rPr>
        <w:t>2</w:t>
      </w:r>
      <w:r w:rsidRPr="008E13F2">
        <w:rPr>
          <w:rFonts w:ascii="Liberation Serif" w:hAnsi="Liberation Serif" w:cs="Liberation Serif"/>
          <w:szCs w:val="24"/>
        </w:rPr>
        <w:t xml:space="preserve">1 </w:t>
      </w:r>
      <w:r w:rsidR="00DF328F" w:rsidRPr="008E13F2">
        <w:rPr>
          <w:rFonts w:ascii="Liberation Serif" w:hAnsi="Liberation Serif" w:cs="Liberation Serif"/>
          <w:szCs w:val="24"/>
        </w:rPr>
        <w:t>мая</w:t>
      </w:r>
      <w:r w:rsidRPr="008E13F2">
        <w:rPr>
          <w:rFonts w:ascii="Liberation Serif" w:hAnsi="Liberation Serif" w:cs="Liberation Serif"/>
          <w:szCs w:val="24"/>
        </w:rPr>
        <w:t xml:space="preserve"> 202</w:t>
      </w:r>
      <w:r w:rsidR="00DF328F" w:rsidRPr="008E13F2">
        <w:rPr>
          <w:rFonts w:ascii="Liberation Serif" w:hAnsi="Liberation Serif" w:cs="Liberation Serif"/>
          <w:szCs w:val="24"/>
        </w:rPr>
        <w:t>4</w:t>
      </w:r>
      <w:r w:rsidRPr="008E13F2">
        <w:rPr>
          <w:rFonts w:ascii="Liberation Serif" w:hAnsi="Liberation Serif" w:cs="Liberation Serif"/>
          <w:szCs w:val="24"/>
        </w:rPr>
        <w:t xml:space="preserve"> года в 10-00 по адресу: Свердловская область, пгт. Свободный, улица Майского, дом 67, здание администрации городского округа ЗАТО Свободный (дата проведения конкурса может быть изменена). Документы принимаются до 1</w:t>
      </w:r>
      <w:r w:rsidR="00962918" w:rsidRPr="008E13F2">
        <w:rPr>
          <w:rFonts w:ascii="Liberation Serif" w:hAnsi="Liberation Serif" w:cs="Liberation Serif"/>
          <w:szCs w:val="24"/>
        </w:rPr>
        <w:t>5</w:t>
      </w:r>
      <w:r w:rsidRPr="008E13F2">
        <w:rPr>
          <w:rFonts w:ascii="Liberation Serif" w:hAnsi="Liberation Serif" w:cs="Liberation Serif"/>
          <w:szCs w:val="24"/>
        </w:rPr>
        <w:t xml:space="preserve">-00 часов </w:t>
      </w:r>
      <w:r w:rsidR="00962918" w:rsidRPr="008E13F2">
        <w:rPr>
          <w:rFonts w:ascii="Liberation Serif" w:hAnsi="Liberation Serif" w:cs="Liberation Serif"/>
          <w:szCs w:val="24"/>
        </w:rPr>
        <w:t>03</w:t>
      </w:r>
      <w:r w:rsidRPr="008E13F2">
        <w:rPr>
          <w:rFonts w:ascii="Liberation Serif" w:hAnsi="Liberation Serif" w:cs="Liberation Serif"/>
          <w:szCs w:val="24"/>
        </w:rPr>
        <w:t xml:space="preserve"> </w:t>
      </w:r>
      <w:r w:rsidR="00962918" w:rsidRPr="008E13F2">
        <w:rPr>
          <w:rFonts w:ascii="Liberation Serif" w:hAnsi="Liberation Serif" w:cs="Liberation Serif"/>
          <w:szCs w:val="24"/>
        </w:rPr>
        <w:t>мая</w:t>
      </w:r>
      <w:r w:rsidRPr="008E13F2">
        <w:rPr>
          <w:rFonts w:ascii="Liberation Serif" w:hAnsi="Liberation Serif" w:cs="Liberation Serif"/>
          <w:szCs w:val="24"/>
        </w:rPr>
        <w:t xml:space="preserve"> 202</w:t>
      </w:r>
      <w:r w:rsidR="00DF328F" w:rsidRPr="008E13F2">
        <w:rPr>
          <w:rFonts w:ascii="Liberation Serif" w:hAnsi="Liberation Serif" w:cs="Liberation Serif"/>
          <w:szCs w:val="24"/>
        </w:rPr>
        <w:t>4</w:t>
      </w:r>
      <w:r w:rsidRPr="008E13F2">
        <w:rPr>
          <w:rFonts w:ascii="Liberation Serif" w:hAnsi="Liberation Serif" w:cs="Liberation Serif"/>
          <w:szCs w:val="24"/>
        </w:rPr>
        <w:t xml:space="preserve"> года.</w:t>
      </w:r>
    </w:p>
    <w:p w:rsidR="00700BE3" w:rsidRPr="008E13F2" w:rsidRDefault="00D942E9">
      <w:pPr>
        <w:pStyle w:val="ConsPlusNonformat"/>
        <w:ind w:firstLine="708"/>
        <w:jc w:val="both"/>
        <w:rPr>
          <w:rFonts w:ascii="Liberation Serif" w:hAnsi="Liberation Serif" w:cs="Liberation Serif"/>
          <w:szCs w:val="24"/>
        </w:rPr>
      </w:pPr>
      <w:r>
        <w:rPr>
          <w:rFonts w:ascii="Liberation Serif" w:hAnsi="Liberation Serif" w:cs="Liberation Serif"/>
          <w:szCs w:val="24"/>
        </w:rPr>
        <w:t xml:space="preserve">6. </w:t>
      </w:r>
      <w:r w:rsidR="00B85D99" w:rsidRPr="008E13F2">
        <w:rPr>
          <w:rFonts w:ascii="Liberation Serif" w:hAnsi="Liberation Serif" w:cs="Liberation Serif"/>
          <w:szCs w:val="24"/>
        </w:rPr>
        <w:t>Основные условия работы при замещении вакантной должности:</w:t>
      </w:r>
    </w:p>
    <w:p w:rsidR="00700BE3" w:rsidRPr="008E13F2" w:rsidRDefault="00B85D99">
      <w:pPr>
        <w:pStyle w:val="ConsPlusNonformat"/>
        <w:ind w:firstLine="708"/>
        <w:jc w:val="both"/>
        <w:rPr>
          <w:rFonts w:ascii="Liberation Serif" w:hAnsi="Liberation Serif" w:cs="Liberation Serif"/>
          <w:szCs w:val="24"/>
        </w:rPr>
      </w:pPr>
      <w:r w:rsidRPr="008E13F2">
        <w:rPr>
          <w:rFonts w:ascii="Liberation Serif" w:hAnsi="Liberation Serif" w:cs="Liberation Serif"/>
          <w:szCs w:val="24"/>
        </w:rPr>
        <w:t>1. Место работы: Свердловская область, пгт. Свободный, улица Майского, дом 67.</w:t>
      </w:r>
    </w:p>
    <w:p w:rsidR="00700BE3" w:rsidRPr="000F13A2" w:rsidRDefault="00B85D99">
      <w:pPr>
        <w:pStyle w:val="ConsPlusNonformat"/>
        <w:ind w:firstLine="708"/>
        <w:jc w:val="both"/>
        <w:rPr>
          <w:rFonts w:ascii="Liberation Serif" w:hAnsi="Liberation Serif" w:cs="Liberation Serif"/>
          <w:szCs w:val="24"/>
        </w:rPr>
      </w:pPr>
      <w:r w:rsidRPr="008E13F2">
        <w:rPr>
          <w:rFonts w:ascii="Liberation Serif" w:hAnsi="Liberation Serif" w:cs="Liberation Serif"/>
          <w:szCs w:val="24"/>
        </w:rPr>
        <w:t>2. Режим работы: с понедельника по пятницу</w:t>
      </w:r>
      <w:r w:rsidR="008E13F2">
        <w:rPr>
          <w:rFonts w:ascii="Liberation Serif" w:hAnsi="Liberation Serif" w:cs="Liberation Serif"/>
          <w:szCs w:val="24"/>
        </w:rPr>
        <w:t xml:space="preserve"> с 8-30 до 17-3</w:t>
      </w:r>
      <w:r w:rsidRPr="000F13A2">
        <w:rPr>
          <w:rFonts w:ascii="Liberation Serif" w:hAnsi="Liberation Serif" w:cs="Liberation Serif"/>
          <w:szCs w:val="24"/>
        </w:rPr>
        <w:t>0 обед 12-00 до 13-00.</w:t>
      </w:r>
    </w:p>
    <w:p w:rsidR="00700BE3" w:rsidRPr="00C04F1D" w:rsidRDefault="00B85D99">
      <w:pPr>
        <w:pStyle w:val="ConsPlusNonformat"/>
        <w:ind w:firstLine="708"/>
        <w:jc w:val="both"/>
        <w:rPr>
          <w:rFonts w:ascii="Liberation Serif" w:hAnsi="Liberation Serif" w:cs="Liberation Serif"/>
          <w:szCs w:val="24"/>
        </w:rPr>
      </w:pPr>
      <w:r w:rsidRPr="00C04F1D">
        <w:rPr>
          <w:rFonts w:ascii="Liberation Serif" w:hAnsi="Liberation Serif" w:cs="Liberation Serif"/>
          <w:szCs w:val="24"/>
        </w:rPr>
        <w:t xml:space="preserve">3. Должностной оклад: </w:t>
      </w:r>
      <w:r w:rsidR="00962918" w:rsidRPr="00C04F1D">
        <w:rPr>
          <w:rFonts w:ascii="Liberation Serif" w:hAnsi="Liberation Serif" w:cs="Liberation Serif"/>
          <w:szCs w:val="24"/>
        </w:rPr>
        <w:t>19392</w:t>
      </w:r>
      <w:r w:rsidRPr="00C04F1D">
        <w:rPr>
          <w:rFonts w:ascii="Liberation Serif" w:hAnsi="Liberation Serif" w:cs="Liberation Serif"/>
          <w:szCs w:val="24"/>
        </w:rPr>
        <w:t xml:space="preserve"> рублей.</w:t>
      </w:r>
    </w:p>
    <w:p w:rsidR="00700BE3" w:rsidRPr="00C04F1D" w:rsidRDefault="00B85D99">
      <w:pPr>
        <w:pStyle w:val="ConsPlusNonformat"/>
        <w:ind w:firstLine="708"/>
        <w:jc w:val="both"/>
        <w:rPr>
          <w:rFonts w:ascii="Liberation Serif" w:hAnsi="Liberation Serif" w:cs="Liberation Serif"/>
          <w:szCs w:val="24"/>
        </w:rPr>
      </w:pPr>
      <w:r w:rsidRPr="00C04F1D">
        <w:rPr>
          <w:rFonts w:ascii="Liberation Serif" w:hAnsi="Liberation Serif" w:cs="Liberation Serif"/>
          <w:szCs w:val="24"/>
        </w:rPr>
        <w:lastRenderedPageBreak/>
        <w:t>4. Условия работы: ненормированный рабочий день, командировки.</w:t>
      </w:r>
    </w:p>
    <w:p w:rsidR="00700BE3" w:rsidRPr="00C04F1D" w:rsidRDefault="00D7746F">
      <w:pPr>
        <w:pStyle w:val="ConsPlusNonformat"/>
        <w:ind w:firstLine="708"/>
        <w:jc w:val="both"/>
        <w:rPr>
          <w:rFonts w:ascii="Liberation Serif" w:hAnsi="Liberation Serif" w:cs="Liberation Serif"/>
          <w:szCs w:val="24"/>
        </w:rPr>
      </w:pPr>
      <w:r>
        <w:rPr>
          <w:rFonts w:ascii="Liberation Serif" w:hAnsi="Liberation Serif" w:cs="Liberation Serif"/>
          <w:szCs w:val="24"/>
        </w:rPr>
        <w:t>7</w:t>
      </w:r>
      <w:r w:rsidR="00B85D99" w:rsidRPr="00C04F1D">
        <w:rPr>
          <w:rFonts w:ascii="Liberation Serif" w:hAnsi="Liberation Serif" w:cs="Liberation Serif"/>
          <w:szCs w:val="24"/>
        </w:rPr>
        <w:t>. Основные функциональные обязанности:</w:t>
      </w:r>
    </w:p>
    <w:p w:rsidR="00962918" w:rsidRPr="00C04F1D" w:rsidRDefault="00962918" w:rsidP="00962918">
      <w:pPr>
        <w:pStyle w:val="ad"/>
        <w:numPr>
          <w:ilvl w:val="0"/>
          <w:numId w:val="1"/>
        </w:numPr>
        <w:tabs>
          <w:tab w:val="left" w:pos="1134"/>
        </w:tabs>
        <w:ind w:left="0" w:firstLine="709"/>
        <w:jc w:val="both"/>
        <w:rPr>
          <w:rFonts w:ascii="Liberation Serif" w:hAnsi="Liberation Serif" w:cs="Liberation Serif"/>
          <w:szCs w:val="24"/>
        </w:rPr>
      </w:pPr>
      <w:r w:rsidRPr="00C04F1D">
        <w:rPr>
          <w:rFonts w:ascii="Liberation Serif" w:hAnsi="Liberation Serif" w:cs="Liberation Serif"/>
          <w:szCs w:val="24"/>
        </w:rPr>
        <w:t>Осуществл</w:t>
      </w:r>
      <w:r w:rsidR="008E13F2" w:rsidRPr="00C04F1D">
        <w:rPr>
          <w:rFonts w:ascii="Liberation Serif" w:hAnsi="Liberation Serif" w:cs="Liberation Serif"/>
          <w:szCs w:val="24"/>
        </w:rPr>
        <w:t>ение руководства отделом, координация и планирование</w:t>
      </w:r>
      <w:r w:rsidRPr="00C04F1D">
        <w:rPr>
          <w:rFonts w:ascii="Liberation Serif" w:hAnsi="Liberation Serif" w:cs="Liberation Serif"/>
          <w:szCs w:val="24"/>
        </w:rPr>
        <w:t xml:space="preserve"> его деятельност</w:t>
      </w:r>
      <w:r w:rsidR="00C04F1D" w:rsidRPr="00C04F1D">
        <w:rPr>
          <w:rFonts w:ascii="Liberation Serif" w:hAnsi="Liberation Serif" w:cs="Liberation Serif"/>
          <w:szCs w:val="24"/>
        </w:rPr>
        <w:t>и и</w:t>
      </w:r>
      <w:r w:rsidRPr="00C04F1D">
        <w:rPr>
          <w:rFonts w:ascii="Liberation Serif" w:hAnsi="Liberation Serif" w:cs="Liberation Serif"/>
          <w:szCs w:val="24"/>
        </w:rPr>
        <w:t xml:space="preserve"> персональн</w:t>
      </w:r>
      <w:r w:rsidR="00C04F1D" w:rsidRPr="00C04F1D">
        <w:rPr>
          <w:rFonts w:ascii="Liberation Serif" w:hAnsi="Liberation Serif" w:cs="Liberation Serif"/>
          <w:szCs w:val="24"/>
        </w:rPr>
        <w:t>ая</w:t>
      </w:r>
      <w:r w:rsidRPr="00C04F1D">
        <w:rPr>
          <w:rFonts w:ascii="Liberation Serif" w:hAnsi="Liberation Serif" w:cs="Liberation Serif"/>
          <w:szCs w:val="24"/>
        </w:rPr>
        <w:t xml:space="preserve"> ответственность за выполнение возложенных на отдел функций и задач в соответствии с Положением об отделе </w:t>
      </w:r>
      <w:r w:rsidR="00C04F1D" w:rsidRPr="00C04F1D">
        <w:rPr>
          <w:rFonts w:ascii="Liberation Serif" w:hAnsi="Liberation Serif" w:cs="Liberation Serif"/>
          <w:szCs w:val="24"/>
        </w:rPr>
        <w:t>образования, молодежной политики, культуры и спорта</w:t>
      </w:r>
      <w:r w:rsidRPr="00C04F1D">
        <w:rPr>
          <w:rFonts w:ascii="Liberation Serif" w:hAnsi="Liberation Serif" w:cs="Liberation Serif"/>
          <w:szCs w:val="24"/>
        </w:rPr>
        <w:t xml:space="preserve">. </w:t>
      </w:r>
    </w:p>
    <w:p w:rsidR="00962918" w:rsidRPr="00C04F1D" w:rsidRDefault="00962918" w:rsidP="00962918">
      <w:pPr>
        <w:pStyle w:val="ad"/>
        <w:numPr>
          <w:ilvl w:val="0"/>
          <w:numId w:val="1"/>
        </w:numPr>
        <w:tabs>
          <w:tab w:val="left" w:pos="1134"/>
        </w:tabs>
        <w:ind w:left="0" w:firstLine="709"/>
        <w:jc w:val="both"/>
        <w:rPr>
          <w:rFonts w:ascii="Liberation Serif" w:hAnsi="Liberation Serif" w:cs="Liberation Serif"/>
          <w:szCs w:val="24"/>
        </w:rPr>
      </w:pPr>
      <w:r w:rsidRPr="00C04F1D">
        <w:rPr>
          <w:rFonts w:ascii="Liberation Serif" w:hAnsi="Liberation Serif" w:cs="Liberation Serif"/>
          <w:szCs w:val="24"/>
        </w:rPr>
        <w:t>Обеспечение общедоступности и адаптивности системы общего образования к возможностям и особенностям развития детей через организацию образования по программам различной направленности.</w:t>
      </w:r>
    </w:p>
    <w:p w:rsidR="00962918" w:rsidRPr="00C04F1D" w:rsidRDefault="00962918" w:rsidP="00962918">
      <w:pPr>
        <w:pStyle w:val="ad"/>
        <w:numPr>
          <w:ilvl w:val="0"/>
          <w:numId w:val="1"/>
        </w:numPr>
        <w:tabs>
          <w:tab w:val="left" w:pos="1134"/>
        </w:tabs>
        <w:ind w:left="0" w:firstLine="709"/>
        <w:jc w:val="both"/>
        <w:rPr>
          <w:rFonts w:ascii="Liberation Serif" w:hAnsi="Liberation Serif" w:cs="Liberation Serif"/>
          <w:szCs w:val="24"/>
        </w:rPr>
      </w:pPr>
      <w:r w:rsidRPr="00C04F1D">
        <w:rPr>
          <w:rFonts w:ascii="Liberation Serif" w:hAnsi="Liberation Serif" w:cs="Liberation Serif"/>
          <w:szCs w:val="24"/>
        </w:rPr>
        <w:t>Формирование системы мониторинга оценки состояния и качества образования, реализации государственных гарантий и прав граждан на образование в общеобразовательных организациях.</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C04F1D">
        <w:rPr>
          <w:rFonts w:ascii="Liberation Serif" w:hAnsi="Liberation Serif" w:cs="Liberation Serif"/>
          <w:szCs w:val="24"/>
        </w:rPr>
        <w:t>Развитие</w:t>
      </w:r>
      <w:r w:rsidRPr="000F13A2">
        <w:rPr>
          <w:rFonts w:ascii="Liberation Serif" w:hAnsi="Liberation Serif" w:cs="Liberation Serif"/>
        </w:rPr>
        <w:t xml:space="preserve"> системы оценки условий для получения качественного образования всеми категориями граждан в образовательной системе городского округа ЗАТО Свободный.</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Создание банка данных об общеобразовательных организациях территории (в части контингента обучающихся, образовательных программ, программного обеспечения).</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Контроль за деятельностью образовательных организаций городского округа ЗАТО Свободный в целях осуществления государственной политики в области образования.</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Управление образовательными и инновационными процессами в образовательных организациях городского округа ЗАТО Свободный.</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Сбор и аналитическая обработка документов установленной статистической отчетности и их представление в соответствующие инстанции.</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Изучение, обобщение и распространение передового педагогического опыта.</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Осуществление сбора и накопление информации о значимых для городского округа ЗАТО Свободный инновациях в воспитании, образовании и административной деятельности.</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Контроль за выполнением законодательства и федерального государственного образовательного стандарта.</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Анализ деятельности подведомственных организаций, выявление актуальных и перспективные проблем и потребностей их функционирования и развития.</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Анализ хода и развития воспитательно-образовательного и административно- хозяйственного процессов в подведомственных организациях.</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Консультирование работников подведомственных организаций, обучающихся, родителей (законных представителей) по вопросам, отнесенным к компетенции отдела.</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Разработка положения об отделе, должностных инструкций специалистов отдела.</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Участие в планировании сети и контингента подведомственных организаций городского округа ЗАТО Свободный с учетом запроса населения.</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Участие в формировании местного бюджета городского округа ЗАТО Свободный в части расходов на образование, молодежную политику, культуру и спорт.</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Разработка муниципальных программ «Развитие образования в городском округе ЗАТО Свободный», «Развитие молодежной политики, культуры и спорта в городском округе ЗАТО Свободный».</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Контроль за организацией оздоровительного лагеря с дневным пребыванием детей при МБОУ «СШ № 25».</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Изучение и анализ потребностей и запросов населения в области образования, молодежной политики, культуры и спорта.</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Создание условий для организации проведения независимой оценки качества образования, образовательных услуг, предоставляемых образовательными организациями на территории городского округа, ра</w:t>
      </w:r>
      <w:r w:rsidR="00C04F1D">
        <w:rPr>
          <w:rFonts w:ascii="Liberation Serif" w:hAnsi="Liberation Serif" w:cs="Liberation Serif"/>
        </w:rPr>
        <w:t>змещение</w:t>
      </w:r>
      <w:r w:rsidRPr="000F13A2">
        <w:rPr>
          <w:rFonts w:ascii="Liberation Serif" w:hAnsi="Liberation Serif" w:cs="Liberation Serif"/>
        </w:rPr>
        <w:t xml:space="preserve"> на официальном сайте администрации городского округа ЗАТО Свободный в сети «Интернет» информацию о результатах независимой оценки качества условий осуществления деятельности муниципальных образовательных организаций.</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t xml:space="preserve">Обеспечение контроля за предоставлением в ФИС «Федеральный реестр сведений о документах об образовании и (или) о квалификации, документах об обучении» сведений о документах об образовании и (или) о квалификации, документах об обучении, выданных </w:t>
      </w:r>
      <w:r w:rsidRPr="000F13A2">
        <w:rPr>
          <w:rFonts w:ascii="Liberation Serif" w:hAnsi="Liberation Serif" w:cs="Liberation Serif"/>
        </w:rPr>
        <w:br/>
        <w:t>МБОУ «СШ № 25».</w:t>
      </w:r>
    </w:p>
    <w:p w:rsidR="00962918" w:rsidRPr="000F13A2" w:rsidRDefault="00962918" w:rsidP="00962918">
      <w:pPr>
        <w:pStyle w:val="ad"/>
        <w:numPr>
          <w:ilvl w:val="0"/>
          <w:numId w:val="1"/>
        </w:numPr>
        <w:tabs>
          <w:tab w:val="left" w:pos="1134"/>
        </w:tabs>
        <w:ind w:left="0" w:firstLine="709"/>
        <w:jc w:val="both"/>
        <w:rPr>
          <w:rFonts w:ascii="Liberation Serif" w:hAnsi="Liberation Serif" w:cs="Liberation Serif"/>
        </w:rPr>
      </w:pPr>
      <w:r w:rsidRPr="000F13A2">
        <w:rPr>
          <w:rFonts w:ascii="Liberation Serif" w:hAnsi="Liberation Serif" w:cs="Liberation Serif"/>
        </w:rPr>
        <w:lastRenderedPageBreak/>
        <w:t>Согласование создания филиалов муниципальных образовательных организаций на территории гор</w:t>
      </w:r>
      <w:r w:rsidR="00D557BE" w:rsidRPr="000F13A2">
        <w:rPr>
          <w:rFonts w:ascii="Liberation Serif" w:hAnsi="Liberation Serif" w:cs="Liberation Serif"/>
        </w:rPr>
        <w:t>одского округа ЗАТО Свободный.</w:t>
      </w:r>
    </w:p>
    <w:p w:rsidR="00700BE3" w:rsidRPr="000F13A2" w:rsidRDefault="00D7746F">
      <w:pPr>
        <w:pStyle w:val="ad"/>
        <w:ind w:firstLine="567"/>
        <w:jc w:val="both"/>
        <w:rPr>
          <w:rFonts w:ascii="Liberation Serif" w:hAnsi="Liberation Serif" w:cs="Liberation Serif"/>
          <w:szCs w:val="24"/>
        </w:rPr>
      </w:pPr>
      <w:r>
        <w:rPr>
          <w:rFonts w:ascii="Liberation Serif" w:hAnsi="Liberation Serif" w:cs="Liberation Serif"/>
          <w:szCs w:val="24"/>
        </w:rPr>
        <w:t>8</w:t>
      </w:r>
      <w:r w:rsidR="00C04F1D">
        <w:rPr>
          <w:rFonts w:ascii="Liberation Serif" w:hAnsi="Liberation Serif" w:cs="Liberation Serif"/>
          <w:szCs w:val="24"/>
        </w:rPr>
        <w:t>.</w:t>
      </w:r>
      <w:r w:rsidR="00B85D99" w:rsidRPr="000F13A2">
        <w:rPr>
          <w:rFonts w:ascii="Liberation Serif" w:hAnsi="Liberation Serif" w:cs="Liberation Serif"/>
          <w:szCs w:val="24"/>
        </w:rPr>
        <w:t xml:space="preserve"> Область профессиональной служебной деятельности, в соответствии с которой </w:t>
      </w:r>
      <w:r w:rsidR="00D557BE" w:rsidRPr="000F13A2">
        <w:rPr>
          <w:rFonts w:ascii="Liberation Serif" w:hAnsi="Liberation Serif" w:cs="Liberation Serif"/>
          <w:szCs w:val="24"/>
        </w:rPr>
        <w:t>начальник отдела</w:t>
      </w:r>
      <w:r w:rsidR="00B85D99" w:rsidRPr="000F13A2">
        <w:rPr>
          <w:rFonts w:ascii="Liberation Serif" w:hAnsi="Liberation Serif" w:cs="Liberation Serif"/>
          <w:szCs w:val="24"/>
        </w:rPr>
        <w:t xml:space="preserve"> администрации исполняет должностные обязанности:</w:t>
      </w:r>
    </w:p>
    <w:p w:rsidR="00D557BE" w:rsidRPr="000F13A2" w:rsidRDefault="00D557BE" w:rsidP="00D557BE">
      <w:pPr>
        <w:pStyle w:val="ad"/>
        <w:ind w:firstLine="567"/>
        <w:jc w:val="both"/>
        <w:rPr>
          <w:rFonts w:ascii="Liberation Serif" w:hAnsi="Liberation Serif" w:cs="Liberation Serif"/>
        </w:rPr>
      </w:pPr>
      <w:r w:rsidRPr="000F13A2">
        <w:rPr>
          <w:rFonts w:ascii="Liberation Serif" w:hAnsi="Liberation Serif" w:cs="Liberation Serif"/>
          <w:szCs w:val="24"/>
        </w:rPr>
        <w:t>1) Регулирование образования, научной, научно-технической и инновационной деятельности.</w:t>
      </w:r>
    </w:p>
    <w:p w:rsidR="00D557BE" w:rsidRPr="000F13A2" w:rsidRDefault="00D557BE" w:rsidP="00D557BE">
      <w:pPr>
        <w:widowControl w:val="0"/>
        <w:suppressAutoHyphens w:val="0"/>
        <w:ind w:firstLine="567"/>
        <w:jc w:val="both"/>
        <w:rPr>
          <w:rFonts w:ascii="Liberation Serif" w:hAnsi="Liberation Serif" w:cs="Liberation Serif"/>
        </w:rPr>
      </w:pPr>
      <w:r w:rsidRPr="000F13A2">
        <w:rPr>
          <w:rFonts w:ascii="Liberation Serif" w:eastAsia="Courier New" w:hAnsi="Liberation Serif" w:cs="Liberation Serif"/>
          <w:lang w:bidi="ru-RU"/>
        </w:rPr>
        <w:t>2) Управление в сфере культуры, кинематографии, туризма и архивного дела.</w:t>
      </w:r>
    </w:p>
    <w:p w:rsidR="00D557BE" w:rsidRPr="000F13A2" w:rsidRDefault="00D557BE" w:rsidP="00D557BE">
      <w:pPr>
        <w:widowControl w:val="0"/>
        <w:suppressAutoHyphens w:val="0"/>
        <w:ind w:firstLine="567"/>
        <w:jc w:val="both"/>
        <w:rPr>
          <w:rFonts w:ascii="Liberation Serif" w:hAnsi="Liberation Serif" w:cs="Liberation Serif"/>
        </w:rPr>
      </w:pPr>
      <w:r w:rsidRPr="000F13A2">
        <w:rPr>
          <w:rFonts w:ascii="Liberation Serif" w:eastAsia="Courier New" w:hAnsi="Liberation Serif" w:cs="Liberation Serif"/>
          <w:lang w:bidi="ru-RU"/>
        </w:rPr>
        <w:t>3) Регулирование молодежной политики.</w:t>
      </w:r>
    </w:p>
    <w:p w:rsidR="00D557BE" w:rsidRPr="000F13A2" w:rsidRDefault="00D557BE" w:rsidP="00D557BE">
      <w:pPr>
        <w:widowControl w:val="0"/>
        <w:suppressAutoHyphens w:val="0"/>
        <w:ind w:firstLine="567"/>
        <w:jc w:val="both"/>
        <w:rPr>
          <w:rFonts w:ascii="Liberation Serif" w:hAnsi="Liberation Serif" w:cs="Liberation Serif"/>
        </w:rPr>
      </w:pPr>
      <w:r w:rsidRPr="000F13A2">
        <w:rPr>
          <w:rFonts w:ascii="Liberation Serif" w:eastAsia="Courier New" w:hAnsi="Liberation Serif" w:cs="Liberation Serif"/>
          <w:lang w:bidi="ru-RU"/>
        </w:rPr>
        <w:t>4) Управление в сфере физической культуры и спорта.</w:t>
      </w:r>
    </w:p>
    <w:p w:rsidR="00700BE3" w:rsidRPr="000F13A2" w:rsidRDefault="00D7746F">
      <w:pPr>
        <w:ind w:firstLine="567"/>
        <w:jc w:val="both"/>
        <w:rPr>
          <w:rFonts w:ascii="Liberation Serif" w:hAnsi="Liberation Serif" w:cs="Liberation Serif"/>
        </w:rPr>
      </w:pPr>
      <w:r>
        <w:rPr>
          <w:rFonts w:ascii="Liberation Serif" w:hAnsi="Liberation Serif" w:cs="Liberation Serif"/>
        </w:rPr>
        <w:t>9</w:t>
      </w:r>
      <w:r w:rsidR="00B85D99" w:rsidRPr="000F13A2">
        <w:rPr>
          <w:rFonts w:ascii="Liberation Serif" w:hAnsi="Liberation Serif" w:cs="Liberation Serif"/>
        </w:rPr>
        <w:t>. Другие сведения об источнике подробной информации о конкурсе (телефон, факс, электронная почта, электронный адрес сайта)</w:t>
      </w:r>
    </w:p>
    <w:p w:rsidR="00700BE3" w:rsidRPr="000F13A2" w:rsidRDefault="00B85D99">
      <w:pPr>
        <w:jc w:val="both"/>
        <w:rPr>
          <w:rFonts w:ascii="Liberation Serif" w:hAnsi="Liberation Serif" w:cs="Liberation Serif"/>
          <w:lang w:val="de-DE"/>
        </w:rPr>
      </w:pPr>
      <w:r w:rsidRPr="000F13A2">
        <w:rPr>
          <w:rFonts w:ascii="Liberation Serif" w:hAnsi="Liberation Serif" w:cs="Liberation Serif"/>
        </w:rPr>
        <w:t xml:space="preserve">Телефон (34345) 5-81-11, </w:t>
      </w:r>
      <w:r w:rsidRPr="000F13A2">
        <w:rPr>
          <w:rFonts w:ascii="Liberation Serif" w:hAnsi="Liberation Serif" w:cs="Liberation Serif"/>
          <w:lang w:val="de-DE"/>
        </w:rPr>
        <w:t>e-mail:adm_zato_svobod</w:t>
      </w:r>
      <w:hyperlink r:id="rId8">
        <w:r w:rsidRPr="000F13A2">
          <w:rPr>
            <w:rFonts w:ascii="Liberation Serif" w:hAnsi="Liberation Serif" w:cs="Liberation Serif"/>
            <w:lang w:val="de-DE"/>
          </w:rPr>
          <w:t>@mail.ru</w:t>
        </w:r>
      </w:hyperlink>
      <w:r w:rsidRPr="000F13A2">
        <w:rPr>
          <w:rFonts w:ascii="Liberation Serif" w:hAnsi="Liberation Serif" w:cs="Liberation Serif"/>
          <w:lang w:val="de-DE"/>
        </w:rPr>
        <w:t xml:space="preserve">, </w:t>
      </w:r>
      <w:hyperlink r:id="rId9">
        <w:r w:rsidRPr="000F13A2">
          <w:rPr>
            <w:rFonts w:ascii="Liberation Serif" w:hAnsi="Liberation Serif" w:cs="Liberation Serif"/>
            <w:bCs/>
            <w:lang w:val="de-DE"/>
          </w:rPr>
          <w:t>http://</w:t>
        </w:r>
        <w:r w:rsidRPr="000F13A2">
          <w:rPr>
            <w:rFonts w:ascii="Liberation Serif" w:hAnsi="Liberation Serif" w:cs="Liberation Serif"/>
            <w:bCs/>
          </w:rPr>
          <w:t>адм</w:t>
        </w:r>
        <w:r w:rsidRPr="000F13A2">
          <w:rPr>
            <w:rFonts w:ascii="Liberation Serif" w:hAnsi="Liberation Serif" w:cs="Liberation Serif"/>
            <w:bCs/>
            <w:lang w:val="de-DE"/>
          </w:rPr>
          <w:t>-</w:t>
        </w:r>
        <w:r w:rsidRPr="000F13A2">
          <w:rPr>
            <w:rFonts w:ascii="Liberation Serif" w:hAnsi="Liberation Serif" w:cs="Liberation Serif"/>
            <w:bCs/>
          </w:rPr>
          <w:t>ЗАТО</w:t>
        </w:r>
      </w:hyperlink>
      <w:r w:rsidRPr="000F13A2">
        <w:rPr>
          <w:rFonts w:ascii="Liberation Serif" w:hAnsi="Liberation Serif" w:cs="Liberation Serif"/>
          <w:bCs/>
        </w:rPr>
        <w:t>Свободный</w:t>
      </w:r>
      <w:r w:rsidRPr="000F13A2">
        <w:rPr>
          <w:rFonts w:ascii="Liberation Serif" w:hAnsi="Liberation Serif" w:cs="Liberation Serif"/>
          <w:bCs/>
          <w:lang w:val="de-DE"/>
        </w:rPr>
        <w:t>.</w:t>
      </w:r>
      <w:r w:rsidRPr="000F13A2">
        <w:rPr>
          <w:rFonts w:ascii="Liberation Serif" w:hAnsi="Liberation Serif" w:cs="Liberation Serif"/>
          <w:bCs/>
        </w:rPr>
        <w:t>РФ.</w:t>
      </w:r>
    </w:p>
    <w:p w:rsidR="00700BE3" w:rsidRDefault="00700BE3">
      <w:pPr>
        <w:jc w:val="both"/>
        <w:rPr>
          <w:rFonts w:ascii="Liberation Serif" w:hAnsi="Liberation Serif" w:cs="Liberation Serif"/>
          <w:b/>
        </w:rPr>
      </w:pPr>
    </w:p>
    <w:p w:rsidR="00C04F1D" w:rsidRPr="00C04F1D" w:rsidRDefault="00C04F1D">
      <w:pPr>
        <w:jc w:val="both"/>
        <w:rPr>
          <w:rFonts w:ascii="Liberation Serif" w:hAnsi="Liberation Serif" w:cs="Liberation Serif"/>
          <w:b/>
        </w:rPr>
      </w:pPr>
    </w:p>
    <w:sectPr w:rsidR="00C04F1D" w:rsidRPr="00C04F1D" w:rsidSect="00C73E2F">
      <w:pgSz w:w="11906" w:h="16838"/>
      <w:pgMar w:top="709" w:right="567" w:bottom="993"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2C3B"/>
    <w:multiLevelType w:val="multilevel"/>
    <w:tmpl w:val="0FCC5DEC"/>
    <w:lvl w:ilvl="0">
      <w:start w:val="1"/>
      <w:numFmt w:val="decimal"/>
      <w:lvlText w:val="%1."/>
      <w:lvlJc w:val="left"/>
      <w:pPr>
        <w:tabs>
          <w:tab w:val="num" w:pos="0"/>
        </w:tabs>
        <w:ind w:left="1494" w:hanging="360"/>
      </w:pPr>
      <w:rPr>
        <w:rFonts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E3"/>
    <w:rsid w:val="000D6777"/>
    <w:rsid w:val="000F13A2"/>
    <w:rsid w:val="003109A9"/>
    <w:rsid w:val="00333F9B"/>
    <w:rsid w:val="00700BE3"/>
    <w:rsid w:val="008E13F2"/>
    <w:rsid w:val="00962918"/>
    <w:rsid w:val="00997064"/>
    <w:rsid w:val="00B82043"/>
    <w:rsid w:val="00B85D99"/>
    <w:rsid w:val="00C04F1D"/>
    <w:rsid w:val="00C73E2F"/>
    <w:rsid w:val="00D557BE"/>
    <w:rsid w:val="00D7746F"/>
    <w:rsid w:val="00D942E9"/>
    <w:rsid w:val="00DF328F"/>
    <w:rsid w:val="00E23A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ED"/>
    <w:rPr>
      <w:rFonts w:ascii="Times New Roman" w:eastAsia="Times New Roman" w:hAnsi="Times New Roman" w:cs="Times New Roman"/>
      <w:sz w:val="24"/>
      <w:szCs w:val="24"/>
      <w:lang w:eastAsia="ru-RU"/>
    </w:rPr>
  </w:style>
  <w:style w:type="paragraph" w:styleId="3">
    <w:name w:val="heading 3"/>
    <w:basedOn w:val="a"/>
    <w:next w:val="a"/>
    <w:qFormat/>
    <w:rsid w:val="00BE6EED"/>
    <w:pPr>
      <w:keepNext/>
      <w:jc w:val="center"/>
      <w:outlineLvl w:val="2"/>
    </w:pPr>
    <w:rPr>
      <w:rFonts w:eastAsia="Arial Unicode MS"/>
      <w:szCs w:val="20"/>
    </w:rPr>
  </w:style>
  <w:style w:type="paragraph" w:styleId="5">
    <w:name w:val="heading 5"/>
    <w:basedOn w:val="a"/>
    <w:next w:val="a"/>
    <w:link w:val="50"/>
    <w:uiPriority w:val="9"/>
    <w:semiHidden/>
    <w:unhideWhenUsed/>
    <w:qFormat/>
    <w:rsid w:val="00DF62A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Знак1"/>
    <w:basedOn w:val="a0"/>
    <w:link w:val="30"/>
    <w:qFormat/>
    <w:rsid w:val="00BE6EED"/>
    <w:rPr>
      <w:rFonts w:ascii="Times New Roman" w:eastAsia="Arial Unicode MS" w:hAnsi="Times New Roman" w:cs="Times New Roman"/>
      <w:sz w:val="24"/>
      <w:szCs w:val="20"/>
      <w:lang w:eastAsia="ru-RU"/>
    </w:rPr>
  </w:style>
  <w:style w:type="character" w:customStyle="1" w:styleId="a3">
    <w:name w:val="Текст выноски Знак"/>
    <w:basedOn w:val="a0"/>
    <w:uiPriority w:val="99"/>
    <w:semiHidden/>
    <w:qFormat/>
    <w:rsid w:val="00BE6EED"/>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qFormat/>
    <w:rsid w:val="00DF62A2"/>
    <w:rPr>
      <w:rFonts w:asciiTheme="majorHAnsi" w:eastAsiaTheme="majorEastAsia" w:hAnsiTheme="majorHAnsi" w:cstheme="majorBidi"/>
      <w:color w:val="2E74B5" w:themeColor="accent1" w:themeShade="BF"/>
      <w:sz w:val="24"/>
      <w:szCs w:val="24"/>
      <w:lang w:eastAsia="ru-RU"/>
    </w:rPr>
  </w:style>
  <w:style w:type="character" w:styleId="a4">
    <w:name w:val="Emphasis"/>
    <w:qFormat/>
    <w:rsid w:val="008D7DE6"/>
    <w:rPr>
      <w:i/>
      <w:iCs/>
    </w:rPr>
  </w:style>
  <w:style w:type="character" w:customStyle="1" w:styleId="32">
    <w:name w:val="Основной текст 3 Знак"/>
    <w:basedOn w:val="a0"/>
    <w:link w:val="32"/>
    <w:qFormat/>
    <w:rsid w:val="008D7DE6"/>
    <w:rPr>
      <w:rFonts w:ascii="Times New Roman" w:eastAsia="Times New Roman" w:hAnsi="Times New Roman" w:cs="Times New Roman"/>
      <w:b/>
      <w:bCs/>
      <w:sz w:val="28"/>
      <w:szCs w:val="24"/>
      <w:lang w:eastAsia="ru-RU"/>
    </w:rPr>
  </w:style>
  <w:style w:type="character" w:customStyle="1" w:styleId="-">
    <w:name w:val="Интернет-ссылка"/>
    <w:rsid w:val="00F072A0"/>
    <w:rPr>
      <w:color w:val="0000FF"/>
      <w:u w:val="single"/>
    </w:rPr>
  </w:style>
  <w:style w:type="character" w:customStyle="1" w:styleId="a5">
    <w:name w:val="Посещённая гиперссылка"/>
    <w:rPr>
      <w:color w:val="800000"/>
      <w:u w:val="single"/>
    </w:rPr>
  </w:style>
  <w:style w:type="paragraph" w:styleId="a6">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customStyle="1" w:styleId="ab">
    <w:name w:val="Знак Знак"/>
    <w:basedOn w:val="a"/>
    <w:qFormat/>
    <w:rsid w:val="00BE6EED"/>
    <w:pPr>
      <w:spacing w:after="160" w:line="240" w:lineRule="exact"/>
    </w:pPr>
    <w:rPr>
      <w:rFonts w:ascii="Verdana" w:hAnsi="Verdana"/>
      <w:sz w:val="20"/>
      <w:szCs w:val="20"/>
      <w:lang w:val="en-US" w:eastAsia="en-US"/>
    </w:rPr>
  </w:style>
  <w:style w:type="paragraph" w:customStyle="1" w:styleId="rtejustify">
    <w:name w:val="rtejustify"/>
    <w:basedOn w:val="a"/>
    <w:qFormat/>
    <w:rsid w:val="00BE6EED"/>
    <w:pPr>
      <w:spacing w:beforeAutospacing="1" w:afterAutospacing="1"/>
    </w:pPr>
  </w:style>
  <w:style w:type="paragraph" w:styleId="ac">
    <w:name w:val="Balloon Text"/>
    <w:basedOn w:val="a"/>
    <w:uiPriority w:val="99"/>
    <w:semiHidden/>
    <w:unhideWhenUsed/>
    <w:qFormat/>
    <w:rsid w:val="00BE6EED"/>
    <w:rPr>
      <w:rFonts w:ascii="Segoe UI" w:hAnsi="Segoe UI" w:cs="Segoe UI"/>
      <w:sz w:val="18"/>
      <w:szCs w:val="18"/>
    </w:rPr>
  </w:style>
  <w:style w:type="paragraph" w:styleId="ad">
    <w:name w:val="No Spacing"/>
    <w:uiPriority w:val="1"/>
    <w:qFormat/>
    <w:rsid w:val="00DF62A2"/>
    <w:rPr>
      <w:rFonts w:eastAsia="Times New Roman" w:cs="Times New Roman"/>
      <w:sz w:val="24"/>
      <w:lang w:eastAsia="ru-RU"/>
    </w:rPr>
  </w:style>
  <w:style w:type="paragraph" w:styleId="30">
    <w:name w:val="Body Text 3"/>
    <w:basedOn w:val="a"/>
    <w:link w:val="31"/>
    <w:qFormat/>
    <w:rsid w:val="008D7DE6"/>
    <w:pPr>
      <w:jc w:val="center"/>
    </w:pPr>
    <w:rPr>
      <w:b/>
      <w:bCs/>
      <w:sz w:val="28"/>
    </w:rPr>
  </w:style>
  <w:style w:type="paragraph" w:customStyle="1" w:styleId="formattexttopleveltext">
    <w:name w:val="formattext topleveltext"/>
    <w:basedOn w:val="a"/>
    <w:qFormat/>
    <w:rsid w:val="008D7DE6"/>
    <w:pPr>
      <w:spacing w:beforeAutospacing="1" w:afterAutospacing="1"/>
    </w:pPr>
  </w:style>
  <w:style w:type="paragraph" w:styleId="ae">
    <w:name w:val="List Paragraph"/>
    <w:basedOn w:val="a"/>
    <w:uiPriority w:val="34"/>
    <w:qFormat/>
    <w:rsid w:val="005F7D84"/>
    <w:pPr>
      <w:ind w:left="720"/>
      <w:contextualSpacing/>
    </w:pPr>
  </w:style>
  <w:style w:type="paragraph" w:customStyle="1" w:styleId="ConsPlusNormal">
    <w:name w:val="ConsPlusNormal"/>
    <w:qFormat/>
    <w:rsid w:val="005F7D84"/>
    <w:pPr>
      <w:widowControl w:val="0"/>
      <w:textAlignment w:val="baseline"/>
    </w:pPr>
    <w:rPr>
      <w:rFonts w:eastAsia="Times New Roman" w:cs="Calibri"/>
      <w:kern w:val="2"/>
      <w:sz w:val="24"/>
      <w:szCs w:val="20"/>
      <w:lang w:eastAsia="zh-CN"/>
    </w:rPr>
  </w:style>
  <w:style w:type="paragraph" w:customStyle="1" w:styleId="ConsPlusNonformat">
    <w:name w:val="ConsPlusNonformat"/>
    <w:qFormat/>
    <w:rsid w:val="00C46350"/>
    <w:pPr>
      <w:widowControl w:val="0"/>
      <w:textAlignment w:val="baseline"/>
    </w:pPr>
    <w:rPr>
      <w:rFonts w:ascii="Courier New" w:eastAsia="Times New Roman" w:hAnsi="Courier New" w:cs="Courier New"/>
      <w:kern w:val="2"/>
      <w:sz w:val="24"/>
      <w:szCs w:val="20"/>
      <w:lang w:eastAsia="zh-CN"/>
    </w:rPr>
  </w:style>
  <w:style w:type="paragraph" w:styleId="af">
    <w:name w:val="Normal (Web)"/>
    <w:basedOn w:val="a"/>
    <w:uiPriority w:val="99"/>
    <w:unhideWhenUsed/>
    <w:qFormat/>
    <w:rsid w:val="008622CF"/>
    <w:pPr>
      <w:spacing w:beforeAutospacing="1" w:after="142" w:line="276"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ED"/>
    <w:rPr>
      <w:rFonts w:ascii="Times New Roman" w:eastAsia="Times New Roman" w:hAnsi="Times New Roman" w:cs="Times New Roman"/>
      <w:sz w:val="24"/>
      <w:szCs w:val="24"/>
      <w:lang w:eastAsia="ru-RU"/>
    </w:rPr>
  </w:style>
  <w:style w:type="paragraph" w:styleId="3">
    <w:name w:val="heading 3"/>
    <w:basedOn w:val="a"/>
    <w:next w:val="a"/>
    <w:qFormat/>
    <w:rsid w:val="00BE6EED"/>
    <w:pPr>
      <w:keepNext/>
      <w:jc w:val="center"/>
      <w:outlineLvl w:val="2"/>
    </w:pPr>
    <w:rPr>
      <w:rFonts w:eastAsia="Arial Unicode MS"/>
      <w:szCs w:val="20"/>
    </w:rPr>
  </w:style>
  <w:style w:type="paragraph" w:styleId="5">
    <w:name w:val="heading 5"/>
    <w:basedOn w:val="a"/>
    <w:next w:val="a"/>
    <w:link w:val="50"/>
    <w:uiPriority w:val="9"/>
    <w:semiHidden/>
    <w:unhideWhenUsed/>
    <w:qFormat/>
    <w:rsid w:val="00DF62A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Знак1"/>
    <w:basedOn w:val="a0"/>
    <w:link w:val="30"/>
    <w:qFormat/>
    <w:rsid w:val="00BE6EED"/>
    <w:rPr>
      <w:rFonts w:ascii="Times New Roman" w:eastAsia="Arial Unicode MS" w:hAnsi="Times New Roman" w:cs="Times New Roman"/>
      <w:sz w:val="24"/>
      <w:szCs w:val="20"/>
      <w:lang w:eastAsia="ru-RU"/>
    </w:rPr>
  </w:style>
  <w:style w:type="character" w:customStyle="1" w:styleId="a3">
    <w:name w:val="Текст выноски Знак"/>
    <w:basedOn w:val="a0"/>
    <w:uiPriority w:val="99"/>
    <w:semiHidden/>
    <w:qFormat/>
    <w:rsid w:val="00BE6EED"/>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qFormat/>
    <w:rsid w:val="00DF62A2"/>
    <w:rPr>
      <w:rFonts w:asciiTheme="majorHAnsi" w:eastAsiaTheme="majorEastAsia" w:hAnsiTheme="majorHAnsi" w:cstheme="majorBidi"/>
      <w:color w:val="2E74B5" w:themeColor="accent1" w:themeShade="BF"/>
      <w:sz w:val="24"/>
      <w:szCs w:val="24"/>
      <w:lang w:eastAsia="ru-RU"/>
    </w:rPr>
  </w:style>
  <w:style w:type="character" w:styleId="a4">
    <w:name w:val="Emphasis"/>
    <w:qFormat/>
    <w:rsid w:val="008D7DE6"/>
    <w:rPr>
      <w:i/>
      <w:iCs/>
    </w:rPr>
  </w:style>
  <w:style w:type="character" w:customStyle="1" w:styleId="32">
    <w:name w:val="Основной текст 3 Знак"/>
    <w:basedOn w:val="a0"/>
    <w:link w:val="32"/>
    <w:qFormat/>
    <w:rsid w:val="008D7DE6"/>
    <w:rPr>
      <w:rFonts w:ascii="Times New Roman" w:eastAsia="Times New Roman" w:hAnsi="Times New Roman" w:cs="Times New Roman"/>
      <w:b/>
      <w:bCs/>
      <w:sz w:val="28"/>
      <w:szCs w:val="24"/>
      <w:lang w:eastAsia="ru-RU"/>
    </w:rPr>
  </w:style>
  <w:style w:type="character" w:customStyle="1" w:styleId="-">
    <w:name w:val="Интернет-ссылка"/>
    <w:rsid w:val="00F072A0"/>
    <w:rPr>
      <w:color w:val="0000FF"/>
      <w:u w:val="single"/>
    </w:rPr>
  </w:style>
  <w:style w:type="character" w:customStyle="1" w:styleId="a5">
    <w:name w:val="Посещённая гиперссылка"/>
    <w:rPr>
      <w:color w:val="800000"/>
      <w:u w:val="single"/>
    </w:rPr>
  </w:style>
  <w:style w:type="paragraph" w:styleId="a6">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customStyle="1" w:styleId="ab">
    <w:name w:val="Знак Знак"/>
    <w:basedOn w:val="a"/>
    <w:qFormat/>
    <w:rsid w:val="00BE6EED"/>
    <w:pPr>
      <w:spacing w:after="160" w:line="240" w:lineRule="exact"/>
    </w:pPr>
    <w:rPr>
      <w:rFonts w:ascii="Verdana" w:hAnsi="Verdana"/>
      <w:sz w:val="20"/>
      <w:szCs w:val="20"/>
      <w:lang w:val="en-US" w:eastAsia="en-US"/>
    </w:rPr>
  </w:style>
  <w:style w:type="paragraph" w:customStyle="1" w:styleId="rtejustify">
    <w:name w:val="rtejustify"/>
    <w:basedOn w:val="a"/>
    <w:qFormat/>
    <w:rsid w:val="00BE6EED"/>
    <w:pPr>
      <w:spacing w:beforeAutospacing="1" w:afterAutospacing="1"/>
    </w:pPr>
  </w:style>
  <w:style w:type="paragraph" w:styleId="ac">
    <w:name w:val="Balloon Text"/>
    <w:basedOn w:val="a"/>
    <w:uiPriority w:val="99"/>
    <w:semiHidden/>
    <w:unhideWhenUsed/>
    <w:qFormat/>
    <w:rsid w:val="00BE6EED"/>
    <w:rPr>
      <w:rFonts w:ascii="Segoe UI" w:hAnsi="Segoe UI" w:cs="Segoe UI"/>
      <w:sz w:val="18"/>
      <w:szCs w:val="18"/>
    </w:rPr>
  </w:style>
  <w:style w:type="paragraph" w:styleId="ad">
    <w:name w:val="No Spacing"/>
    <w:uiPriority w:val="1"/>
    <w:qFormat/>
    <w:rsid w:val="00DF62A2"/>
    <w:rPr>
      <w:rFonts w:eastAsia="Times New Roman" w:cs="Times New Roman"/>
      <w:sz w:val="24"/>
      <w:lang w:eastAsia="ru-RU"/>
    </w:rPr>
  </w:style>
  <w:style w:type="paragraph" w:styleId="30">
    <w:name w:val="Body Text 3"/>
    <w:basedOn w:val="a"/>
    <w:link w:val="31"/>
    <w:qFormat/>
    <w:rsid w:val="008D7DE6"/>
    <w:pPr>
      <w:jc w:val="center"/>
    </w:pPr>
    <w:rPr>
      <w:b/>
      <w:bCs/>
      <w:sz w:val="28"/>
    </w:rPr>
  </w:style>
  <w:style w:type="paragraph" w:customStyle="1" w:styleId="formattexttopleveltext">
    <w:name w:val="formattext topleveltext"/>
    <w:basedOn w:val="a"/>
    <w:qFormat/>
    <w:rsid w:val="008D7DE6"/>
    <w:pPr>
      <w:spacing w:beforeAutospacing="1" w:afterAutospacing="1"/>
    </w:pPr>
  </w:style>
  <w:style w:type="paragraph" w:styleId="ae">
    <w:name w:val="List Paragraph"/>
    <w:basedOn w:val="a"/>
    <w:uiPriority w:val="34"/>
    <w:qFormat/>
    <w:rsid w:val="005F7D84"/>
    <w:pPr>
      <w:ind w:left="720"/>
      <w:contextualSpacing/>
    </w:pPr>
  </w:style>
  <w:style w:type="paragraph" w:customStyle="1" w:styleId="ConsPlusNormal">
    <w:name w:val="ConsPlusNormal"/>
    <w:qFormat/>
    <w:rsid w:val="005F7D84"/>
    <w:pPr>
      <w:widowControl w:val="0"/>
      <w:textAlignment w:val="baseline"/>
    </w:pPr>
    <w:rPr>
      <w:rFonts w:eastAsia="Times New Roman" w:cs="Calibri"/>
      <w:kern w:val="2"/>
      <w:sz w:val="24"/>
      <w:szCs w:val="20"/>
      <w:lang w:eastAsia="zh-CN"/>
    </w:rPr>
  </w:style>
  <w:style w:type="paragraph" w:customStyle="1" w:styleId="ConsPlusNonformat">
    <w:name w:val="ConsPlusNonformat"/>
    <w:qFormat/>
    <w:rsid w:val="00C46350"/>
    <w:pPr>
      <w:widowControl w:val="0"/>
      <w:textAlignment w:val="baseline"/>
    </w:pPr>
    <w:rPr>
      <w:rFonts w:ascii="Courier New" w:eastAsia="Times New Roman" w:hAnsi="Courier New" w:cs="Courier New"/>
      <w:kern w:val="2"/>
      <w:sz w:val="24"/>
      <w:szCs w:val="20"/>
      <w:lang w:eastAsia="zh-CN"/>
    </w:rPr>
  </w:style>
  <w:style w:type="paragraph" w:styleId="af">
    <w:name w:val="Normal (Web)"/>
    <w:basedOn w:val="a"/>
    <w:uiPriority w:val="99"/>
    <w:unhideWhenUsed/>
    <w:qFormat/>
    <w:rsid w:val="008622CF"/>
    <w:pPr>
      <w:spacing w:beforeAutospacing="1" w:after="142"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obod.ru" TargetMode="External"/><Relationship Id="rId3" Type="http://schemas.openxmlformats.org/officeDocument/2006/relationships/styles" Target="styles.xml"/><Relationship Id="rId7" Type="http://schemas.openxmlformats.org/officeDocument/2006/relationships/hyperlink" Target="consultantplus://offline/ref=CCE57BA9FF0E555ADED65C71E521EEC38A0795C53AEB3C8F49130525B677843C622987BC1B305DD8270F9A792D904CD1C2C603BD2E5636B034v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72;&#1076;&#1084;-&#1047;&#1040;&#1058;&#1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76665-9D2A-4BCD-8888-FE7E6123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1620</Words>
  <Characters>9239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Ткачено</cp:lastModifiedBy>
  <cp:revision>8</cp:revision>
  <cp:lastPrinted>2024-04-04T11:51:00Z</cp:lastPrinted>
  <dcterms:created xsi:type="dcterms:W3CDTF">2024-04-03T12:48:00Z</dcterms:created>
  <dcterms:modified xsi:type="dcterms:W3CDTF">2024-04-05T06:23:00Z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