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BB" w:rsidRPr="00F96513" w:rsidRDefault="00F35A1B" w:rsidP="008015BB">
      <w:pPr>
        <w:rPr>
          <w:sz w:val="28"/>
          <w:szCs w:val="28"/>
        </w:rPr>
      </w:pPr>
      <w:r>
        <w:rPr>
          <w:sz w:val="28"/>
          <w:szCs w:val="28"/>
        </w:rPr>
        <w:t xml:space="preserve">от « 31 </w:t>
      </w:r>
      <w:r w:rsidR="008015BB" w:rsidRPr="00F96513">
        <w:rPr>
          <w:sz w:val="28"/>
          <w:szCs w:val="28"/>
        </w:rPr>
        <w:t xml:space="preserve">» </w:t>
      </w:r>
      <w:r w:rsidR="008015BB">
        <w:rPr>
          <w:sz w:val="28"/>
          <w:szCs w:val="28"/>
        </w:rPr>
        <w:t>августа</w:t>
      </w:r>
      <w:r>
        <w:rPr>
          <w:sz w:val="28"/>
          <w:szCs w:val="28"/>
        </w:rPr>
        <w:t xml:space="preserve"> 2017 года № 164</w:t>
      </w:r>
    </w:p>
    <w:p w:rsidR="008015BB" w:rsidRPr="00F96513" w:rsidRDefault="008015BB" w:rsidP="008015BB">
      <w:pPr>
        <w:jc w:val="both"/>
        <w:rPr>
          <w:sz w:val="28"/>
          <w:szCs w:val="28"/>
        </w:rPr>
      </w:pPr>
      <w:r w:rsidRPr="00F96513">
        <w:rPr>
          <w:sz w:val="28"/>
          <w:szCs w:val="28"/>
        </w:rPr>
        <w:t>пос. Свободный</w:t>
      </w:r>
    </w:p>
    <w:p w:rsidR="008015BB" w:rsidRPr="00F96513" w:rsidRDefault="008015BB" w:rsidP="008015BB">
      <w:pPr>
        <w:pStyle w:val="a9"/>
        <w:jc w:val="center"/>
        <w:rPr>
          <w:rFonts w:ascii="Times New Roman" w:hAnsi="Times New Roman" w:cs="Times New Roman"/>
          <w:b/>
          <w:bCs/>
          <w:i/>
          <w:iCs/>
          <w:sz w:val="28"/>
          <w:szCs w:val="28"/>
        </w:rPr>
      </w:pPr>
    </w:p>
    <w:p w:rsidR="0003523B" w:rsidRDefault="008015BB" w:rsidP="0003523B">
      <w:pPr>
        <w:jc w:val="center"/>
        <w:rPr>
          <w:b/>
          <w:sz w:val="28"/>
          <w:szCs w:val="28"/>
        </w:rPr>
      </w:pPr>
      <w:r w:rsidRPr="0003523B">
        <w:rPr>
          <w:b/>
          <w:sz w:val="28"/>
          <w:szCs w:val="28"/>
        </w:rPr>
        <w:t>Об утверждении Положения «</w:t>
      </w:r>
      <w:r w:rsidR="0003523B" w:rsidRPr="0003523B">
        <w:rPr>
          <w:b/>
          <w:sz w:val="28"/>
          <w:szCs w:val="28"/>
        </w:rPr>
        <w:t xml:space="preserve">Об административной комиссии городского </w:t>
      </w:r>
      <w:proofErr w:type="gramStart"/>
      <w:r w:rsidR="0003523B" w:rsidRPr="0003523B">
        <w:rPr>
          <w:b/>
          <w:sz w:val="28"/>
          <w:szCs w:val="28"/>
        </w:rPr>
        <w:t>округа</w:t>
      </w:r>
      <w:proofErr w:type="gramEnd"/>
      <w:r w:rsidR="0003523B" w:rsidRPr="0003523B">
        <w:rPr>
          <w:b/>
          <w:sz w:val="28"/>
          <w:szCs w:val="28"/>
        </w:rPr>
        <w:t xml:space="preserve"> ЗАТО Свободный</w:t>
      </w:r>
      <w:r w:rsidRPr="0003523B">
        <w:rPr>
          <w:b/>
          <w:sz w:val="28"/>
          <w:szCs w:val="28"/>
        </w:rPr>
        <w:t>»</w:t>
      </w:r>
      <w:r w:rsidR="0003523B" w:rsidRPr="0003523B">
        <w:rPr>
          <w:b/>
          <w:sz w:val="28"/>
          <w:szCs w:val="28"/>
        </w:rPr>
        <w:t xml:space="preserve"> и должностной инструкции</w:t>
      </w:r>
      <w:r w:rsidRPr="0003523B">
        <w:rPr>
          <w:b/>
          <w:sz w:val="28"/>
          <w:szCs w:val="28"/>
        </w:rPr>
        <w:t xml:space="preserve"> </w:t>
      </w:r>
      <w:r w:rsidR="0003523B" w:rsidRPr="0003523B">
        <w:rPr>
          <w:b/>
          <w:sz w:val="28"/>
          <w:szCs w:val="28"/>
        </w:rPr>
        <w:t>секр</w:t>
      </w:r>
      <w:r w:rsidR="0057774A">
        <w:rPr>
          <w:b/>
          <w:sz w:val="28"/>
          <w:szCs w:val="28"/>
        </w:rPr>
        <w:t>етаря административной комиссии</w:t>
      </w:r>
    </w:p>
    <w:p w:rsidR="008015BB" w:rsidRPr="0003523B" w:rsidRDefault="0003523B" w:rsidP="0003523B">
      <w:pPr>
        <w:jc w:val="center"/>
        <w:rPr>
          <w:b/>
          <w:sz w:val="28"/>
          <w:szCs w:val="28"/>
        </w:rPr>
      </w:pPr>
      <w:r w:rsidRPr="0003523B">
        <w:rPr>
          <w:b/>
          <w:sz w:val="28"/>
          <w:szCs w:val="28"/>
        </w:rPr>
        <w:t xml:space="preserve">городского </w:t>
      </w:r>
      <w:proofErr w:type="gramStart"/>
      <w:r w:rsidRPr="0003523B">
        <w:rPr>
          <w:b/>
          <w:sz w:val="28"/>
          <w:szCs w:val="28"/>
        </w:rPr>
        <w:t>округа</w:t>
      </w:r>
      <w:proofErr w:type="gramEnd"/>
      <w:r w:rsidRPr="0003523B">
        <w:rPr>
          <w:b/>
          <w:sz w:val="28"/>
          <w:szCs w:val="28"/>
        </w:rPr>
        <w:t xml:space="preserve"> ЗАТО Свободный</w:t>
      </w:r>
    </w:p>
    <w:p w:rsidR="0003523B" w:rsidRPr="00F96513" w:rsidRDefault="0003523B" w:rsidP="0003523B">
      <w:pPr>
        <w:jc w:val="center"/>
        <w:rPr>
          <w:b/>
          <w:bCs/>
          <w:i/>
          <w:iCs/>
          <w:sz w:val="28"/>
          <w:szCs w:val="28"/>
        </w:rPr>
      </w:pPr>
    </w:p>
    <w:p w:rsidR="001D46EF" w:rsidRDefault="008015BB" w:rsidP="001D46EF">
      <w:pPr>
        <w:autoSpaceDE w:val="0"/>
        <w:autoSpaceDN w:val="0"/>
        <w:adjustRightInd w:val="0"/>
        <w:ind w:firstLine="540"/>
        <w:jc w:val="both"/>
        <w:outlineLvl w:val="0"/>
        <w:rPr>
          <w:sz w:val="28"/>
          <w:szCs w:val="28"/>
        </w:rPr>
      </w:pPr>
      <w:r w:rsidRPr="00F45FBC">
        <w:rPr>
          <w:sz w:val="28"/>
          <w:szCs w:val="28"/>
        </w:rPr>
        <w:t>Во исполнение решения Думы городского округа ЗАТО Свободный от 09.06.2017 № 11/33 «Об утверждении структуры администрации городского округа ЗАТО</w:t>
      </w:r>
      <w:r w:rsidR="001D46EF">
        <w:rPr>
          <w:sz w:val="28"/>
          <w:szCs w:val="28"/>
        </w:rPr>
        <w:t xml:space="preserve"> Свободный в новой редакции» </w:t>
      </w:r>
      <w:r w:rsidR="001D46EF" w:rsidRPr="00D025BC">
        <w:rPr>
          <w:sz w:val="28"/>
          <w:szCs w:val="28"/>
        </w:rPr>
        <w:t xml:space="preserve">с целью регламентации работы </w:t>
      </w:r>
      <w:r w:rsidR="001D46EF">
        <w:rPr>
          <w:sz w:val="28"/>
          <w:szCs w:val="28"/>
        </w:rPr>
        <w:t xml:space="preserve">административной комиссии и </w:t>
      </w:r>
      <w:r w:rsidR="001D46EF" w:rsidRPr="00D025BC">
        <w:rPr>
          <w:sz w:val="28"/>
          <w:szCs w:val="28"/>
        </w:rPr>
        <w:t xml:space="preserve">обеспечения </w:t>
      </w:r>
      <w:r w:rsidR="001D46EF" w:rsidRPr="00DF4EFE">
        <w:rPr>
          <w:sz w:val="28"/>
          <w:szCs w:val="28"/>
        </w:rPr>
        <w:t>условий для эф</w:t>
      </w:r>
      <w:r w:rsidR="001D46EF">
        <w:rPr>
          <w:sz w:val="28"/>
          <w:szCs w:val="28"/>
        </w:rPr>
        <w:t>фективной работы,</w:t>
      </w:r>
      <w:r>
        <w:rPr>
          <w:sz w:val="28"/>
          <w:szCs w:val="28"/>
        </w:rPr>
        <w:t xml:space="preserve"> н</w:t>
      </w:r>
      <w:r w:rsidRPr="00D025BC">
        <w:rPr>
          <w:sz w:val="28"/>
          <w:szCs w:val="28"/>
        </w:rPr>
        <w:t>а основании</w:t>
      </w:r>
      <w:r>
        <w:rPr>
          <w:sz w:val="28"/>
          <w:szCs w:val="28"/>
        </w:rPr>
        <w:t xml:space="preserve"> </w:t>
      </w:r>
      <w:r w:rsidR="00C51CF0">
        <w:rPr>
          <w:sz w:val="28"/>
          <w:szCs w:val="28"/>
        </w:rPr>
        <w:t>Федерального</w:t>
      </w:r>
      <w:r w:rsidR="00C51CF0" w:rsidRPr="00F27D3E">
        <w:rPr>
          <w:sz w:val="28"/>
          <w:szCs w:val="28"/>
        </w:rPr>
        <w:t xml:space="preserve"> </w:t>
      </w:r>
      <w:hyperlink r:id="rId4" w:history="1">
        <w:r w:rsidR="00C51CF0" w:rsidRPr="00F27D3E">
          <w:rPr>
            <w:sz w:val="28"/>
            <w:szCs w:val="28"/>
          </w:rPr>
          <w:t>закон</w:t>
        </w:r>
      </w:hyperlink>
      <w:r w:rsidR="00C51CF0">
        <w:rPr>
          <w:sz w:val="28"/>
          <w:szCs w:val="28"/>
        </w:rPr>
        <w:t>а от 06.10.2003 №</w:t>
      </w:r>
      <w:r w:rsidR="00C51CF0" w:rsidRPr="00F27D3E">
        <w:rPr>
          <w:sz w:val="28"/>
          <w:szCs w:val="28"/>
        </w:rPr>
        <w:t xml:space="preserve"> 131-ФЗ </w:t>
      </w:r>
      <w:r w:rsidR="001D46EF">
        <w:rPr>
          <w:sz w:val="28"/>
          <w:szCs w:val="28"/>
        </w:rPr>
        <w:br/>
      </w:r>
      <w:r w:rsidR="00C51CF0" w:rsidRPr="00F27D3E">
        <w:rPr>
          <w:sz w:val="28"/>
          <w:szCs w:val="28"/>
        </w:rPr>
        <w:t xml:space="preserve">«Об общих принципах организации местного самоуправления в Российской Федерации», </w:t>
      </w:r>
      <w:hyperlink r:id="rId5" w:history="1">
        <w:r w:rsidR="00C51CF0">
          <w:rPr>
            <w:sz w:val="28"/>
            <w:szCs w:val="28"/>
          </w:rPr>
          <w:t>з</w:t>
        </w:r>
        <w:r w:rsidR="00C51CF0" w:rsidRPr="00F27D3E">
          <w:rPr>
            <w:sz w:val="28"/>
            <w:szCs w:val="28"/>
          </w:rPr>
          <w:t>акон</w:t>
        </w:r>
      </w:hyperlink>
      <w:r w:rsidR="00C51CF0">
        <w:rPr>
          <w:sz w:val="28"/>
          <w:szCs w:val="28"/>
        </w:rPr>
        <w:t>ов</w:t>
      </w:r>
      <w:r w:rsidR="00C51CF0" w:rsidRPr="00F27D3E">
        <w:rPr>
          <w:sz w:val="28"/>
          <w:szCs w:val="28"/>
        </w:rPr>
        <w:t xml:space="preserve"> Свер</w:t>
      </w:r>
      <w:r w:rsidR="00C51CF0">
        <w:rPr>
          <w:sz w:val="28"/>
          <w:szCs w:val="28"/>
        </w:rPr>
        <w:t>дловской области от 14.06.2005 №</w:t>
      </w:r>
      <w:r w:rsidR="00C51CF0" w:rsidRPr="00F27D3E">
        <w:rPr>
          <w:sz w:val="28"/>
          <w:szCs w:val="28"/>
        </w:rPr>
        <w:t xml:space="preserve"> 52-ОЗ </w:t>
      </w:r>
      <w:r w:rsidR="007422D0">
        <w:rPr>
          <w:sz w:val="28"/>
          <w:szCs w:val="28"/>
        </w:rPr>
        <w:br/>
      </w:r>
      <w:r w:rsidR="00C51CF0" w:rsidRPr="00F27D3E">
        <w:rPr>
          <w:sz w:val="28"/>
          <w:szCs w:val="28"/>
        </w:rPr>
        <w:t xml:space="preserve">«Об административных правонарушениях на территории Свердловской области», </w:t>
      </w:r>
      <w:r w:rsidR="00C51CF0">
        <w:rPr>
          <w:sz w:val="28"/>
          <w:szCs w:val="28"/>
        </w:rPr>
        <w:t>от 23.05.2011 №</w:t>
      </w:r>
      <w:r w:rsidR="00C51CF0" w:rsidRPr="00F27D3E">
        <w:rPr>
          <w:sz w:val="28"/>
          <w:szCs w:val="28"/>
        </w:rPr>
        <w:t xml:space="preserve"> 31-ОЗ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w:t>
      </w:r>
      <w:hyperlink r:id="rId6" w:history="1">
        <w:r w:rsidR="00C51CF0" w:rsidRPr="00F27D3E">
          <w:rPr>
            <w:sz w:val="28"/>
            <w:szCs w:val="28"/>
          </w:rPr>
          <w:t>Постановлением</w:t>
        </w:r>
      </w:hyperlink>
      <w:r w:rsidR="00C51CF0" w:rsidRPr="00F27D3E">
        <w:rPr>
          <w:sz w:val="28"/>
          <w:szCs w:val="28"/>
        </w:rPr>
        <w:t xml:space="preserve"> Правительства Свер</w:t>
      </w:r>
      <w:r w:rsidR="00C51CF0">
        <w:rPr>
          <w:sz w:val="28"/>
          <w:szCs w:val="28"/>
        </w:rPr>
        <w:t>дловской области от 24.08.2011 №</w:t>
      </w:r>
      <w:r w:rsidR="00C51CF0" w:rsidRPr="00F27D3E">
        <w:rPr>
          <w:sz w:val="28"/>
          <w:szCs w:val="28"/>
        </w:rPr>
        <w:t xml:space="preserve"> 1128-ПП «Об административных </w:t>
      </w:r>
      <w:r w:rsidR="00C51CF0">
        <w:rPr>
          <w:sz w:val="28"/>
          <w:szCs w:val="28"/>
        </w:rPr>
        <w:t xml:space="preserve">комиссиях», руководствуясь </w:t>
      </w:r>
      <w:hyperlink r:id="rId7" w:history="1">
        <w:r w:rsidR="00C51CF0" w:rsidRPr="00F27D3E">
          <w:rPr>
            <w:sz w:val="28"/>
            <w:szCs w:val="28"/>
          </w:rPr>
          <w:t>Кодексом</w:t>
        </w:r>
      </w:hyperlink>
      <w:r w:rsidR="00C51CF0" w:rsidRPr="00F27D3E">
        <w:rPr>
          <w:sz w:val="28"/>
          <w:szCs w:val="28"/>
        </w:rPr>
        <w:t xml:space="preserve"> Российской Федерации об административных правонарушениях,</w:t>
      </w:r>
      <w:r w:rsidR="00C51CF0">
        <w:rPr>
          <w:sz w:val="28"/>
          <w:szCs w:val="28"/>
        </w:rPr>
        <w:t xml:space="preserve"> законом Свердловской области</w:t>
      </w:r>
      <w:r w:rsidRPr="00DF4EFE">
        <w:rPr>
          <w:sz w:val="28"/>
          <w:szCs w:val="28"/>
        </w:rPr>
        <w:t xml:space="preserve"> от 10.03.1999 № 4-ОЗ «О правовы</w:t>
      </w:r>
      <w:r>
        <w:rPr>
          <w:sz w:val="28"/>
          <w:szCs w:val="28"/>
        </w:rPr>
        <w:t xml:space="preserve">х актах в Свердловской области», </w:t>
      </w:r>
      <w:r w:rsidR="00C51CF0">
        <w:rPr>
          <w:sz w:val="28"/>
          <w:szCs w:val="28"/>
        </w:rPr>
        <w:t>распоряжением</w:t>
      </w:r>
      <w:r w:rsidRPr="00DF4EFE">
        <w:rPr>
          <w:sz w:val="28"/>
          <w:szCs w:val="28"/>
        </w:rPr>
        <w:t xml:space="preserve"> администрации </w:t>
      </w:r>
      <w:r>
        <w:rPr>
          <w:sz w:val="28"/>
          <w:szCs w:val="28"/>
        </w:rPr>
        <w:t xml:space="preserve">городского округа ЗАТО Свободный </w:t>
      </w:r>
      <w:r w:rsidRPr="00DF4EFE">
        <w:rPr>
          <w:sz w:val="28"/>
          <w:szCs w:val="28"/>
        </w:rPr>
        <w:t>от 26.06.2017 № 185-к «Об утверждении штатного расписания и штатной численности администрации городского округа ЗАТО Свободный»,</w:t>
      </w:r>
      <w:r>
        <w:rPr>
          <w:sz w:val="28"/>
          <w:szCs w:val="28"/>
        </w:rPr>
        <w:t xml:space="preserve"> </w:t>
      </w:r>
      <w:r w:rsidRPr="0003523B">
        <w:rPr>
          <w:sz w:val="28"/>
          <w:szCs w:val="28"/>
        </w:rPr>
        <w:t>подпунктом 8 пункта 8 статьи 27 Устава городского округа ЗАТО Свободный,</w:t>
      </w:r>
      <w:r w:rsidRPr="00D025BC">
        <w:rPr>
          <w:sz w:val="28"/>
          <w:szCs w:val="28"/>
        </w:rPr>
        <w:t xml:space="preserve"> </w:t>
      </w:r>
    </w:p>
    <w:p w:rsidR="008015BB" w:rsidRDefault="008015BB" w:rsidP="001D46EF">
      <w:pPr>
        <w:autoSpaceDE w:val="0"/>
        <w:autoSpaceDN w:val="0"/>
        <w:adjustRightInd w:val="0"/>
        <w:ind w:firstLine="540"/>
        <w:jc w:val="both"/>
        <w:outlineLvl w:val="0"/>
        <w:rPr>
          <w:sz w:val="28"/>
          <w:szCs w:val="28"/>
        </w:rPr>
      </w:pPr>
      <w:r w:rsidRPr="001D46EF">
        <w:rPr>
          <w:sz w:val="28"/>
          <w:szCs w:val="28"/>
        </w:rPr>
        <w:t xml:space="preserve">1. Утвердить Положение </w:t>
      </w:r>
      <w:r w:rsidR="001D46EF" w:rsidRPr="001D46EF">
        <w:rPr>
          <w:sz w:val="28"/>
          <w:szCs w:val="28"/>
        </w:rPr>
        <w:t xml:space="preserve">об административной комиссии городского </w:t>
      </w:r>
      <w:proofErr w:type="gramStart"/>
      <w:r w:rsidR="001D46EF" w:rsidRPr="001D46EF">
        <w:rPr>
          <w:sz w:val="28"/>
          <w:szCs w:val="28"/>
        </w:rPr>
        <w:t>округа</w:t>
      </w:r>
      <w:proofErr w:type="gramEnd"/>
      <w:r w:rsidR="001D46EF" w:rsidRPr="001D46EF">
        <w:rPr>
          <w:sz w:val="28"/>
          <w:szCs w:val="28"/>
        </w:rPr>
        <w:t xml:space="preserve"> ЗАТО Свободный</w:t>
      </w:r>
      <w:r w:rsidRPr="00AD5CB7">
        <w:rPr>
          <w:sz w:val="28"/>
          <w:szCs w:val="28"/>
        </w:rPr>
        <w:t xml:space="preserve"> </w:t>
      </w:r>
      <w:r>
        <w:rPr>
          <w:sz w:val="28"/>
          <w:szCs w:val="28"/>
        </w:rPr>
        <w:t>(Приложение № 1</w:t>
      </w:r>
      <w:r w:rsidRPr="00AD5CB7">
        <w:rPr>
          <w:sz w:val="28"/>
          <w:szCs w:val="28"/>
        </w:rPr>
        <w:t>).</w:t>
      </w:r>
    </w:p>
    <w:p w:rsidR="008015BB" w:rsidRDefault="008015BB" w:rsidP="008015BB">
      <w:pPr>
        <w:ind w:firstLine="567"/>
        <w:jc w:val="both"/>
        <w:rPr>
          <w:sz w:val="28"/>
          <w:szCs w:val="28"/>
        </w:rPr>
      </w:pPr>
      <w:r>
        <w:rPr>
          <w:sz w:val="28"/>
          <w:szCs w:val="28"/>
        </w:rPr>
        <w:t xml:space="preserve">2. </w:t>
      </w:r>
      <w:r w:rsidRPr="004C0B7C">
        <w:rPr>
          <w:sz w:val="28"/>
          <w:szCs w:val="28"/>
        </w:rPr>
        <w:t>У</w:t>
      </w:r>
      <w:r w:rsidR="001D46EF">
        <w:rPr>
          <w:sz w:val="28"/>
          <w:szCs w:val="28"/>
        </w:rPr>
        <w:t xml:space="preserve">твердить должностную инструкцию секретаря </w:t>
      </w:r>
      <w:r w:rsidR="001D46EF" w:rsidRPr="001D46EF">
        <w:rPr>
          <w:sz w:val="28"/>
          <w:szCs w:val="28"/>
        </w:rPr>
        <w:t xml:space="preserve">административной комиссии городского </w:t>
      </w:r>
      <w:proofErr w:type="gramStart"/>
      <w:r w:rsidR="001D46EF" w:rsidRPr="001D46EF">
        <w:rPr>
          <w:sz w:val="28"/>
          <w:szCs w:val="28"/>
        </w:rPr>
        <w:t>округа</w:t>
      </w:r>
      <w:proofErr w:type="gramEnd"/>
      <w:r w:rsidR="001D46EF" w:rsidRPr="001D46EF">
        <w:rPr>
          <w:sz w:val="28"/>
          <w:szCs w:val="28"/>
        </w:rPr>
        <w:t xml:space="preserve"> ЗАТО Свободный</w:t>
      </w:r>
      <w:r w:rsidR="001D46EF">
        <w:rPr>
          <w:sz w:val="28"/>
          <w:szCs w:val="28"/>
        </w:rPr>
        <w:t xml:space="preserve"> (Приложение № 2).</w:t>
      </w:r>
    </w:p>
    <w:p w:rsidR="001D46EF" w:rsidRDefault="008015BB" w:rsidP="001D46EF">
      <w:pPr>
        <w:ind w:firstLine="540"/>
        <w:jc w:val="both"/>
        <w:rPr>
          <w:sz w:val="28"/>
          <w:szCs w:val="28"/>
        </w:rPr>
      </w:pPr>
      <w:r>
        <w:rPr>
          <w:sz w:val="28"/>
          <w:szCs w:val="28"/>
        </w:rPr>
        <w:t>3. Распоряжение вступает в силу с 01.09.2017 года.</w:t>
      </w:r>
    </w:p>
    <w:p w:rsidR="001D46EF" w:rsidRDefault="008015BB" w:rsidP="001D46EF">
      <w:pPr>
        <w:ind w:firstLine="540"/>
        <w:jc w:val="both"/>
        <w:rPr>
          <w:sz w:val="28"/>
          <w:szCs w:val="28"/>
        </w:rPr>
      </w:pPr>
      <w:r>
        <w:rPr>
          <w:sz w:val="28"/>
          <w:szCs w:val="28"/>
        </w:rPr>
        <w:t>4. Признать утратившим</w:t>
      </w:r>
      <w:r w:rsidR="001D46EF">
        <w:rPr>
          <w:sz w:val="28"/>
          <w:szCs w:val="28"/>
        </w:rPr>
        <w:t>и</w:t>
      </w:r>
      <w:r>
        <w:rPr>
          <w:sz w:val="28"/>
          <w:szCs w:val="28"/>
        </w:rPr>
        <w:t xml:space="preserve"> силу </w:t>
      </w:r>
      <w:r w:rsidR="001D46EF">
        <w:rPr>
          <w:sz w:val="28"/>
          <w:szCs w:val="28"/>
        </w:rPr>
        <w:t>постановления</w:t>
      </w:r>
      <w:r>
        <w:rPr>
          <w:sz w:val="28"/>
          <w:szCs w:val="28"/>
        </w:rPr>
        <w:t xml:space="preserve"> </w:t>
      </w:r>
      <w:r w:rsidRPr="005954F4">
        <w:rPr>
          <w:sz w:val="28"/>
          <w:szCs w:val="28"/>
        </w:rPr>
        <w:t xml:space="preserve">администрации городского </w:t>
      </w:r>
      <w:proofErr w:type="gramStart"/>
      <w:r w:rsidRPr="005954F4">
        <w:rPr>
          <w:sz w:val="28"/>
          <w:szCs w:val="28"/>
        </w:rPr>
        <w:t>округа</w:t>
      </w:r>
      <w:proofErr w:type="gramEnd"/>
      <w:r w:rsidRPr="005954F4">
        <w:rPr>
          <w:sz w:val="28"/>
          <w:szCs w:val="28"/>
        </w:rPr>
        <w:t xml:space="preserve"> ЗАТО Свободный</w:t>
      </w:r>
      <w:r w:rsidR="001D46EF">
        <w:rPr>
          <w:sz w:val="28"/>
          <w:szCs w:val="28"/>
        </w:rPr>
        <w:t>:</w:t>
      </w:r>
    </w:p>
    <w:p w:rsidR="001D46EF" w:rsidRDefault="001D46EF" w:rsidP="001D46EF">
      <w:pPr>
        <w:ind w:firstLine="540"/>
        <w:jc w:val="both"/>
        <w:rPr>
          <w:sz w:val="28"/>
          <w:szCs w:val="28"/>
        </w:rPr>
      </w:pPr>
      <w:r>
        <w:rPr>
          <w:sz w:val="28"/>
          <w:szCs w:val="28"/>
        </w:rPr>
        <w:t>4.1</w:t>
      </w:r>
      <w:r w:rsidR="008015BB">
        <w:rPr>
          <w:sz w:val="28"/>
          <w:szCs w:val="28"/>
        </w:rPr>
        <w:t xml:space="preserve"> от </w:t>
      </w:r>
      <w:r>
        <w:rPr>
          <w:sz w:val="28"/>
          <w:szCs w:val="28"/>
        </w:rPr>
        <w:t>27.10.</w:t>
      </w:r>
      <w:r w:rsidRPr="00876588">
        <w:rPr>
          <w:sz w:val="28"/>
          <w:szCs w:val="28"/>
        </w:rPr>
        <w:t>201</w:t>
      </w:r>
      <w:r>
        <w:rPr>
          <w:sz w:val="28"/>
          <w:szCs w:val="28"/>
        </w:rPr>
        <w:t xml:space="preserve">1 № 919 «Об утверждении </w:t>
      </w:r>
      <w:r w:rsidRPr="001D46EF">
        <w:rPr>
          <w:sz w:val="28"/>
          <w:szCs w:val="28"/>
        </w:rPr>
        <w:t>Положени</w:t>
      </w:r>
      <w:r>
        <w:rPr>
          <w:sz w:val="28"/>
          <w:szCs w:val="28"/>
        </w:rPr>
        <w:t>я</w:t>
      </w:r>
      <w:r w:rsidRPr="001D46EF">
        <w:rPr>
          <w:sz w:val="28"/>
          <w:szCs w:val="28"/>
        </w:rPr>
        <w:t xml:space="preserve"> об административной комиссии городского </w:t>
      </w:r>
      <w:proofErr w:type="gramStart"/>
      <w:r w:rsidRPr="001D46EF">
        <w:rPr>
          <w:sz w:val="28"/>
          <w:szCs w:val="28"/>
        </w:rPr>
        <w:t>округа</w:t>
      </w:r>
      <w:proofErr w:type="gramEnd"/>
      <w:r w:rsidRPr="001D46EF">
        <w:rPr>
          <w:sz w:val="28"/>
          <w:szCs w:val="28"/>
        </w:rPr>
        <w:t xml:space="preserve"> ЗАТО Свободный</w:t>
      </w:r>
      <w:r>
        <w:rPr>
          <w:sz w:val="28"/>
          <w:szCs w:val="28"/>
        </w:rPr>
        <w:t>»;</w:t>
      </w:r>
    </w:p>
    <w:p w:rsidR="009129F6" w:rsidRDefault="009129F6">
      <w:pPr>
        <w:spacing w:after="200" w:line="276" w:lineRule="auto"/>
        <w:rPr>
          <w:sz w:val="28"/>
          <w:szCs w:val="28"/>
        </w:rPr>
      </w:pPr>
      <w:r>
        <w:rPr>
          <w:sz w:val="28"/>
          <w:szCs w:val="28"/>
        </w:rPr>
        <w:br w:type="page"/>
      </w:r>
    </w:p>
    <w:p w:rsidR="009129F6" w:rsidRDefault="009129F6" w:rsidP="001D46EF">
      <w:pPr>
        <w:ind w:firstLine="567"/>
        <w:jc w:val="both"/>
        <w:rPr>
          <w:sz w:val="28"/>
          <w:szCs w:val="28"/>
        </w:rPr>
      </w:pPr>
    </w:p>
    <w:p w:rsidR="001D46EF" w:rsidRPr="001D46EF" w:rsidRDefault="001D46EF" w:rsidP="001D46EF">
      <w:pPr>
        <w:ind w:firstLine="567"/>
        <w:jc w:val="both"/>
        <w:rPr>
          <w:sz w:val="28"/>
          <w:szCs w:val="28"/>
        </w:rPr>
      </w:pPr>
      <w:r w:rsidRPr="001D46EF">
        <w:rPr>
          <w:sz w:val="28"/>
          <w:szCs w:val="28"/>
        </w:rPr>
        <w:t xml:space="preserve">4.2 от </w:t>
      </w:r>
      <w:r>
        <w:rPr>
          <w:sz w:val="28"/>
          <w:szCs w:val="28"/>
        </w:rPr>
        <w:t xml:space="preserve">18.10.2013 </w:t>
      </w:r>
      <w:r w:rsidRPr="001D46EF">
        <w:rPr>
          <w:sz w:val="28"/>
          <w:szCs w:val="28"/>
        </w:rPr>
        <w:t xml:space="preserve">№ 714 «О внесении изменений в Приложение № 1 к постановлению администрации городского </w:t>
      </w:r>
      <w:proofErr w:type="gramStart"/>
      <w:r w:rsidRPr="001D46EF">
        <w:rPr>
          <w:sz w:val="28"/>
          <w:szCs w:val="28"/>
        </w:rPr>
        <w:t>округа</w:t>
      </w:r>
      <w:proofErr w:type="gramEnd"/>
      <w:r w:rsidRPr="001D46EF">
        <w:rPr>
          <w:sz w:val="28"/>
          <w:szCs w:val="28"/>
        </w:rPr>
        <w:t xml:space="preserve"> ЗАТО Свободный от 27.10.2011 № 919 «Об утверждении Положения об административной комиссии городского округа ЗАТО Свободный»</w:t>
      </w:r>
      <w:r>
        <w:rPr>
          <w:sz w:val="28"/>
          <w:szCs w:val="28"/>
        </w:rPr>
        <w:t>.</w:t>
      </w:r>
    </w:p>
    <w:p w:rsidR="008015BB" w:rsidRDefault="001D46EF" w:rsidP="001D46EF">
      <w:pPr>
        <w:ind w:firstLine="540"/>
        <w:jc w:val="both"/>
        <w:rPr>
          <w:sz w:val="28"/>
          <w:szCs w:val="28"/>
        </w:rPr>
      </w:pPr>
      <w:r>
        <w:rPr>
          <w:sz w:val="28"/>
          <w:szCs w:val="28"/>
        </w:rPr>
        <w:t>5. Признать утратившим силу распоряжение</w:t>
      </w:r>
      <w:r w:rsidR="008015BB">
        <w:rPr>
          <w:sz w:val="28"/>
          <w:szCs w:val="28"/>
        </w:rPr>
        <w:t xml:space="preserve"> администрации г</w:t>
      </w:r>
      <w:r>
        <w:rPr>
          <w:sz w:val="28"/>
          <w:szCs w:val="28"/>
        </w:rPr>
        <w:t xml:space="preserve">ородского </w:t>
      </w:r>
      <w:proofErr w:type="gramStart"/>
      <w:r>
        <w:rPr>
          <w:sz w:val="28"/>
          <w:szCs w:val="28"/>
        </w:rPr>
        <w:t>округа</w:t>
      </w:r>
      <w:proofErr w:type="gramEnd"/>
      <w:r>
        <w:rPr>
          <w:sz w:val="28"/>
          <w:szCs w:val="28"/>
        </w:rPr>
        <w:t xml:space="preserve"> ЗАТО Свободный </w:t>
      </w:r>
      <w:r w:rsidR="008015BB">
        <w:rPr>
          <w:sz w:val="28"/>
          <w:szCs w:val="28"/>
        </w:rPr>
        <w:t xml:space="preserve">от </w:t>
      </w:r>
      <w:r>
        <w:rPr>
          <w:sz w:val="28"/>
          <w:szCs w:val="28"/>
        </w:rPr>
        <w:t>18.10.2013</w:t>
      </w:r>
      <w:r w:rsidR="008015BB">
        <w:rPr>
          <w:sz w:val="28"/>
          <w:szCs w:val="28"/>
        </w:rPr>
        <w:t xml:space="preserve"> № </w:t>
      </w:r>
      <w:r>
        <w:rPr>
          <w:sz w:val="28"/>
          <w:szCs w:val="28"/>
        </w:rPr>
        <w:t>275</w:t>
      </w:r>
      <w:r w:rsidR="008015BB">
        <w:rPr>
          <w:sz w:val="28"/>
          <w:szCs w:val="28"/>
        </w:rPr>
        <w:t xml:space="preserve"> «</w:t>
      </w:r>
      <w:r>
        <w:rPr>
          <w:sz w:val="28"/>
          <w:szCs w:val="28"/>
        </w:rPr>
        <w:t>Об утверждении должностной инструкции».</w:t>
      </w:r>
    </w:p>
    <w:p w:rsidR="008015BB" w:rsidRPr="00F96513" w:rsidRDefault="008015BB" w:rsidP="008015BB">
      <w:pPr>
        <w:pStyle w:val="1"/>
        <w:ind w:firstLine="720"/>
        <w:jc w:val="both"/>
        <w:rPr>
          <w:rFonts w:ascii="Times New Roman" w:hAnsi="Times New Roman" w:cs="Times New Roman"/>
          <w:sz w:val="28"/>
          <w:szCs w:val="28"/>
        </w:rPr>
      </w:pPr>
    </w:p>
    <w:p w:rsidR="008015BB" w:rsidRPr="00F96513" w:rsidRDefault="008015BB" w:rsidP="008015BB">
      <w:pPr>
        <w:pStyle w:val="1"/>
        <w:ind w:firstLine="720"/>
        <w:jc w:val="both"/>
        <w:rPr>
          <w:rFonts w:ascii="Times New Roman" w:hAnsi="Times New Roman" w:cs="Times New Roman"/>
          <w:sz w:val="28"/>
          <w:szCs w:val="28"/>
        </w:rPr>
      </w:pPr>
    </w:p>
    <w:p w:rsidR="008015BB" w:rsidRPr="00F96513" w:rsidRDefault="008015BB" w:rsidP="008015BB">
      <w:pPr>
        <w:pStyle w:val="1"/>
        <w:jc w:val="both"/>
        <w:rPr>
          <w:rFonts w:ascii="Times New Roman" w:hAnsi="Times New Roman" w:cs="Times New Roman"/>
          <w:sz w:val="28"/>
          <w:szCs w:val="28"/>
        </w:rPr>
      </w:pPr>
      <w:r w:rsidRPr="00F96513">
        <w:rPr>
          <w:rFonts w:ascii="Times New Roman" w:hAnsi="Times New Roman" w:cs="Times New Roman"/>
          <w:sz w:val="28"/>
          <w:szCs w:val="28"/>
        </w:rPr>
        <w:t>Глава администрации</w:t>
      </w:r>
    </w:p>
    <w:p w:rsidR="008015BB" w:rsidRPr="00F96513" w:rsidRDefault="008015BB" w:rsidP="008015BB">
      <w:pPr>
        <w:pStyle w:val="1"/>
        <w:jc w:val="both"/>
        <w:rPr>
          <w:rFonts w:ascii="Times New Roman" w:hAnsi="Times New Roman" w:cs="Times New Roman"/>
          <w:sz w:val="28"/>
          <w:szCs w:val="28"/>
        </w:rPr>
      </w:pPr>
      <w:r w:rsidRPr="00F96513">
        <w:rPr>
          <w:rFonts w:ascii="Times New Roman" w:hAnsi="Times New Roman" w:cs="Times New Roman"/>
          <w:sz w:val="28"/>
          <w:szCs w:val="28"/>
        </w:rPr>
        <w:t xml:space="preserve">городского </w:t>
      </w:r>
      <w:proofErr w:type="gramStart"/>
      <w:r w:rsidRPr="00F96513">
        <w:rPr>
          <w:rFonts w:ascii="Times New Roman" w:hAnsi="Times New Roman" w:cs="Times New Roman"/>
          <w:sz w:val="28"/>
          <w:szCs w:val="28"/>
        </w:rPr>
        <w:t>округ</w:t>
      </w:r>
      <w:r>
        <w:rPr>
          <w:rFonts w:ascii="Times New Roman" w:hAnsi="Times New Roman" w:cs="Times New Roman"/>
          <w:sz w:val="28"/>
          <w:szCs w:val="28"/>
        </w:rPr>
        <w:t>а</w:t>
      </w:r>
      <w:proofErr w:type="gramEnd"/>
      <w:r>
        <w:rPr>
          <w:rFonts w:ascii="Times New Roman" w:hAnsi="Times New Roman" w:cs="Times New Roman"/>
          <w:sz w:val="28"/>
          <w:szCs w:val="28"/>
        </w:rPr>
        <w:t xml:space="preserve"> ЗАТО Свободный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46EF">
        <w:rPr>
          <w:rFonts w:ascii="Times New Roman" w:hAnsi="Times New Roman" w:cs="Times New Roman"/>
          <w:sz w:val="28"/>
          <w:szCs w:val="28"/>
        </w:rPr>
        <w:t xml:space="preserve">      </w:t>
      </w:r>
      <w:r w:rsidRPr="00F96513">
        <w:rPr>
          <w:rFonts w:ascii="Times New Roman" w:hAnsi="Times New Roman" w:cs="Times New Roman"/>
          <w:sz w:val="28"/>
          <w:szCs w:val="28"/>
        </w:rPr>
        <w:t>А.А. Матвеев</w:t>
      </w:r>
    </w:p>
    <w:p w:rsidR="008015BB" w:rsidRDefault="008015BB" w:rsidP="008015BB">
      <w:pPr>
        <w:jc w:val="right"/>
      </w:pPr>
    </w:p>
    <w:p w:rsidR="008015BB" w:rsidRPr="00782E3D" w:rsidRDefault="008015BB" w:rsidP="008015BB">
      <w:pPr>
        <w:jc w:val="center"/>
        <w:rPr>
          <w:b/>
          <w:sz w:val="28"/>
          <w:szCs w:val="28"/>
        </w:rPr>
      </w:pPr>
      <w:r>
        <w:rPr>
          <w:b/>
        </w:rPr>
        <w:br w:type="page"/>
      </w:r>
      <w:r>
        <w:rPr>
          <w:b/>
          <w:sz w:val="28"/>
          <w:szCs w:val="28"/>
        </w:rPr>
        <w:lastRenderedPageBreak/>
        <w:t>С</w:t>
      </w:r>
      <w:r w:rsidRPr="00782E3D">
        <w:rPr>
          <w:b/>
          <w:sz w:val="28"/>
          <w:szCs w:val="28"/>
        </w:rPr>
        <w:t>ОГЛАСОВАНИЕ</w:t>
      </w:r>
    </w:p>
    <w:p w:rsidR="008015BB" w:rsidRPr="00782E3D" w:rsidRDefault="008015BB" w:rsidP="008015BB">
      <w:pPr>
        <w:jc w:val="center"/>
        <w:rPr>
          <w:b/>
          <w:bCs/>
          <w:sz w:val="28"/>
          <w:szCs w:val="28"/>
        </w:rPr>
      </w:pPr>
      <w:r w:rsidRPr="00782E3D">
        <w:rPr>
          <w:b/>
          <w:bCs/>
          <w:sz w:val="28"/>
          <w:szCs w:val="28"/>
        </w:rPr>
        <w:t xml:space="preserve">проекта </w:t>
      </w:r>
      <w:r>
        <w:rPr>
          <w:b/>
          <w:bCs/>
          <w:sz w:val="28"/>
          <w:szCs w:val="28"/>
        </w:rPr>
        <w:t>распоряжения</w:t>
      </w:r>
    </w:p>
    <w:p w:rsidR="008015BB" w:rsidRPr="00BC7F0E" w:rsidRDefault="008015BB" w:rsidP="008015BB">
      <w:pPr>
        <w:jc w:val="center"/>
        <w:rPr>
          <w:b/>
          <w:bCs/>
          <w:sz w:val="28"/>
          <w:szCs w:val="28"/>
        </w:rPr>
      </w:pPr>
      <w:r>
        <w:rPr>
          <w:b/>
          <w:bCs/>
          <w:sz w:val="28"/>
          <w:szCs w:val="28"/>
        </w:rPr>
        <w:t xml:space="preserve">администрации </w:t>
      </w:r>
      <w:proofErr w:type="gramStart"/>
      <w:r>
        <w:rPr>
          <w:b/>
          <w:bCs/>
          <w:sz w:val="28"/>
          <w:szCs w:val="28"/>
        </w:rPr>
        <w:t>ГО</w:t>
      </w:r>
      <w:proofErr w:type="gramEnd"/>
      <w:r>
        <w:rPr>
          <w:b/>
          <w:bCs/>
          <w:sz w:val="28"/>
          <w:szCs w:val="28"/>
        </w:rPr>
        <w:t xml:space="preserve"> ЗАТО Свободный</w:t>
      </w:r>
    </w:p>
    <w:p w:rsidR="008015BB" w:rsidRDefault="008015BB" w:rsidP="008015BB">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1980"/>
        <w:gridCol w:w="1685"/>
        <w:gridCol w:w="1199"/>
        <w:gridCol w:w="1976"/>
      </w:tblGrid>
      <w:tr w:rsidR="008015BB" w:rsidTr="00FE5B2E">
        <w:trPr>
          <w:trHeight w:val="679"/>
        </w:trPr>
        <w:tc>
          <w:tcPr>
            <w:tcW w:w="9360" w:type="dxa"/>
            <w:gridSpan w:val="5"/>
            <w:tcBorders>
              <w:top w:val="single" w:sz="4" w:space="0" w:color="auto"/>
              <w:left w:val="single" w:sz="4" w:space="0" w:color="auto"/>
              <w:bottom w:val="single" w:sz="4" w:space="0" w:color="auto"/>
              <w:right w:val="single" w:sz="4" w:space="0" w:color="auto"/>
            </w:tcBorders>
            <w:vAlign w:val="center"/>
          </w:tcPr>
          <w:p w:rsidR="0003523B" w:rsidRDefault="0003523B" w:rsidP="0003523B">
            <w:pPr>
              <w:jc w:val="center"/>
              <w:rPr>
                <w:b/>
                <w:sz w:val="28"/>
                <w:szCs w:val="28"/>
              </w:rPr>
            </w:pPr>
            <w:r w:rsidRPr="0003523B">
              <w:rPr>
                <w:b/>
                <w:sz w:val="28"/>
                <w:szCs w:val="28"/>
              </w:rPr>
              <w:t xml:space="preserve">Об утверждении Положения «Об административной комиссии городского </w:t>
            </w:r>
            <w:proofErr w:type="gramStart"/>
            <w:r w:rsidRPr="0003523B">
              <w:rPr>
                <w:b/>
                <w:sz w:val="28"/>
                <w:szCs w:val="28"/>
              </w:rPr>
              <w:t>округа</w:t>
            </w:r>
            <w:proofErr w:type="gramEnd"/>
            <w:r w:rsidRPr="0003523B">
              <w:rPr>
                <w:b/>
                <w:sz w:val="28"/>
                <w:szCs w:val="28"/>
              </w:rPr>
              <w:t xml:space="preserve"> ЗАТО Свободный» и должностной инструкции секретаря административной комиссии </w:t>
            </w:r>
          </w:p>
          <w:p w:rsidR="008015BB" w:rsidRPr="0003523B" w:rsidRDefault="0003523B" w:rsidP="0003523B">
            <w:pPr>
              <w:jc w:val="center"/>
              <w:rPr>
                <w:b/>
                <w:sz w:val="28"/>
                <w:szCs w:val="28"/>
              </w:rPr>
            </w:pPr>
            <w:r w:rsidRPr="0003523B">
              <w:rPr>
                <w:b/>
                <w:sz w:val="28"/>
                <w:szCs w:val="28"/>
              </w:rPr>
              <w:t xml:space="preserve">городского </w:t>
            </w:r>
            <w:proofErr w:type="gramStart"/>
            <w:r w:rsidRPr="0003523B">
              <w:rPr>
                <w:b/>
                <w:sz w:val="28"/>
                <w:szCs w:val="28"/>
              </w:rPr>
              <w:t>округа</w:t>
            </w:r>
            <w:proofErr w:type="gramEnd"/>
            <w:r w:rsidRPr="0003523B">
              <w:rPr>
                <w:b/>
                <w:sz w:val="28"/>
                <w:szCs w:val="28"/>
              </w:rPr>
              <w:t xml:space="preserve"> ЗАТО Свободный</w:t>
            </w:r>
          </w:p>
        </w:tc>
      </w:tr>
      <w:tr w:rsidR="008015BB" w:rsidRPr="00065CB6" w:rsidTr="00FE5B2E">
        <w:trPr>
          <w:cantSplit/>
          <w:trHeight w:val="135"/>
        </w:trPr>
        <w:tc>
          <w:tcPr>
            <w:tcW w:w="2520" w:type="dxa"/>
            <w:vMerge w:val="restart"/>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r w:rsidRPr="008015BB">
              <w:rPr>
                <w:b/>
                <w:sz w:val="22"/>
                <w:szCs w:val="22"/>
              </w:rPr>
              <w:t>Должность</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r w:rsidRPr="008015BB">
              <w:rPr>
                <w:b/>
                <w:sz w:val="22"/>
                <w:szCs w:val="22"/>
              </w:rPr>
              <w:t>Фамилия и инициалы</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r w:rsidRPr="008015BB">
              <w:rPr>
                <w:b/>
                <w:sz w:val="22"/>
                <w:szCs w:val="22"/>
              </w:rPr>
              <w:t>Сроки и результаты согласования</w:t>
            </w:r>
          </w:p>
        </w:tc>
      </w:tr>
      <w:tr w:rsidR="008015BB" w:rsidRPr="00065CB6" w:rsidTr="00FE5B2E">
        <w:trPr>
          <w:cantSplit/>
          <w:trHeight w:val="135"/>
        </w:trPr>
        <w:tc>
          <w:tcPr>
            <w:tcW w:w="2520" w:type="dxa"/>
            <w:vMerge/>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p>
        </w:tc>
        <w:tc>
          <w:tcPr>
            <w:tcW w:w="1685" w:type="dxa"/>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r w:rsidRPr="008015BB">
              <w:rPr>
                <w:b/>
                <w:sz w:val="22"/>
                <w:szCs w:val="22"/>
              </w:rPr>
              <w:t xml:space="preserve">Дата </w:t>
            </w:r>
            <w:proofErr w:type="spellStart"/>
            <w:r w:rsidRPr="008015BB">
              <w:rPr>
                <w:b/>
                <w:sz w:val="22"/>
                <w:szCs w:val="22"/>
              </w:rPr>
              <w:t>поступ</w:t>
            </w:r>
            <w:proofErr w:type="spellEnd"/>
          </w:p>
          <w:p w:rsidR="008015BB" w:rsidRPr="008015BB" w:rsidRDefault="008015BB" w:rsidP="008015BB">
            <w:pPr>
              <w:jc w:val="center"/>
              <w:rPr>
                <w:b/>
              </w:rPr>
            </w:pPr>
            <w:proofErr w:type="spellStart"/>
            <w:r w:rsidRPr="008015BB">
              <w:rPr>
                <w:b/>
                <w:sz w:val="22"/>
                <w:szCs w:val="22"/>
              </w:rPr>
              <w:t>ления</w:t>
            </w:r>
            <w:proofErr w:type="spellEnd"/>
            <w:r w:rsidRPr="008015BB">
              <w:rPr>
                <w:b/>
                <w:sz w:val="22"/>
                <w:szCs w:val="22"/>
              </w:rPr>
              <w:t xml:space="preserve"> на согласование</w:t>
            </w:r>
          </w:p>
        </w:tc>
        <w:tc>
          <w:tcPr>
            <w:tcW w:w="1199" w:type="dxa"/>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r w:rsidRPr="008015BB">
              <w:rPr>
                <w:b/>
                <w:sz w:val="22"/>
                <w:szCs w:val="22"/>
              </w:rPr>
              <w:t xml:space="preserve">Дата </w:t>
            </w:r>
            <w:proofErr w:type="spellStart"/>
            <w:r w:rsidRPr="008015BB">
              <w:rPr>
                <w:b/>
                <w:sz w:val="22"/>
                <w:szCs w:val="22"/>
              </w:rPr>
              <w:t>согласо</w:t>
            </w:r>
            <w:proofErr w:type="spellEnd"/>
          </w:p>
          <w:p w:rsidR="008015BB" w:rsidRPr="008015BB" w:rsidRDefault="008015BB" w:rsidP="008015BB">
            <w:pPr>
              <w:jc w:val="center"/>
              <w:rPr>
                <w:b/>
              </w:rPr>
            </w:pPr>
            <w:proofErr w:type="spellStart"/>
            <w:r w:rsidRPr="008015BB">
              <w:rPr>
                <w:b/>
                <w:sz w:val="22"/>
                <w:szCs w:val="22"/>
              </w:rPr>
              <w:t>вания</w:t>
            </w:r>
            <w:proofErr w:type="spellEnd"/>
          </w:p>
        </w:tc>
        <w:tc>
          <w:tcPr>
            <w:tcW w:w="1976" w:type="dxa"/>
            <w:tcBorders>
              <w:top w:val="single" w:sz="4" w:space="0" w:color="auto"/>
              <w:left w:val="single" w:sz="4" w:space="0" w:color="auto"/>
              <w:bottom w:val="single" w:sz="4" w:space="0" w:color="auto"/>
              <w:right w:val="single" w:sz="4" w:space="0" w:color="auto"/>
            </w:tcBorders>
            <w:vAlign w:val="center"/>
          </w:tcPr>
          <w:p w:rsidR="008015BB" w:rsidRPr="008015BB" w:rsidRDefault="008015BB" w:rsidP="008015BB">
            <w:pPr>
              <w:jc w:val="center"/>
              <w:rPr>
                <w:b/>
              </w:rPr>
            </w:pPr>
            <w:r w:rsidRPr="008015BB">
              <w:rPr>
                <w:b/>
                <w:sz w:val="22"/>
                <w:szCs w:val="22"/>
              </w:rPr>
              <w:t>Замечания и подпись</w:t>
            </w:r>
          </w:p>
        </w:tc>
      </w:tr>
      <w:tr w:rsidR="009129F6" w:rsidRPr="00065CB6" w:rsidTr="00FE5B2E">
        <w:tc>
          <w:tcPr>
            <w:tcW w:w="2520" w:type="dxa"/>
            <w:tcBorders>
              <w:top w:val="single" w:sz="4" w:space="0" w:color="auto"/>
              <w:left w:val="single" w:sz="4" w:space="0" w:color="auto"/>
              <w:bottom w:val="single" w:sz="4" w:space="0" w:color="auto"/>
              <w:right w:val="single" w:sz="4" w:space="0" w:color="auto"/>
            </w:tcBorders>
            <w:vAlign w:val="center"/>
          </w:tcPr>
          <w:p w:rsidR="009129F6" w:rsidRPr="00F96513" w:rsidRDefault="009129F6" w:rsidP="00FE5B2E">
            <w:r>
              <w:t>Заместитель главы администрации</w:t>
            </w:r>
          </w:p>
        </w:tc>
        <w:tc>
          <w:tcPr>
            <w:tcW w:w="1980" w:type="dxa"/>
            <w:tcBorders>
              <w:top w:val="single" w:sz="4" w:space="0" w:color="auto"/>
              <w:left w:val="single" w:sz="4" w:space="0" w:color="auto"/>
              <w:bottom w:val="single" w:sz="4" w:space="0" w:color="auto"/>
              <w:right w:val="single" w:sz="4" w:space="0" w:color="auto"/>
            </w:tcBorders>
            <w:vAlign w:val="center"/>
          </w:tcPr>
          <w:p w:rsidR="009129F6" w:rsidRDefault="009129F6" w:rsidP="00FE5B2E">
            <w:pPr>
              <w:jc w:val="center"/>
            </w:pPr>
            <w:r>
              <w:t>В.Л. Белоусов</w:t>
            </w:r>
          </w:p>
        </w:tc>
        <w:tc>
          <w:tcPr>
            <w:tcW w:w="1685" w:type="dxa"/>
            <w:tcBorders>
              <w:top w:val="single" w:sz="4" w:space="0" w:color="auto"/>
              <w:left w:val="single" w:sz="4" w:space="0" w:color="auto"/>
              <w:bottom w:val="single" w:sz="4" w:space="0" w:color="auto"/>
              <w:right w:val="single" w:sz="4" w:space="0" w:color="auto"/>
            </w:tcBorders>
          </w:tcPr>
          <w:p w:rsidR="009129F6" w:rsidRPr="00065CB6" w:rsidRDefault="009129F6" w:rsidP="00FE5B2E">
            <w:pPr>
              <w:jc w:val="center"/>
            </w:pPr>
          </w:p>
        </w:tc>
        <w:tc>
          <w:tcPr>
            <w:tcW w:w="1199" w:type="dxa"/>
            <w:tcBorders>
              <w:top w:val="single" w:sz="4" w:space="0" w:color="auto"/>
              <w:left w:val="single" w:sz="4" w:space="0" w:color="auto"/>
              <w:bottom w:val="single" w:sz="4" w:space="0" w:color="auto"/>
              <w:right w:val="single" w:sz="4" w:space="0" w:color="auto"/>
            </w:tcBorders>
          </w:tcPr>
          <w:p w:rsidR="009129F6" w:rsidRPr="00065CB6" w:rsidRDefault="009129F6" w:rsidP="00FE5B2E">
            <w:pPr>
              <w:jc w:val="center"/>
            </w:pPr>
          </w:p>
        </w:tc>
        <w:tc>
          <w:tcPr>
            <w:tcW w:w="1976" w:type="dxa"/>
            <w:tcBorders>
              <w:top w:val="single" w:sz="4" w:space="0" w:color="auto"/>
              <w:left w:val="single" w:sz="4" w:space="0" w:color="auto"/>
              <w:bottom w:val="single" w:sz="4" w:space="0" w:color="auto"/>
              <w:right w:val="single" w:sz="4" w:space="0" w:color="auto"/>
            </w:tcBorders>
          </w:tcPr>
          <w:p w:rsidR="009129F6" w:rsidRPr="00065CB6" w:rsidRDefault="009129F6" w:rsidP="00FE5B2E">
            <w:pPr>
              <w:jc w:val="center"/>
              <w:rPr>
                <w:b/>
                <w:bCs/>
              </w:rPr>
            </w:pPr>
          </w:p>
        </w:tc>
      </w:tr>
      <w:tr w:rsidR="008015BB" w:rsidRPr="00065CB6" w:rsidTr="00FE5B2E">
        <w:tc>
          <w:tcPr>
            <w:tcW w:w="2520" w:type="dxa"/>
            <w:tcBorders>
              <w:top w:val="single" w:sz="4" w:space="0" w:color="auto"/>
              <w:left w:val="single" w:sz="4" w:space="0" w:color="auto"/>
              <w:bottom w:val="single" w:sz="4" w:space="0" w:color="auto"/>
              <w:right w:val="single" w:sz="4" w:space="0" w:color="auto"/>
            </w:tcBorders>
            <w:vAlign w:val="center"/>
          </w:tcPr>
          <w:p w:rsidR="008015BB" w:rsidRPr="00F96513" w:rsidRDefault="008015BB" w:rsidP="00FE5B2E">
            <w:r w:rsidRPr="00F96513">
              <w:t>Начальник юридического отдела</w:t>
            </w:r>
          </w:p>
        </w:tc>
        <w:tc>
          <w:tcPr>
            <w:tcW w:w="1980" w:type="dxa"/>
            <w:tcBorders>
              <w:top w:val="single" w:sz="4" w:space="0" w:color="auto"/>
              <w:left w:val="single" w:sz="4" w:space="0" w:color="auto"/>
              <w:bottom w:val="single" w:sz="4" w:space="0" w:color="auto"/>
              <w:right w:val="single" w:sz="4" w:space="0" w:color="auto"/>
            </w:tcBorders>
            <w:vAlign w:val="center"/>
          </w:tcPr>
          <w:p w:rsidR="008015BB" w:rsidRPr="00F96513" w:rsidRDefault="008015BB" w:rsidP="00FE5B2E">
            <w:pPr>
              <w:jc w:val="center"/>
            </w:pPr>
            <w:r>
              <w:t>М.Р. Уколова</w:t>
            </w:r>
          </w:p>
        </w:tc>
        <w:tc>
          <w:tcPr>
            <w:tcW w:w="1685" w:type="dxa"/>
            <w:tcBorders>
              <w:top w:val="single" w:sz="4" w:space="0" w:color="auto"/>
              <w:left w:val="single" w:sz="4" w:space="0" w:color="auto"/>
              <w:bottom w:val="single" w:sz="4" w:space="0" w:color="auto"/>
              <w:right w:val="single" w:sz="4" w:space="0" w:color="auto"/>
            </w:tcBorders>
          </w:tcPr>
          <w:p w:rsidR="008015BB" w:rsidRPr="00065CB6" w:rsidRDefault="008015BB" w:rsidP="00FE5B2E">
            <w:pPr>
              <w:jc w:val="center"/>
            </w:pPr>
          </w:p>
        </w:tc>
        <w:tc>
          <w:tcPr>
            <w:tcW w:w="1199" w:type="dxa"/>
            <w:tcBorders>
              <w:top w:val="single" w:sz="4" w:space="0" w:color="auto"/>
              <w:left w:val="single" w:sz="4" w:space="0" w:color="auto"/>
              <w:bottom w:val="single" w:sz="4" w:space="0" w:color="auto"/>
              <w:right w:val="single" w:sz="4" w:space="0" w:color="auto"/>
            </w:tcBorders>
          </w:tcPr>
          <w:p w:rsidR="008015BB" w:rsidRPr="00065CB6" w:rsidRDefault="008015BB" w:rsidP="00FE5B2E">
            <w:pPr>
              <w:jc w:val="center"/>
            </w:pPr>
          </w:p>
        </w:tc>
        <w:tc>
          <w:tcPr>
            <w:tcW w:w="1976" w:type="dxa"/>
            <w:tcBorders>
              <w:top w:val="single" w:sz="4" w:space="0" w:color="auto"/>
              <w:left w:val="single" w:sz="4" w:space="0" w:color="auto"/>
              <w:bottom w:val="single" w:sz="4" w:space="0" w:color="auto"/>
              <w:right w:val="single" w:sz="4" w:space="0" w:color="auto"/>
            </w:tcBorders>
          </w:tcPr>
          <w:p w:rsidR="008015BB" w:rsidRPr="00065CB6" w:rsidRDefault="008015BB" w:rsidP="00FE5B2E">
            <w:pPr>
              <w:jc w:val="center"/>
              <w:rPr>
                <w:b/>
                <w:bCs/>
              </w:rPr>
            </w:pPr>
          </w:p>
        </w:tc>
      </w:tr>
    </w:tbl>
    <w:p w:rsidR="008015BB" w:rsidRPr="00065CB6" w:rsidRDefault="008015BB" w:rsidP="008015BB"/>
    <w:p w:rsidR="008015BB" w:rsidRPr="00065CB6" w:rsidRDefault="008015BB" w:rsidP="008015BB">
      <w:pPr>
        <w:tabs>
          <w:tab w:val="left" w:pos="9720"/>
        </w:tabs>
        <w:ind w:right="-5"/>
      </w:pPr>
      <w:r w:rsidRPr="00065C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5BB" w:rsidRDefault="008015BB" w:rsidP="008015BB">
      <w:pPr>
        <w:ind w:right="-5"/>
      </w:pPr>
    </w:p>
    <w:p w:rsidR="008015BB" w:rsidRPr="00622151" w:rsidRDefault="008015BB" w:rsidP="008015BB">
      <w:pPr>
        <w:ind w:right="-5"/>
      </w:pPr>
    </w:p>
    <w:p w:rsidR="008015BB" w:rsidRPr="00622151" w:rsidRDefault="008015BB" w:rsidP="008015BB"/>
    <w:p w:rsidR="008015BB" w:rsidRPr="00622151" w:rsidRDefault="008015BB" w:rsidP="008015BB"/>
    <w:p w:rsidR="008015BB" w:rsidRPr="00622151" w:rsidRDefault="008015BB" w:rsidP="008015BB"/>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Default="008015BB" w:rsidP="008015BB">
      <w:pPr>
        <w:pStyle w:val="ConsPlusNormal"/>
        <w:widowControl/>
        <w:jc w:val="both"/>
        <w:rPr>
          <w:rFonts w:ascii="Times New Roman" w:hAnsi="Times New Roman" w:cs="Times New Roman"/>
          <w:sz w:val="24"/>
          <w:szCs w:val="24"/>
        </w:rPr>
      </w:pPr>
    </w:p>
    <w:p w:rsidR="008015BB" w:rsidRPr="00DA449F" w:rsidRDefault="0003523B" w:rsidP="008015BB">
      <w:pPr>
        <w:rPr>
          <w:sz w:val="22"/>
          <w:szCs w:val="22"/>
        </w:rPr>
      </w:pPr>
      <w:r>
        <w:rPr>
          <w:sz w:val="22"/>
          <w:szCs w:val="22"/>
        </w:rPr>
        <w:t>О.Р. Козюра</w:t>
      </w:r>
    </w:p>
    <w:p w:rsidR="008015BB" w:rsidRDefault="0003523B" w:rsidP="008015BB">
      <w:pPr>
        <w:rPr>
          <w:sz w:val="22"/>
          <w:szCs w:val="22"/>
        </w:rPr>
      </w:pPr>
      <w:r>
        <w:rPr>
          <w:sz w:val="22"/>
          <w:szCs w:val="22"/>
        </w:rPr>
        <w:t>(34345) 5-81-11</w:t>
      </w:r>
    </w:p>
    <w:p w:rsidR="008015BB" w:rsidRDefault="008015BB">
      <w:pPr>
        <w:spacing w:after="200" w:line="276" w:lineRule="auto"/>
      </w:pPr>
      <w:r>
        <w:br w:type="page"/>
      </w:r>
    </w:p>
    <w:p w:rsidR="0003523B" w:rsidRPr="00F31916" w:rsidRDefault="0003523B" w:rsidP="0003523B">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03523B" w:rsidRPr="00F31916" w:rsidRDefault="0003523B" w:rsidP="0003523B">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к распоряжению</w:t>
      </w:r>
      <w:r w:rsidRPr="00F31916">
        <w:rPr>
          <w:rFonts w:ascii="Times New Roman" w:hAnsi="Times New Roman" w:cs="Times New Roman"/>
          <w:sz w:val="24"/>
          <w:szCs w:val="24"/>
        </w:rPr>
        <w:t xml:space="preserve"> администрации</w:t>
      </w:r>
    </w:p>
    <w:p w:rsidR="0003523B" w:rsidRPr="00F31916" w:rsidRDefault="0003523B" w:rsidP="0003523B">
      <w:pPr>
        <w:pStyle w:val="ConsPlusNormal"/>
        <w:ind w:firstLine="540"/>
        <w:jc w:val="right"/>
        <w:outlineLvl w:val="1"/>
        <w:rPr>
          <w:rFonts w:ascii="Times New Roman" w:hAnsi="Times New Roman" w:cs="Times New Roman"/>
          <w:sz w:val="24"/>
          <w:szCs w:val="24"/>
        </w:rPr>
      </w:pPr>
      <w:r w:rsidRPr="00F31916">
        <w:rPr>
          <w:rFonts w:ascii="Times New Roman" w:hAnsi="Times New Roman" w:cs="Times New Roman"/>
          <w:sz w:val="24"/>
          <w:szCs w:val="24"/>
        </w:rPr>
        <w:t xml:space="preserve">городского </w:t>
      </w:r>
      <w:proofErr w:type="gramStart"/>
      <w:r w:rsidRPr="00F31916">
        <w:rPr>
          <w:rFonts w:ascii="Times New Roman" w:hAnsi="Times New Roman" w:cs="Times New Roman"/>
          <w:sz w:val="24"/>
          <w:szCs w:val="24"/>
        </w:rPr>
        <w:t>округа</w:t>
      </w:r>
      <w:proofErr w:type="gramEnd"/>
      <w:r w:rsidRPr="00F31916">
        <w:rPr>
          <w:rFonts w:ascii="Times New Roman" w:hAnsi="Times New Roman" w:cs="Times New Roman"/>
          <w:sz w:val="24"/>
          <w:szCs w:val="24"/>
        </w:rPr>
        <w:t xml:space="preserve"> ЗАТО Свободный</w:t>
      </w:r>
    </w:p>
    <w:p w:rsidR="0003523B" w:rsidRPr="00F31916" w:rsidRDefault="0003523B" w:rsidP="0003523B">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от «</w:t>
      </w:r>
      <w:r w:rsidRPr="00F31916">
        <w:rPr>
          <w:rFonts w:ascii="Times New Roman" w:hAnsi="Times New Roman" w:cs="Times New Roman"/>
          <w:sz w:val="24"/>
          <w:szCs w:val="24"/>
        </w:rPr>
        <w:t>__</w:t>
      </w:r>
      <w:r>
        <w:rPr>
          <w:rFonts w:ascii="Times New Roman" w:hAnsi="Times New Roman" w:cs="Times New Roman"/>
          <w:sz w:val="24"/>
          <w:szCs w:val="24"/>
        </w:rPr>
        <w:t>_</w:t>
      </w:r>
      <w:r w:rsidRPr="00F31916">
        <w:rPr>
          <w:rFonts w:ascii="Times New Roman" w:hAnsi="Times New Roman" w:cs="Times New Roman"/>
          <w:sz w:val="24"/>
          <w:szCs w:val="24"/>
        </w:rPr>
        <w:t>_» августа 2017 № ___</w:t>
      </w:r>
      <w:r>
        <w:rPr>
          <w:rFonts w:ascii="Times New Roman" w:hAnsi="Times New Roman" w:cs="Times New Roman"/>
          <w:sz w:val="24"/>
          <w:szCs w:val="24"/>
        </w:rPr>
        <w:t>__</w:t>
      </w:r>
      <w:r w:rsidRPr="00F31916">
        <w:rPr>
          <w:rFonts w:ascii="Times New Roman" w:hAnsi="Times New Roman" w:cs="Times New Roman"/>
          <w:sz w:val="24"/>
          <w:szCs w:val="24"/>
        </w:rPr>
        <w:t>___</w:t>
      </w:r>
    </w:p>
    <w:p w:rsidR="0003523B" w:rsidRDefault="0003523B" w:rsidP="0003523B">
      <w:pPr>
        <w:pStyle w:val="ConsPlusTitle"/>
        <w:widowControl/>
        <w:jc w:val="center"/>
        <w:rPr>
          <w:sz w:val="26"/>
          <w:szCs w:val="26"/>
        </w:rPr>
      </w:pPr>
    </w:p>
    <w:p w:rsidR="0003523B" w:rsidRDefault="0003523B" w:rsidP="0003523B">
      <w:pPr>
        <w:pStyle w:val="ConsPlusTitle"/>
        <w:widowControl/>
        <w:jc w:val="center"/>
        <w:rPr>
          <w:sz w:val="26"/>
          <w:szCs w:val="26"/>
        </w:rPr>
      </w:pPr>
    </w:p>
    <w:p w:rsidR="0003523B" w:rsidRDefault="0003523B" w:rsidP="0003523B">
      <w:pPr>
        <w:pStyle w:val="ConsPlusTitle"/>
        <w:widowControl/>
        <w:jc w:val="center"/>
        <w:rPr>
          <w:sz w:val="26"/>
          <w:szCs w:val="26"/>
        </w:rPr>
      </w:pPr>
    </w:p>
    <w:p w:rsidR="0003523B" w:rsidRPr="005677A3" w:rsidRDefault="0003523B" w:rsidP="0003523B">
      <w:pPr>
        <w:pStyle w:val="ConsPlusTitle"/>
        <w:widowControl/>
        <w:jc w:val="center"/>
        <w:rPr>
          <w:sz w:val="26"/>
          <w:szCs w:val="26"/>
        </w:rPr>
      </w:pPr>
      <w:r w:rsidRPr="005677A3">
        <w:rPr>
          <w:sz w:val="26"/>
          <w:szCs w:val="26"/>
        </w:rPr>
        <w:t>ПОЛОЖЕНИЕ</w:t>
      </w:r>
    </w:p>
    <w:p w:rsidR="0003523B" w:rsidRDefault="0003523B" w:rsidP="0003523B">
      <w:pPr>
        <w:pStyle w:val="ConsPlusTitle"/>
        <w:widowControl/>
        <w:jc w:val="center"/>
        <w:rPr>
          <w:sz w:val="26"/>
          <w:szCs w:val="26"/>
        </w:rPr>
      </w:pPr>
      <w:r>
        <w:rPr>
          <w:sz w:val="26"/>
          <w:szCs w:val="26"/>
        </w:rPr>
        <w:t>О</w:t>
      </w:r>
      <w:r w:rsidRPr="005677A3">
        <w:rPr>
          <w:sz w:val="26"/>
          <w:szCs w:val="26"/>
        </w:rPr>
        <w:t>Б АДМИНИСТРАТИВНОЙ КОМИССИИ ГОРОДСКОГО ОКРУГА</w:t>
      </w:r>
    </w:p>
    <w:p w:rsidR="0003523B" w:rsidRDefault="0003523B" w:rsidP="0003523B">
      <w:pPr>
        <w:pStyle w:val="ConsPlusTitle"/>
        <w:widowControl/>
        <w:jc w:val="center"/>
        <w:rPr>
          <w:sz w:val="26"/>
          <w:szCs w:val="26"/>
        </w:rPr>
      </w:pPr>
      <w:r w:rsidRPr="005677A3">
        <w:rPr>
          <w:sz w:val="26"/>
          <w:szCs w:val="26"/>
        </w:rPr>
        <w:t>ЗАТО СВОБОДНЫЙ</w:t>
      </w:r>
    </w:p>
    <w:p w:rsidR="0003523B" w:rsidRDefault="0003523B" w:rsidP="0003523B">
      <w:pPr>
        <w:autoSpaceDE w:val="0"/>
        <w:autoSpaceDN w:val="0"/>
        <w:adjustRightInd w:val="0"/>
        <w:ind w:firstLine="540"/>
        <w:jc w:val="both"/>
      </w:pPr>
    </w:p>
    <w:p w:rsidR="0003523B" w:rsidRPr="0003523B" w:rsidRDefault="0003523B" w:rsidP="0003523B">
      <w:pPr>
        <w:autoSpaceDE w:val="0"/>
        <w:autoSpaceDN w:val="0"/>
        <w:adjustRightInd w:val="0"/>
        <w:jc w:val="center"/>
        <w:outlineLvl w:val="1"/>
      </w:pPr>
      <w:r w:rsidRPr="0003523B">
        <w:t>1. ОБЩИЕ ПОЛОЖЕНИЯ</w:t>
      </w:r>
    </w:p>
    <w:p w:rsidR="0003523B" w:rsidRPr="0003523B" w:rsidRDefault="0003523B" w:rsidP="0003523B">
      <w:pPr>
        <w:autoSpaceDE w:val="0"/>
        <w:autoSpaceDN w:val="0"/>
        <w:adjustRightInd w:val="0"/>
        <w:ind w:firstLine="540"/>
        <w:jc w:val="both"/>
      </w:pPr>
    </w:p>
    <w:p w:rsidR="0003523B" w:rsidRPr="0003523B" w:rsidRDefault="0003523B" w:rsidP="0003523B">
      <w:pPr>
        <w:ind w:firstLine="540"/>
        <w:jc w:val="both"/>
      </w:pPr>
      <w:r w:rsidRPr="0003523B">
        <w:t xml:space="preserve">1. Административная комиссия городского </w:t>
      </w:r>
      <w:proofErr w:type="gramStart"/>
      <w:r w:rsidRPr="0003523B">
        <w:t>округа</w:t>
      </w:r>
      <w:proofErr w:type="gramEnd"/>
      <w:r w:rsidRPr="0003523B">
        <w:t xml:space="preserve"> ЗАТО Свободный (далее Комиссия) является структурным подразделением администрации городского округа ЗАТО Свободный</w:t>
      </w:r>
      <w:r>
        <w:t>.</w:t>
      </w:r>
    </w:p>
    <w:p w:rsidR="0003523B" w:rsidRPr="000A058A" w:rsidRDefault="0003523B" w:rsidP="0003523B">
      <w:pPr>
        <w:ind w:firstLine="540"/>
        <w:jc w:val="both"/>
      </w:pPr>
      <w:r w:rsidRPr="0003523B">
        <w:t xml:space="preserve">2. </w:t>
      </w:r>
      <w:r>
        <w:t>Комиссия</w:t>
      </w:r>
      <w:r w:rsidRPr="000A058A">
        <w:t xml:space="preserve"> руководствуется в своей деятельности действующим законодательством Российской Федерации и Свердловской области, </w:t>
      </w:r>
      <w:hyperlink r:id="rId8" w:history="1">
        <w:r w:rsidRPr="000A058A">
          <w:t>Уставом</w:t>
        </w:r>
      </w:hyperlink>
      <w:r w:rsidRPr="000A058A">
        <w:t xml:space="preserve"> городского </w:t>
      </w:r>
      <w:proofErr w:type="gramStart"/>
      <w:r w:rsidRPr="000A058A">
        <w:t>округа</w:t>
      </w:r>
      <w:proofErr w:type="gramEnd"/>
      <w:r w:rsidRPr="000A058A">
        <w:t xml:space="preserve"> ЗАТО Свободный, муниципальными правовыми актами городского округа ЗАТО Свободный, </w:t>
      </w:r>
      <w:r>
        <w:br/>
      </w:r>
      <w:r w:rsidRPr="000A058A">
        <w:t>а также настоящим Положением.</w:t>
      </w:r>
    </w:p>
    <w:p w:rsidR="001C4B7A" w:rsidRPr="001C4B7A" w:rsidRDefault="0003523B" w:rsidP="001C4B7A">
      <w:pPr>
        <w:autoSpaceDE w:val="0"/>
        <w:autoSpaceDN w:val="0"/>
        <w:adjustRightInd w:val="0"/>
        <w:ind w:firstLine="540"/>
        <w:jc w:val="both"/>
      </w:pPr>
      <w:r w:rsidRPr="001C4B7A">
        <w:t xml:space="preserve">3. Комиссия создана </w:t>
      </w:r>
      <w:r w:rsidR="001C4B7A" w:rsidRPr="001C4B7A">
        <w:t>в целях рассмотрения и пресечения административных правонарушений, отнесенных к компетенции административной комиссии.</w:t>
      </w:r>
    </w:p>
    <w:p w:rsidR="0003523B" w:rsidRPr="001C4B7A" w:rsidRDefault="0003523B" w:rsidP="0003523B">
      <w:pPr>
        <w:ind w:firstLine="540"/>
        <w:jc w:val="both"/>
      </w:pPr>
      <w:r w:rsidRPr="001C4B7A">
        <w:t>4.</w:t>
      </w:r>
      <w:r w:rsidR="001C4B7A" w:rsidRPr="001C4B7A">
        <w:t xml:space="preserve"> Комиссия</w:t>
      </w:r>
      <w:r w:rsidRPr="001C4B7A">
        <w:t xml:space="preserve"> не является юридическим лицом, имеет круглую печать с собственным наименование</w:t>
      </w:r>
      <w:r w:rsidR="001C4B7A" w:rsidRPr="001C4B7A">
        <w:t>м, соответствующие штампы для её</w:t>
      </w:r>
      <w:r w:rsidRPr="001C4B7A">
        <w:t xml:space="preserve"> деятельности.</w:t>
      </w:r>
    </w:p>
    <w:p w:rsidR="0003523B" w:rsidRPr="001C4B7A" w:rsidRDefault="0003523B" w:rsidP="0003523B"/>
    <w:p w:rsidR="0003523B" w:rsidRPr="001C4B7A" w:rsidRDefault="0003523B" w:rsidP="0003523B">
      <w:pPr>
        <w:jc w:val="center"/>
      </w:pPr>
      <w:r w:rsidRPr="001C4B7A">
        <w:t>2. ОСНОВНЫЕ ЗАДАЧИ</w:t>
      </w:r>
      <w:r w:rsidR="001C4B7A" w:rsidRPr="001C4B7A">
        <w:t xml:space="preserve"> </w:t>
      </w:r>
    </w:p>
    <w:p w:rsidR="0003523B" w:rsidRPr="001C4B7A" w:rsidRDefault="0003523B" w:rsidP="0003523B">
      <w:pPr>
        <w:jc w:val="center"/>
        <w:rPr>
          <w:b/>
        </w:rPr>
      </w:pPr>
    </w:p>
    <w:p w:rsidR="001C4B7A" w:rsidRPr="001C4B7A" w:rsidRDefault="001C4B7A" w:rsidP="001C4B7A">
      <w:pPr>
        <w:autoSpaceDE w:val="0"/>
        <w:autoSpaceDN w:val="0"/>
        <w:adjustRightInd w:val="0"/>
        <w:ind w:firstLine="540"/>
        <w:jc w:val="both"/>
      </w:pPr>
      <w:r w:rsidRPr="001C4B7A">
        <w:t>Основными задачами административной комиссии являются:</w:t>
      </w:r>
    </w:p>
    <w:p w:rsidR="001C4B7A" w:rsidRPr="001C4B7A" w:rsidRDefault="001C4B7A" w:rsidP="001C4B7A">
      <w:pPr>
        <w:autoSpaceDE w:val="0"/>
        <w:autoSpaceDN w:val="0"/>
        <w:adjustRightInd w:val="0"/>
        <w:ind w:firstLine="540"/>
        <w:jc w:val="both"/>
      </w:pPr>
      <w:r w:rsidRPr="001C4B7A">
        <w:t>1) защита законных прав и интересов физических и юридических лиц, общества и государства;</w:t>
      </w:r>
    </w:p>
    <w:p w:rsidR="001C4B7A" w:rsidRPr="001C4B7A" w:rsidRDefault="001C4B7A" w:rsidP="001C4B7A">
      <w:pPr>
        <w:autoSpaceDE w:val="0"/>
        <w:autoSpaceDN w:val="0"/>
        <w:adjustRightInd w:val="0"/>
        <w:ind w:firstLine="540"/>
        <w:jc w:val="both"/>
      </w:pPr>
      <w:r w:rsidRPr="001C4B7A">
        <w:t>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1C4B7A" w:rsidRPr="001C4B7A" w:rsidRDefault="001C4B7A" w:rsidP="001C4B7A">
      <w:pPr>
        <w:autoSpaceDE w:val="0"/>
        <w:autoSpaceDN w:val="0"/>
        <w:adjustRightInd w:val="0"/>
        <w:ind w:firstLine="540"/>
        <w:jc w:val="both"/>
      </w:pPr>
      <w:r w:rsidRPr="001C4B7A">
        <w:t>3) выявление причин и условий, способствовавших совершению административных правонарушений;</w:t>
      </w:r>
    </w:p>
    <w:p w:rsidR="001C4B7A" w:rsidRPr="001C4B7A" w:rsidRDefault="001C4B7A" w:rsidP="001C4B7A">
      <w:pPr>
        <w:autoSpaceDE w:val="0"/>
        <w:autoSpaceDN w:val="0"/>
        <w:adjustRightInd w:val="0"/>
        <w:ind w:firstLine="540"/>
        <w:jc w:val="both"/>
      </w:pPr>
      <w:r w:rsidRPr="001C4B7A">
        <w:t xml:space="preserve">4) содействие укреплению законности и предупреждению административных правонарушений на территории городского </w:t>
      </w:r>
      <w:proofErr w:type="gramStart"/>
      <w:r w:rsidRPr="001C4B7A">
        <w:t>округа</w:t>
      </w:r>
      <w:proofErr w:type="gramEnd"/>
      <w:r w:rsidRPr="001C4B7A">
        <w:t xml:space="preserve"> ЗАТО Свободный.</w:t>
      </w:r>
    </w:p>
    <w:p w:rsidR="0003523B" w:rsidRPr="001C4B7A" w:rsidRDefault="0003523B" w:rsidP="0003523B">
      <w:pPr>
        <w:jc w:val="center"/>
        <w:rPr>
          <w:highlight w:val="cyan"/>
        </w:rPr>
      </w:pPr>
    </w:p>
    <w:p w:rsidR="0003523B" w:rsidRPr="00DC42EE" w:rsidRDefault="0003523B" w:rsidP="0003523B">
      <w:pPr>
        <w:jc w:val="center"/>
      </w:pPr>
      <w:r w:rsidRPr="00DC42EE">
        <w:t>3</w:t>
      </w:r>
      <w:r w:rsidR="005F492E" w:rsidRPr="00DC42EE">
        <w:t>. ФУНКЦИИ КОМИССИИ</w:t>
      </w:r>
    </w:p>
    <w:p w:rsidR="005F492E" w:rsidRPr="005F492E" w:rsidRDefault="005F492E" w:rsidP="0003523B">
      <w:pPr>
        <w:jc w:val="center"/>
        <w:rPr>
          <w:b/>
        </w:rPr>
      </w:pPr>
    </w:p>
    <w:p w:rsidR="005F492E" w:rsidRPr="00372AB3" w:rsidRDefault="005F492E" w:rsidP="005F492E">
      <w:pPr>
        <w:autoSpaceDE w:val="0"/>
        <w:autoSpaceDN w:val="0"/>
        <w:adjustRightInd w:val="0"/>
        <w:ind w:firstLine="540"/>
        <w:jc w:val="both"/>
      </w:pPr>
      <w:r w:rsidRPr="00372AB3">
        <w:t>Основными функциями административной комиссии являются рассмотрение и разрешение дел об административных правонарушениях, отнесенных к ее компетенции в соответствии с действующим законодательством.</w:t>
      </w:r>
    </w:p>
    <w:p w:rsidR="005F492E" w:rsidRPr="00372AB3" w:rsidRDefault="005F492E" w:rsidP="005F492E">
      <w:pPr>
        <w:autoSpaceDE w:val="0"/>
        <w:autoSpaceDN w:val="0"/>
        <w:adjustRightInd w:val="0"/>
        <w:ind w:firstLine="540"/>
        <w:jc w:val="both"/>
      </w:pPr>
      <w:r w:rsidRPr="00372AB3">
        <w:t>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5F492E" w:rsidRPr="00372AB3" w:rsidRDefault="005F492E" w:rsidP="005F492E">
      <w:pPr>
        <w:autoSpaceDE w:val="0"/>
        <w:autoSpaceDN w:val="0"/>
        <w:adjustRightInd w:val="0"/>
        <w:ind w:firstLine="540"/>
        <w:jc w:val="both"/>
        <w:rPr>
          <w:b/>
        </w:rPr>
      </w:pPr>
      <w:r w:rsidRPr="00372AB3">
        <w:rPr>
          <w:b/>
        </w:rPr>
        <w:t>Председатель административной комиссии обладает следующими полномочиями:</w:t>
      </w:r>
    </w:p>
    <w:p w:rsidR="005F492E" w:rsidRPr="00372AB3" w:rsidRDefault="005F492E" w:rsidP="005F492E">
      <w:pPr>
        <w:autoSpaceDE w:val="0"/>
        <w:autoSpaceDN w:val="0"/>
        <w:adjustRightInd w:val="0"/>
        <w:ind w:firstLine="540"/>
        <w:jc w:val="both"/>
      </w:pPr>
      <w:r w:rsidRPr="00372AB3">
        <w:t>1) планирует и организует деятельность комиссии;</w:t>
      </w:r>
    </w:p>
    <w:p w:rsidR="005F492E" w:rsidRPr="00372AB3" w:rsidRDefault="005F492E" w:rsidP="005F492E">
      <w:pPr>
        <w:autoSpaceDE w:val="0"/>
        <w:autoSpaceDN w:val="0"/>
        <w:adjustRightInd w:val="0"/>
        <w:ind w:firstLine="540"/>
        <w:jc w:val="both"/>
      </w:pPr>
      <w:r w:rsidRPr="00372AB3">
        <w:t>2) назначает дату и время заседания комиссии;</w:t>
      </w:r>
    </w:p>
    <w:p w:rsidR="005F492E" w:rsidRPr="00372AB3" w:rsidRDefault="005F492E" w:rsidP="005F492E">
      <w:pPr>
        <w:autoSpaceDE w:val="0"/>
        <w:autoSpaceDN w:val="0"/>
        <w:adjustRightInd w:val="0"/>
        <w:ind w:firstLine="540"/>
        <w:jc w:val="both"/>
      </w:pPr>
      <w:r w:rsidRPr="00372AB3">
        <w:t>3) председательствует на заседаниях комиссии;</w:t>
      </w:r>
    </w:p>
    <w:p w:rsidR="005F492E" w:rsidRPr="00372AB3" w:rsidRDefault="005F492E" w:rsidP="005F492E">
      <w:pPr>
        <w:autoSpaceDE w:val="0"/>
        <w:autoSpaceDN w:val="0"/>
        <w:adjustRightInd w:val="0"/>
        <w:ind w:firstLine="540"/>
        <w:jc w:val="both"/>
      </w:pPr>
      <w:r w:rsidRPr="00372AB3">
        <w:t>4) подписывает протоколы заседаний, определения, постановления, представления, выносимые комиссией, а также необходимые документы для работы административной комиссии;</w:t>
      </w:r>
    </w:p>
    <w:p w:rsidR="005F492E" w:rsidRPr="00372AB3" w:rsidRDefault="005F492E" w:rsidP="005F492E">
      <w:pPr>
        <w:autoSpaceDE w:val="0"/>
        <w:autoSpaceDN w:val="0"/>
        <w:adjustRightInd w:val="0"/>
        <w:ind w:firstLine="540"/>
        <w:jc w:val="both"/>
      </w:pPr>
      <w:r w:rsidRPr="00372AB3">
        <w:t>5) в пределах своей компетенции действует без доверенности от имени комиссии, представляет ее во всех учреждениях и организациях;</w:t>
      </w:r>
    </w:p>
    <w:p w:rsidR="005F492E" w:rsidRPr="00372AB3" w:rsidRDefault="005F492E" w:rsidP="005F492E">
      <w:pPr>
        <w:autoSpaceDE w:val="0"/>
        <w:autoSpaceDN w:val="0"/>
        <w:adjustRightInd w:val="0"/>
        <w:ind w:firstLine="540"/>
        <w:jc w:val="both"/>
      </w:pPr>
      <w:r w:rsidRPr="00372AB3">
        <w:lastRenderedPageBreak/>
        <w:t xml:space="preserve">6) вносит от имени административной комиссии предложения в Думу городского </w:t>
      </w:r>
      <w:proofErr w:type="gramStart"/>
      <w:r w:rsidRPr="00372AB3">
        <w:t>округа</w:t>
      </w:r>
      <w:proofErr w:type="gramEnd"/>
      <w:r w:rsidRPr="00372AB3">
        <w:t xml:space="preserve"> ЗАТО Свободный, должностным лицам местного самоуправления по вопросам деятельности административной комиссии;</w:t>
      </w:r>
    </w:p>
    <w:p w:rsidR="005F492E" w:rsidRPr="00DC42EE" w:rsidRDefault="005F492E" w:rsidP="005F492E">
      <w:pPr>
        <w:autoSpaceDE w:val="0"/>
        <w:autoSpaceDN w:val="0"/>
        <w:adjustRightInd w:val="0"/>
        <w:ind w:firstLine="540"/>
        <w:jc w:val="both"/>
      </w:pPr>
      <w:r w:rsidRPr="00372AB3">
        <w:t>7) осуществляет иные полномочия, установленные действующим</w:t>
      </w:r>
      <w:r w:rsidRPr="00DC42EE">
        <w:t xml:space="preserve"> законодательством.</w:t>
      </w:r>
    </w:p>
    <w:p w:rsidR="005F492E" w:rsidRPr="00DC42EE" w:rsidRDefault="005F492E" w:rsidP="005F492E">
      <w:pPr>
        <w:autoSpaceDE w:val="0"/>
        <w:autoSpaceDN w:val="0"/>
        <w:adjustRightInd w:val="0"/>
        <w:ind w:firstLine="540"/>
        <w:jc w:val="both"/>
        <w:rPr>
          <w:b/>
        </w:rPr>
      </w:pPr>
      <w:r w:rsidRPr="00DC42EE">
        <w:rPr>
          <w:b/>
        </w:rPr>
        <w:t>К полномочиям заместителя председателя административной комиссии относятся:</w:t>
      </w:r>
    </w:p>
    <w:p w:rsidR="005F492E" w:rsidRPr="00DC42EE" w:rsidRDefault="005F492E" w:rsidP="005F492E">
      <w:pPr>
        <w:autoSpaceDE w:val="0"/>
        <w:autoSpaceDN w:val="0"/>
        <w:adjustRightInd w:val="0"/>
        <w:ind w:firstLine="540"/>
        <w:jc w:val="both"/>
      </w:pPr>
      <w:r w:rsidRPr="00DC42EE">
        <w:t>1) организация предварительной подготовки дел об административных правонарушениях к рассмотрению на заседании административной комиссии;</w:t>
      </w:r>
    </w:p>
    <w:p w:rsidR="005F492E" w:rsidRPr="00DC42EE" w:rsidRDefault="005F492E" w:rsidP="005F492E">
      <w:pPr>
        <w:autoSpaceDE w:val="0"/>
        <w:autoSpaceDN w:val="0"/>
        <w:adjustRightInd w:val="0"/>
        <w:ind w:firstLine="540"/>
        <w:jc w:val="both"/>
      </w:pPr>
      <w:r w:rsidRPr="00DC42EE">
        <w:t>2) выполнение поручений председателя комиссии;</w:t>
      </w:r>
    </w:p>
    <w:p w:rsidR="005F492E" w:rsidRPr="00DC42EE" w:rsidRDefault="005F492E" w:rsidP="005F492E">
      <w:pPr>
        <w:autoSpaceDE w:val="0"/>
        <w:autoSpaceDN w:val="0"/>
        <w:adjustRightInd w:val="0"/>
        <w:ind w:firstLine="540"/>
        <w:jc w:val="both"/>
      </w:pPr>
      <w:r w:rsidRPr="00DC42EE">
        <w:t>3) исполнение полномочий председателя комиссии в период его временного отсутствия;</w:t>
      </w:r>
    </w:p>
    <w:p w:rsidR="005F492E" w:rsidRPr="00372AB3" w:rsidRDefault="00372AB3" w:rsidP="005F492E">
      <w:pPr>
        <w:pStyle w:val="ad"/>
        <w:ind w:left="0" w:firstLine="567"/>
        <w:jc w:val="both"/>
        <w:rPr>
          <w:b/>
        </w:rPr>
      </w:pPr>
      <w:r w:rsidRPr="00372AB3">
        <w:rPr>
          <w:b/>
          <w:bCs/>
          <w:iCs/>
        </w:rPr>
        <w:t>Ответственный секретарь Комиссии</w:t>
      </w:r>
      <w:r w:rsidR="00DC42EE" w:rsidRPr="00372AB3">
        <w:rPr>
          <w:b/>
          <w:bCs/>
          <w:iCs/>
        </w:rPr>
        <w:t>:</w:t>
      </w:r>
    </w:p>
    <w:p w:rsidR="005F492E" w:rsidRPr="00DC42EE" w:rsidRDefault="00DC42EE" w:rsidP="005F492E">
      <w:pPr>
        <w:autoSpaceDE w:val="0"/>
        <w:autoSpaceDN w:val="0"/>
        <w:adjustRightInd w:val="0"/>
        <w:ind w:firstLine="540"/>
        <w:jc w:val="both"/>
      </w:pPr>
      <w:r>
        <w:t>1) организует</w:t>
      </w:r>
      <w:r w:rsidR="005F492E" w:rsidRPr="00DC42EE">
        <w:t xml:space="preserve"> подготовку материалов дел об административных правонарушениях к рассмотрению на заседании административной комиссии;</w:t>
      </w:r>
    </w:p>
    <w:p w:rsidR="005F492E" w:rsidRPr="00DC42EE" w:rsidRDefault="005F492E" w:rsidP="005F492E">
      <w:pPr>
        <w:autoSpaceDE w:val="0"/>
        <w:autoSpaceDN w:val="0"/>
        <w:adjustRightInd w:val="0"/>
        <w:ind w:firstLine="540"/>
        <w:jc w:val="both"/>
      </w:pPr>
      <w:r w:rsidRPr="00DC42EE">
        <w:t>2) оповещает должным образом членов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комиссии;</w:t>
      </w:r>
    </w:p>
    <w:p w:rsidR="005F492E" w:rsidRPr="00DC42EE" w:rsidRDefault="005F492E" w:rsidP="005F492E">
      <w:pPr>
        <w:autoSpaceDE w:val="0"/>
        <w:autoSpaceDN w:val="0"/>
        <w:adjustRightInd w:val="0"/>
        <w:ind w:firstLine="540"/>
        <w:jc w:val="both"/>
      </w:pPr>
      <w:r w:rsidRPr="00DC42EE">
        <w:t>3)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5F492E" w:rsidRPr="00DC42EE" w:rsidRDefault="005F492E" w:rsidP="005F492E">
      <w:pPr>
        <w:autoSpaceDE w:val="0"/>
        <w:autoSpaceDN w:val="0"/>
        <w:adjustRightInd w:val="0"/>
        <w:ind w:firstLine="540"/>
        <w:jc w:val="both"/>
      </w:pPr>
      <w:r w:rsidRPr="00DC42EE">
        <w:t xml:space="preserve">4) обеспечивает подготовку и оформление в соответствии с требованиями, установленными </w:t>
      </w:r>
      <w:hyperlink r:id="rId9" w:history="1">
        <w:r w:rsidRPr="00DC42EE">
          <w:t>Кодексом</w:t>
        </w:r>
      </w:hyperlink>
      <w:r w:rsidRPr="00DC42EE">
        <w:t xml:space="preserve"> Российской Федерации об административных правонарушениях, постановлений, определений, представлений, вынесенных административной комиссией;</w:t>
      </w:r>
    </w:p>
    <w:p w:rsidR="005F492E" w:rsidRPr="00DC42EE" w:rsidRDefault="005F492E" w:rsidP="005F492E">
      <w:pPr>
        <w:autoSpaceDE w:val="0"/>
        <w:autoSpaceDN w:val="0"/>
        <w:adjustRightInd w:val="0"/>
        <w:ind w:firstLine="540"/>
        <w:jc w:val="both"/>
      </w:pPr>
      <w:r w:rsidRPr="00DC42EE">
        <w:t>5) обеспечивает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потерпевшему и иным организациям в соответствии с действующим законодательством;</w:t>
      </w:r>
    </w:p>
    <w:p w:rsidR="005F492E" w:rsidRPr="00DC42EE" w:rsidRDefault="005F492E" w:rsidP="005F492E">
      <w:pPr>
        <w:autoSpaceDE w:val="0"/>
        <w:autoSpaceDN w:val="0"/>
        <w:adjustRightInd w:val="0"/>
        <w:ind w:firstLine="540"/>
        <w:jc w:val="both"/>
      </w:pPr>
      <w:r w:rsidRPr="00DC42EE">
        <w:t>6) принимает жалобы на постановления, выносимые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w:t>
      </w:r>
    </w:p>
    <w:p w:rsidR="005F492E" w:rsidRPr="00DC42EE" w:rsidRDefault="005F492E" w:rsidP="005F492E">
      <w:pPr>
        <w:autoSpaceDE w:val="0"/>
        <w:autoSpaceDN w:val="0"/>
        <w:adjustRightInd w:val="0"/>
        <w:ind w:firstLine="540"/>
        <w:jc w:val="both"/>
      </w:pPr>
      <w:r w:rsidRPr="00DC42EE">
        <w:t xml:space="preserve">7) принимает необходимые меры и осуществляет </w:t>
      </w:r>
      <w:proofErr w:type="gramStart"/>
      <w:r w:rsidRPr="00DC42EE">
        <w:t>контроль за</w:t>
      </w:r>
      <w:proofErr w:type="gramEnd"/>
      <w:r w:rsidRPr="00DC42EE">
        <w:t xml:space="preserve"> исполнением вынесенных административной комиссией постановлений, определений;</w:t>
      </w:r>
    </w:p>
    <w:p w:rsidR="005F492E" w:rsidRPr="00DC42EE" w:rsidRDefault="005F492E" w:rsidP="005F492E">
      <w:pPr>
        <w:autoSpaceDE w:val="0"/>
        <w:autoSpaceDN w:val="0"/>
        <w:adjustRightInd w:val="0"/>
        <w:ind w:firstLine="540"/>
        <w:jc w:val="both"/>
      </w:pPr>
      <w:r w:rsidRPr="00DC42EE">
        <w:t xml:space="preserve">8) осуществляет </w:t>
      </w:r>
      <w:proofErr w:type="gramStart"/>
      <w:r w:rsidRPr="00DC42EE">
        <w:t>контроль за</w:t>
      </w:r>
      <w:proofErr w:type="gramEnd"/>
      <w:r w:rsidRPr="00DC42EE">
        <w:t xml:space="preserve"> поступлением денежных средств, взысканных в виде штрафов;</w:t>
      </w:r>
    </w:p>
    <w:p w:rsidR="005F492E" w:rsidRPr="00DC42EE" w:rsidRDefault="005F492E" w:rsidP="005F492E">
      <w:pPr>
        <w:autoSpaceDE w:val="0"/>
        <w:autoSpaceDN w:val="0"/>
        <w:adjustRightInd w:val="0"/>
        <w:ind w:firstLine="540"/>
        <w:jc w:val="both"/>
      </w:pPr>
      <w:r w:rsidRPr="00DC42EE">
        <w:t>9) ведет статистический учет в сфере деятельности административной комиссии;</w:t>
      </w:r>
    </w:p>
    <w:p w:rsidR="005F492E" w:rsidRPr="00DC42EE" w:rsidRDefault="005F492E" w:rsidP="005F492E">
      <w:pPr>
        <w:autoSpaceDE w:val="0"/>
        <w:autoSpaceDN w:val="0"/>
        <w:adjustRightInd w:val="0"/>
        <w:ind w:firstLine="540"/>
        <w:jc w:val="both"/>
      </w:pPr>
      <w:r w:rsidRPr="00DC42EE">
        <w:t>10) обеспечивает делопроизводство и сохранность дел административной комиссии;</w:t>
      </w:r>
    </w:p>
    <w:p w:rsidR="005F492E" w:rsidRPr="00DC42EE" w:rsidRDefault="005F492E" w:rsidP="005F492E">
      <w:pPr>
        <w:autoSpaceDE w:val="0"/>
        <w:autoSpaceDN w:val="0"/>
        <w:adjustRightInd w:val="0"/>
        <w:ind w:firstLine="540"/>
        <w:jc w:val="both"/>
      </w:pPr>
      <w:r w:rsidRPr="00DC42EE">
        <w:t>11) на основании доверенности, выданной председателем административной комиссии, является ее представителем в судебных и иных органах;</w:t>
      </w:r>
    </w:p>
    <w:p w:rsidR="005F492E" w:rsidRPr="00DC42EE" w:rsidRDefault="005F492E" w:rsidP="005F492E">
      <w:pPr>
        <w:autoSpaceDE w:val="0"/>
        <w:autoSpaceDN w:val="0"/>
        <w:adjustRightInd w:val="0"/>
        <w:ind w:firstLine="540"/>
        <w:jc w:val="both"/>
      </w:pPr>
      <w:r w:rsidRPr="00DC42EE">
        <w:t>12) осуществляет свою деятельность под руководством председателя и заместителя председателя комиссии;</w:t>
      </w:r>
    </w:p>
    <w:p w:rsidR="005F492E" w:rsidRPr="00DC42EE" w:rsidRDefault="005F492E" w:rsidP="005F492E">
      <w:pPr>
        <w:autoSpaceDE w:val="0"/>
        <w:autoSpaceDN w:val="0"/>
        <w:adjustRightInd w:val="0"/>
        <w:ind w:firstLine="540"/>
        <w:jc w:val="both"/>
      </w:pPr>
      <w:r w:rsidRPr="00DC42EE">
        <w:t>13) изучает и обобщает административную практику;</w:t>
      </w:r>
    </w:p>
    <w:p w:rsidR="005F492E" w:rsidRPr="00DC42EE" w:rsidRDefault="005F492E" w:rsidP="005F492E">
      <w:pPr>
        <w:autoSpaceDE w:val="0"/>
        <w:autoSpaceDN w:val="0"/>
        <w:adjustRightInd w:val="0"/>
        <w:ind w:firstLine="540"/>
        <w:jc w:val="both"/>
      </w:pPr>
      <w:r w:rsidRPr="00DC42EE">
        <w:t>14) готовит предложения по совершенствованию законов и иных нормативных правовых актов, проводит информационно-справочную работу;</w:t>
      </w:r>
    </w:p>
    <w:p w:rsidR="005F492E" w:rsidRPr="00DC42EE" w:rsidRDefault="005F492E" w:rsidP="005F492E">
      <w:pPr>
        <w:autoSpaceDE w:val="0"/>
        <w:autoSpaceDN w:val="0"/>
        <w:adjustRightInd w:val="0"/>
        <w:ind w:firstLine="540"/>
        <w:jc w:val="both"/>
        <w:rPr>
          <w:b/>
        </w:rPr>
      </w:pPr>
      <w:r w:rsidRPr="00DC42EE">
        <w:rPr>
          <w:b/>
        </w:rPr>
        <w:t>Члены административной комиссии вправе:</w:t>
      </w:r>
    </w:p>
    <w:p w:rsidR="005F492E" w:rsidRPr="00DC42EE" w:rsidRDefault="005F492E" w:rsidP="005F492E">
      <w:pPr>
        <w:autoSpaceDE w:val="0"/>
        <w:autoSpaceDN w:val="0"/>
        <w:adjustRightInd w:val="0"/>
        <w:ind w:firstLine="540"/>
        <w:jc w:val="both"/>
      </w:pPr>
      <w:r w:rsidRPr="00DC42EE">
        <w:t>1)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5F492E" w:rsidRPr="00DC42EE" w:rsidRDefault="005F492E" w:rsidP="005F492E">
      <w:pPr>
        <w:autoSpaceDE w:val="0"/>
        <w:autoSpaceDN w:val="0"/>
        <w:adjustRightInd w:val="0"/>
        <w:ind w:firstLine="540"/>
        <w:jc w:val="both"/>
      </w:pPr>
      <w:r w:rsidRPr="00DC42EE">
        <w:t>2) ставить вопрос об отложении рассмотрения дела и об истребовании дополнительных материалов по нему;</w:t>
      </w:r>
    </w:p>
    <w:p w:rsidR="005F492E" w:rsidRPr="00DC42EE" w:rsidRDefault="005F492E" w:rsidP="005F492E">
      <w:pPr>
        <w:autoSpaceDE w:val="0"/>
        <w:autoSpaceDN w:val="0"/>
        <w:adjustRightInd w:val="0"/>
        <w:ind w:firstLine="540"/>
        <w:jc w:val="both"/>
      </w:pPr>
      <w:r w:rsidRPr="00DC42EE">
        <w:t>3) участвовать в заседании административной комиссии с правом решающего голоса;</w:t>
      </w:r>
    </w:p>
    <w:p w:rsidR="005F492E" w:rsidRPr="00DC42EE" w:rsidRDefault="005F492E" w:rsidP="005F492E">
      <w:pPr>
        <w:autoSpaceDE w:val="0"/>
        <w:autoSpaceDN w:val="0"/>
        <w:adjustRightInd w:val="0"/>
        <w:ind w:firstLine="540"/>
        <w:jc w:val="both"/>
      </w:pPr>
      <w:r w:rsidRPr="00DC42EE">
        <w:t>4) задавать вопросы лицам, участвующим в производстве по делу об административном правонарушении;</w:t>
      </w:r>
    </w:p>
    <w:p w:rsidR="005F492E" w:rsidRPr="00DC42EE" w:rsidRDefault="005F492E" w:rsidP="005F492E">
      <w:pPr>
        <w:autoSpaceDE w:val="0"/>
        <w:autoSpaceDN w:val="0"/>
        <w:adjustRightInd w:val="0"/>
        <w:ind w:firstLine="540"/>
        <w:jc w:val="both"/>
      </w:pPr>
      <w:r w:rsidRPr="00DC42EE">
        <w:t>5) участвовать в исследовании письменных и вещественных доказательств по делу;</w:t>
      </w:r>
    </w:p>
    <w:p w:rsidR="005F492E" w:rsidRPr="00DC42EE" w:rsidRDefault="005F492E" w:rsidP="005F492E">
      <w:pPr>
        <w:autoSpaceDE w:val="0"/>
        <w:autoSpaceDN w:val="0"/>
        <w:adjustRightInd w:val="0"/>
        <w:ind w:firstLine="540"/>
        <w:jc w:val="both"/>
      </w:pPr>
      <w:r w:rsidRPr="00DC42EE">
        <w:t>6) участвовать в обсуждении постановлений, определений и представлений, принимаемых административной комиссией по рассмотренным делам;</w:t>
      </w:r>
    </w:p>
    <w:p w:rsidR="005F492E" w:rsidRPr="00DC42EE" w:rsidRDefault="005F492E" w:rsidP="005F492E">
      <w:pPr>
        <w:autoSpaceDE w:val="0"/>
        <w:autoSpaceDN w:val="0"/>
        <w:adjustRightInd w:val="0"/>
        <w:ind w:firstLine="540"/>
        <w:jc w:val="both"/>
      </w:pPr>
      <w:r w:rsidRPr="00DC42EE">
        <w:lastRenderedPageBreak/>
        <w:t>7) участвовать в голосовании при принятии постановлений и определений по рассмотренным делам.</w:t>
      </w:r>
    </w:p>
    <w:p w:rsidR="005F492E" w:rsidRPr="00DC42EE" w:rsidRDefault="005F492E" w:rsidP="005F492E">
      <w:pPr>
        <w:autoSpaceDE w:val="0"/>
        <w:autoSpaceDN w:val="0"/>
        <w:adjustRightInd w:val="0"/>
        <w:ind w:firstLine="540"/>
        <w:jc w:val="both"/>
      </w:pPr>
      <w:r w:rsidRPr="00DC42EE">
        <w:t>Полномочия члена административной комиссии прекращаются досрочно в следующих случаях:</w:t>
      </w:r>
    </w:p>
    <w:p w:rsidR="005F492E" w:rsidRPr="00DC42EE" w:rsidRDefault="005F492E" w:rsidP="005F492E">
      <w:pPr>
        <w:autoSpaceDE w:val="0"/>
        <w:autoSpaceDN w:val="0"/>
        <w:adjustRightInd w:val="0"/>
        <w:ind w:firstLine="540"/>
        <w:jc w:val="both"/>
      </w:pPr>
      <w:r w:rsidRPr="00DC42EE">
        <w:t>1) подачи в письменной форме заявления о сложении своих полномочий;</w:t>
      </w:r>
    </w:p>
    <w:p w:rsidR="005F492E" w:rsidRPr="00DC42EE" w:rsidRDefault="005F492E" w:rsidP="005F492E">
      <w:pPr>
        <w:autoSpaceDE w:val="0"/>
        <w:autoSpaceDN w:val="0"/>
        <w:adjustRightInd w:val="0"/>
        <w:ind w:firstLine="540"/>
        <w:jc w:val="both"/>
      </w:pPr>
      <w:r w:rsidRPr="00DC42EE">
        <w:t>2) вступления в законную силу обвинительного приговора суда в отношении члена административной комиссии;</w:t>
      </w:r>
    </w:p>
    <w:p w:rsidR="005F492E" w:rsidRPr="00DC42EE" w:rsidRDefault="005F492E" w:rsidP="005F492E">
      <w:pPr>
        <w:autoSpaceDE w:val="0"/>
        <w:autoSpaceDN w:val="0"/>
        <w:adjustRightInd w:val="0"/>
        <w:ind w:firstLine="540"/>
        <w:jc w:val="both"/>
      </w:pPr>
      <w:r w:rsidRPr="00DC42EE">
        <w:t>3) признания члена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5F492E" w:rsidRPr="00DC42EE" w:rsidRDefault="005F492E" w:rsidP="005F492E">
      <w:pPr>
        <w:autoSpaceDE w:val="0"/>
        <w:autoSpaceDN w:val="0"/>
        <w:adjustRightInd w:val="0"/>
        <w:ind w:firstLine="540"/>
        <w:jc w:val="both"/>
      </w:pPr>
      <w:r w:rsidRPr="00DC42EE">
        <w:t>4) смерти члена административной комиссии.</w:t>
      </w:r>
    </w:p>
    <w:p w:rsidR="005F492E" w:rsidRPr="00DC42EE" w:rsidRDefault="005F492E" w:rsidP="005F492E">
      <w:pPr>
        <w:autoSpaceDE w:val="0"/>
        <w:autoSpaceDN w:val="0"/>
        <w:adjustRightInd w:val="0"/>
        <w:ind w:firstLine="540"/>
        <w:jc w:val="both"/>
      </w:pPr>
      <w:r w:rsidRPr="00DC42EE">
        <w:t>В случае выбытия члена административной комиссии в месячный срок назначается новый член административной комиссии на срок полномочий данного состава административной комиссии.</w:t>
      </w:r>
    </w:p>
    <w:p w:rsidR="005F492E" w:rsidRPr="00DC42EE" w:rsidRDefault="005F492E" w:rsidP="005F492E">
      <w:pPr>
        <w:autoSpaceDE w:val="0"/>
        <w:autoSpaceDN w:val="0"/>
        <w:adjustRightInd w:val="0"/>
        <w:ind w:firstLine="540"/>
        <w:jc w:val="both"/>
      </w:pPr>
      <w:r w:rsidRPr="00DC42EE">
        <w:t>Административная комиссия рассматривает дела об административных правонарушениях в пределах компетенции, установленной законодательством Российской Федерации и Свердловской области.</w:t>
      </w:r>
    </w:p>
    <w:p w:rsidR="005F492E" w:rsidRPr="00DC42EE" w:rsidRDefault="005F492E" w:rsidP="005F492E">
      <w:pPr>
        <w:autoSpaceDE w:val="0"/>
        <w:autoSpaceDN w:val="0"/>
        <w:adjustRightInd w:val="0"/>
        <w:ind w:firstLine="540"/>
        <w:jc w:val="both"/>
      </w:pPr>
      <w:r w:rsidRPr="00DC42EE">
        <w:t>Административная комиссия вправе рассматривать дело об административном правонарушении, если на ее заседании присутствуют не менее половины от общего числа членов административной комиссии.</w:t>
      </w:r>
    </w:p>
    <w:p w:rsidR="005F492E" w:rsidRPr="00DC42EE" w:rsidRDefault="005F492E" w:rsidP="005F492E">
      <w:pPr>
        <w:autoSpaceDE w:val="0"/>
        <w:autoSpaceDN w:val="0"/>
        <w:adjustRightInd w:val="0"/>
        <w:ind w:firstLine="540"/>
        <w:jc w:val="both"/>
      </w:pPr>
      <w:r w:rsidRPr="00DC42EE">
        <w:t>Решение по рассмотренному административной комиссией делу об административном правонарушении принимается комиссией простым большинством голосов от числа членов административной комиссии, присутствующих на заседании.</w:t>
      </w:r>
    </w:p>
    <w:p w:rsidR="005F492E" w:rsidRPr="00DC42EE" w:rsidRDefault="005F492E" w:rsidP="005F492E">
      <w:pPr>
        <w:autoSpaceDE w:val="0"/>
        <w:autoSpaceDN w:val="0"/>
        <w:adjustRightInd w:val="0"/>
        <w:ind w:firstLine="540"/>
        <w:jc w:val="both"/>
        <w:rPr>
          <w:b/>
        </w:rPr>
      </w:pPr>
      <w:r w:rsidRPr="00DC42EE">
        <w:rPr>
          <w:b/>
        </w:rPr>
        <w:t>Административной комиссией в процессе деятельности выносятся:</w:t>
      </w:r>
    </w:p>
    <w:p w:rsidR="005F492E" w:rsidRPr="00DC42EE" w:rsidRDefault="005F492E" w:rsidP="005F492E">
      <w:pPr>
        <w:autoSpaceDE w:val="0"/>
        <w:autoSpaceDN w:val="0"/>
        <w:adjustRightInd w:val="0"/>
        <w:ind w:firstLine="540"/>
        <w:jc w:val="both"/>
      </w:pPr>
      <w:r w:rsidRPr="00DC42EE">
        <w:t xml:space="preserve">1) определения, в случаях, предусмотренных </w:t>
      </w:r>
      <w:hyperlink r:id="rId10" w:history="1">
        <w:r w:rsidRPr="00DC42EE">
          <w:t>Кодексом</w:t>
        </w:r>
      </w:hyperlink>
      <w:r w:rsidRPr="00DC42EE">
        <w:t xml:space="preserve"> РФ об административных правонарушениях;</w:t>
      </w:r>
    </w:p>
    <w:p w:rsidR="005F492E" w:rsidRPr="00DC42EE" w:rsidRDefault="005F492E" w:rsidP="005F492E">
      <w:pPr>
        <w:autoSpaceDE w:val="0"/>
        <w:autoSpaceDN w:val="0"/>
        <w:adjustRightInd w:val="0"/>
        <w:ind w:firstLine="540"/>
        <w:jc w:val="both"/>
      </w:pPr>
      <w:r w:rsidRPr="00DC42EE">
        <w:t>2) представления о принятии мер по устранению причин и условий, способствовавших совершению административных правонарушений;</w:t>
      </w:r>
    </w:p>
    <w:p w:rsidR="005F492E" w:rsidRPr="00DC42EE" w:rsidRDefault="005F492E" w:rsidP="005F492E">
      <w:pPr>
        <w:autoSpaceDE w:val="0"/>
        <w:autoSpaceDN w:val="0"/>
        <w:adjustRightInd w:val="0"/>
        <w:ind w:firstLine="540"/>
        <w:jc w:val="both"/>
      </w:pPr>
      <w:r w:rsidRPr="00DC42EE">
        <w:t>3) постановления о применении предусмотренных действующим законодательством мер административного наказания в виде административного штрафа или предупреждения;</w:t>
      </w:r>
    </w:p>
    <w:p w:rsidR="005F492E" w:rsidRPr="00DC42EE" w:rsidRDefault="005F492E" w:rsidP="005F492E">
      <w:pPr>
        <w:autoSpaceDE w:val="0"/>
        <w:autoSpaceDN w:val="0"/>
        <w:adjustRightInd w:val="0"/>
        <w:ind w:firstLine="540"/>
        <w:jc w:val="both"/>
      </w:pPr>
      <w:r w:rsidRPr="00DC42EE">
        <w:t>4) постановления о прекращении производства по делу об административном правонарушении.</w:t>
      </w:r>
    </w:p>
    <w:p w:rsidR="00DC42EE" w:rsidRPr="00DC42EE" w:rsidRDefault="00DC42EE" w:rsidP="00DC42EE">
      <w:pPr>
        <w:autoSpaceDE w:val="0"/>
        <w:autoSpaceDN w:val="0"/>
        <w:adjustRightInd w:val="0"/>
        <w:ind w:firstLine="540"/>
        <w:jc w:val="both"/>
      </w:pPr>
      <w:r w:rsidRPr="00DC42EE">
        <w:t xml:space="preserve">Рассмотрение административной комиссией дел об административных правонарушениях производится в соответствии с положениями </w:t>
      </w:r>
      <w:hyperlink r:id="rId11" w:history="1">
        <w:r w:rsidRPr="00DC42EE">
          <w:t>главы 29</w:t>
        </w:r>
      </w:hyperlink>
      <w:r w:rsidRPr="00DC42EE">
        <w:t xml:space="preserve"> Кодекса Российской Федерации об административных правонарушениях.</w:t>
      </w:r>
    </w:p>
    <w:p w:rsidR="00DC42EE" w:rsidRPr="00DC42EE" w:rsidRDefault="00DC42EE" w:rsidP="00DC42EE">
      <w:pPr>
        <w:autoSpaceDE w:val="0"/>
        <w:autoSpaceDN w:val="0"/>
        <w:adjustRightInd w:val="0"/>
        <w:ind w:firstLine="540"/>
        <w:jc w:val="both"/>
      </w:pPr>
      <w:r w:rsidRPr="00DC42EE">
        <w:t xml:space="preserve">Дела об административных правонарушениях административная комиссия рассматривает на открытых </w:t>
      </w:r>
      <w:proofErr w:type="gramStart"/>
      <w:r w:rsidRPr="00DC42EE">
        <w:t>заседаниях</w:t>
      </w:r>
      <w:proofErr w:type="gramEnd"/>
      <w:r w:rsidRPr="00DC42EE">
        <w:t xml:space="preserve"> на началах равенства граждан перед законом, в присутствии лица, совершившего правонарушение, которому в соответствии с </w:t>
      </w:r>
      <w:hyperlink r:id="rId12" w:history="1">
        <w:r w:rsidRPr="00DC42EE">
          <w:t>Кодексом</w:t>
        </w:r>
      </w:hyperlink>
      <w:r w:rsidRPr="00DC42EE">
        <w:t xml:space="preserve"> Российской Федерации об административных правонарушениях разъяснены его права и обязанности. В предусмотренных законом случаях административная комиссия принимает решение о закрытом рассмотрении дела.</w:t>
      </w:r>
    </w:p>
    <w:p w:rsidR="00DC42EE" w:rsidRPr="00DC42EE" w:rsidRDefault="00DC42EE" w:rsidP="00DC42EE">
      <w:pPr>
        <w:autoSpaceDE w:val="0"/>
        <w:autoSpaceDN w:val="0"/>
        <w:adjustRightInd w:val="0"/>
        <w:ind w:firstLine="540"/>
        <w:jc w:val="both"/>
      </w:pPr>
      <w:r w:rsidRPr="00DC42EE">
        <w:t>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DC42EE" w:rsidRPr="00DC42EE" w:rsidRDefault="00DC42EE" w:rsidP="00DC42EE">
      <w:pPr>
        <w:autoSpaceDE w:val="0"/>
        <w:autoSpaceDN w:val="0"/>
        <w:adjustRightInd w:val="0"/>
        <w:ind w:firstLine="540"/>
        <w:jc w:val="both"/>
      </w:pPr>
      <w:r w:rsidRPr="00DC42EE">
        <w:t>Постановление административной комиссии по делу об административном правонарушении обязательно для исполнения всеми органами и должностными лицами, гражданами, организациями.</w:t>
      </w:r>
    </w:p>
    <w:p w:rsidR="00DC42EE" w:rsidRPr="00DC42EE" w:rsidRDefault="00DC42EE" w:rsidP="00DC42EE">
      <w:pPr>
        <w:autoSpaceDE w:val="0"/>
        <w:autoSpaceDN w:val="0"/>
        <w:adjustRightInd w:val="0"/>
        <w:ind w:firstLine="540"/>
        <w:jc w:val="both"/>
      </w:pPr>
      <w:r w:rsidRPr="00DC42EE">
        <w:t xml:space="preserve">Исполнение постановления административной комиссии производится в соответствии с положениями </w:t>
      </w:r>
      <w:hyperlink r:id="rId13" w:history="1">
        <w:r w:rsidRPr="00DC42EE">
          <w:t>глав 31</w:t>
        </w:r>
      </w:hyperlink>
      <w:r w:rsidRPr="00DC42EE">
        <w:t xml:space="preserve"> и </w:t>
      </w:r>
      <w:hyperlink r:id="rId14" w:history="1">
        <w:r w:rsidRPr="00DC42EE">
          <w:t>32</w:t>
        </w:r>
      </w:hyperlink>
      <w:r w:rsidRPr="00DC42EE">
        <w:t xml:space="preserve"> Кодекса Российской Федерации об административных правонарушениях.</w:t>
      </w:r>
    </w:p>
    <w:p w:rsidR="00DC42EE" w:rsidRPr="00DC42EE" w:rsidRDefault="00DC42EE" w:rsidP="00DC42EE">
      <w:pPr>
        <w:autoSpaceDE w:val="0"/>
        <w:autoSpaceDN w:val="0"/>
        <w:adjustRightInd w:val="0"/>
        <w:ind w:firstLine="540"/>
        <w:jc w:val="both"/>
      </w:pPr>
      <w:r w:rsidRPr="00DC42EE">
        <w:t>Денежные средства, взысканные в виде штрафов, налагаемых административной комиссией, зачисляются в местный бюджет.</w:t>
      </w:r>
    </w:p>
    <w:p w:rsidR="00DC42EE" w:rsidRPr="00DC42EE" w:rsidRDefault="00DC42EE" w:rsidP="00DC42EE">
      <w:pPr>
        <w:autoSpaceDE w:val="0"/>
        <w:autoSpaceDN w:val="0"/>
        <w:adjustRightInd w:val="0"/>
        <w:ind w:firstLine="540"/>
        <w:jc w:val="both"/>
      </w:pPr>
      <w:r w:rsidRPr="00DC42EE">
        <w:t>Квитанция об уплате штрафа по делу об административном правонарушении предъявляется в административную комиссию.</w:t>
      </w:r>
    </w:p>
    <w:p w:rsidR="00DC42EE" w:rsidRPr="00DC42EE" w:rsidRDefault="00DC42EE" w:rsidP="00DC42EE">
      <w:pPr>
        <w:autoSpaceDE w:val="0"/>
        <w:autoSpaceDN w:val="0"/>
        <w:adjustRightInd w:val="0"/>
        <w:ind w:firstLine="540"/>
        <w:jc w:val="both"/>
      </w:pPr>
      <w:r w:rsidRPr="00DC42EE">
        <w:t xml:space="preserve">В случае неуплаты штрафа лицом, привлеченным к административной ответственности, в установленный срок, постановление по делу об административном </w:t>
      </w:r>
      <w:r w:rsidRPr="00DC42EE">
        <w:lastRenderedPageBreak/>
        <w:t>правонарушении направляется в службу судебных приставов для удержания суммы штрафа в принудительном порядке в соответствии с действующим законодательством.</w:t>
      </w:r>
    </w:p>
    <w:p w:rsidR="0003523B" w:rsidRPr="001C4B7A" w:rsidRDefault="0003523B" w:rsidP="0003523B">
      <w:pPr>
        <w:jc w:val="center"/>
        <w:rPr>
          <w:b/>
          <w:highlight w:val="cyan"/>
        </w:rPr>
      </w:pPr>
    </w:p>
    <w:p w:rsidR="0003523B" w:rsidRPr="00DC42EE" w:rsidRDefault="0003523B" w:rsidP="0003523B">
      <w:pPr>
        <w:jc w:val="center"/>
        <w:rPr>
          <w:b/>
        </w:rPr>
      </w:pPr>
      <w:r w:rsidRPr="00DC42EE">
        <w:rPr>
          <w:b/>
        </w:rPr>
        <w:t xml:space="preserve">4. ПРАВА </w:t>
      </w:r>
    </w:p>
    <w:p w:rsidR="0003523B" w:rsidRPr="00DC42EE" w:rsidRDefault="0003523B" w:rsidP="0003523B">
      <w:pPr>
        <w:jc w:val="center"/>
      </w:pPr>
    </w:p>
    <w:p w:rsidR="00DC42EE" w:rsidRPr="00DC42EE" w:rsidRDefault="00DC42EE" w:rsidP="00DC42EE">
      <w:pPr>
        <w:autoSpaceDE w:val="0"/>
        <w:autoSpaceDN w:val="0"/>
        <w:adjustRightInd w:val="0"/>
        <w:ind w:firstLine="540"/>
        <w:jc w:val="both"/>
      </w:pPr>
      <w:r>
        <w:t xml:space="preserve">1. </w:t>
      </w:r>
      <w:r w:rsidRPr="00DC42EE">
        <w:t>В целях полного и всестороннего рассмотрения дел административная комиссия имеет право:</w:t>
      </w:r>
    </w:p>
    <w:p w:rsidR="00DC42EE" w:rsidRPr="00DC42EE" w:rsidRDefault="00372AB3" w:rsidP="00DC42EE">
      <w:pPr>
        <w:autoSpaceDE w:val="0"/>
        <w:autoSpaceDN w:val="0"/>
        <w:adjustRightInd w:val="0"/>
        <w:ind w:firstLine="540"/>
        <w:jc w:val="both"/>
      </w:pPr>
      <w:r>
        <w:t>-</w:t>
      </w:r>
      <w:r w:rsidR="00DC42EE" w:rsidRPr="00DC42EE">
        <w:t xml:space="preserve">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DC42EE" w:rsidRPr="00DC42EE" w:rsidRDefault="00372AB3" w:rsidP="00DC42EE">
      <w:pPr>
        <w:autoSpaceDE w:val="0"/>
        <w:autoSpaceDN w:val="0"/>
        <w:adjustRightInd w:val="0"/>
        <w:ind w:firstLine="540"/>
        <w:jc w:val="both"/>
      </w:pPr>
      <w:r>
        <w:t>-</w:t>
      </w:r>
      <w:r w:rsidR="00DC42EE" w:rsidRPr="00DC42EE">
        <w:t xml:space="preserve"> привлекать к работе комиссии должностных лиц, консультантов-специалистов и граждан для получения сведений по вопросам, относящимся к их компетенции.</w:t>
      </w:r>
    </w:p>
    <w:p w:rsidR="00DC42EE" w:rsidRPr="00DC42EE" w:rsidRDefault="00DC42EE" w:rsidP="00DC42EE">
      <w:pPr>
        <w:autoSpaceDE w:val="0"/>
        <w:autoSpaceDN w:val="0"/>
        <w:adjustRightInd w:val="0"/>
        <w:ind w:firstLine="540"/>
        <w:jc w:val="both"/>
      </w:pPr>
      <w:r>
        <w:t xml:space="preserve">2. </w:t>
      </w:r>
      <w:r w:rsidRPr="00DC42EE">
        <w:t xml:space="preserve">Административная комиссия обращает к исполнению постановления по делу об административном правонарушении в порядке, установленном </w:t>
      </w:r>
      <w:hyperlink r:id="rId15" w:history="1">
        <w:r w:rsidRPr="00DC42EE">
          <w:t>Кодексом</w:t>
        </w:r>
      </w:hyperlink>
      <w:r w:rsidRPr="00DC42EE">
        <w:t xml:space="preserve"> Российской Федерации об административных правонарушениях.</w:t>
      </w:r>
    </w:p>
    <w:p w:rsidR="00DC42EE" w:rsidRPr="00DC42EE" w:rsidRDefault="00DC42EE" w:rsidP="00DC42EE">
      <w:pPr>
        <w:autoSpaceDE w:val="0"/>
        <w:autoSpaceDN w:val="0"/>
        <w:adjustRightInd w:val="0"/>
        <w:ind w:firstLine="540"/>
        <w:jc w:val="both"/>
      </w:pPr>
      <w:r>
        <w:t xml:space="preserve">3. </w:t>
      </w:r>
      <w:r w:rsidRPr="00DC42EE">
        <w:t>Взаимодействует с судебными и иными органами и организациями по вопросам, относящимся к компетенции административной комиссии.</w:t>
      </w:r>
    </w:p>
    <w:p w:rsidR="0003523B" w:rsidRPr="001C4B7A" w:rsidRDefault="0003523B" w:rsidP="0003523B">
      <w:pPr>
        <w:ind w:firstLine="540"/>
        <w:jc w:val="both"/>
        <w:rPr>
          <w:highlight w:val="cyan"/>
        </w:rPr>
      </w:pPr>
    </w:p>
    <w:p w:rsidR="0003523B" w:rsidRPr="00372AB3" w:rsidRDefault="0003523B" w:rsidP="0003523B">
      <w:pPr>
        <w:jc w:val="center"/>
        <w:rPr>
          <w:b/>
        </w:rPr>
      </w:pPr>
      <w:r w:rsidRPr="00372AB3">
        <w:rPr>
          <w:b/>
        </w:rPr>
        <w:t>5. ОТВЕТСТВЕННОСТЬ</w:t>
      </w:r>
    </w:p>
    <w:p w:rsidR="0003523B" w:rsidRPr="00372AB3" w:rsidRDefault="0003523B" w:rsidP="0003523B">
      <w:pPr>
        <w:jc w:val="center"/>
        <w:rPr>
          <w:b/>
        </w:rPr>
      </w:pPr>
    </w:p>
    <w:p w:rsidR="0003523B" w:rsidRPr="00372AB3" w:rsidRDefault="00372AB3" w:rsidP="0003523B">
      <w:pPr>
        <w:pStyle w:val="ConsPlusNormal"/>
        <w:ind w:firstLine="540"/>
        <w:jc w:val="both"/>
        <w:rPr>
          <w:rFonts w:ascii="Times New Roman" w:hAnsi="Times New Roman" w:cs="Times New Roman"/>
          <w:sz w:val="24"/>
          <w:szCs w:val="24"/>
        </w:rPr>
      </w:pPr>
      <w:r w:rsidRPr="00372AB3">
        <w:rPr>
          <w:rFonts w:ascii="Times New Roman" w:hAnsi="Times New Roman" w:cs="Times New Roman"/>
          <w:sz w:val="24"/>
          <w:szCs w:val="24"/>
        </w:rPr>
        <w:t>Комиссия несет о</w:t>
      </w:r>
      <w:r w:rsidR="0003523B" w:rsidRPr="00372AB3">
        <w:rPr>
          <w:rFonts w:ascii="Times New Roman" w:hAnsi="Times New Roman" w:cs="Times New Roman"/>
          <w:sz w:val="24"/>
          <w:szCs w:val="24"/>
        </w:rPr>
        <w:t xml:space="preserve">тветственность за своевременность и качество выполнения задач и функций, возложенных настоящим Положением, за сохранность имущества и документов, находящихся в ведении </w:t>
      </w:r>
      <w:r w:rsidRPr="00372AB3">
        <w:rPr>
          <w:rFonts w:ascii="Times New Roman" w:hAnsi="Times New Roman" w:cs="Times New Roman"/>
          <w:sz w:val="24"/>
          <w:szCs w:val="24"/>
        </w:rPr>
        <w:t>Комиссии</w:t>
      </w:r>
      <w:r w:rsidR="0003523B" w:rsidRPr="00372AB3">
        <w:rPr>
          <w:rFonts w:ascii="Times New Roman" w:hAnsi="Times New Roman" w:cs="Times New Roman"/>
          <w:sz w:val="24"/>
          <w:szCs w:val="24"/>
        </w:rPr>
        <w:t xml:space="preserve">, за соблюдение правил трудового распорядка администрации городского </w:t>
      </w:r>
      <w:proofErr w:type="gramStart"/>
      <w:r w:rsidR="0003523B" w:rsidRPr="00372AB3">
        <w:rPr>
          <w:rFonts w:ascii="Times New Roman" w:hAnsi="Times New Roman" w:cs="Times New Roman"/>
          <w:sz w:val="24"/>
          <w:szCs w:val="24"/>
        </w:rPr>
        <w:t>округа</w:t>
      </w:r>
      <w:proofErr w:type="gramEnd"/>
      <w:r w:rsidR="0003523B" w:rsidRPr="00372AB3">
        <w:rPr>
          <w:rFonts w:ascii="Times New Roman" w:hAnsi="Times New Roman" w:cs="Times New Roman"/>
          <w:sz w:val="24"/>
          <w:szCs w:val="24"/>
        </w:rPr>
        <w:t xml:space="preserve"> ЗАТО Свободный в соответствии с действующим законодательством, муниципальными правовыми актами</w:t>
      </w:r>
      <w:r w:rsidRPr="00372AB3">
        <w:rPr>
          <w:rFonts w:ascii="Times New Roman" w:hAnsi="Times New Roman" w:cs="Times New Roman"/>
          <w:sz w:val="24"/>
          <w:szCs w:val="24"/>
        </w:rPr>
        <w:t>.</w:t>
      </w:r>
    </w:p>
    <w:p w:rsidR="0003523B" w:rsidRPr="001C4B7A" w:rsidRDefault="0003523B" w:rsidP="0003523B">
      <w:pPr>
        <w:jc w:val="center"/>
        <w:rPr>
          <w:highlight w:val="cyan"/>
        </w:rPr>
      </w:pPr>
    </w:p>
    <w:p w:rsidR="0003523B" w:rsidRPr="005F492E" w:rsidRDefault="0003523B" w:rsidP="0003523B">
      <w:pPr>
        <w:jc w:val="center"/>
        <w:rPr>
          <w:b/>
        </w:rPr>
      </w:pPr>
      <w:r w:rsidRPr="005F492E">
        <w:rPr>
          <w:b/>
        </w:rPr>
        <w:t>6. ОРГАНИЗАЦИОННАЯ СТРУКТУРА ПОДРАЗДЕЛЕНИЯ</w:t>
      </w:r>
    </w:p>
    <w:p w:rsidR="0003523B" w:rsidRPr="005F492E" w:rsidRDefault="0003523B" w:rsidP="0003523B">
      <w:pPr>
        <w:jc w:val="center"/>
        <w:rPr>
          <w:b/>
        </w:rPr>
      </w:pPr>
    </w:p>
    <w:p w:rsidR="005F492E" w:rsidRPr="005F492E" w:rsidRDefault="005F492E" w:rsidP="005F492E">
      <w:pPr>
        <w:autoSpaceDE w:val="0"/>
        <w:autoSpaceDN w:val="0"/>
        <w:adjustRightInd w:val="0"/>
        <w:ind w:firstLine="540"/>
        <w:jc w:val="both"/>
      </w:pPr>
      <w:r w:rsidRPr="005F492E">
        <w:t>Административная комиссия образуется в составе: председателя, заместителя председателя, ответственного секретаря и других членов комиссии.</w:t>
      </w:r>
    </w:p>
    <w:p w:rsidR="005F492E" w:rsidRPr="005F492E" w:rsidRDefault="005F492E" w:rsidP="005F492E">
      <w:pPr>
        <w:autoSpaceDE w:val="0"/>
        <w:autoSpaceDN w:val="0"/>
        <w:adjustRightInd w:val="0"/>
        <w:ind w:firstLine="540"/>
        <w:jc w:val="both"/>
      </w:pPr>
      <w:r w:rsidRPr="005F492E">
        <w:t>Деятельность административной комиссии организуют ее председатель и ответственный секретарь.</w:t>
      </w:r>
    </w:p>
    <w:p w:rsidR="005F492E" w:rsidRPr="005F492E" w:rsidRDefault="005F492E" w:rsidP="005F492E">
      <w:pPr>
        <w:autoSpaceDE w:val="0"/>
        <w:autoSpaceDN w:val="0"/>
        <w:adjustRightInd w:val="0"/>
        <w:ind w:firstLine="540"/>
        <w:jc w:val="both"/>
      </w:pPr>
      <w:r w:rsidRPr="005F492E">
        <w:t>Членами административной комиссии могут быть дееспособные граждане Российской Федерации, достигшие восемнадцатилетнего возраста, имеющие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5F492E" w:rsidRPr="005F492E" w:rsidRDefault="005F492E" w:rsidP="005F492E">
      <w:pPr>
        <w:autoSpaceDE w:val="0"/>
        <w:autoSpaceDN w:val="0"/>
        <w:adjustRightInd w:val="0"/>
        <w:ind w:firstLine="540"/>
        <w:jc w:val="both"/>
      </w:pPr>
      <w:r w:rsidRPr="005F492E">
        <w:t>Члены административной комиссии осуществляют свою деятельность на общественных началах.</w:t>
      </w:r>
    </w:p>
    <w:p w:rsidR="005F492E" w:rsidRPr="005F492E" w:rsidRDefault="005F492E" w:rsidP="005F492E">
      <w:pPr>
        <w:autoSpaceDE w:val="0"/>
        <w:autoSpaceDN w:val="0"/>
        <w:adjustRightInd w:val="0"/>
        <w:ind w:firstLine="540"/>
        <w:jc w:val="both"/>
      </w:pPr>
      <w:r w:rsidRPr="005F492E">
        <w:t>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w:t>
      </w:r>
    </w:p>
    <w:p w:rsidR="0003523B" w:rsidRPr="001C4B7A" w:rsidRDefault="0003523B" w:rsidP="0003523B">
      <w:pPr>
        <w:jc w:val="center"/>
        <w:rPr>
          <w:highlight w:val="cyan"/>
        </w:rPr>
      </w:pPr>
    </w:p>
    <w:p w:rsidR="0003523B" w:rsidRPr="00372AB3" w:rsidRDefault="0003523B" w:rsidP="0003523B">
      <w:pPr>
        <w:jc w:val="center"/>
        <w:rPr>
          <w:b/>
        </w:rPr>
      </w:pPr>
      <w:r w:rsidRPr="00372AB3">
        <w:rPr>
          <w:b/>
        </w:rPr>
        <w:t xml:space="preserve">7. ПОРЯДОК </w:t>
      </w:r>
      <w:r w:rsidR="00372AB3" w:rsidRPr="00372AB3">
        <w:rPr>
          <w:b/>
        </w:rPr>
        <w:t>ФОРМИРОВАНИЯ КОМИССИИ</w:t>
      </w:r>
    </w:p>
    <w:p w:rsidR="0003523B" w:rsidRDefault="0003523B" w:rsidP="0003523B">
      <w:pPr>
        <w:pStyle w:val="ConsPlusNormal"/>
        <w:jc w:val="both"/>
        <w:rPr>
          <w:rFonts w:ascii="Times New Roman" w:hAnsi="Times New Roman" w:cs="Times New Roman"/>
          <w:sz w:val="24"/>
          <w:szCs w:val="24"/>
          <w:highlight w:val="cyan"/>
        </w:rPr>
      </w:pPr>
    </w:p>
    <w:p w:rsidR="00372AB3" w:rsidRPr="005F492E" w:rsidRDefault="00372AB3" w:rsidP="00372AB3">
      <w:pPr>
        <w:autoSpaceDE w:val="0"/>
        <w:autoSpaceDN w:val="0"/>
        <w:adjustRightInd w:val="0"/>
        <w:ind w:firstLine="540"/>
        <w:jc w:val="both"/>
      </w:pPr>
      <w:r w:rsidRPr="005F492E">
        <w:t>Административная комиссия формируется сроком на два года в количестве 7</w:t>
      </w:r>
      <w:r w:rsidRPr="005F492E">
        <w:rPr>
          <w:color w:val="FF0000"/>
        </w:rPr>
        <w:t xml:space="preserve"> </w:t>
      </w:r>
      <w:r w:rsidRPr="00372AB3">
        <w:t>(семи)</w:t>
      </w:r>
      <w:r>
        <w:rPr>
          <w:color w:val="FF0000"/>
        </w:rPr>
        <w:t xml:space="preserve"> </w:t>
      </w:r>
      <w:r w:rsidRPr="005F492E">
        <w:t xml:space="preserve">человек. Персональный и численный состав административной комиссии утверждается постановлением администрации городского </w:t>
      </w:r>
      <w:proofErr w:type="gramStart"/>
      <w:r w:rsidRPr="005F492E">
        <w:t>округа</w:t>
      </w:r>
      <w:proofErr w:type="gramEnd"/>
      <w:r w:rsidRPr="005F492E">
        <w:t xml:space="preserve"> ЗАТО Свободный.</w:t>
      </w:r>
    </w:p>
    <w:p w:rsidR="00372AB3" w:rsidRPr="005F492E" w:rsidRDefault="00372AB3" w:rsidP="00372AB3">
      <w:pPr>
        <w:autoSpaceDE w:val="0"/>
        <w:autoSpaceDN w:val="0"/>
        <w:adjustRightInd w:val="0"/>
        <w:ind w:firstLine="540"/>
        <w:jc w:val="both"/>
      </w:pPr>
      <w:r w:rsidRPr="005F492E">
        <w:t xml:space="preserve">Административная комиссия городского </w:t>
      </w:r>
      <w:proofErr w:type="gramStart"/>
      <w:r w:rsidRPr="005F492E">
        <w:t>округа</w:t>
      </w:r>
      <w:proofErr w:type="gramEnd"/>
      <w:r w:rsidRPr="005F492E">
        <w:t xml:space="preserve"> ЗАТО Свободный формируется в течение трех месяцев до дня истечения срока полномочий административной комиссии прежнего состава.</w:t>
      </w:r>
    </w:p>
    <w:p w:rsidR="0003523B" w:rsidRDefault="00372AB3" w:rsidP="00372AB3">
      <w:pPr>
        <w:autoSpaceDE w:val="0"/>
        <w:autoSpaceDN w:val="0"/>
        <w:adjustRightInd w:val="0"/>
        <w:ind w:firstLine="540"/>
        <w:jc w:val="both"/>
      </w:pPr>
      <w:r w:rsidRPr="005F492E">
        <w:t>Полномочия административной комиссии прежнего состава прекращаются со дня первого заседания административной комиссии нового состава.</w:t>
      </w:r>
    </w:p>
    <w:p w:rsidR="001D0B6C" w:rsidRDefault="001D0B6C">
      <w:pPr>
        <w:spacing w:after="200" w:line="276" w:lineRule="auto"/>
      </w:pPr>
      <w:r>
        <w:br w:type="page"/>
      </w:r>
    </w:p>
    <w:p w:rsidR="00C0063C" w:rsidRPr="00F31916" w:rsidRDefault="0003523B" w:rsidP="00C0063C">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0063C" w:rsidRPr="00F31916" w:rsidRDefault="0003523B" w:rsidP="00C0063C">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к распоряжению</w:t>
      </w:r>
      <w:r w:rsidR="00C0063C" w:rsidRPr="00F31916">
        <w:rPr>
          <w:rFonts w:ascii="Times New Roman" w:hAnsi="Times New Roman" w:cs="Times New Roman"/>
          <w:sz w:val="24"/>
          <w:szCs w:val="24"/>
        </w:rPr>
        <w:t xml:space="preserve"> администрации</w:t>
      </w:r>
    </w:p>
    <w:p w:rsidR="00C0063C" w:rsidRPr="00F31916" w:rsidRDefault="00C0063C" w:rsidP="00C0063C">
      <w:pPr>
        <w:pStyle w:val="ConsPlusNormal"/>
        <w:ind w:firstLine="540"/>
        <w:jc w:val="right"/>
        <w:outlineLvl w:val="1"/>
        <w:rPr>
          <w:rFonts w:ascii="Times New Roman" w:hAnsi="Times New Roman" w:cs="Times New Roman"/>
          <w:sz w:val="24"/>
          <w:szCs w:val="24"/>
        </w:rPr>
      </w:pPr>
      <w:r w:rsidRPr="00F31916">
        <w:rPr>
          <w:rFonts w:ascii="Times New Roman" w:hAnsi="Times New Roman" w:cs="Times New Roman"/>
          <w:sz w:val="24"/>
          <w:szCs w:val="24"/>
        </w:rPr>
        <w:t xml:space="preserve">городского </w:t>
      </w:r>
      <w:proofErr w:type="gramStart"/>
      <w:r w:rsidRPr="00F31916">
        <w:rPr>
          <w:rFonts w:ascii="Times New Roman" w:hAnsi="Times New Roman" w:cs="Times New Roman"/>
          <w:sz w:val="24"/>
          <w:szCs w:val="24"/>
        </w:rPr>
        <w:t>округа</w:t>
      </w:r>
      <w:proofErr w:type="gramEnd"/>
      <w:r w:rsidRPr="00F31916">
        <w:rPr>
          <w:rFonts w:ascii="Times New Roman" w:hAnsi="Times New Roman" w:cs="Times New Roman"/>
          <w:sz w:val="24"/>
          <w:szCs w:val="24"/>
        </w:rPr>
        <w:t xml:space="preserve"> ЗАТО Свободный</w:t>
      </w:r>
    </w:p>
    <w:p w:rsidR="00C0063C" w:rsidRPr="00F31916" w:rsidRDefault="0003523B" w:rsidP="00C0063C">
      <w:pPr>
        <w:pStyle w:val="ConsPlusNormal"/>
        <w:ind w:firstLine="540"/>
        <w:jc w:val="right"/>
        <w:outlineLvl w:val="1"/>
        <w:rPr>
          <w:rFonts w:ascii="Times New Roman" w:hAnsi="Times New Roman" w:cs="Times New Roman"/>
          <w:sz w:val="24"/>
          <w:szCs w:val="24"/>
        </w:rPr>
      </w:pPr>
      <w:r>
        <w:rPr>
          <w:rFonts w:ascii="Times New Roman" w:hAnsi="Times New Roman" w:cs="Times New Roman"/>
          <w:sz w:val="24"/>
          <w:szCs w:val="24"/>
        </w:rPr>
        <w:t>от «</w:t>
      </w:r>
      <w:r w:rsidR="00C0063C" w:rsidRPr="00F31916">
        <w:rPr>
          <w:rFonts w:ascii="Times New Roman" w:hAnsi="Times New Roman" w:cs="Times New Roman"/>
          <w:sz w:val="24"/>
          <w:szCs w:val="24"/>
        </w:rPr>
        <w:t>__</w:t>
      </w:r>
      <w:r>
        <w:rPr>
          <w:rFonts w:ascii="Times New Roman" w:hAnsi="Times New Roman" w:cs="Times New Roman"/>
          <w:sz w:val="24"/>
          <w:szCs w:val="24"/>
        </w:rPr>
        <w:t>_</w:t>
      </w:r>
      <w:r w:rsidR="00C0063C" w:rsidRPr="00F31916">
        <w:rPr>
          <w:rFonts w:ascii="Times New Roman" w:hAnsi="Times New Roman" w:cs="Times New Roman"/>
          <w:sz w:val="24"/>
          <w:szCs w:val="24"/>
        </w:rPr>
        <w:t>_» августа 2017 № ___</w:t>
      </w:r>
      <w:r>
        <w:rPr>
          <w:rFonts w:ascii="Times New Roman" w:hAnsi="Times New Roman" w:cs="Times New Roman"/>
          <w:sz w:val="24"/>
          <w:szCs w:val="24"/>
        </w:rPr>
        <w:t>__</w:t>
      </w:r>
      <w:r w:rsidR="00C0063C" w:rsidRPr="00F31916">
        <w:rPr>
          <w:rFonts w:ascii="Times New Roman" w:hAnsi="Times New Roman" w:cs="Times New Roman"/>
          <w:sz w:val="24"/>
          <w:szCs w:val="24"/>
        </w:rPr>
        <w:t>___</w:t>
      </w:r>
    </w:p>
    <w:p w:rsidR="00B1022B" w:rsidRDefault="00B1022B" w:rsidP="00B1022B">
      <w:pPr>
        <w:pStyle w:val="a3"/>
        <w:rPr>
          <w:szCs w:val="24"/>
        </w:rPr>
      </w:pPr>
    </w:p>
    <w:p w:rsidR="00C247DB" w:rsidRPr="00F31916" w:rsidRDefault="00C247DB" w:rsidP="00B1022B">
      <w:pPr>
        <w:pStyle w:val="a3"/>
        <w:rPr>
          <w:szCs w:val="24"/>
        </w:rPr>
      </w:pPr>
    </w:p>
    <w:p w:rsidR="00B1022B" w:rsidRPr="00AC482F" w:rsidRDefault="00B1022B" w:rsidP="00B1022B">
      <w:pPr>
        <w:pStyle w:val="a3"/>
        <w:rPr>
          <w:b/>
          <w:szCs w:val="24"/>
        </w:rPr>
      </w:pPr>
      <w:r w:rsidRPr="00AC482F">
        <w:rPr>
          <w:b/>
          <w:szCs w:val="24"/>
        </w:rPr>
        <w:t>ДОЛЖНОСТНАЯ ИНСТРУКЦИЯ</w:t>
      </w:r>
    </w:p>
    <w:p w:rsidR="00B1022B" w:rsidRPr="00AC482F" w:rsidRDefault="00C247DB" w:rsidP="00B1022B">
      <w:pPr>
        <w:jc w:val="center"/>
        <w:rPr>
          <w:b/>
        </w:rPr>
      </w:pPr>
      <w:r w:rsidRPr="00AC482F">
        <w:rPr>
          <w:b/>
        </w:rPr>
        <w:t>секретаря административной комиссии</w:t>
      </w:r>
    </w:p>
    <w:p w:rsidR="00B1022B" w:rsidRPr="00F31916" w:rsidRDefault="00B1022B" w:rsidP="00B1022B">
      <w:pPr>
        <w:jc w:val="both"/>
      </w:pPr>
    </w:p>
    <w:p w:rsidR="00B1022B" w:rsidRPr="00F31916" w:rsidRDefault="00B1022B" w:rsidP="00625516">
      <w:pPr>
        <w:shd w:val="clear" w:color="auto" w:fill="FFFFFF"/>
        <w:jc w:val="center"/>
        <w:rPr>
          <w:b/>
          <w:color w:val="000000"/>
          <w:spacing w:val="-4"/>
        </w:rPr>
      </w:pPr>
      <w:r w:rsidRPr="00F31916">
        <w:rPr>
          <w:b/>
          <w:color w:val="000000"/>
          <w:spacing w:val="-4"/>
        </w:rPr>
        <w:t>1. Общие положения</w:t>
      </w:r>
    </w:p>
    <w:p w:rsidR="00B1022B" w:rsidRPr="0057774A" w:rsidRDefault="00625516" w:rsidP="00833AB1">
      <w:pPr>
        <w:ind w:firstLine="567"/>
        <w:jc w:val="both"/>
      </w:pPr>
      <w:r w:rsidRPr="0057774A">
        <w:t>1.</w:t>
      </w:r>
      <w:r w:rsidR="00B1022B" w:rsidRPr="0057774A">
        <w:t xml:space="preserve"> Квалификационные требования к уровню профессионального образования: на должность </w:t>
      </w:r>
      <w:r w:rsidR="00F31916" w:rsidRPr="0057774A">
        <w:t>секретаря административной комиссии</w:t>
      </w:r>
      <w:r w:rsidR="00072457" w:rsidRPr="0057774A">
        <w:t xml:space="preserve"> </w:t>
      </w:r>
      <w:r w:rsidR="00B1022B" w:rsidRPr="0057774A">
        <w:t xml:space="preserve">назначается лицо, имеющее </w:t>
      </w:r>
      <w:r w:rsidR="00F31916" w:rsidRPr="0057774A">
        <w:t xml:space="preserve">высшее </w:t>
      </w:r>
      <w:r w:rsidR="002B0689" w:rsidRPr="0057774A">
        <w:t xml:space="preserve">или среднее профессиональное </w:t>
      </w:r>
      <w:r w:rsidR="00F31916" w:rsidRPr="0057774A">
        <w:t>образование</w:t>
      </w:r>
      <w:r w:rsidR="0057774A" w:rsidRPr="0057774A">
        <w:t>, соответствующее направлению деятельности</w:t>
      </w:r>
      <w:r w:rsidR="0057774A">
        <w:t>,</w:t>
      </w:r>
      <w:r w:rsidR="0057774A" w:rsidRPr="0057774A">
        <w:t xml:space="preserve"> </w:t>
      </w:r>
      <w:r w:rsidR="00F31916" w:rsidRPr="0057774A">
        <w:t>без предъявления требований к стажу работы.</w:t>
      </w:r>
    </w:p>
    <w:p w:rsidR="00F31916" w:rsidRPr="00833AB1" w:rsidRDefault="00C346E4" w:rsidP="00833AB1">
      <w:pPr>
        <w:ind w:firstLine="567"/>
        <w:jc w:val="both"/>
      </w:pPr>
      <w:r w:rsidRPr="002B0689">
        <w:t>2</w:t>
      </w:r>
      <w:r w:rsidR="00625516" w:rsidRPr="002B0689">
        <w:t xml:space="preserve">. </w:t>
      </w:r>
      <w:r w:rsidR="00F31916" w:rsidRPr="002B0689">
        <w:t xml:space="preserve">Должность секретаря административной комиссии входит в структуру администрации городского </w:t>
      </w:r>
      <w:proofErr w:type="gramStart"/>
      <w:r w:rsidR="00F31916" w:rsidRPr="002B0689">
        <w:t>округа</w:t>
      </w:r>
      <w:proofErr w:type="gramEnd"/>
      <w:r w:rsidR="00F31916" w:rsidRPr="002B0689">
        <w:t xml:space="preserve"> ЗАТО Свободный и относится к техническому персоналу администрации.</w:t>
      </w:r>
    </w:p>
    <w:p w:rsidR="00625516" w:rsidRPr="00833AB1" w:rsidRDefault="00C346E4" w:rsidP="00833AB1">
      <w:pPr>
        <w:ind w:firstLine="567"/>
        <w:jc w:val="both"/>
      </w:pPr>
      <w:r w:rsidRPr="00833AB1">
        <w:t>3</w:t>
      </w:r>
      <w:r w:rsidR="00625516" w:rsidRPr="00833AB1">
        <w:t xml:space="preserve">. </w:t>
      </w:r>
      <w:r w:rsidR="00F31916" w:rsidRPr="00833AB1">
        <w:t xml:space="preserve">Секретарь административной комиссии </w:t>
      </w:r>
      <w:r w:rsidR="00625516" w:rsidRPr="00833AB1">
        <w:t xml:space="preserve">назначается на должность и освобождается от должности главой администрации городского </w:t>
      </w:r>
      <w:proofErr w:type="gramStart"/>
      <w:r w:rsidR="00625516" w:rsidRPr="00833AB1">
        <w:t>округа</w:t>
      </w:r>
      <w:proofErr w:type="gramEnd"/>
      <w:r w:rsidR="00625516" w:rsidRPr="00833AB1">
        <w:t xml:space="preserve"> ЗАТО Свободный.</w:t>
      </w:r>
    </w:p>
    <w:p w:rsidR="00F31916" w:rsidRPr="00833AB1" w:rsidRDefault="00C346E4" w:rsidP="00833AB1">
      <w:pPr>
        <w:ind w:firstLine="567"/>
        <w:jc w:val="both"/>
      </w:pPr>
      <w:r w:rsidRPr="00833AB1">
        <w:t>4</w:t>
      </w:r>
      <w:r w:rsidR="00625516" w:rsidRPr="00833AB1">
        <w:t xml:space="preserve">. </w:t>
      </w:r>
      <w:r w:rsidR="00F31916" w:rsidRPr="00833AB1">
        <w:t xml:space="preserve">Секретарь административной комиссии </w:t>
      </w:r>
      <w:r w:rsidR="00625516" w:rsidRPr="00833AB1">
        <w:t xml:space="preserve">в своей работе непосредственно подчиняется </w:t>
      </w:r>
      <w:r w:rsidR="00F31916" w:rsidRPr="00833AB1">
        <w:t xml:space="preserve">главе администрации городского </w:t>
      </w:r>
      <w:proofErr w:type="gramStart"/>
      <w:r w:rsidR="00F31916" w:rsidRPr="00833AB1">
        <w:t>округа</w:t>
      </w:r>
      <w:proofErr w:type="gramEnd"/>
      <w:r w:rsidR="00F31916" w:rsidRPr="00833AB1">
        <w:t xml:space="preserve"> ЗАТО Свободный</w:t>
      </w:r>
      <w:r w:rsidR="00625516" w:rsidRPr="00833AB1">
        <w:t>.</w:t>
      </w:r>
      <w:r w:rsidR="00F31916" w:rsidRPr="00833AB1">
        <w:t xml:space="preserve"> Курирует работу секретаря административной комиссии председатель административной комиссии.</w:t>
      </w:r>
    </w:p>
    <w:p w:rsidR="00F31916" w:rsidRPr="00833AB1" w:rsidRDefault="00C346E4" w:rsidP="00833AB1">
      <w:pPr>
        <w:ind w:firstLine="567"/>
        <w:jc w:val="both"/>
      </w:pPr>
      <w:r w:rsidRPr="00833AB1">
        <w:t>5</w:t>
      </w:r>
      <w:r w:rsidR="00B1022B" w:rsidRPr="00833AB1">
        <w:t xml:space="preserve">. Квалификационные требования к профессиональным знаниям: </w:t>
      </w:r>
      <w:r w:rsidR="00F31916" w:rsidRPr="00833AB1">
        <w:t xml:space="preserve">знание Конституции Российской Федерации, Кодекса Российской Федерации об административных правонарушениях; </w:t>
      </w:r>
      <w:r w:rsidR="00833AB1" w:rsidRPr="00833AB1">
        <w:t xml:space="preserve">иных </w:t>
      </w:r>
      <w:r w:rsidR="00F31916" w:rsidRPr="00833AB1">
        <w:t>Фе</w:t>
      </w:r>
      <w:r w:rsidR="00833AB1" w:rsidRPr="00833AB1">
        <w:t>деральных законов, законов</w:t>
      </w:r>
      <w:r w:rsidR="00F31916" w:rsidRPr="00833AB1">
        <w:t xml:space="preserve"> Свердловской области, </w:t>
      </w:r>
      <w:r w:rsidR="00833AB1" w:rsidRPr="00833AB1">
        <w:t>Устава</w:t>
      </w:r>
      <w:r w:rsidR="00F31916" w:rsidRPr="00833AB1">
        <w:t xml:space="preserve"> городского </w:t>
      </w:r>
      <w:proofErr w:type="gramStart"/>
      <w:r w:rsidR="00F31916" w:rsidRPr="00833AB1">
        <w:t>округа</w:t>
      </w:r>
      <w:proofErr w:type="gramEnd"/>
      <w:r w:rsidR="00F31916" w:rsidRPr="00833AB1">
        <w:t xml:space="preserve"> ЗАТО Свободный</w:t>
      </w:r>
      <w:r w:rsidR="00833AB1" w:rsidRPr="00833AB1">
        <w:t>. Правил внутреннего трудового распоряд</w:t>
      </w:r>
      <w:r w:rsidR="00833AB1">
        <w:t xml:space="preserve">ка, Правил и норм охраны труда </w:t>
      </w:r>
      <w:r w:rsidR="00833AB1" w:rsidRPr="00833AB1">
        <w:t>и других нормативных правовых актов</w:t>
      </w:r>
      <w:r w:rsidR="00F31916" w:rsidRPr="00833AB1">
        <w:t xml:space="preserve"> органов местного самоуправления городского </w:t>
      </w:r>
      <w:proofErr w:type="gramStart"/>
      <w:r w:rsidR="00F31916" w:rsidRPr="00833AB1">
        <w:t>округа</w:t>
      </w:r>
      <w:proofErr w:type="gramEnd"/>
      <w:r w:rsidR="00F31916" w:rsidRPr="00833AB1">
        <w:t xml:space="preserve"> ЗАТО Свободный</w:t>
      </w:r>
      <w:r w:rsidR="00833AB1" w:rsidRPr="00833AB1">
        <w:t>.</w:t>
      </w:r>
    </w:p>
    <w:p w:rsidR="00C346E4" w:rsidRDefault="00C346E4" w:rsidP="00C346E4">
      <w:pPr>
        <w:autoSpaceDE w:val="0"/>
        <w:autoSpaceDN w:val="0"/>
        <w:adjustRightInd w:val="0"/>
        <w:ind w:firstLine="708"/>
        <w:jc w:val="both"/>
      </w:pPr>
      <w:r w:rsidRPr="00833AB1">
        <w:t>6</w:t>
      </w:r>
      <w:r w:rsidR="00B1022B" w:rsidRPr="00833AB1">
        <w:t xml:space="preserve">. </w:t>
      </w:r>
      <w:proofErr w:type="gramStart"/>
      <w:r w:rsidR="00B1022B" w:rsidRPr="00833AB1">
        <w:t>Квалификационные требования к профессиональным навыкам: владение навыками оперативного и качественного выполнения поставленных задач, осуществление подготовки проектов правовых актов и документов, владение навыками работы по взаимодействию с органами местного самоуправления, а также с организациями и гражданами, умение использовать современные средства, методы и технологии работы с информацией, умение работать в программах «</w:t>
      </w:r>
      <w:r w:rsidR="00B1022B" w:rsidRPr="00833AB1">
        <w:rPr>
          <w:lang w:val="en-US"/>
        </w:rPr>
        <w:t>Word</w:t>
      </w:r>
      <w:r w:rsidR="00B1022B" w:rsidRPr="00833AB1">
        <w:t>» и «</w:t>
      </w:r>
      <w:r w:rsidR="00B1022B" w:rsidRPr="00833AB1">
        <w:rPr>
          <w:lang w:val="en-US"/>
        </w:rPr>
        <w:t>Excel</w:t>
      </w:r>
      <w:r w:rsidR="00833AB1" w:rsidRPr="00833AB1">
        <w:t>»</w:t>
      </w:r>
      <w:r w:rsidR="00B1022B" w:rsidRPr="00833AB1">
        <w:t>.</w:t>
      </w:r>
      <w:proofErr w:type="gramEnd"/>
    </w:p>
    <w:p w:rsidR="008015BB" w:rsidRPr="008015BB" w:rsidRDefault="008015BB" w:rsidP="008015BB">
      <w:pPr>
        <w:ind w:firstLine="567"/>
        <w:jc w:val="both"/>
      </w:pPr>
      <w:r w:rsidRPr="008015BB">
        <w:t xml:space="preserve">7. </w:t>
      </w:r>
      <w:r>
        <w:t>В случае служебной необходимости, в</w:t>
      </w:r>
      <w:r w:rsidRPr="008015BB">
        <w:t xml:space="preserve"> период временного отсутствия секретаря </w:t>
      </w:r>
      <w:r>
        <w:t xml:space="preserve">административной комиссии </w:t>
      </w:r>
      <w:r w:rsidRPr="008015BB">
        <w:t>его полномочия осуществляет один из членов административной комиссии по поручению председателя комиссии.</w:t>
      </w:r>
    </w:p>
    <w:p w:rsidR="00B1022B" w:rsidRPr="00F31916" w:rsidRDefault="00B1022B" w:rsidP="00625516">
      <w:pPr>
        <w:shd w:val="clear" w:color="auto" w:fill="FFFFFF"/>
        <w:ind w:firstLine="540"/>
        <w:jc w:val="both"/>
        <w:rPr>
          <w:highlight w:val="cyan"/>
        </w:rPr>
      </w:pPr>
    </w:p>
    <w:p w:rsidR="00B1022B" w:rsidRPr="003461B2" w:rsidRDefault="00B1022B" w:rsidP="003461B2">
      <w:pPr>
        <w:jc w:val="center"/>
        <w:rPr>
          <w:b/>
        </w:rPr>
      </w:pPr>
      <w:r w:rsidRPr="003461B2">
        <w:rPr>
          <w:b/>
        </w:rPr>
        <w:t>2. Цели деятельности</w:t>
      </w:r>
    </w:p>
    <w:p w:rsidR="00B1022B" w:rsidRPr="003461B2" w:rsidRDefault="00B1022B" w:rsidP="003461B2">
      <w:pPr>
        <w:ind w:firstLine="567"/>
        <w:jc w:val="both"/>
      </w:pPr>
      <w:r w:rsidRPr="003461B2">
        <w:t>1</w:t>
      </w:r>
      <w:r w:rsidR="009716DF" w:rsidRPr="003461B2">
        <w:t xml:space="preserve">. </w:t>
      </w:r>
      <w:r w:rsidR="008015BB">
        <w:t>Осуществление государственных полномочий, переданных Законом Свердловской области от 23.05.2011 № 31-ОЗ «</w:t>
      </w:r>
      <w:r w:rsidR="008015BB">
        <w:rPr>
          <w:rFonts w:eastAsiaTheme="minorHAnsi"/>
          <w:lang w:eastAsia="en-US"/>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w:t>
      </w:r>
      <w:r w:rsidR="008015BB" w:rsidRPr="003461B2">
        <w:t>.</w:t>
      </w:r>
    </w:p>
    <w:p w:rsidR="008015BB" w:rsidRDefault="008015BB" w:rsidP="008015BB">
      <w:pPr>
        <w:autoSpaceDE w:val="0"/>
        <w:autoSpaceDN w:val="0"/>
        <w:adjustRightInd w:val="0"/>
        <w:ind w:firstLine="540"/>
        <w:jc w:val="both"/>
        <w:rPr>
          <w:rFonts w:eastAsiaTheme="minorHAnsi"/>
          <w:lang w:eastAsia="en-US"/>
        </w:rPr>
      </w:pPr>
      <w:r>
        <w:t>2. О</w:t>
      </w:r>
      <w:r>
        <w:rPr>
          <w:rFonts w:eastAsiaTheme="minorHAnsi"/>
          <w:lang w:eastAsia="en-US"/>
        </w:rPr>
        <w:t>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w:t>
      </w:r>
    </w:p>
    <w:p w:rsidR="008015BB" w:rsidRDefault="008015BB" w:rsidP="008015BB">
      <w:pPr>
        <w:autoSpaceDE w:val="0"/>
        <w:autoSpaceDN w:val="0"/>
        <w:adjustRightInd w:val="0"/>
        <w:ind w:firstLine="540"/>
        <w:jc w:val="both"/>
        <w:rPr>
          <w:rFonts w:eastAsiaTheme="minorHAnsi"/>
          <w:lang w:eastAsia="en-US"/>
        </w:rPr>
      </w:pPr>
      <w:r>
        <w:rPr>
          <w:rFonts w:eastAsiaTheme="minorHAnsi"/>
          <w:lang w:eastAsia="en-US"/>
        </w:rPr>
        <w:t>3. Предупреждение административных правонарушений.</w:t>
      </w:r>
    </w:p>
    <w:p w:rsidR="00BD4279" w:rsidRPr="00F31916" w:rsidRDefault="00BD4279" w:rsidP="00625516">
      <w:pPr>
        <w:widowControl w:val="0"/>
        <w:autoSpaceDE w:val="0"/>
        <w:autoSpaceDN w:val="0"/>
        <w:adjustRightInd w:val="0"/>
        <w:ind w:firstLine="540"/>
        <w:jc w:val="both"/>
        <w:rPr>
          <w:highlight w:val="cyan"/>
        </w:rPr>
      </w:pPr>
    </w:p>
    <w:p w:rsidR="00B1022B" w:rsidRPr="003461B2" w:rsidRDefault="00B1022B" w:rsidP="00625516">
      <w:pPr>
        <w:suppressAutoHyphens/>
        <w:jc w:val="center"/>
        <w:rPr>
          <w:b/>
        </w:rPr>
      </w:pPr>
      <w:r w:rsidRPr="003461B2">
        <w:rPr>
          <w:b/>
        </w:rPr>
        <w:t>3. Должностные обязанности</w:t>
      </w:r>
    </w:p>
    <w:p w:rsidR="003461B2" w:rsidRPr="003461B2" w:rsidRDefault="003461B2" w:rsidP="003461B2">
      <w:pPr>
        <w:ind w:firstLine="567"/>
        <w:jc w:val="both"/>
      </w:pPr>
      <w:r w:rsidRPr="003461B2">
        <w:t>Секретарь административной комиссии обязан:</w:t>
      </w:r>
    </w:p>
    <w:p w:rsidR="003461B2" w:rsidRPr="003461B2" w:rsidRDefault="003461B2" w:rsidP="003461B2">
      <w:pPr>
        <w:ind w:firstLine="567"/>
        <w:jc w:val="both"/>
      </w:pPr>
      <w:r>
        <w:t>1</w:t>
      </w:r>
      <w:r w:rsidRPr="003461B2">
        <w:t xml:space="preserve">. </w:t>
      </w:r>
      <w:r>
        <w:t>С</w:t>
      </w:r>
      <w:r w:rsidRPr="003461B2">
        <w:t xml:space="preserve">облюдать Конституцию РФ, Федеральные законы, законы Свердловской области, нормативные правовые акты Президента и Правительства РФ и Свердловской области, Устав городского </w:t>
      </w:r>
      <w:proofErr w:type="gramStart"/>
      <w:r w:rsidRPr="003461B2">
        <w:t>округа</w:t>
      </w:r>
      <w:proofErr w:type="gramEnd"/>
      <w:r w:rsidRPr="003461B2">
        <w:t xml:space="preserve"> ЗАТО Свободный и другие нормативными правовые акты органов местного самоуправления городского округа ЗАТО Свободный и настоящую Инструкцию.</w:t>
      </w:r>
    </w:p>
    <w:p w:rsidR="003461B2" w:rsidRPr="003461B2" w:rsidRDefault="003461B2" w:rsidP="003461B2">
      <w:pPr>
        <w:ind w:firstLine="567"/>
        <w:jc w:val="both"/>
      </w:pPr>
      <w:r>
        <w:lastRenderedPageBreak/>
        <w:t>2</w:t>
      </w:r>
      <w:r w:rsidRPr="003461B2">
        <w:t>.</w:t>
      </w:r>
      <w:r>
        <w:t xml:space="preserve"> О</w:t>
      </w:r>
      <w:r w:rsidRPr="003461B2">
        <w:t>беспечивать подготовку материалов дел об административных правонарушениях к рассмотрению на засе</w:t>
      </w:r>
      <w:r>
        <w:t>дании административной комиссии.</w:t>
      </w:r>
    </w:p>
    <w:p w:rsidR="003461B2" w:rsidRPr="003461B2" w:rsidRDefault="003461B2" w:rsidP="003461B2">
      <w:pPr>
        <w:ind w:firstLine="567"/>
        <w:jc w:val="both"/>
      </w:pPr>
      <w:r>
        <w:t>3</w:t>
      </w:r>
      <w:r w:rsidRPr="003461B2">
        <w:t>.</w:t>
      </w:r>
      <w:r>
        <w:t xml:space="preserve"> О</w:t>
      </w:r>
      <w:r w:rsidRPr="003461B2">
        <w:t>повещать должным образом членов комиссии и лиц, участвующих в производстве по делу об административном правонарушении, о времени и месте рассмотрения дела, знакомить их с материалами дел об административных правонарушениях, выне</w:t>
      </w:r>
      <w:r>
        <w:t>сенных на рассмотрение комиссии.</w:t>
      </w:r>
    </w:p>
    <w:p w:rsidR="003461B2" w:rsidRPr="003461B2" w:rsidRDefault="003461B2" w:rsidP="003461B2">
      <w:pPr>
        <w:ind w:firstLine="567"/>
        <w:jc w:val="both"/>
      </w:pPr>
      <w:r>
        <w:t>4</w:t>
      </w:r>
      <w:r w:rsidRPr="003461B2">
        <w:t>.</w:t>
      </w:r>
      <w:r>
        <w:t xml:space="preserve"> В</w:t>
      </w:r>
      <w:r w:rsidRPr="003461B2">
        <w:t>ести и оформлять, в соответствии с требованиями действующего законодательства, протокол заседания административной комиссии и подписывать</w:t>
      </w:r>
      <w:r>
        <w:t xml:space="preserve"> его.</w:t>
      </w:r>
    </w:p>
    <w:p w:rsidR="003461B2" w:rsidRPr="003461B2" w:rsidRDefault="003461B2" w:rsidP="003461B2">
      <w:pPr>
        <w:ind w:firstLine="567"/>
        <w:jc w:val="both"/>
      </w:pPr>
      <w:r w:rsidRPr="003461B2">
        <w:t>5.</w:t>
      </w:r>
      <w:r w:rsidR="006F6DCF">
        <w:t xml:space="preserve"> О</w:t>
      </w:r>
      <w:r w:rsidRPr="003461B2">
        <w:t xml:space="preserve">беспечивать подготовку и оформление в соответствии с требованиями, установленными </w:t>
      </w:r>
      <w:hyperlink r:id="rId16" w:history="1">
        <w:r w:rsidRPr="006F6DCF">
          <w:rPr>
            <w:rStyle w:val="a7"/>
            <w:color w:val="auto"/>
            <w:u w:val="none"/>
          </w:rPr>
          <w:t>Кодексом</w:t>
        </w:r>
      </w:hyperlink>
      <w:r w:rsidRPr="003461B2">
        <w:t xml:space="preserve"> Российской Федерации об административных правонарушениях, постановлений, определений, представлений, вынесе</w:t>
      </w:r>
      <w:r w:rsidR="006F6DCF">
        <w:t>нных административной комиссией.</w:t>
      </w:r>
    </w:p>
    <w:p w:rsidR="003461B2" w:rsidRPr="003461B2" w:rsidRDefault="003461B2" w:rsidP="003461B2">
      <w:pPr>
        <w:ind w:firstLine="567"/>
        <w:jc w:val="both"/>
      </w:pPr>
      <w:r w:rsidRPr="003461B2">
        <w:t>6</w:t>
      </w:r>
      <w:proofErr w:type="gramStart"/>
      <w:r w:rsidR="006F6DCF">
        <w:t xml:space="preserve"> О</w:t>
      </w:r>
      <w:proofErr w:type="gramEnd"/>
      <w:r w:rsidRPr="003461B2">
        <w:t>беспечивать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потерпевшему и иным организациям в соответствии с дейст</w:t>
      </w:r>
      <w:r w:rsidR="006F6DCF">
        <w:t>вующим законодательством.</w:t>
      </w:r>
    </w:p>
    <w:p w:rsidR="003461B2" w:rsidRPr="003461B2" w:rsidRDefault="003461B2" w:rsidP="003461B2">
      <w:pPr>
        <w:ind w:firstLine="567"/>
        <w:jc w:val="both"/>
      </w:pPr>
      <w:r w:rsidRPr="003461B2">
        <w:t xml:space="preserve">7. </w:t>
      </w:r>
      <w:r w:rsidR="006F6DCF">
        <w:t>П</w:t>
      </w:r>
      <w:r w:rsidRPr="003461B2">
        <w:t>ринимать жалобы на постановления, выносимые комиссией по делам об административных правонарушениях, и в течение трех суток со дня поступления жалобы направлять ее со всеми материалами дела в соответствующие судебные органы</w:t>
      </w:r>
      <w:r w:rsidR="006F6DCF">
        <w:t xml:space="preserve"> для последующего рассмотрения.</w:t>
      </w:r>
    </w:p>
    <w:p w:rsidR="003461B2" w:rsidRPr="003461B2" w:rsidRDefault="003461B2" w:rsidP="003461B2">
      <w:pPr>
        <w:ind w:firstLine="567"/>
        <w:jc w:val="both"/>
      </w:pPr>
      <w:r w:rsidRPr="003461B2">
        <w:t xml:space="preserve">8. </w:t>
      </w:r>
      <w:r w:rsidR="006F6DCF">
        <w:t>П</w:t>
      </w:r>
      <w:r w:rsidRPr="003461B2">
        <w:t xml:space="preserve">ринимать необходимые меры и осуществлять </w:t>
      </w:r>
      <w:proofErr w:type="gramStart"/>
      <w:r w:rsidRPr="003461B2">
        <w:t>контроль за</w:t>
      </w:r>
      <w:proofErr w:type="gramEnd"/>
      <w:r w:rsidRPr="003461B2">
        <w:t xml:space="preserve"> исполнением вынесенных административной комиссией постановлений, определений, представлений</w:t>
      </w:r>
      <w:r w:rsidR="006F6DCF">
        <w:t>.</w:t>
      </w:r>
    </w:p>
    <w:p w:rsidR="003461B2" w:rsidRPr="003461B2" w:rsidRDefault="003461B2" w:rsidP="003461B2">
      <w:pPr>
        <w:ind w:firstLine="567"/>
        <w:jc w:val="both"/>
      </w:pPr>
      <w:r w:rsidRPr="003461B2">
        <w:t xml:space="preserve">9. </w:t>
      </w:r>
      <w:r w:rsidR="006F6DCF">
        <w:t>С</w:t>
      </w:r>
      <w:r w:rsidRPr="003461B2">
        <w:t xml:space="preserve">овместно с начальником отдела бухгалтерского учета и финансов администрации городского </w:t>
      </w:r>
      <w:proofErr w:type="gramStart"/>
      <w:r w:rsidRPr="003461B2">
        <w:t>округа</w:t>
      </w:r>
      <w:proofErr w:type="gramEnd"/>
      <w:r w:rsidRPr="003461B2">
        <w:t xml:space="preserve"> ЗАТО Свободный осуществлять контроль за поступлением денежных сре</w:t>
      </w:r>
      <w:r w:rsidR="006F6DCF">
        <w:t>дств, взысканных в виде штрафов.</w:t>
      </w:r>
    </w:p>
    <w:p w:rsidR="003461B2" w:rsidRPr="003461B2" w:rsidRDefault="003461B2" w:rsidP="003461B2">
      <w:pPr>
        <w:ind w:firstLine="567"/>
        <w:jc w:val="both"/>
      </w:pPr>
      <w:r w:rsidRPr="003461B2">
        <w:t>10.</w:t>
      </w:r>
      <w:r w:rsidR="006F6DCF">
        <w:t xml:space="preserve"> В</w:t>
      </w:r>
      <w:r w:rsidRPr="003461B2">
        <w:t>ести статистический учет в сфере деятель</w:t>
      </w:r>
      <w:r w:rsidR="006F6DCF">
        <w:t>ности административной комиссии.</w:t>
      </w:r>
    </w:p>
    <w:p w:rsidR="003461B2" w:rsidRPr="003461B2" w:rsidRDefault="003461B2" w:rsidP="003461B2">
      <w:pPr>
        <w:ind w:firstLine="567"/>
        <w:jc w:val="both"/>
      </w:pPr>
      <w:r w:rsidRPr="003461B2">
        <w:t>11.</w:t>
      </w:r>
      <w:r w:rsidR="006F6DCF">
        <w:t xml:space="preserve"> О</w:t>
      </w:r>
      <w:r w:rsidRPr="003461B2">
        <w:t>беспечивать делопроизводство и сохранност</w:t>
      </w:r>
      <w:r w:rsidR="006F6DCF">
        <w:t>ь дел административной комиссии.</w:t>
      </w:r>
    </w:p>
    <w:p w:rsidR="003461B2" w:rsidRPr="003461B2" w:rsidRDefault="003461B2" w:rsidP="003461B2">
      <w:pPr>
        <w:ind w:firstLine="567"/>
        <w:jc w:val="both"/>
      </w:pPr>
      <w:r w:rsidRPr="008015BB">
        <w:t xml:space="preserve">12. </w:t>
      </w:r>
      <w:r w:rsidR="006F6DCF" w:rsidRPr="008015BB">
        <w:t>Н</w:t>
      </w:r>
      <w:r w:rsidRPr="008015BB">
        <w:t>а основании доверенности, выданной председателем административной комиссии, представлять интересы административной комиссии в судебных и правоохранительных органах, органах государственной власти и местного самоуправления и в организациях различных форм собственности</w:t>
      </w:r>
      <w:r w:rsidR="006F6DCF" w:rsidRPr="008015BB">
        <w:t>.</w:t>
      </w:r>
    </w:p>
    <w:p w:rsidR="003461B2" w:rsidRPr="003461B2" w:rsidRDefault="003461B2" w:rsidP="003461B2">
      <w:pPr>
        <w:ind w:firstLine="567"/>
        <w:jc w:val="both"/>
      </w:pPr>
      <w:r w:rsidRPr="003461B2">
        <w:t>13.</w:t>
      </w:r>
      <w:r w:rsidR="006F6DCF">
        <w:t xml:space="preserve"> И</w:t>
      </w:r>
      <w:r w:rsidRPr="003461B2">
        <w:t>зучать и обобщать</w:t>
      </w:r>
      <w:r w:rsidR="006F6DCF">
        <w:t xml:space="preserve"> административную практику.</w:t>
      </w:r>
    </w:p>
    <w:p w:rsidR="003461B2" w:rsidRPr="003461B2" w:rsidRDefault="003461B2" w:rsidP="003461B2">
      <w:pPr>
        <w:ind w:firstLine="567"/>
        <w:jc w:val="both"/>
      </w:pPr>
      <w:r w:rsidRPr="003461B2">
        <w:t>14.</w:t>
      </w:r>
      <w:r w:rsidR="006F6DCF">
        <w:t xml:space="preserve"> П</w:t>
      </w:r>
      <w:r w:rsidRPr="003461B2">
        <w:t>роводит</w:t>
      </w:r>
      <w:r w:rsidR="006F6DCF">
        <w:t>ь</w:t>
      </w:r>
      <w:r w:rsidRPr="003461B2">
        <w:t xml:space="preserve"> информационно-справочную работу.</w:t>
      </w:r>
    </w:p>
    <w:p w:rsidR="003461B2" w:rsidRPr="003461B2" w:rsidRDefault="003461B2" w:rsidP="003461B2">
      <w:pPr>
        <w:ind w:firstLine="567"/>
        <w:jc w:val="both"/>
      </w:pPr>
      <w:r w:rsidRPr="003461B2">
        <w:t xml:space="preserve">15. </w:t>
      </w:r>
      <w:r w:rsidR="006F6DCF">
        <w:t>П</w:t>
      </w:r>
      <w:r w:rsidRPr="003461B2">
        <w:t>роводить регулярные занятия с членами административной комиссии по вопросу рассмотрения дел об административных правонарушениях и должностными лицами, уполномоченными составлять протоколы об административных правонарушениях по вопросу составления административных протоколов.</w:t>
      </w:r>
    </w:p>
    <w:p w:rsidR="003461B2" w:rsidRPr="003461B2" w:rsidRDefault="003461B2" w:rsidP="003461B2">
      <w:pPr>
        <w:ind w:firstLine="567"/>
        <w:jc w:val="both"/>
      </w:pPr>
      <w:r w:rsidRPr="003461B2">
        <w:t xml:space="preserve">16. </w:t>
      </w:r>
      <w:r w:rsidR="006F6DCF">
        <w:t>О</w:t>
      </w:r>
      <w:r w:rsidRPr="003461B2">
        <w:t>рганизовывать информирование населения о деятельности административной комисси</w:t>
      </w:r>
      <w:r w:rsidR="006F6DCF">
        <w:t xml:space="preserve">и и действующих на территории городского </w:t>
      </w:r>
      <w:proofErr w:type="gramStart"/>
      <w:r w:rsidR="006F6DCF">
        <w:t>округа</w:t>
      </w:r>
      <w:proofErr w:type="gramEnd"/>
      <w:r w:rsidRPr="003461B2">
        <w:t xml:space="preserve"> ЗАТО Свободный правилах, за нарушение которых наступает административная ответственность, путем размещения информации в газете «Свободный </w:t>
      </w:r>
      <w:r w:rsidR="006F6DCF">
        <w:t>вести» и на официальном сайте администрации городского округа</w:t>
      </w:r>
      <w:r w:rsidRPr="003461B2">
        <w:t xml:space="preserve"> ЗАТО Свободный.</w:t>
      </w:r>
    </w:p>
    <w:p w:rsidR="003461B2" w:rsidRPr="003461B2" w:rsidRDefault="003461B2" w:rsidP="003461B2">
      <w:pPr>
        <w:ind w:firstLine="567"/>
        <w:jc w:val="both"/>
      </w:pPr>
      <w:r w:rsidRPr="003461B2">
        <w:t xml:space="preserve">17. </w:t>
      </w:r>
      <w:r w:rsidR="006F6DCF">
        <w:t>О</w:t>
      </w:r>
      <w:r w:rsidRPr="003461B2">
        <w:t>казывать консультационную и методическую помощь должностным лицам, уполномоченным составлять протоколы об административных правонарушениях.</w:t>
      </w:r>
    </w:p>
    <w:p w:rsidR="003461B2" w:rsidRPr="003461B2" w:rsidRDefault="003461B2" w:rsidP="003461B2">
      <w:pPr>
        <w:ind w:firstLine="567"/>
        <w:jc w:val="both"/>
      </w:pPr>
      <w:r w:rsidRPr="003461B2">
        <w:t xml:space="preserve">18. </w:t>
      </w:r>
      <w:r w:rsidR="006F6DCF">
        <w:t>Г</w:t>
      </w:r>
      <w:r w:rsidRPr="003461B2">
        <w:t>отовить отчеты и иные материалы о деятельности административной комиссии, обеспечивать их своевременное направление в вышестоящие органы.</w:t>
      </w:r>
    </w:p>
    <w:p w:rsidR="003461B2" w:rsidRPr="003461B2" w:rsidRDefault="003461B2" w:rsidP="003461B2">
      <w:pPr>
        <w:ind w:firstLine="567"/>
        <w:jc w:val="both"/>
      </w:pPr>
      <w:r w:rsidRPr="003461B2">
        <w:t xml:space="preserve">19. </w:t>
      </w:r>
      <w:r w:rsidR="006F6DCF">
        <w:t>О</w:t>
      </w:r>
      <w:r w:rsidRPr="003461B2">
        <w:t>существлять техническое обслуживание работы комиссии, а также вести делопроизводство.</w:t>
      </w:r>
    </w:p>
    <w:p w:rsidR="003461B2" w:rsidRPr="00C247DB" w:rsidRDefault="003461B2" w:rsidP="003461B2">
      <w:pPr>
        <w:ind w:firstLine="567"/>
        <w:jc w:val="both"/>
      </w:pPr>
      <w:r w:rsidRPr="00C247DB">
        <w:t xml:space="preserve">20. </w:t>
      </w:r>
      <w:r w:rsidR="006F6DCF" w:rsidRPr="00C247DB">
        <w:t>С</w:t>
      </w:r>
      <w:r w:rsidRPr="00C247DB">
        <w:t xml:space="preserve">облюдать Правила </w:t>
      </w:r>
      <w:r w:rsidR="006F6DCF" w:rsidRPr="00C247DB">
        <w:t>в</w:t>
      </w:r>
      <w:r w:rsidR="00C247DB" w:rsidRPr="00C247DB">
        <w:t xml:space="preserve">нутреннего трудового распорядка </w:t>
      </w:r>
      <w:r w:rsidR="00C247DB">
        <w:t xml:space="preserve">для </w:t>
      </w:r>
      <w:r w:rsidR="00C247DB" w:rsidRPr="00C247DB">
        <w:t xml:space="preserve">работников администрации городского </w:t>
      </w:r>
      <w:proofErr w:type="gramStart"/>
      <w:r w:rsidR="00C247DB" w:rsidRPr="00C247DB">
        <w:t>округа</w:t>
      </w:r>
      <w:proofErr w:type="gramEnd"/>
      <w:r w:rsidR="00C247DB" w:rsidRPr="00C247DB">
        <w:t xml:space="preserve"> ЗАТО Свободный</w:t>
      </w:r>
      <w:r w:rsidRPr="00C247DB">
        <w:t>.</w:t>
      </w:r>
    </w:p>
    <w:p w:rsidR="006F6DCF" w:rsidRPr="00B321A1" w:rsidRDefault="006F6DCF" w:rsidP="006F6DCF">
      <w:pPr>
        <w:ind w:firstLine="567"/>
        <w:jc w:val="both"/>
      </w:pPr>
      <w:r>
        <w:t xml:space="preserve">21. </w:t>
      </w:r>
      <w:r w:rsidR="00C247DB">
        <w:t>Н</w:t>
      </w:r>
      <w:r w:rsidRPr="00B321A1">
        <w:t xml:space="preserve">е разглашать сведения, </w:t>
      </w:r>
      <w:r>
        <w:t>ставшие</w:t>
      </w:r>
      <w:r w:rsidRPr="00B321A1">
        <w:t xml:space="preserve"> известными в связи с исполн</w:t>
      </w:r>
      <w:r>
        <w:t>ением должностных обязанностей.</w:t>
      </w:r>
    </w:p>
    <w:p w:rsidR="003461B2" w:rsidRPr="003461B2" w:rsidRDefault="006F6DCF" w:rsidP="003461B2">
      <w:pPr>
        <w:ind w:firstLine="567"/>
        <w:jc w:val="both"/>
      </w:pPr>
      <w:r>
        <w:t>22</w:t>
      </w:r>
      <w:r w:rsidR="003461B2" w:rsidRPr="003461B2">
        <w:t xml:space="preserve">. </w:t>
      </w:r>
      <w:r>
        <w:t>П</w:t>
      </w:r>
      <w:r w:rsidR="003461B2" w:rsidRPr="003461B2">
        <w:t>оддерживать уровень квалификации, достаточный для исполнения своих служебных обязанностей, следить за изменениями в законодательстве.</w:t>
      </w:r>
    </w:p>
    <w:p w:rsidR="003461B2" w:rsidRPr="003461B2" w:rsidRDefault="003461B2" w:rsidP="003461B2">
      <w:pPr>
        <w:ind w:firstLine="567"/>
        <w:jc w:val="both"/>
      </w:pPr>
      <w:r w:rsidRPr="003461B2">
        <w:t>2</w:t>
      </w:r>
      <w:r w:rsidR="006F6DCF">
        <w:t>3</w:t>
      </w:r>
      <w:r w:rsidRPr="003461B2">
        <w:t xml:space="preserve">. </w:t>
      </w:r>
      <w:r w:rsidR="006F6DCF">
        <w:t>В</w:t>
      </w:r>
      <w:r w:rsidRPr="003461B2">
        <w:t>ести регистрацию и учет входя</w:t>
      </w:r>
      <w:r w:rsidR="006F6DCF">
        <w:t>щей и исходящей корреспонденции административной комиссии.</w:t>
      </w:r>
    </w:p>
    <w:p w:rsidR="003461B2" w:rsidRPr="003461B2" w:rsidRDefault="003461B2" w:rsidP="003461B2">
      <w:pPr>
        <w:ind w:firstLine="567"/>
        <w:jc w:val="both"/>
      </w:pPr>
      <w:r w:rsidRPr="003461B2">
        <w:lastRenderedPageBreak/>
        <w:t>2</w:t>
      </w:r>
      <w:r w:rsidR="006F6DCF">
        <w:t>4</w:t>
      </w:r>
      <w:r w:rsidRPr="003461B2">
        <w:t xml:space="preserve">. </w:t>
      </w:r>
      <w:r w:rsidR="006F6DCF">
        <w:t>В</w:t>
      </w:r>
      <w:r w:rsidRPr="003461B2">
        <w:t xml:space="preserve">ыполнять распоряжения главы администрации городского </w:t>
      </w:r>
      <w:proofErr w:type="gramStart"/>
      <w:r w:rsidRPr="003461B2">
        <w:t>округа</w:t>
      </w:r>
      <w:proofErr w:type="gramEnd"/>
      <w:r w:rsidRPr="003461B2">
        <w:t xml:space="preserve"> ЗАТО Свободный, председател</w:t>
      </w:r>
      <w:r w:rsidR="006F6DCF">
        <w:t>я административной комиссии</w:t>
      </w:r>
      <w:r w:rsidRPr="003461B2">
        <w:t>.</w:t>
      </w:r>
    </w:p>
    <w:p w:rsidR="003461B2" w:rsidRPr="00DA4420" w:rsidRDefault="003461B2" w:rsidP="003461B2">
      <w:pPr>
        <w:suppressAutoHyphens/>
        <w:jc w:val="both"/>
        <w:rPr>
          <w:sz w:val="26"/>
          <w:szCs w:val="26"/>
        </w:rPr>
      </w:pPr>
    </w:p>
    <w:p w:rsidR="003461B2" w:rsidRPr="003461B2" w:rsidRDefault="003461B2" w:rsidP="003461B2">
      <w:pPr>
        <w:jc w:val="center"/>
        <w:rPr>
          <w:b/>
        </w:rPr>
      </w:pPr>
      <w:r w:rsidRPr="003461B2">
        <w:rPr>
          <w:b/>
        </w:rPr>
        <w:t>3. Права</w:t>
      </w:r>
    </w:p>
    <w:p w:rsidR="003461B2" w:rsidRPr="003461B2" w:rsidRDefault="003461B2" w:rsidP="003461B2">
      <w:pPr>
        <w:ind w:firstLine="567"/>
        <w:jc w:val="both"/>
      </w:pPr>
      <w:r w:rsidRPr="003461B2">
        <w:t>Секретарь административной комиссии имеет право:</w:t>
      </w:r>
    </w:p>
    <w:p w:rsidR="003461B2" w:rsidRPr="003461B2" w:rsidRDefault="003461B2" w:rsidP="003461B2">
      <w:pPr>
        <w:ind w:firstLine="567"/>
        <w:jc w:val="both"/>
      </w:pPr>
      <w:r w:rsidRPr="003461B2">
        <w:t xml:space="preserve">1. </w:t>
      </w:r>
      <w:r w:rsidR="006F6DCF">
        <w:t>З</w:t>
      </w:r>
      <w:r w:rsidRPr="003461B2">
        <w:t xml:space="preserve">накомиться с проектами распоряжений главы администрации городского </w:t>
      </w:r>
      <w:proofErr w:type="gramStart"/>
      <w:r w:rsidRPr="003461B2">
        <w:t>округа</w:t>
      </w:r>
      <w:proofErr w:type="gramEnd"/>
      <w:r w:rsidRPr="003461B2">
        <w:t xml:space="preserve"> ЗАТО Свободный, касающимися его</w:t>
      </w:r>
      <w:r w:rsidR="006F6DCF">
        <w:t xml:space="preserve"> деятельности.</w:t>
      </w:r>
    </w:p>
    <w:p w:rsidR="003461B2" w:rsidRPr="003461B2" w:rsidRDefault="003461B2" w:rsidP="003461B2">
      <w:pPr>
        <w:ind w:firstLine="567"/>
        <w:jc w:val="both"/>
      </w:pPr>
      <w:r w:rsidRPr="003461B2">
        <w:t xml:space="preserve">2. вносить на рассмотрение главы администрации городского </w:t>
      </w:r>
      <w:proofErr w:type="gramStart"/>
      <w:r w:rsidRPr="003461B2">
        <w:t>округа</w:t>
      </w:r>
      <w:proofErr w:type="gramEnd"/>
      <w:r w:rsidRPr="003461B2">
        <w:t xml:space="preserve"> ЗАТО Свободный предложения по совершенствованию работы, связанной с обязанностями, предусмотренными настоящей Инструкцией;</w:t>
      </w:r>
    </w:p>
    <w:p w:rsidR="003461B2" w:rsidRPr="003461B2" w:rsidRDefault="003461B2" w:rsidP="003461B2">
      <w:pPr>
        <w:ind w:firstLine="567"/>
        <w:jc w:val="both"/>
      </w:pPr>
      <w:r w:rsidRPr="003461B2">
        <w:t>3. получать от  начальников отделов администрации и специалистов информацию и документы, необходимые для выполнения своих должностных обязанностей;</w:t>
      </w:r>
    </w:p>
    <w:p w:rsidR="003461B2" w:rsidRPr="003461B2" w:rsidRDefault="003461B2" w:rsidP="003461B2">
      <w:pPr>
        <w:ind w:firstLine="567"/>
        <w:jc w:val="both"/>
      </w:pPr>
      <w:r w:rsidRPr="003461B2">
        <w:t>4. получать в установленном порядке информацию и материалы, необходимые для исполнения должностных обязанностей и поручений;</w:t>
      </w:r>
    </w:p>
    <w:p w:rsidR="003461B2" w:rsidRPr="003461B2" w:rsidRDefault="003461B2" w:rsidP="003461B2">
      <w:pPr>
        <w:ind w:firstLine="567"/>
        <w:jc w:val="both"/>
      </w:pPr>
      <w:r w:rsidRPr="003461B2">
        <w:t>5. на переподготовку и повышение квалификации за счет средств соответствующего бюджета;</w:t>
      </w:r>
    </w:p>
    <w:p w:rsidR="003461B2" w:rsidRPr="003461B2" w:rsidRDefault="003461B2" w:rsidP="003461B2">
      <w:pPr>
        <w:ind w:firstLine="567"/>
        <w:jc w:val="both"/>
      </w:pPr>
      <w:r w:rsidRPr="003461B2">
        <w:t xml:space="preserve">6. требовать от главы администрации городского </w:t>
      </w:r>
      <w:proofErr w:type="gramStart"/>
      <w:r w:rsidRPr="003461B2">
        <w:t>округа</w:t>
      </w:r>
      <w:proofErr w:type="gramEnd"/>
      <w:r w:rsidRPr="003461B2">
        <w:t xml:space="preserve"> ЗАТО Свободный оказания содействия в исполнении своих должностных обязанностей и прав.</w:t>
      </w:r>
    </w:p>
    <w:p w:rsidR="003461B2" w:rsidRPr="003461B2" w:rsidRDefault="003461B2" w:rsidP="003461B2">
      <w:pPr>
        <w:ind w:firstLine="567"/>
        <w:jc w:val="both"/>
      </w:pPr>
      <w:r w:rsidRPr="003461B2">
        <w:t>7. взаимодействовать с правоохранительными и судебными органами, учреждениями и организациями по вопросам исполнения решений административной комиссии о привлечении граждан, должностных и юридических лиц к различным формам административной ответственности и по другим вопросам, касающимися работы административной комиссии.</w:t>
      </w:r>
    </w:p>
    <w:p w:rsidR="003461B2" w:rsidRPr="003461B2" w:rsidRDefault="003461B2" w:rsidP="003461B2">
      <w:pPr>
        <w:ind w:firstLine="567"/>
        <w:jc w:val="both"/>
      </w:pPr>
      <w:r w:rsidRPr="003461B2">
        <w:t>8. получать в установленном порядке от государственных органов, органов местного самоуправления, организаций и граждан необходимых документов и информации для реализации должностных прав и исполнения обязанностей.</w:t>
      </w:r>
    </w:p>
    <w:p w:rsidR="003461B2" w:rsidRPr="00DA4420" w:rsidRDefault="003461B2" w:rsidP="003461B2">
      <w:pPr>
        <w:ind w:firstLine="708"/>
        <w:jc w:val="both"/>
        <w:rPr>
          <w:sz w:val="26"/>
          <w:szCs w:val="26"/>
        </w:rPr>
      </w:pPr>
    </w:p>
    <w:p w:rsidR="003461B2" w:rsidRPr="003461B2" w:rsidRDefault="003461B2" w:rsidP="003461B2">
      <w:pPr>
        <w:jc w:val="center"/>
        <w:rPr>
          <w:b/>
        </w:rPr>
      </w:pPr>
      <w:r w:rsidRPr="003461B2">
        <w:rPr>
          <w:b/>
        </w:rPr>
        <w:t>4. Ответственность</w:t>
      </w:r>
    </w:p>
    <w:p w:rsidR="003461B2" w:rsidRPr="003461B2" w:rsidRDefault="003461B2" w:rsidP="003461B2">
      <w:pPr>
        <w:ind w:firstLine="567"/>
        <w:jc w:val="both"/>
      </w:pPr>
      <w:r w:rsidRPr="003461B2">
        <w:t xml:space="preserve">Секретарь административной комиссии несет ответственность </w:t>
      </w:r>
      <w:proofErr w:type="gramStart"/>
      <w:r w:rsidRPr="003461B2">
        <w:t>за</w:t>
      </w:r>
      <w:proofErr w:type="gramEnd"/>
      <w:r w:rsidRPr="003461B2">
        <w:t>:</w:t>
      </w:r>
    </w:p>
    <w:p w:rsidR="003461B2" w:rsidRPr="003461B2" w:rsidRDefault="003461B2" w:rsidP="003461B2">
      <w:pPr>
        <w:ind w:firstLine="567"/>
        <w:jc w:val="both"/>
      </w:pPr>
      <w:r w:rsidRPr="003461B2">
        <w:t xml:space="preserve">1. </w:t>
      </w:r>
      <w:r>
        <w:t>неисполнение</w:t>
      </w:r>
      <w:r w:rsidRPr="003461B2">
        <w:t xml:space="preserve"> ил</w:t>
      </w:r>
      <w:r>
        <w:t>и ненадлежащее исполнение своих</w:t>
      </w:r>
      <w:r w:rsidRPr="003461B2">
        <w:t xml:space="preserve"> должностны</w:t>
      </w:r>
      <w:r>
        <w:t>х обязанностей, предусмотренных</w:t>
      </w:r>
      <w:r w:rsidRPr="003461B2">
        <w:t xml:space="preserve"> настоящей Инструкцией, в пределах, определенных действующим трудовым законодательством Российской Федерации;</w:t>
      </w:r>
    </w:p>
    <w:p w:rsidR="003461B2" w:rsidRPr="003461B2" w:rsidRDefault="003461B2" w:rsidP="003461B2">
      <w:pPr>
        <w:ind w:firstLine="567"/>
        <w:jc w:val="both"/>
      </w:pPr>
      <w:r w:rsidRPr="003461B2">
        <w:t>2. сохранность принимаемой и достоверность передаваемой информации;</w:t>
      </w:r>
    </w:p>
    <w:p w:rsidR="003461B2" w:rsidRPr="003461B2" w:rsidRDefault="003461B2" w:rsidP="003461B2">
      <w:pPr>
        <w:ind w:firstLine="567"/>
        <w:jc w:val="both"/>
      </w:pPr>
      <w:r w:rsidRPr="003461B2">
        <w:t>3. за совершенные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3461B2" w:rsidRPr="00DA4420" w:rsidRDefault="003461B2" w:rsidP="003461B2">
      <w:pPr>
        <w:ind w:firstLine="567"/>
        <w:jc w:val="both"/>
      </w:pPr>
      <w:r w:rsidRPr="003461B2">
        <w:t>4. причинение материального ущерба – в пределах, определенных действующим трудовым, уголовным и гражданским законодательством</w:t>
      </w:r>
      <w:r w:rsidRPr="00DA4420">
        <w:t xml:space="preserve"> Российской Федерации.</w:t>
      </w:r>
    </w:p>
    <w:p w:rsidR="00301EC6" w:rsidRPr="003461B2" w:rsidRDefault="00301EC6" w:rsidP="00301EC6">
      <w:pPr>
        <w:pStyle w:val="ConsPlusNormal"/>
        <w:rPr>
          <w:rFonts w:ascii="Times New Roman" w:hAnsi="Times New Roman" w:cs="Times New Roman"/>
          <w:sz w:val="24"/>
          <w:szCs w:val="24"/>
        </w:rPr>
      </w:pPr>
    </w:p>
    <w:p w:rsidR="00301EC6" w:rsidRPr="003461B2" w:rsidRDefault="003461B2" w:rsidP="00301EC6">
      <w:pPr>
        <w:pStyle w:val="ConsPlusNormal"/>
        <w:rPr>
          <w:rFonts w:ascii="Times New Roman" w:hAnsi="Times New Roman" w:cs="Times New Roman"/>
          <w:sz w:val="24"/>
          <w:szCs w:val="24"/>
        </w:rPr>
      </w:pPr>
      <w:r w:rsidRPr="003461B2">
        <w:rPr>
          <w:rFonts w:ascii="Times New Roman" w:hAnsi="Times New Roman" w:cs="Times New Roman"/>
          <w:sz w:val="24"/>
          <w:szCs w:val="24"/>
        </w:rPr>
        <w:t>Глава</w:t>
      </w:r>
      <w:r w:rsidR="00301EC6" w:rsidRPr="003461B2">
        <w:rPr>
          <w:rFonts w:ascii="Times New Roman" w:hAnsi="Times New Roman" w:cs="Times New Roman"/>
          <w:sz w:val="24"/>
          <w:szCs w:val="24"/>
        </w:rPr>
        <w:t xml:space="preserve"> администрации</w:t>
      </w:r>
    </w:p>
    <w:p w:rsidR="00301EC6" w:rsidRPr="003461B2" w:rsidRDefault="00301EC6" w:rsidP="00301EC6">
      <w:pPr>
        <w:pStyle w:val="ConsPlusNormal"/>
        <w:rPr>
          <w:rFonts w:ascii="Times New Roman" w:hAnsi="Times New Roman" w:cs="Times New Roman"/>
          <w:sz w:val="24"/>
          <w:szCs w:val="24"/>
        </w:rPr>
      </w:pPr>
      <w:r w:rsidRPr="003461B2">
        <w:rPr>
          <w:rFonts w:ascii="Times New Roman" w:hAnsi="Times New Roman" w:cs="Times New Roman"/>
          <w:sz w:val="24"/>
          <w:szCs w:val="24"/>
        </w:rPr>
        <w:t>городс</w:t>
      </w:r>
      <w:r w:rsidR="009129F6">
        <w:rPr>
          <w:rFonts w:ascii="Times New Roman" w:hAnsi="Times New Roman" w:cs="Times New Roman"/>
          <w:sz w:val="24"/>
          <w:szCs w:val="24"/>
        </w:rPr>
        <w:t xml:space="preserve">кого </w:t>
      </w:r>
      <w:proofErr w:type="gramStart"/>
      <w:r w:rsidR="009129F6">
        <w:rPr>
          <w:rFonts w:ascii="Times New Roman" w:hAnsi="Times New Roman" w:cs="Times New Roman"/>
          <w:sz w:val="24"/>
          <w:szCs w:val="24"/>
        </w:rPr>
        <w:t>округа</w:t>
      </w:r>
      <w:proofErr w:type="gramEnd"/>
      <w:r w:rsidR="009129F6">
        <w:rPr>
          <w:rFonts w:ascii="Times New Roman" w:hAnsi="Times New Roman" w:cs="Times New Roman"/>
          <w:sz w:val="24"/>
          <w:szCs w:val="24"/>
        </w:rPr>
        <w:t xml:space="preserve"> ЗАТО Свободный</w:t>
      </w:r>
      <w:r w:rsidR="009129F6">
        <w:rPr>
          <w:rFonts w:ascii="Times New Roman" w:hAnsi="Times New Roman" w:cs="Times New Roman"/>
          <w:sz w:val="24"/>
          <w:szCs w:val="24"/>
        </w:rPr>
        <w:tab/>
      </w:r>
      <w:r w:rsidR="009129F6">
        <w:rPr>
          <w:rFonts w:ascii="Times New Roman" w:hAnsi="Times New Roman" w:cs="Times New Roman"/>
          <w:sz w:val="24"/>
          <w:szCs w:val="24"/>
        </w:rPr>
        <w:tab/>
      </w:r>
      <w:r w:rsidR="009129F6">
        <w:rPr>
          <w:rFonts w:ascii="Times New Roman" w:hAnsi="Times New Roman" w:cs="Times New Roman"/>
          <w:sz w:val="24"/>
          <w:szCs w:val="24"/>
        </w:rPr>
        <w:tab/>
      </w:r>
      <w:r w:rsidR="009129F6">
        <w:rPr>
          <w:rFonts w:ascii="Times New Roman" w:hAnsi="Times New Roman" w:cs="Times New Roman"/>
          <w:sz w:val="24"/>
          <w:szCs w:val="24"/>
        </w:rPr>
        <w:tab/>
      </w:r>
      <w:r w:rsidR="009129F6">
        <w:rPr>
          <w:rFonts w:ascii="Times New Roman" w:hAnsi="Times New Roman" w:cs="Times New Roman"/>
          <w:sz w:val="24"/>
          <w:szCs w:val="24"/>
        </w:rPr>
        <w:tab/>
      </w:r>
      <w:r w:rsidRPr="003461B2">
        <w:rPr>
          <w:rFonts w:ascii="Times New Roman" w:hAnsi="Times New Roman" w:cs="Times New Roman"/>
          <w:sz w:val="24"/>
          <w:szCs w:val="24"/>
        </w:rPr>
        <w:t>А.А. Матвеев</w:t>
      </w:r>
    </w:p>
    <w:p w:rsidR="00301EC6" w:rsidRPr="003461B2" w:rsidRDefault="00301EC6" w:rsidP="00301EC6">
      <w:pPr>
        <w:jc w:val="both"/>
      </w:pPr>
    </w:p>
    <w:p w:rsidR="00301EC6" w:rsidRDefault="009129F6" w:rsidP="00301EC6">
      <w:pPr>
        <w:jc w:val="both"/>
      </w:pPr>
      <w:r>
        <w:t>Заместитель главы администрации</w:t>
      </w:r>
    </w:p>
    <w:p w:rsidR="009129F6" w:rsidRDefault="009129F6" w:rsidP="00301EC6">
      <w:pPr>
        <w:jc w:val="both"/>
      </w:pPr>
      <w:r>
        <w:t xml:space="preserve">городского </w:t>
      </w:r>
      <w:proofErr w:type="gramStart"/>
      <w:r>
        <w:t>округа</w:t>
      </w:r>
      <w:proofErr w:type="gramEnd"/>
      <w:r>
        <w:t xml:space="preserve"> ЗАТО Свободный</w:t>
      </w:r>
      <w:r>
        <w:tab/>
      </w:r>
      <w:r>
        <w:tab/>
      </w:r>
      <w:r>
        <w:tab/>
      </w:r>
      <w:r>
        <w:tab/>
      </w:r>
      <w:r>
        <w:tab/>
        <w:t>В.Л. Белоусов</w:t>
      </w:r>
    </w:p>
    <w:p w:rsidR="009129F6" w:rsidRDefault="009129F6" w:rsidP="00301EC6">
      <w:pPr>
        <w:jc w:val="both"/>
      </w:pPr>
    </w:p>
    <w:p w:rsidR="00301EC6" w:rsidRPr="003461B2" w:rsidRDefault="00301EC6" w:rsidP="00301EC6"/>
    <w:p w:rsidR="00301EC6" w:rsidRPr="003461B2" w:rsidRDefault="00301EC6" w:rsidP="00301EC6">
      <w:pPr>
        <w:jc w:val="both"/>
      </w:pPr>
      <w:r w:rsidRPr="003461B2">
        <w:t xml:space="preserve">С инструкцией </w:t>
      </w:r>
      <w:proofErr w:type="gramStart"/>
      <w:r w:rsidRPr="003461B2">
        <w:t>ознакомлен</w:t>
      </w:r>
      <w:proofErr w:type="gramEnd"/>
      <w:r w:rsidRPr="003461B2">
        <w:t>:</w:t>
      </w:r>
    </w:p>
    <w:p w:rsidR="00301EC6" w:rsidRPr="003461B2" w:rsidRDefault="00301EC6" w:rsidP="00301EC6">
      <w:pPr>
        <w:jc w:val="both"/>
      </w:pPr>
    </w:p>
    <w:p w:rsidR="00301EC6" w:rsidRPr="003461B2" w:rsidRDefault="00301EC6" w:rsidP="00301EC6">
      <w:pPr>
        <w:jc w:val="both"/>
      </w:pPr>
      <w:r w:rsidRPr="003461B2">
        <w:t>_________</w:t>
      </w:r>
      <w:r w:rsidRPr="003461B2">
        <w:tab/>
      </w:r>
      <w:r w:rsidRPr="003461B2">
        <w:tab/>
        <w:t>________________________________________</w:t>
      </w:r>
      <w:r w:rsidRPr="003461B2">
        <w:tab/>
      </w:r>
      <w:r w:rsidRPr="003461B2">
        <w:tab/>
        <w:t>_________</w:t>
      </w:r>
    </w:p>
    <w:p w:rsidR="00301EC6" w:rsidRPr="003461B2" w:rsidRDefault="00301EC6" w:rsidP="00301EC6">
      <w:pPr>
        <w:jc w:val="both"/>
        <w:rPr>
          <w:sz w:val="20"/>
          <w:szCs w:val="20"/>
        </w:rPr>
      </w:pPr>
      <w:r w:rsidRPr="003461B2">
        <w:rPr>
          <w:sz w:val="20"/>
          <w:szCs w:val="20"/>
        </w:rPr>
        <w:t xml:space="preserve">(подпись)            </w:t>
      </w:r>
      <w:r w:rsidRPr="003461B2">
        <w:rPr>
          <w:sz w:val="20"/>
          <w:szCs w:val="20"/>
        </w:rPr>
        <w:tab/>
      </w:r>
      <w:r w:rsidRPr="003461B2">
        <w:rPr>
          <w:sz w:val="20"/>
          <w:szCs w:val="20"/>
        </w:rPr>
        <w:tab/>
        <w:t>(расшифровка подписи)</w:t>
      </w:r>
      <w:r w:rsidRPr="003461B2">
        <w:rPr>
          <w:sz w:val="20"/>
          <w:szCs w:val="20"/>
        </w:rPr>
        <w:tab/>
        <w:t xml:space="preserve">    </w:t>
      </w:r>
      <w:r w:rsidRPr="003461B2">
        <w:rPr>
          <w:sz w:val="20"/>
          <w:szCs w:val="20"/>
        </w:rPr>
        <w:tab/>
      </w:r>
      <w:r w:rsidRPr="003461B2">
        <w:rPr>
          <w:sz w:val="20"/>
          <w:szCs w:val="20"/>
        </w:rPr>
        <w:tab/>
      </w:r>
      <w:r w:rsidRPr="003461B2">
        <w:rPr>
          <w:sz w:val="20"/>
          <w:szCs w:val="20"/>
        </w:rPr>
        <w:tab/>
      </w:r>
      <w:r w:rsidRPr="003461B2">
        <w:rPr>
          <w:sz w:val="20"/>
          <w:szCs w:val="20"/>
        </w:rPr>
        <w:tab/>
        <w:t xml:space="preserve">   (дата)</w:t>
      </w:r>
    </w:p>
    <w:p w:rsidR="00301EC6" w:rsidRPr="003461B2" w:rsidRDefault="00301EC6" w:rsidP="00301EC6">
      <w:pPr>
        <w:jc w:val="both"/>
      </w:pPr>
    </w:p>
    <w:p w:rsidR="00301EC6" w:rsidRPr="003461B2" w:rsidRDefault="00301EC6" w:rsidP="00301EC6">
      <w:pPr>
        <w:jc w:val="both"/>
      </w:pPr>
      <w:r w:rsidRPr="003461B2">
        <w:t>_________</w:t>
      </w:r>
      <w:r w:rsidRPr="003461B2">
        <w:tab/>
      </w:r>
      <w:r w:rsidRPr="003461B2">
        <w:tab/>
        <w:t>________________________________________</w:t>
      </w:r>
      <w:r w:rsidRPr="003461B2">
        <w:tab/>
      </w:r>
      <w:r w:rsidRPr="003461B2">
        <w:tab/>
        <w:t>_________</w:t>
      </w:r>
    </w:p>
    <w:p w:rsidR="003F40CC" w:rsidRPr="003461B2" w:rsidRDefault="00301EC6" w:rsidP="00301EC6">
      <w:pPr>
        <w:jc w:val="both"/>
        <w:rPr>
          <w:sz w:val="20"/>
          <w:szCs w:val="20"/>
        </w:rPr>
      </w:pPr>
      <w:r w:rsidRPr="003461B2">
        <w:rPr>
          <w:sz w:val="20"/>
          <w:szCs w:val="20"/>
        </w:rPr>
        <w:t xml:space="preserve">(подпись)            </w:t>
      </w:r>
      <w:r w:rsidRPr="003461B2">
        <w:rPr>
          <w:sz w:val="20"/>
          <w:szCs w:val="20"/>
        </w:rPr>
        <w:tab/>
      </w:r>
      <w:r w:rsidRPr="003461B2">
        <w:rPr>
          <w:sz w:val="20"/>
          <w:szCs w:val="20"/>
        </w:rPr>
        <w:tab/>
        <w:t>(расшифровка подписи)</w:t>
      </w:r>
      <w:r w:rsidRPr="003461B2">
        <w:rPr>
          <w:sz w:val="20"/>
          <w:szCs w:val="20"/>
        </w:rPr>
        <w:tab/>
        <w:t xml:space="preserve">    </w:t>
      </w:r>
      <w:r w:rsidRPr="003461B2">
        <w:rPr>
          <w:sz w:val="20"/>
          <w:szCs w:val="20"/>
        </w:rPr>
        <w:tab/>
      </w:r>
      <w:r w:rsidRPr="003461B2">
        <w:rPr>
          <w:sz w:val="20"/>
          <w:szCs w:val="20"/>
        </w:rPr>
        <w:tab/>
      </w:r>
      <w:r w:rsidRPr="003461B2">
        <w:rPr>
          <w:sz w:val="20"/>
          <w:szCs w:val="20"/>
        </w:rPr>
        <w:tab/>
      </w:r>
      <w:r w:rsidRPr="003461B2">
        <w:rPr>
          <w:sz w:val="20"/>
          <w:szCs w:val="20"/>
        </w:rPr>
        <w:tab/>
        <w:t xml:space="preserve">   (дата)</w:t>
      </w:r>
    </w:p>
    <w:p w:rsidR="00301EC6" w:rsidRPr="003461B2" w:rsidRDefault="00301EC6" w:rsidP="00301EC6">
      <w:pPr>
        <w:jc w:val="both"/>
      </w:pPr>
    </w:p>
    <w:p w:rsidR="00301EC6" w:rsidRPr="003461B2" w:rsidRDefault="00301EC6" w:rsidP="00301EC6">
      <w:pPr>
        <w:jc w:val="both"/>
      </w:pPr>
      <w:r w:rsidRPr="003461B2">
        <w:t>_________</w:t>
      </w:r>
      <w:r w:rsidRPr="003461B2">
        <w:tab/>
      </w:r>
      <w:r w:rsidRPr="003461B2">
        <w:tab/>
        <w:t>________________________________________</w:t>
      </w:r>
      <w:r w:rsidRPr="003461B2">
        <w:tab/>
      </w:r>
      <w:r w:rsidRPr="003461B2">
        <w:tab/>
        <w:t>_________</w:t>
      </w:r>
    </w:p>
    <w:p w:rsidR="00301EC6" w:rsidRPr="003461B2" w:rsidRDefault="00301EC6" w:rsidP="00301EC6">
      <w:pPr>
        <w:jc w:val="both"/>
        <w:rPr>
          <w:sz w:val="20"/>
          <w:szCs w:val="20"/>
        </w:rPr>
      </w:pPr>
      <w:r w:rsidRPr="003461B2">
        <w:rPr>
          <w:sz w:val="20"/>
          <w:szCs w:val="20"/>
        </w:rPr>
        <w:t xml:space="preserve">(подпись)            </w:t>
      </w:r>
      <w:r w:rsidRPr="003461B2">
        <w:rPr>
          <w:sz w:val="20"/>
          <w:szCs w:val="20"/>
        </w:rPr>
        <w:tab/>
      </w:r>
      <w:r w:rsidRPr="003461B2">
        <w:rPr>
          <w:sz w:val="20"/>
          <w:szCs w:val="20"/>
        </w:rPr>
        <w:tab/>
        <w:t>(расшифровка подписи)</w:t>
      </w:r>
      <w:r w:rsidRPr="003461B2">
        <w:rPr>
          <w:sz w:val="20"/>
          <w:szCs w:val="20"/>
        </w:rPr>
        <w:tab/>
        <w:t xml:space="preserve">    </w:t>
      </w:r>
      <w:r w:rsidRPr="003461B2">
        <w:rPr>
          <w:sz w:val="20"/>
          <w:szCs w:val="20"/>
        </w:rPr>
        <w:tab/>
      </w:r>
      <w:r w:rsidRPr="003461B2">
        <w:rPr>
          <w:sz w:val="20"/>
          <w:szCs w:val="20"/>
        </w:rPr>
        <w:tab/>
      </w:r>
      <w:r w:rsidRPr="003461B2">
        <w:rPr>
          <w:sz w:val="20"/>
          <w:szCs w:val="20"/>
        </w:rPr>
        <w:tab/>
      </w:r>
      <w:r w:rsidRPr="003461B2">
        <w:rPr>
          <w:sz w:val="20"/>
          <w:szCs w:val="20"/>
        </w:rPr>
        <w:tab/>
        <w:t xml:space="preserve">   (дата)</w:t>
      </w:r>
    </w:p>
    <w:sectPr w:rsidR="00301EC6" w:rsidRPr="003461B2" w:rsidSect="009129F6">
      <w:pgSz w:w="11906" w:h="16838"/>
      <w:pgMar w:top="45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1022B"/>
    <w:rsid w:val="0002704C"/>
    <w:rsid w:val="000330BC"/>
    <w:rsid w:val="0003523B"/>
    <w:rsid w:val="00072457"/>
    <w:rsid w:val="001C4B7A"/>
    <w:rsid w:val="001D0B6C"/>
    <w:rsid w:val="001D46EF"/>
    <w:rsid w:val="00215767"/>
    <w:rsid w:val="00240D4F"/>
    <w:rsid w:val="002A054A"/>
    <w:rsid w:val="002B0689"/>
    <w:rsid w:val="00301EC6"/>
    <w:rsid w:val="003461B2"/>
    <w:rsid w:val="00372AB3"/>
    <w:rsid w:val="003C5EBF"/>
    <w:rsid w:val="003F40CC"/>
    <w:rsid w:val="004F4D06"/>
    <w:rsid w:val="0057774A"/>
    <w:rsid w:val="005F492E"/>
    <w:rsid w:val="00625516"/>
    <w:rsid w:val="0063614E"/>
    <w:rsid w:val="00683C79"/>
    <w:rsid w:val="006F6DCF"/>
    <w:rsid w:val="007422D0"/>
    <w:rsid w:val="007E543B"/>
    <w:rsid w:val="008015BB"/>
    <w:rsid w:val="00833AB1"/>
    <w:rsid w:val="00895387"/>
    <w:rsid w:val="009129F6"/>
    <w:rsid w:val="00967707"/>
    <w:rsid w:val="009716DF"/>
    <w:rsid w:val="00AC482F"/>
    <w:rsid w:val="00B1022B"/>
    <w:rsid w:val="00B15E32"/>
    <w:rsid w:val="00B657EB"/>
    <w:rsid w:val="00BC6ECE"/>
    <w:rsid w:val="00BD4279"/>
    <w:rsid w:val="00C0063C"/>
    <w:rsid w:val="00C247DB"/>
    <w:rsid w:val="00C346E4"/>
    <w:rsid w:val="00C51CF0"/>
    <w:rsid w:val="00C856E6"/>
    <w:rsid w:val="00CA1E11"/>
    <w:rsid w:val="00D10DFF"/>
    <w:rsid w:val="00DA6984"/>
    <w:rsid w:val="00DC42EE"/>
    <w:rsid w:val="00ED2679"/>
    <w:rsid w:val="00F31916"/>
    <w:rsid w:val="00F35A1B"/>
    <w:rsid w:val="00F52F39"/>
    <w:rsid w:val="00F6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2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B1022B"/>
    <w:pPr>
      <w:tabs>
        <w:tab w:val="num" w:pos="1008"/>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022B"/>
    <w:rPr>
      <w:rFonts w:ascii="Times New Roman" w:eastAsia="Times New Roman" w:hAnsi="Times New Roman" w:cs="Times New Roman"/>
      <w:b/>
      <w:bCs/>
      <w:i/>
      <w:iCs/>
      <w:sz w:val="26"/>
      <w:szCs w:val="26"/>
      <w:lang w:eastAsia="ru-RU"/>
    </w:rPr>
  </w:style>
  <w:style w:type="paragraph" w:customStyle="1" w:styleId="ConsPlusNormal">
    <w:name w:val="ConsPlusNormal"/>
    <w:link w:val="ConsPlusNormal0"/>
    <w:rsid w:val="00B102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1022B"/>
    <w:rPr>
      <w:rFonts w:ascii="Arial" w:eastAsia="Times New Roman" w:hAnsi="Arial" w:cs="Arial"/>
      <w:sz w:val="20"/>
      <w:szCs w:val="20"/>
      <w:lang w:eastAsia="ru-RU"/>
    </w:rPr>
  </w:style>
  <w:style w:type="paragraph" w:styleId="a3">
    <w:name w:val="Title"/>
    <w:basedOn w:val="a"/>
    <w:link w:val="a4"/>
    <w:qFormat/>
    <w:rsid w:val="00B1022B"/>
    <w:pPr>
      <w:jc w:val="center"/>
    </w:pPr>
    <w:rPr>
      <w:szCs w:val="20"/>
    </w:rPr>
  </w:style>
  <w:style w:type="character" w:customStyle="1" w:styleId="a4">
    <w:name w:val="Название Знак"/>
    <w:basedOn w:val="a0"/>
    <w:link w:val="a3"/>
    <w:rsid w:val="00B1022B"/>
    <w:rPr>
      <w:rFonts w:ascii="Times New Roman" w:eastAsia="Times New Roman" w:hAnsi="Times New Roman" w:cs="Times New Roman"/>
      <w:sz w:val="24"/>
      <w:szCs w:val="20"/>
      <w:lang w:eastAsia="ru-RU"/>
    </w:rPr>
  </w:style>
  <w:style w:type="paragraph" w:styleId="a5">
    <w:name w:val="Body Text Indent"/>
    <w:basedOn w:val="a"/>
    <w:link w:val="a6"/>
    <w:rsid w:val="00B1022B"/>
    <w:pPr>
      <w:ind w:firstLine="720"/>
      <w:jc w:val="both"/>
    </w:pPr>
    <w:rPr>
      <w:szCs w:val="20"/>
    </w:rPr>
  </w:style>
  <w:style w:type="character" w:customStyle="1" w:styleId="a6">
    <w:name w:val="Основной текст с отступом Знак"/>
    <w:basedOn w:val="a0"/>
    <w:link w:val="a5"/>
    <w:rsid w:val="00B1022B"/>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3461B2"/>
    <w:pPr>
      <w:spacing w:after="120" w:line="480" w:lineRule="auto"/>
      <w:ind w:left="283"/>
    </w:pPr>
  </w:style>
  <w:style w:type="character" w:customStyle="1" w:styleId="20">
    <w:name w:val="Основной текст с отступом 2 Знак"/>
    <w:basedOn w:val="a0"/>
    <w:link w:val="2"/>
    <w:uiPriority w:val="99"/>
    <w:semiHidden/>
    <w:rsid w:val="003461B2"/>
    <w:rPr>
      <w:rFonts w:ascii="Times New Roman" w:eastAsia="Times New Roman" w:hAnsi="Times New Roman" w:cs="Times New Roman"/>
      <w:sz w:val="24"/>
      <w:szCs w:val="24"/>
      <w:lang w:eastAsia="ru-RU"/>
    </w:rPr>
  </w:style>
  <w:style w:type="character" w:styleId="a7">
    <w:name w:val="Hyperlink"/>
    <w:basedOn w:val="a0"/>
    <w:uiPriority w:val="99"/>
    <w:unhideWhenUsed/>
    <w:rsid w:val="003461B2"/>
    <w:rPr>
      <w:color w:val="0000FF" w:themeColor="hyperlink"/>
      <w:u w:val="single"/>
    </w:rPr>
  </w:style>
  <w:style w:type="paragraph" w:customStyle="1" w:styleId="a8">
    <w:name w:val="Знак Знак Знак Знак"/>
    <w:basedOn w:val="a"/>
    <w:rsid w:val="008015BB"/>
    <w:pPr>
      <w:spacing w:after="160" w:line="240" w:lineRule="exact"/>
    </w:pPr>
    <w:rPr>
      <w:rFonts w:ascii="Verdana" w:hAnsi="Verdana"/>
      <w:sz w:val="20"/>
      <w:szCs w:val="20"/>
      <w:lang w:val="en-US" w:eastAsia="en-US"/>
    </w:rPr>
  </w:style>
  <w:style w:type="paragraph" w:styleId="a9">
    <w:name w:val="Plain Text"/>
    <w:basedOn w:val="a"/>
    <w:link w:val="aa"/>
    <w:uiPriority w:val="99"/>
    <w:rsid w:val="008015BB"/>
    <w:rPr>
      <w:rFonts w:ascii="Courier New" w:hAnsi="Courier New" w:cs="Courier New"/>
      <w:sz w:val="20"/>
      <w:szCs w:val="20"/>
    </w:rPr>
  </w:style>
  <w:style w:type="character" w:customStyle="1" w:styleId="aa">
    <w:name w:val="Текст Знак"/>
    <w:basedOn w:val="a0"/>
    <w:link w:val="a9"/>
    <w:uiPriority w:val="99"/>
    <w:rsid w:val="008015BB"/>
    <w:rPr>
      <w:rFonts w:ascii="Courier New" w:eastAsia="Times New Roman" w:hAnsi="Courier New" w:cs="Courier New"/>
      <w:sz w:val="20"/>
      <w:szCs w:val="20"/>
      <w:lang w:eastAsia="ru-RU"/>
    </w:rPr>
  </w:style>
  <w:style w:type="paragraph" w:customStyle="1" w:styleId="1">
    <w:name w:val="Без интервала1"/>
    <w:link w:val="NoSpacingChar"/>
    <w:qFormat/>
    <w:rsid w:val="008015BB"/>
    <w:pPr>
      <w:spacing w:after="0" w:line="240" w:lineRule="auto"/>
    </w:pPr>
    <w:rPr>
      <w:rFonts w:ascii="Calibri" w:eastAsia="Calibri" w:hAnsi="Calibri" w:cs="Calibri"/>
    </w:rPr>
  </w:style>
  <w:style w:type="character" w:customStyle="1" w:styleId="NoSpacingChar">
    <w:name w:val="No Spacing Char"/>
    <w:link w:val="1"/>
    <w:locked/>
    <w:rsid w:val="008015BB"/>
    <w:rPr>
      <w:rFonts w:ascii="Calibri" w:eastAsia="Calibri" w:hAnsi="Calibri" w:cs="Calibri"/>
    </w:rPr>
  </w:style>
  <w:style w:type="paragraph" w:styleId="ab">
    <w:name w:val="Balloon Text"/>
    <w:basedOn w:val="a"/>
    <w:link w:val="ac"/>
    <w:uiPriority w:val="99"/>
    <w:semiHidden/>
    <w:unhideWhenUsed/>
    <w:rsid w:val="008015BB"/>
    <w:rPr>
      <w:rFonts w:ascii="Tahoma" w:hAnsi="Tahoma" w:cs="Tahoma"/>
      <w:sz w:val="16"/>
      <w:szCs w:val="16"/>
    </w:rPr>
  </w:style>
  <w:style w:type="character" w:customStyle="1" w:styleId="ac">
    <w:name w:val="Текст выноски Знак"/>
    <w:basedOn w:val="a0"/>
    <w:link w:val="ab"/>
    <w:uiPriority w:val="99"/>
    <w:semiHidden/>
    <w:rsid w:val="008015BB"/>
    <w:rPr>
      <w:rFonts w:ascii="Tahoma" w:eastAsia="Times New Roman" w:hAnsi="Tahoma" w:cs="Tahoma"/>
      <w:sz w:val="16"/>
      <w:szCs w:val="16"/>
      <w:lang w:eastAsia="ru-RU"/>
    </w:rPr>
  </w:style>
  <w:style w:type="paragraph" w:customStyle="1" w:styleId="ConsPlusTitle">
    <w:name w:val="ConsPlusTitle"/>
    <w:rsid w:val="000352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List Paragraph"/>
    <w:basedOn w:val="a"/>
    <w:uiPriority w:val="99"/>
    <w:qFormat/>
    <w:rsid w:val="0003523B"/>
    <w:pPr>
      <w:ind w:left="720"/>
    </w:pPr>
  </w:style>
  <w:style w:type="character" w:customStyle="1" w:styleId="ae">
    <w:name w:val="Основной текст_"/>
    <w:link w:val="21"/>
    <w:rsid w:val="0003523B"/>
    <w:rPr>
      <w:sz w:val="23"/>
      <w:szCs w:val="23"/>
      <w:shd w:val="clear" w:color="auto" w:fill="FFFFFF"/>
    </w:rPr>
  </w:style>
  <w:style w:type="paragraph" w:customStyle="1" w:styleId="21">
    <w:name w:val="Основной текст2"/>
    <w:basedOn w:val="a"/>
    <w:link w:val="ae"/>
    <w:rsid w:val="0003523B"/>
    <w:pPr>
      <w:shd w:val="clear" w:color="auto" w:fill="FFFFFF"/>
      <w:spacing w:after="780" w:line="276" w:lineRule="exac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divs>
    <w:div w:id="631906942">
      <w:bodyDiv w:val="1"/>
      <w:marLeft w:val="0"/>
      <w:marRight w:val="0"/>
      <w:marTop w:val="0"/>
      <w:marBottom w:val="0"/>
      <w:divBdr>
        <w:top w:val="none" w:sz="0" w:space="0" w:color="auto"/>
        <w:left w:val="none" w:sz="0" w:space="0" w:color="auto"/>
        <w:bottom w:val="none" w:sz="0" w:space="0" w:color="auto"/>
        <w:right w:val="none" w:sz="0" w:space="0" w:color="auto"/>
      </w:divBdr>
    </w:div>
    <w:div w:id="133630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137A9630EE44EE63A4AEBD6E3FF4F649334D2F7CFA91BC03CEABB61D9DD2F1A23F28F0921B5D55D71B253n6I" TargetMode="External"/><Relationship Id="rId13" Type="http://schemas.openxmlformats.org/officeDocument/2006/relationships/hyperlink" Target="consultantplus://offline/main?base=LAW;n=117342;fld=134;dst=10288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342;fld=134" TargetMode="External"/><Relationship Id="rId12" Type="http://schemas.openxmlformats.org/officeDocument/2006/relationships/hyperlink" Target="consultantplus://offline/main?base=LAW;n=117342;fld=13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LAW;n=117342;fld=134" TargetMode="External"/><Relationship Id="rId1" Type="http://schemas.openxmlformats.org/officeDocument/2006/relationships/styles" Target="styles.xml"/><Relationship Id="rId6" Type="http://schemas.openxmlformats.org/officeDocument/2006/relationships/hyperlink" Target="consultantplus://offline/main?base=RLAW071;n=88916;fld=134" TargetMode="External"/><Relationship Id="rId11" Type="http://schemas.openxmlformats.org/officeDocument/2006/relationships/hyperlink" Target="consultantplus://offline/main?base=LAW;n=117342;fld=134;dst=102710" TargetMode="External"/><Relationship Id="rId5" Type="http://schemas.openxmlformats.org/officeDocument/2006/relationships/hyperlink" Target="consultantplus://offline/main?base=RLAW071;n=89057;fld=134;dst=100419" TargetMode="External"/><Relationship Id="rId15" Type="http://schemas.openxmlformats.org/officeDocument/2006/relationships/hyperlink" Target="consultantplus://offline/main?base=LAW;n=117342;fld=134" TargetMode="External"/><Relationship Id="rId10" Type="http://schemas.openxmlformats.org/officeDocument/2006/relationships/hyperlink" Target="consultantplus://offline/main?base=LAW;n=117342;fld=134" TargetMode="External"/><Relationship Id="rId4" Type="http://schemas.openxmlformats.org/officeDocument/2006/relationships/hyperlink" Target="consultantplus://offline/main?base=LAW;n=117671;fld=134" TargetMode="External"/><Relationship Id="rId9" Type="http://schemas.openxmlformats.org/officeDocument/2006/relationships/hyperlink" Target="consultantplus://offline/main?base=LAW;n=117342;fld=134" TargetMode="External"/><Relationship Id="rId14" Type="http://schemas.openxmlformats.org/officeDocument/2006/relationships/hyperlink" Target="consultantplus://offline/main?base=LAW;n=117342;fld=134;dst=102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3925</Words>
  <Characters>22377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user</cp:lastModifiedBy>
  <cp:revision>11</cp:revision>
  <cp:lastPrinted>2017-09-04T05:37:00Z</cp:lastPrinted>
  <dcterms:created xsi:type="dcterms:W3CDTF">2017-08-24T06:58:00Z</dcterms:created>
  <dcterms:modified xsi:type="dcterms:W3CDTF">2017-09-04T05:38:00Z</dcterms:modified>
</cp:coreProperties>
</file>