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31"/>
        <w:gridCol w:w="5083"/>
      </w:tblGrid>
      <w:tr w:rsidR="00425CDC" w:rsidRPr="008F59E7" w:rsidTr="001510D9">
        <w:tc>
          <w:tcPr>
            <w:tcW w:w="4631" w:type="dxa"/>
          </w:tcPr>
          <w:p w:rsidR="00425CDC" w:rsidRPr="008F59E7" w:rsidRDefault="00800AAD" w:rsidP="004E2807">
            <w:pPr>
              <w:ind w:left="426" w:hanging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4E2807">
              <w:rPr>
                <w:sz w:val="26"/>
                <w:szCs w:val="26"/>
              </w:rPr>
              <w:t xml:space="preserve">   </w:t>
            </w:r>
            <w:r w:rsidR="003843BD" w:rsidRPr="008F59E7">
              <w:rPr>
                <w:sz w:val="26"/>
                <w:szCs w:val="26"/>
              </w:rPr>
              <w:t>У</w:t>
            </w:r>
            <w:r w:rsidR="00425CDC" w:rsidRPr="008F59E7">
              <w:rPr>
                <w:sz w:val="26"/>
                <w:szCs w:val="26"/>
              </w:rPr>
              <w:t>ТВЕРЖДАЮ</w:t>
            </w:r>
          </w:p>
          <w:p w:rsidR="00E32AAE" w:rsidRPr="008F59E7" w:rsidRDefault="004676AE" w:rsidP="00425CDC">
            <w:pPr>
              <w:rPr>
                <w:sz w:val="26"/>
                <w:szCs w:val="26"/>
              </w:rPr>
            </w:pPr>
            <w:r w:rsidRPr="008F59E7">
              <w:rPr>
                <w:sz w:val="26"/>
                <w:szCs w:val="26"/>
              </w:rPr>
              <w:t xml:space="preserve">Глава городского округа </w:t>
            </w:r>
          </w:p>
          <w:p w:rsidR="00425CDC" w:rsidRPr="008F59E7" w:rsidRDefault="004676AE" w:rsidP="00425CDC">
            <w:pPr>
              <w:rPr>
                <w:sz w:val="26"/>
                <w:szCs w:val="26"/>
              </w:rPr>
            </w:pPr>
            <w:r w:rsidRPr="008F59E7">
              <w:rPr>
                <w:sz w:val="26"/>
                <w:szCs w:val="26"/>
              </w:rPr>
              <w:t>ЗАТО Свободный</w:t>
            </w:r>
          </w:p>
          <w:p w:rsidR="00425CDC" w:rsidRPr="008F59E7" w:rsidRDefault="006C6829" w:rsidP="006C6829">
            <w:pPr>
              <w:tabs>
                <w:tab w:val="left" w:pos="1230"/>
                <w:tab w:val="right" w:pos="44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  <w:r w:rsidR="005829F8">
              <w:rPr>
                <w:sz w:val="26"/>
                <w:szCs w:val="26"/>
              </w:rPr>
              <w:t xml:space="preserve">       </w:t>
            </w:r>
            <w:proofErr w:type="spellStart"/>
            <w:r w:rsidR="00E32AAE" w:rsidRPr="008F59E7">
              <w:rPr>
                <w:sz w:val="26"/>
                <w:szCs w:val="26"/>
              </w:rPr>
              <w:t>В</w:t>
            </w:r>
            <w:r w:rsidR="00605D0D" w:rsidRPr="008F59E7">
              <w:rPr>
                <w:sz w:val="26"/>
                <w:szCs w:val="26"/>
              </w:rPr>
              <w:t>.</w:t>
            </w:r>
            <w:r w:rsidR="003E3509" w:rsidRPr="008F59E7">
              <w:rPr>
                <w:sz w:val="26"/>
                <w:szCs w:val="26"/>
              </w:rPr>
              <w:t>Мельников</w:t>
            </w:r>
            <w:proofErr w:type="spellEnd"/>
          </w:p>
          <w:p w:rsidR="00183E72" w:rsidRPr="008F59E7" w:rsidRDefault="006C6829" w:rsidP="00425C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</w:t>
            </w:r>
            <w:r w:rsidR="005829F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»</w:t>
            </w:r>
            <w:r w:rsidR="00DA72A7" w:rsidRPr="008F59E7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августа  </w:t>
            </w:r>
            <w:r w:rsidR="00183E72" w:rsidRPr="008F59E7">
              <w:rPr>
                <w:sz w:val="26"/>
                <w:szCs w:val="26"/>
              </w:rPr>
              <w:t>20</w:t>
            </w:r>
            <w:r w:rsidR="00605D0D" w:rsidRPr="008F59E7">
              <w:rPr>
                <w:sz w:val="26"/>
                <w:szCs w:val="26"/>
              </w:rPr>
              <w:t>1</w:t>
            </w:r>
            <w:r w:rsidR="004808D7">
              <w:rPr>
                <w:sz w:val="26"/>
                <w:szCs w:val="26"/>
              </w:rPr>
              <w:t>8</w:t>
            </w:r>
            <w:r w:rsidR="00183E72" w:rsidRPr="008F59E7">
              <w:rPr>
                <w:sz w:val="26"/>
                <w:szCs w:val="26"/>
              </w:rPr>
              <w:t xml:space="preserve"> г.</w:t>
            </w:r>
          </w:p>
          <w:p w:rsidR="00425CDC" w:rsidRPr="008F59E7" w:rsidRDefault="00425CDC" w:rsidP="00425CDC">
            <w:pPr>
              <w:rPr>
                <w:sz w:val="26"/>
                <w:szCs w:val="26"/>
              </w:rPr>
            </w:pPr>
          </w:p>
        </w:tc>
        <w:tc>
          <w:tcPr>
            <w:tcW w:w="5083" w:type="dxa"/>
          </w:tcPr>
          <w:p w:rsidR="00425CDC" w:rsidRPr="008F59E7" w:rsidRDefault="00800AAD" w:rsidP="00292C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4E2807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r w:rsidR="00425CDC" w:rsidRPr="008F59E7">
              <w:rPr>
                <w:sz w:val="26"/>
                <w:szCs w:val="26"/>
              </w:rPr>
              <w:t>УТВЕРЖДАЮ</w:t>
            </w:r>
          </w:p>
          <w:p w:rsidR="00425CDC" w:rsidRPr="008F59E7" w:rsidRDefault="004676AE" w:rsidP="00292C08">
            <w:pPr>
              <w:rPr>
                <w:sz w:val="26"/>
                <w:szCs w:val="26"/>
              </w:rPr>
            </w:pPr>
            <w:r w:rsidRPr="008F59E7">
              <w:rPr>
                <w:sz w:val="26"/>
                <w:szCs w:val="26"/>
              </w:rPr>
              <w:t>Командир войсковой части 34103</w:t>
            </w:r>
          </w:p>
          <w:p w:rsidR="009C72D9" w:rsidRPr="008F59E7" w:rsidRDefault="00DC743F" w:rsidP="00292C08">
            <w:pPr>
              <w:rPr>
                <w:sz w:val="26"/>
                <w:szCs w:val="26"/>
              </w:rPr>
            </w:pPr>
            <w:r w:rsidRPr="008F59E7">
              <w:rPr>
                <w:sz w:val="26"/>
                <w:szCs w:val="26"/>
              </w:rPr>
              <w:t>генерал - майор</w:t>
            </w:r>
          </w:p>
          <w:p w:rsidR="009C72D9" w:rsidRPr="008F59E7" w:rsidRDefault="006C6829" w:rsidP="006C6829">
            <w:pPr>
              <w:tabs>
                <w:tab w:val="left" w:pos="1950"/>
                <w:tab w:val="left" w:pos="4841"/>
                <w:tab w:val="right" w:pos="4975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/п         </w:t>
            </w:r>
            <w:r w:rsidR="005829F8"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 xml:space="preserve">    </w:t>
            </w:r>
            <w:proofErr w:type="spellStart"/>
            <w:r w:rsidR="00DC743F" w:rsidRPr="008F59E7">
              <w:rPr>
                <w:sz w:val="26"/>
                <w:szCs w:val="26"/>
              </w:rPr>
              <w:t>Ю.Сытник</w:t>
            </w:r>
            <w:proofErr w:type="spellEnd"/>
          </w:p>
          <w:p w:rsidR="00DA72A7" w:rsidRPr="008F59E7" w:rsidRDefault="006C6829" w:rsidP="00292C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</w:t>
            </w:r>
            <w:r w:rsidR="005829F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»</w:t>
            </w:r>
            <w:r w:rsidR="00DA72A7" w:rsidRPr="008F59E7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августа   </w:t>
            </w:r>
            <w:r w:rsidR="00DA72A7" w:rsidRPr="008F59E7">
              <w:rPr>
                <w:sz w:val="26"/>
                <w:szCs w:val="26"/>
              </w:rPr>
              <w:t xml:space="preserve"> 201</w:t>
            </w:r>
            <w:r w:rsidR="004808D7">
              <w:rPr>
                <w:sz w:val="26"/>
                <w:szCs w:val="26"/>
              </w:rPr>
              <w:t>8</w:t>
            </w:r>
            <w:r w:rsidR="00DA72A7" w:rsidRPr="008F59E7">
              <w:rPr>
                <w:sz w:val="26"/>
                <w:szCs w:val="26"/>
              </w:rPr>
              <w:t xml:space="preserve"> г.</w:t>
            </w:r>
          </w:p>
          <w:p w:rsidR="009C72D9" w:rsidRPr="008F59E7" w:rsidRDefault="009C72D9" w:rsidP="00425CDC">
            <w:pPr>
              <w:rPr>
                <w:sz w:val="26"/>
                <w:szCs w:val="26"/>
              </w:rPr>
            </w:pPr>
          </w:p>
        </w:tc>
      </w:tr>
      <w:tr w:rsidR="003E3509" w:rsidRPr="008F59E7" w:rsidTr="001510D9">
        <w:tc>
          <w:tcPr>
            <w:tcW w:w="4631" w:type="dxa"/>
          </w:tcPr>
          <w:p w:rsidR="003E3509" w:rsidRPr="008F59E7" w:rsidRDefault="003E3509" w:rsidP="00DA72A7">
            <w:pPr>
              <w:ind w:left="360" w:hanging="360"/>
              <w:rPr>
                <w:sz w:val="26"/>
                <w:szCs w:val="26"/>
              </w:rPr>
            </w:pPr>
          </w:p>
        </w:tc>
        <w:tc>
          <w:tcPr>
            <w:tcW w:w="5083" w:type="dxa"/>
          </w:tcPr>
          <w:p w:rsidR="003E3509" w:rsidRPr="008F59E7" w:rsidRDefault="003E3509" w:rsidP="00DA72A7">
            <w:pPr>
              <w:ind w:left="432" w:hanging="515"/>
              <w:rPr>
                <w:sz w:val="26"/>
                <w:szCs w:val="26"/>
              </w:rPr>
            </w:pPr>
          </w:p>
        </w:tc>
      </w:tr>
    </w:tbl>
    <w:p w:rsidR="00D34A6E" w:rsidRPr="008F59E7" w:rsidRDefault="00D34A6E" w:rsidP="00D34A6E">
      <w:pPr>
        <w:ind w:firstLine="540"/>
        <w:jc w:val="both"/>
        <w:rPr>
          <w:color w:val="000000"/>
          <w:sz w:val="26"/>
          <w:szCs w:val="26"/>
        </w:rPr>
      </w:pPr>
    </w:p>
    <w:p w:rsidR="00DA72A7" w:rsidRPr="008F59E7" w:rsidRDefault="00DA72A7" w:rsidP="00D34A6E">
      <w:pPr>
        <w:ind w:firstLine="540"/>
        <w:jc w:val="both"/>
        <w:rPr>
          <w:color w:val="000000"/>
          <w:sz w:val="26"/>
          <w:szCs w:val="26"/>
        </w:rPr>
      </w:pPr>
    </w:p>
    <w:p w:rsidR="00DA72A7" w:rsidRPr="008F59E7" w:rsidRDefault="00DA72A7" w:rsidP="00D34A6E">
      <w:pPr>
        <w:ind w:firstLine="54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820"/>
      </w:tblGrid>
      <w:tr w:rsidR="00D34A6E" w:rsidRPr="008F59E7" w:rsidTr="0025541E">
        <w:tc>
          <w:tcPr>
            <w:tcW w:w="4786" w:type="dxa"/>
          </w:tcPr>
          <w:p w:rsidR="00D34A6E" w:rsidRPr="008F59E7" w:rsidRDefault="00800AAD" w:rsidP="009966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4E2807">
              <w:rPr>
                <w:sz w:val="26"/>
                <w:szCs w:val="26"/>
              </w:rPr>
              <w:t xml:space="preserve">     </w:t>
            </w:r>
            <w:r w:rsidR="00D34A6E" w:rsidRPr="008F59E7">
              <w:rPr>
                <w:sz w:val="26"/>
                <w:szCs w:val="26"/>
              </w:rPr>
              <w:t>СОГЛАСОВАНО</w:t>
            </w:r>
          </w:p>
          <w:p w:rsidR="00204698" w:rsidRPr="008F59E7" w:rsidRDefault="00D34A6E" w:rsidP="00204698">
            <w:pPr>
              <w:jc w:val="both"/>
              <w:rPr>
                <w:sz w:val="26"/>
                <w:szCs w:val="26"/>
              </w:rPr>
            </w:pPr>
            <w:r w:rsidRPr="008F59E7">
              <w:rPr>
                <w:sz w:val="26"/>
                <w:szCs w:val="26"/>
              </w:rPr>
              <w:t xml:space="preserve">Начальник </w:t>
            </w:r>
            <w:r w:rsidR="003E24F5" w:rsidRPr="008F59E7">
              <w:rPr>
                <w:sz w:val="26"/>
                <w:szCs w:val="26"/>
              </w:rPr>
              <w:t>О</w:t>
            </w:r>
            <w:r w:rsidR="00204698" w:rsidRPr="008F59E7">
              <w:rPr>
                <w:sz w:val="26"/>
                <w:szCs w:val="26"/>
              </w:rPr>
              <w:t>МВД Р</w:t>
            </w:r>
            <w:r w:rsidR="00DA72A7" w:rsidRPr="008F59E7">
              <w:rPr>
                <w:sz w:val="26"/>
                <w:szCs w:val="26"/>
              </w:rPr>
              <w:t>оссии</w:t>
            </w:r>
          </w:p>
          <w:p w:rsidR="00D34A6E" w:rsidRPr="008F59E7" w:rsidRDefault="00204698" w:rsidP="00204698">
            <w:pPr>
              <w:jc w:val="both"/>
              <w:rPr>
                <w:sz w:val="26"/>
                <w:szCs w:val="26"/>
              </w:rPr>
            </w:pPr>
            <w:r w:rsidRPr="008F59E7">
              <w:rPr>
                <w:sz w:val="26"/>
                <w:szCs w:val="26"/>
              </w:rPr>
              <w:t xml:space="preserve">по </w:t>
            </w:r>
            <w:r w:rsidR="002772A2" w:rsidRPr="008F59E7">
              <w:rPr>
                <w:sz w:val="26"/>
                <w:szCs w:val="26"/>
              </w:rPr>
              <w:t>ГО</w:t>
            </w:r>
            <w:r w:rsidRPr="008F59E7">
              <w:rPr>
                <w:sz w:val="26"/>
                <w:szCs w:val="26"/>
              </w:rPr>
              <w:t xml:space="preserve">ЗАТО </w:t>
            </w:r>
            <w:r w:rsidR="00F3578E" w:rsidRPr="008F59E7">
              <w:rPr>
                <w:sz w:val="26"/>
                <w:szCs w:val="26"/>
              </w:rPr>
              <w:t>Свободный</w:t>
            </w:r>
          </w:p>
          <w:p w:rsidR="00D34A6E" w:rsidRPr="008F59E7" w:rsidRDefault="003E24F5" w:rsidP="0099662A">
            <w:pPr>
              <w:jc w:val="both"/>
              <w:rPr>
                <w:sz w:val="26"/>
                <w:szCs w:val="26"/>
              </w:rPr>
            </w:pPr>
            <w:r w:rsidRPr="008F59E7">
              <w:rPr>
                <w:sz w:val="26"/>
                <w:szCs w:val="26"/>
              </w:rPr>
              <w:t>подполковник</w:t>
            </w:r>
            <w:r w:rsidR="004808D7">
              <w:rPr>
                <w:sz w:val="26"/>
                <w:szCs w:val="26"/>
              </w:rPr>
              <w:t xml:space="preserve"> </w:t>
            </w:r>
            <w:r w:rsidR="00204698" w:rsidRPr="008F59E7">
              <w:rPr>
                <w:sz w:val="26"/>
                <w:szCs w:val="26"/>
              </w:rPr>
              <w:t>по</w:t>
            </w:r>
            <w:r w:rsidR="00D34A6E" w:rsidRPr="008F59E7">
              <w:rPr>
                <w:sz w:val="26"/>
                <w:szCs w:val="26"/>
              </w:rPr>
              <w:t>лиции</w:t>
            </w:r>
          </w:p>
          <w:p w:rsidR="00D34A6E" w:rsidRPr="008F59E7" w:rsidRDefault="005829F8" w:rsidP="005829F8">
            <w:pPr>
              <w:tabs>
                <w:tab w:val="left" w:pos="690"/>
                <w:tab w:val="center" w:pos="2285"/>
                <w:tab w:val="left" w:pos="411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  <w:r>
              <w:rPr>
                <w:sz w:val="26"/>
                <w:szCs w:val="26"/>
              </w:rPr>
              <w:tab/>
              <w:t xml:space="preserve">         </w:t>
            </w:r>
            <w:proofErr w:type="spellStart"/>
            <w:r w:rsidR="003E24F5" w:rsidRPr="008F59E7">
              <w:rPr>
                <w:sz w:val="26"/>
                <w:szCs w:val="26"/>
              </w:rPr>
              <w:t>А.Иванов</w:t>
            </w:r>
            <w:proofErr w:type="spellEnd"/>
          </w:p>
          <w:p w:rsidR="00DA72A7" w:rsidRPr="008F59E7" w:rsidRDefault="005829F8" w:rsidP="00DA72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«12»</w:t>
            </w:r>
            <w:r w:rsidR="00DA72A7" w:rsidRPr="008F59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июля </w:t>
            </w:r>
            <w:r w:rsidR="00DA72A7" w:rsidRPr="008F59E7">
              <w:rPr>
                <w:sz w:val="26"/>
                <w:szCs w:val="26"/>
              </w:rPr>
              <w:t>201</w:t>
            </w:r>
            <w:r w:rsidR="004808D7">
              <w:rPr>
                <w:sz w:val="26"/>
                <w:szCs w:val="26"/>
              </w:rPr>
              <w:t>8</w:t>
            </w:r>
            <w:r w:rsidR="00DA72A7" w:rsidRPr="008F59E7">
              <w:rPr>
                <w:sz w:val="26"/>
                <w:szCs w:val="26"/>
              </w:rPr>
              <w:t xml:space="preserve"> г.</w:t>
            </w:r>
          </w:p>
          <w:p w:rsidR="00D34A6E" w:rsidRPr="008F59E7" w:rsidRDefault="00D34A6E" w:rsidP="00DA72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D34A6E" w:rsidRPr="008F59E7" w:rsidRDefault="00800AAD" w:rsidP="004E2807">
            <w:pPr>
              <w:tabs>
                <w:tab w:val="left" w:pos="45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4E2807">
              <w:rPr>
                <w:sz w:val="26"/>
                <w:szCs w:val="26"/>
              </w:rPr>
              <w:t xml:space="preserve">     </w:t>
            </w:r>
            <w:r w:rsidR="00D34A6E" w:rsidRPr="008F59E7">
              <w:rPr>
                <w:sz w:val="26"/>
                <w:szCs w:val="26"/>
              </w:rPr>
              <w:t>СОГЛАСОВАНО</w:t>
            </w:r>
          </w:p>
          <w:p w:rsidR="00292C08" w:rsidRPr="008F59E7" w:rsidRDefault="00D34A6E" w:rsidP="004676AE">
            <w:pPr>
              <w:rPr>
                <w:sz w:val="26"/>
                <w:szCs w:val="26"/>
              </w:rPr>
            </w:pPr>
            <w:r w:rsidRPr="008F59E7">
              <w:rPr>
                <w:sz w:val="26"/>
                <w:szCs w:val="26"/>
              </w:rPr>
              <w:t>Начальник</w:t>
            </w:r>
            <w:r w:rsidR="00C41C51" w:rsidRPr="002C7178">
              <w:rPr>
                <w:sz w:val="26"/>
                <w:szCs w:val="26"/>
              </w:rPr>
              <w:t xml:space="preserve"> </w:t>
            </w:r>
            <w:r w:rsidRPr="008F59E7">
              <w:rPr>
                <w:sz w:val="26"/>
                <w:szCs w:val="26"/>
              </w:rPr>
              <w:t>отдела ФСБ Р</w:t>
            </w:r>
            <w:r w:rsidR="00DA72A7" w:rsidRPr="008F59E7">
              <w:rPr>
                <w:sz w:val="26"/>
                <w:szCs w:val="26"/>
              </w:rPr>
              <w:t>оссии</w:t>
            </w:r>
          </w:p>
          <w:p w:rsidR="00D34A6E" w:rsidRPr="008F59E7" w:rsidRDefault="00D34A6E" w:rsidP="004676AE">
            <w:pPr>
              <w:rPr>
                <w:sz w:val="26"/>
                <w:szCs w:val="26"/>
              </w:rPr>
            </w:pPr>
            <w:r w:rsidRPr="008F59E7">
              <w:rPr>
                <w:sz w:val="26"/>
                <w:szCs w:val="26"/>
              </w:rPr>
              <w:t>войсков</w:t>
            </w:r>
            <w:r w:rsidR="00397E6D" w:rsidRPr="008F59E7">
              <w:rPr>
                <w:sz w:val="26"/>
                <w:szCs w:val="26"/>
              </w:rPr>
              <w:t>ая</w:t>
            </w:r>
            <w:r w:rsidRPr="008F59E7">
              <w:rPr>
                <w:sz w:val="26"/>
                <w:szCs w:val="26"/>
              </w:rPr>
              <w:t xml:space="preserve"> част</w:t>
            </w:r>
            <w:r w:rsidR="00397E6D" w:rsidRPr="008F59E7">
              <w:rPr>
                <w:sz w:val="26"/>
                <w:szCs w:val="26"/>
              </w:rPr>
              <w:t>ь</w:t>
            </w:r>
            <w:r w:rsidR="00800AAD">
              <w:rPr>
                <w:sz w:val="26"/>
                <w:szCs w:val="26"/>
              </w:rPr>
              <w:t xml:space="preserve"> </w:t>
            </w:r>
            <w:r w:rsidR="00373087" w:rsidRPr="008F59E7">
              <w:rPr>
                <w:sz w:val="26"/>
                <w:szCs w:val="26"/>
              </w:rPr>
              <w:t>34061</w:t>
            </w:r>
          </w:p>
          <w:p w:rsidR="00D34A6E" w:rsidRPr="008F59E7" w:rsidRDefault="00D34A6E" w:rsidP="004676AE">
            <w:pPr>
              <w:jc w:val="both"/>
              <w:rPr>
                <w:sz w:val="26"/>
                <w:szCs w:val="26"/>
              </w:rPr>
            </w:pPr>
            <w:r w:rsidRPr="008F59E7">
              <w:rPr>
                <w:sz w:val="26"/>
                <w:szCs w:val="26"/>
              </w:rPr>
              <w:t xml:space="preserve">полковник </w:t>
            </w:r>
          </w:p>
          <w:p w:rsidR="00D34A6E" w:rsidRPr="008F59E7" w:rsidRDefault="005829F8" w:rsidP="005829F8">
            <w:pPr>
              <w:tabs>
                <w:tab w:val="left" w:pos="1530"/>
                <w:tab w:val="right" w:pos="4712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п/п</w:t>
            </w:r>
            <w:r>
              <w:rPr>
                <w:sz w:val="26"/>
                <w:szCs w:val="26"/>
              </w:rPr>
              <w:tab/>
            </w:r>
            <w:proofErr w:type="spellStart"/>
            <w:r w:rsidR="00267BA2" w:rsidRPr="008F59E7">
              <w:rPr>
                <w:sz w:val="26"/>
                <w:szCs w:val="26"/>
              </w:rPr>
              <w:t>А.Малецкий</w:t>
            </w:r>
            <w:proofErr w:type="spellEnd"/>
          </w:p>
          <w:p w:rsidR="00DA72A7" w:rsidRPr="008F59E7" w:rsidRDefault="005829F8" w:rsidP="004676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«07» июля </w:t>
            </w:r>
            <w:r w:rsidR="00DA72A7" w:rsidRPr="008F59E7">
              <w:rPr>
                <w:sz w:val="26"/>
                <w:szCs w:val="26"/>
              </w:rPr>
              <w:t>201</w:t>
            </w:r>
            <w:r w:rsidR="004808D7">
              <w:rPr>
                <w:sz w:val="26"/>
                <w:szCs w:val="26"/>
              </w:rPr>
              <w:t xml:space="preserve">8 </w:t>
            </w:r>
            <w:r w:rsidR="00DA72A7" w:rsidRPr="008F59E7">
              <w:rPr>
                <w:sz w:val="26"/>
                <w:szCs w:val="26"/>
              </w:rPr>
              <w:t>г.</w:t>
            </w:r>
          </w:p>
          <w:p w:rsidR="00D34A6E" w:rsidRPr="008F59E7" w:rsidRDefault="00D34A6E" w:rsidP="00DA72A7">
            <w:pPr>
              <w:ind w:left="-121"/>
              <w:jc w:val="both"/>
              <w:rPr>
                <w:sz w:val="26"/>
                <w:szCs w:val="26"/>
              </w:rPr>
            </w:pPr>
          </w:p>
          <w:p w:rsidR="00D34A6E" w:rsidRPr="008F59E7" w:rsidRDefault="00D34A6E" w:rsidP="00DA72A7">
            <w:pPr>
              <w:jc w:val="both"/>
              <w:rPr>
                <w:sz w:val="26"/>
                <w:szCs w:val="26"/>
              </w:rPr>
            </w:pPr>
          </w:p>
        </w:tc>
      </w:tr>
      <w:tr w:rsidR="0025541E" w:rsidRPr="008F59E7" w:rsidTr="0025541E">
        <w:tc>
          <w:tcPr>
            <w:tcW w:w="4786" w:type="dxa"/>
          </w:tcPr>
          <w:p w:rsidR="0025541E" w:rsidRPr="008F59E7" w:rsidRDefault="0025541E" w:rsidP="009966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25541E" w:rsidRPr="008F59E7" w:rsidRDefault="0025541E" w:rsidP="00DA72A7">
            <w:pPr>
              <w:ind w:hanging="121"/>
              <w:jc w:val="both"/>
              <w:rPr>
                <w:sz w:val="26"/>
                <w:szCs w:val="26"/>
              </w:rPr>
            </w:pPr>
          </w:p>
        </w:tc>
      </w:tr>
    </w:tbl>
    <w:p w:rsidR="00AD1C59" w:rsidRPr="008F59E7" w:rsidRDefault="00AD1C59" w:rsidP="00425CDC">
      <w:pPr>
        <w:rPr>
          <w:sz w:val="26"/>
          <w:szCs w:val="26"/>
        </w:rPr>
      </w:pPr>
    </w:p>
    <w:p w:rsidR="0085014F" w:rsidRPr="008F59E7" w:rsidRDefault="0085014F" w:rsidP="00425CDC">
      <w:pPr>
        <w:rPr>
          <w:sz w:val="26"/>
          <w:szCs w:val="26"/>
        </w:rPr>
      </w:pPr>
    </w:p>
    <w:p w:rsidR="00FD4446" w:rsidRDefault="00FD4446" w:rsidP="00136F7A">
      <w:pPr>
        <w:jc w:val="center"/>
        <w:rPr>
          <w:b/>
          <w:sz w:val="36"/>
          <w:szCs w:val="36"/>
        </w:rPr>
      </w:pPr>
    </w:p>
    <w:p w:rsidR="008F59E7" w:rsidRDefault="008F59E7" w:rsidP="00136F7A">
      <w:pPr>
        <w:jc w:val="center"/>
        <w:rPr>
          <w:b/>
          <w:sz w:val="36"/>
          <w:szCs w:val="36"/>
        </w:rPr>
      </w:pPr>
    </w:p>
    <w:p w:rsidR="008F59E7" w:rsidRDefault="008F59E7" w:rsidP="00136F7A">
      <w:pPr>
        <w:jc w:val="center"/>
        <w:rPr>
          <w:b/>
          <w:sz w:val="36"/>
          <w:szCs w:val="36"/>
        </w:rPr>
      </w:pPr>
    </w:p>
    <w:p w:rsidR="00136F7A" w:rsidRDefault="00136F7A" w:rsidP="00136F7A">
      <w:pPr>
        <w:jc w:val="center"/>
        <w:rPr>
          <w:b/>
          <w:sz w:val="36"/>
          <w:szCs w:val="36"/>
        </w:rPr>
      </w:pPr>
      <w:r w:rsidRPr="00DD6835">
        <w:rPr>
          <w:b/>
          <w:sz w:val="36"/>
          <w:szCs w:val="36"/>
        </w:rPr>
        <w:t>ИНСТРУКЦИЯ</w:t>
      </w:r>
    </w:p>
    <w:p w:rsidR="003843BD" w:rsidRPr="00DD6835" w:rsidRDefault="003843BD" w:rsidP="00136F7A">
      <w:pPr>
        <w:jc w:val="center"/>
        <w:rPr>
          <w:b/>
          <w:sz w:val="36"/>
          <w:szCs w:val="36"/>
        </w:rPr>
      </w:pPr>
    </w:p>
    <w:p w:rsidR="00DA72A7" w:rsidRPr="004676AE" w:rsidRDefault="003843BD" w:rsidP="00136F7A">
      <w:pPr>
        <w:jc w:val="center"/>
        <w:rPr>
          <w:b/>
          <w:sz w:val="28"/>
          <w:szCs w:val="28"/>
        </w:rPr>
      </w:pPr>
      <w:r w:rsidRPr="004676AE">
        <w:rPr>
          <w:b/>
          <w:sz w:val="28"/>
          <w:szCs w:val="28"/>
        </w:rPr>
        <w:t>Об организации пропускного режима</w:t>
      </w:r>
    </w:p>
    <w:p w:rsidR="002721F7" w:rsidRPr="004676AE" w:rsidRDefault="003843BD" w:rsidP="00136F7A">
      <w:pPr>
        <w:jc w:val="center"/>
        <w:rPr>
          <w:b/>
          <w:sz w:val="28"/>
          <w:szCs w:val="28"/>
        </w:rPr>
      </w:pPr>
      <w:r w:rsidRPr="004676AE">
        <w:rPr>
          <w:b/>
          <w:sz w:val="28"/>
          <w:szCs w:val="28"/>
        </w:rPr>
        <w:t xml:space="preserve">на территории контролируемой зоны городского округа закрытого административно - территориального образования </w:t>
      </w:r>
      <w:proofErr w:type="gramStart"/>
      <w:r w:rsidRPr="004676AE">
        <w:rPr>
          <w:b/>
          <w:sz w:val="28"/>
          <w:szCs w:val="28"/>
        </w:rPr>
        <w:t>Свободный</w:t>
      </w:r>
      <w:proofErr w:type="gramEnd"/>
    </w:p>
    <w:p w:rsidR="002721F7" w:rsidRDefault="002721F7" w:rsidP="00136F7A">
      <w:pPr>
        <w:jc w:val="center"/>
        <w:rPr>
          <w:b/>
          <w:sz w:val="28"/>
          <w:szCs w:val="28"/>
        </w:rPr>
      </w:pPr>
    </w:p>
    <w:p w:rsidR="002721F7" w:rsidRDefault="002721F7" w:rsidP="00136F7A">
      <w:pPr>
        <w:jc w:val="center"/>
        <w:rPr>
          <w:b/>
          <w:sz w:val="28"/>
          <w:szCs w:val="28"/>
        </w:rPr>
      </w:pPr>
    </w:p>
    <w:p w:rsidR="002721F7" w:rsidRDefault="002721F7" w:rsidP="00136F7A">
      <w:pPr>
        <w:jc w:val="center"/>
        <w:rPr>
          <w:b/>
          <w:sz w:val="28"/>
          <w:szCs w:val="28"/>
        </w:rPr>
      </w:pPr>
    </w:p>
    <w:p w:rsidR="002721F7" w:rsidRDefault="002721F7" w:rsidP="00136F7A">
      <w:pPr>
        <w:jc w:val="center"/>
        <w:rPr>
          <w:b/>
          <w:sz w:val="28"/>
          <w:szCs w:val="28"/>
        </w:rPr>
      </w:pPr>
    </w:p>
    <w:p w:rsidR="002721F7" w:rsidRDefault="002721F7" w:rsidP="00136F7A">
      <w:pPr>
        <w:jc w:val="center"/>
        <w:rPr>
          <w:b/>
          <w:sz w:val="28"/>
          <w:szCs w:val="28"/>
        </w:rPr>
      </w:pPr>
    </w:p>
    <w:p w:rsidR="002721F7" w:rsidRDefault="002721F7" w:rsidP="00136F7A">
      <w:pPr>
        <w:jc w:val="center"/>
        <w:rPr>
          <w:b/>
          <w:sz w:val="28"/>
          <w:szCs w:val="28"/>
        </w:rPr>
      </w:pPr>
    </w:p>
    <w:p w:rsidR="008F59E7" w:rsidRDefault="008F59E7" w:rsidP="00136F7A">
      <w:pPr>
        <w:jc w:val="center"/>
        <w:rPr>
          <w:b/>
          <w:sz w:val="28"/>
          <w:szCs w:val="28"/>
        </w:rPr>
      </w:pPr>
    </w:p>
    <w:p w:rsidR="008F59E7" w:rsidRDefault="008F59E7" w:rsidP="00136F7A">
      <w:pPr>
        <w:jc w:val="center"/>
        <w:rPr>
          <w:b/>
          <w:sz w:val="28"/>
          <w:szCs w:val="28"/>
        </w:rPr>
      </w:pPr>
    </w:p>
    <w:p w:rsidR="008F59E7" w:rsidRDefault="008F59E7" w:rsidP="00136F7A">
      <w:pPr>
        <w:jc w:val="center"/>
        <w:rPr>
          <w:b/>
          <w:sz w:val="28"/>
          <w:szCs w:val="28"/>
        </w:rPr>
      </w:pPr>
    </w:p>
    <w:p w:rsidR="008F59E7" w:rsidRDefault="008F59E7" w:rsidP="00136F7A">
      <w:pPr>
        <w:jc w:val="center"/>
        <w:rPr>
          <w:b/>
          <w:sz w:val="28"/>
          <w:szCs w:val="28"/>
        </w:rPr>
      </w:pPr>
    </w:p>
    <w:p w:rsidR="008F59E7" w:rsidRDefault="008F59E7" w:rsidP="00136F7A">
      <w:pPr>
        <w:jc w:val="center"/>
        <w:rPr>
          <w:b/>
          <w:sz w:val="28"/>
          <w:szCs w:val="28"/>
        </w:rPr>
      </w:pPr>
    </w:p>
    <w:p w:rsidR="008F59E7" w:rsidRDefault="008F59E7" w:rsidP="00136F7A">
      <w:pPr>
        <w:jc w:val="center"/>
        <w:rPr>
          <w:b/>
          <w:sz w:val="28"/>
          <w:szCs w:val="28"/>
        </w:rPr>
      </w:pPr>
    </w:p>
    <w:p w:rsidR="008F59E7" w:rsidRDefault="008F59E7" w:rsidP="00136F7A">
      <w:pPr>
        <w:jc w:val="center"/>
        <w:rPr>
          <w:b/>
          <w:sz w:val="28"/>
          <w:szCs w:val="28"/>
        </w:rPr>
      </w:pPr>
    </w:p>
    <w:p w:rsidR="008F59E7" w:rsidRDefault="008F59E7" w:rsidP="00136F7A">
      <w:pPr>
        <w:jc w:val="center"/>
        <w:rPr>
          <w:b/>
          <w:sz w:val="28"/>
          <w:szCs w:val="28"/>
        </w:rPr>
      </w:pPr>
    </w:p>
    <w:p w:rsidR="008F59E7" w:rsidRDefault="008F59E7" w:rsidP="00136F7A">
      <w:pPr>
        <w:jc w:val="center"/>
        <w:rPr>
          <w:b/>
          <w:sz w:val="28"/>
          <w:szCs w:val="28"/>
        </w:rPr>
      </w:pPr>
    </w:p>
    <w:p w:rsidR="00883F5A" w:rsidRDefault="00883F5A" w:rsidP="00136F7A">
      <w:pPr>
        <w:jc w:val="center"/>
        <w:rPr>
          <w:b/>
          <w:sz w:val="28"/>
          <w:szCs w:val="28"/>
        </w:rPr>
      </w:pPr>
    </w:p>
    <w:p w:rsidR="00136F7A" w:rsidRPr="0076759A" w:rsidRDefault="00136F7A" w:rsidP="00714894">
      <w:pPr>
        <w:jc w:val="center"/>
        <w:rPr>
          <w:b/>
          <w:sz w:val="28"/>
          <w:szCs w:val="28"/>
        </w:rPr>
      </w:pPr>
      <w:r w:rsidRPr="0076759A">
        <w:rPr>
          <w:b/>
          <w:sz w:val="28"/>
          <w:szCs w:val="28"/>
          <w:lang w:val="en-US"/>
        </w:rPr>
        <w:lastRenderedPageBreak/>
        <w:t>I</w:t>
      </w:r>
      <w:r w:rsidRPr="0076759A">
        <w:rPr>
          <w:b/>
          <w:sz w:val="28"/>
          <w:szCs w:val="28"/>
        </w:rPr>
        <w:t>. Общие положения</w:t>
      </w:r>
    </w:p>
    <w:p w:rsidR="00F070CB" w:rsidRPr="0076759A" w:rsidRDefault="00F070CB" w:rsidP="00136F7A">
      <w:pPr>
        <w:jc w:val="center"/>
        <w:rPr>
          <w:sz w:val="28"/>
          <w:szCs w:val="28"/>
        </w:rPr>
      </w:pPr>
    </w:p>
    <w:p w:rsidR="006233AD" w:rsidRDefault="00136F7A" w:rsidP="00FC062C">
      <w:pPr>
        <w:pStyle w:val="1"/>
        <w:numPr>
          <w:ilvl w:val="1"/>
          <w:numId w:val="6"/>
        </w:numPr>
        <w:spacing w:line="276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868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Настоящая </w:t>
      </w:r>
      <w:r w:rsidR="0076759A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A8688B">
        <w:rPr>
          <w:rFonts w:ascii="Times New Roman" w:hAnsi="Times New Roman" w:cs="Times New Roman"/>
          <w:b w:val="0"/>
          <w:color w:val="auto"/>
          <w:sz w:val="28"/>
          <w:szCs w:val="28"/>
        </w:rPr>
        <w:t>нструкция разработана в соответствии</w:t>
      </w:r>
      <w:r w:rsidR="00C947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6233AD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proofErr w:type="gramEnd"/>
      <w:r w:rsidR="006233AD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6233AD" w:rsidRDefault="006233AD" w:rsidP="00C378BD">
      <w:pPr>
        <w:pStyle w:val="1"/>
        <w:spacing w:line="276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800A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6759A">
        <w:rPr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="00B41AED" w:rsidRPr="00A868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аконом РФ от 14 июля </w:t>
      </w:r>
      <w:smartTag w:uri="urn:schemas-microsoft-com:office:smarttags" w:element="metricconverter">
        <w:smartTagPr>
          <w:attr w:name="ProductID" w:val="1992 г"/>
        </w:smartTagPr>
        <w:r w:rsidR="00B41AED" w:rsidRPr="00A8688B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1992 г</w:t>
        </w:r>
      </w:smartTag>
      <w:r w:rsidR="00B41AED" w:rsidRPr="00A868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№ 3297-1 «О закрытом административно-территориальном образовании» </w:t>
      </w:r>
      <w:r w:rsidR="00A8688B" w:rsidRPr="00A868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(с изменениями от 28 ноября </w:t>
      </w:r>
      <w:r w:rsidR="00800A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8688B" w:rsidRPr="00A8688B">
        <w:rPr>
          <w:rFonts w:ascii="Times New Roman" w:hAnsi="Times New Roman" w:cs="Times New Roman"/>
          <w:b w:val="0"/>
          <w:color w:val="auto"/>
          <w:sz w:val="28"/>
          <w:szCs w:val="28"/>
        </w:rPr>
        <w:t>1996</w:t>
      </w:r>
      <w:r w:rsidR="00800A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8688B" w:rsidRPr="00A868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г., 31 июля 1998 г., 2 апреля, 31 декабря 1999 г., 30 декабря 2001 г., 24 декабря 2002 г., 23 декабря 2003 г., 22 августа 2004 г., 10 января 2006 г., 5 февраля, 26 июня, 18октября, 1 декабря 2007 г., 25</w:t>
      </w:r>
      <w:r w:rsidR="00800A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8688B" w:rsidRPr="00A868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ноября</w:t>
      </w:r>
      <w:proofErr w:type="gramEnd"/>
      <w:r w:rsidR="00800A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A8688B" w:rsidRPr="00A8688B">
        <w:rPr>
          <w:rFonts w:ascii="Times New Roman" w:hAnsi="Times New Roman" w:cs="Times New Roman"/>
          <w:b w:val="0"/>
          <w:color w:val="auto"/>
          <w:sz w:val="28"/>
          <w:szCs w:val="28"/>
        </w:rPr>
        <w:t>2008 г., 27 декабря 2009 г., 7 февраля, 22 ноября 2011 г.</w:t>
      </w:r>
      <w:r w:rsidR="007E5F4E">
        <w:rPr>
          <w:rFonts w:ascii="Times New Roman" w:hAnsi="Times New Roman" w:cs="Times New Roman"/>
          <w:b w:val="0"/>
          <w:color w:val="auto"/>
          <w:sz w:val="28"/>
          <w:szCs w:val="28"/>
        </w:rPr>
        <w:t>, 3 июля 2016 г.</w:t>
      </w:r>
      <w:r w:rsidR="00A8688B" w:rsidRPr="00A868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), </w:t>
      </w:r>
      <w:proofErr w:type="gramEnd"/>
    </w:p>
    <w:p w:rsidR="006233AD" w:rsidRDefault="006233AD" w:rsidP="00C378BD">
      <w:pPr>
        <w:pStyle w:val="1"/>
        <w:spacing w:line="276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="00A8688B" w:rsidRPr="00A8688B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  <w:r w:rsidR="00A8688B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A8688B" w:rsidRPr="00A868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РФ от 5 июля 2001 г. </w:t>
      </w:r>
      <w:r w:rsidR="0076759A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A8688B" w:rsidRPr="00A868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508</w:t>
      </w:r>
      <w:r w:rsidR="0076759A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8688B" w:rsidRPr="00A868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перечня закрытых административно-территориальных образований и </w:t>
      </w:r>
      <w:r w:rsidR="00A8688B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A8688B" w:rsidRPr="00A8688B">
        <w:rPr>
          <w:rFonts w:ascii="Times New Roman" w:hAnsi="Times New Roman" w:cs="Times New Roman"/>
          <w:b w:val="0"/>
          <w:color w:val="auto"/>
          <w:sz w:val="28"/>
          <w:szCs w:val="28"/>
        </w:rPr>
        <w:t>асположенных на их территориях населенных пунктов</w:t>
      </w:r>
      <w:r w:rsidR="00800A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8688B" w:rsidRPr="00A8688B">
        <w:rPr>
          <w:rFonts w:ascii="Times New Roman" w:hAnsi="Times New Roman" w:cs="Times New Roman"/>
          <w:b w:val="0"/>
          <w:color w:val="auto"/>
          <w:sz w:val="28"/>
          <w:szCs w:val="28"/>
        </w:rPr>
        <w:t>(с изменениями от 16 апреля 2007 г., 16 июля 2009 г.</w:t>
      </w:r>
      <w:r w:rsidR="003110A5">
        <w:rPr>
          <w:rFonts w:ascii="Times New Roman" w:hAnsi="Times New Roman" w:cs="Times New Roman"/>
          <w:b w:val="0"/>
          <w:color w:val="auto"/>
          <w:sz w:val="28"/>
          <w:szCs w:val="28"/>
        </w:rPr>
        <w:t>, 19 апреля 2017г.</w:t>
      </w:r>
      <w:r w:rsidR="00A8688B" w:rsidRPr="00A8688B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A8688B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:rsidR="006233AD" w:rsidRDefault="006233AD" w:rsidP="00C378BD">
      <w:pPr>
        <w:pStyle w:val="1"/>
        <w:spacing w:line="276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9849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8688B" w:rsidRPr="00A8688B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136F7A" w:rsidRPr="00A8688B">
        <w:rPr>
          <w:rFonts w:ascii="Times New Roman" w:hAnsi="Times New Roman" w:cs="Times New Roman"/>
          <w:b w:val="0"/>
          <w:color w:val="auto"/>
          <w:sz w:val="28"/>
          <w:szCs w:val="28"/>
        </w:rPr>
        <w:t>остановл</w:t>
      </w:r>
      <w:r w:rsidR="00384A23" w:rsidRPr="00A8688B">
        <w:rPr>
          <w:rFonts w:ascii="Times New Roman" w:hAnsi="Times New Roman" w:cs="Times New Roman"/>
          <w:b w:val="0"/>
          <w:color w:val="auto"/>
          <w:sz w:val="28"/>
          <w:szCs w:val="28"/>
        </w:rPr>
        <w:t>ением</w:t>
      </w:r>
      <w:r w:rsidR="009849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84A23" w:rsidRPr="00A8688B">
        <w:rPr>
          <w:rFonts w:ascii="Times New Roman" w:hAnsi="Times New Roman" w:cs="Times New Roman"/>
          <w:b w:val="0"/>
          <w:color w:val="auto"/>
          <w:sz w:val="28"/>
          <w:szCs w:val="28"/>
        </w:rPr>
        <w:t>Правительства</w:t>
      </w:r>
      <w:r w:rsidR="009849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84A23" w:rsidRPr="00A868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РФ от 26 июня </w:t>
      </w:r>
      <w:smartTag w:uri="urn:schemas-microsoft-com:office:smarttags" w:element="metricconverter">
        <w:smartTagPr>
          <w:attr w:name="ProductID" w:val="1998 г"/>
        </w:smartTagPr>
        <w:r w:rsidR="00136F7A" w:rsidRPr="00A8688B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1998</w:t>
        </w:r>
        <w:r w:rsidR="00B41AED" w:rsidRPr="00A8688B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г</w:t>
        </w:r>
      </w:smartTag>
      <w:r w:rsidR="00B41AED" w:rsidRPr="00A8688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136F7A" w:rsidRPr="00A868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№655 </w:t>
      </w:r>
      <w:r w:rsidR="0076759A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136F7A" w:rsidRPr="00A8688B">
        <w:rPr>
          <w:rFonts w:ascii="Times New Roman" w:hAnsi="Times New Roman" w:cs="Times New Roman"/>
          <w:b w:val="0"/>
          <w:color w:val="auto"/>
          <w:sz w:val="28"/>
          <w:szCs w:val="28"/>
        </w:rPr>
        <w:t>Об</w:t>
      </w:r>
      <w:r w:rsidR="00384A23" w:rsidRPr="00A868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утверждении Положения об обеспечении особого режима в закрытом административно-территориальном образовании, на территории которого расположены объекты Министерства обороны Российской </w:t>
      </w:r>
      <w:r w:rsidR="00A8688B">
        <w:rPr>
          <w:rFonts w:ascii="Times New Roman" w:hAnsi="Times New Roman" w:cs="Times New Roman"/>
          <w:b w:val="0"/>
          <w:color w:val="auto"/>
          <w:sz w:val="28"/>
          <w:szCs w:val="28"/>
        </w:rPr>
        <w:t>Ф</w:t>
      </w:r>
      <w:r w:rsidR="00384A23" w:rsidRPr="00A8688B">
        <w:rPr>
          <w:rFonts w:ascii="Times New Roman" w:hAnsi="Times New Roman" w:cs="Times New Roman"/>
          <w:b w:val="0"/>
          <w:color w:val="auto"/>
          <w:sz w:val="28"/>
          <w:szCs w:val="28"/>
        </w:rPr>
        <w:t>едерации</w:t>
      </w:r>
      <w:r w:rsidR="0076759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384A23" w:rsidRPr="00A868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 изменениями от 8 августа 2003 года</w:t>
      </w:r>
      <w:r w:rsidR="005C3602" w:rsidRPr="00A8688B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55198D" w:rsidRPr="00A8688B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:rsidR="002145D0" w:rsidRPr="003617B4" w:rsidRDefault="006233AD" w:rsidP="00C378BD">
      <w:pPr>
        <w:pStyle w:val="1"/>
        <w:spacing w:line="276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- </w:t>
      </w:r>
      <w:r w:rsidR="002145D0" w:rsidRPr="003617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Правительства РФ от 5 мая 2014 г. </w:t>
      </w:r>
      <w:r w:rsidR="003617B4" w:rsidRPr="003617B4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2145D0" w:rsidRPr="003617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405 </w:t>
      </w:r>
      <w:r w:rsidR="0014708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2145D0" w:rsidRPr="003617B4">
        <w:rPr>
          <w:rFonts w:ascii="Times New Roman" w:hAnsi="Times New Roman" w:cs="Times New Roman"/>
          <w:b w:val="0"/>
          <w:color w:val="auto"/>
          <w:sz w:val="28"/>
          <w:szCs w:val="28"/>
        </w:rPr>
        <w:t>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</w:t>
      </w:r>
      <w:r w:rsidR="00147083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F951C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8390E" w:rsidRPr="003115DD" w:rsidRDefault="00F8390E" w:rsidP="00FC062C">
      <w:pPr>
        <w:spacing w:line="276" w:lineRule="auto"/>
        <w:ind w:firstLine="851"/>
        <w:jc w:val="both"/>
        <w:rPr>
          <w:sz w:val="28"/>
          <w:szCs w:val="28"/>
        </w:rPr>
      </w:pPr>
      <w:r w:rsidRPr="003115DD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115DD">
        <w:rPr>
          <w:sz w:val="28"/>
          <w:szCs w:val="28"/>
        </w:rPr>
        <w:t>. В настоящей Инструкции используются следующие основные понятия:</w:t>
      </w:r>
    </w:p>
    <w:p w:rsidR="00D650EF" w:rsidRDefault="00A271AA" w:rsidP="00A271AA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D248DD">
        <w:rPr>
          <w:b/>
          <w:sz w:val="28"/>
          <w:szCs w:val="28"/>
        </w:rPr>
        <w:t xml:space="preserve">Закрытое административно - </w:t>
      </w:r>
      <w:r w:rsidRPr="00EF3ACF">
        <w:rPr>
          <w:b/>
          <w:sz w:val="28"/>
          <w:szCs w:val="28"/>
        </w:rPr>
        <w:t>территориальное образование</w:t>
      </w:r>
      <w:r w:rsidR="004808D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ЗАТО) </w:t>
      </w:r>
      <w:r w:rsidRPr="007610E9">
        <w:rPr>
          <w:sz w:val="28"/>
          <w:szCs w:val="28"/>
        </w:rPr>
        <w:t>– это имеющие органы местного самоуправления административно-территориальное образование, созданное в порядке, предусмотренном Законом Российской Федерации, в целях обеспечения безопасного функционирования находящихся на его</w:t>
      </w:r>
      <w:r>
        <w:rPr>
          <w:sz w:val="28"/>
          <w:szCs w:val="28"/>
        </w:rPr>
        <w:t xml:space="preserve"> территории организаций, осуществляющих </w:t>
      </w:r>
      <w:r w:rsidR="00800AAD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разработку, изготовление, хранение и утилизацию оружия массового поражения,</w:t>
      </w:r>
      <w:r w:rsidR="00800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переработку радиоактивных</w:t>
      </w:r>
      <w:r w:rsidR="00800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других представляющих повышенную опасность техногенного характера материалов, военных и иных объектов (далее – организации и (или) объекты), для которых</w:t>
      </w:r>
      <w:proofErr w:type="gramEnd"/>
      <w:r>
        <w:rPr>
          <w:sz w:val="28"/>
          <w:szCs w:val="28"/>
        </w:rPr>
        <w:t xml:space="preserve"> в целях обеспечения обороны страны и безопасности государства устанавливается особый режим безопасного функционирования и охраны государственной тайны, включающий специальные условия проживания граждан. </w:t>
      </w:r>
    </w:p>
    <w:p w:rsidR="00F90C12" w:rsidRPr="006530C9" w:rsidRDefault="00F90C12" w:rsidP="00FC062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bookmarkStart w:id="0" w:name="sub_1205"/>
      <w:proofErr w:type="gramStart"/>
      <w:r w:rsidRPr="006530C9">
        <w:rPr>
          <w:sz w:val="28"/>
          <w:szCs w:val="28"/>
        </w:rPr>
        <w:lastRenderedPageBreak/>
        <w:t>Территория</w:t>
      </w:r>
      <w:proofErr w:type="gramEnd"/>
      <w:r w:rsidRPr="006530C9">
        <w:rPr>
          <w:sz w:val="28"/>
          <w:szCs w:val="28"/>
        </w:rPr>
        <w:t xml:space="preserve"> ЗАТО</w:t>
      </w:r>
      <w:r w:rsidR="00800AAD">
        <w:rPr>
          <w:sz w:val="28"/>
          <w:szCs w:val="28"/>
        </w:rPr>
        <w:t xml:space="preserve"> </w:t>
      </w:r>
      <w:r w:rsidRPr="006530C9">
        <w:rPr>
          <w:sz w:val="28"/>
          <w:szCs w:val="28"/>
        </w:rPr>
        <w:t xml:space="preserve"> является территорией</w:t>
      </w:r>
      <w:r w:rsidR="00800AAD">
        <w:rPr>
          <w:sz w:val="28"/>
          <w:szCs w:val="28"/>
        </w:rPr>
        <w:t xml:space="preserve"> </w:t>
      </w:r>
      <w:r w:rsidRPr="006530C9">
        <w:rPr>
          <w:sz w:val="28"/>
          <w:szCs w:val="28"/>
        </w:rPr>
        <w:t xml:space="preserve"> муниципального образования со статусом городского округа. Населенные пункты, расположенные в </w:t>
      </w:r>
      <w:r w:rsidR="00547335" w:rsidRPr="006530C9">
        <w:rPr>
          <w:sz w:val="28"/>
          <w:szCs w:val="28"/>
        </w:rPr>
        <w:t>ЗАТО</w:t>
      </w:r>
      <w:r w:rsidRPr="006530C9">
        <w:rPr>
          <w:sz w:val="28"/>
          <w:szCs w:val="28"/>
        </w:rPr>
        <w:t>, входят в состав городского округа.</w:t>
      </w:r>
    </w:p>
    <w:p w:rsidR="00F90C12" w:rsidRPr="006530C9" w:rsidRDefault="00F90C12" w:rsidP="00FC062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6530C9">
        <w:rPr>
          <w:sz w:val="28"/>
          <w:szCs w:val="28"/>
        </w:rPr>
        <w:t>Особый режим включает в себя установление запретной и контролируемой зон, а также ины</w:t>
      </w:r>
      <w:r w:rsidR="00707419" w:rsidRPr="006530C9">
        <w:rPr>
          <w:sz w:val="28"/>
          <w:szCs w:val="28"/>
        </w:rPr>
        <w:t>е</w:t>
      </w:r>
      <w:r w:rsidRPr="006530C9">
        <w:rPr>
          <w:sz w:val="28"/>
          <w:szCs w:val="28"/>
        </w:rPr>
        <w:t xml:space="preserve"> ограничения</w:t>
      </w:r>
      <w:r w:rsidR="00707419" w:rsidRPr="006530C9">
        <w:rPr>
          <w:sz w:val="28"/>
          <w:szCs w:val="28"/>
        </w:rPr>
        <w:t xml:space="preserve"> определенные пунктом 2 </w:t>
      </w:r>
      <w:r w:rsidR="00800AAD">
        <w:rPr>
          <w:sz w:val="28"/>
          <w:szCs w:val="28"/>
        </w:rPr>
        <w:t>«</w:t>
      </w:r>
      <w:r w:rsidR="00707419" w:rsidRPr="006530C9">
        <w:rPr>
          <w:sz w:val="28"/>
          <w:szCs w:val="28"/>
        </w:rPr>
        <w:t>Положения об обеспечении особого режима в закрытом административно-территориальном образовании, на территории которого расположены объекты Министерства обороны Российской Федерации» утв</w:t>
      </w:r>
      <w:r w:rsidR="00800AAD">
        <w:rPr>
          <w:sz w:val="28"/>
          <w:szCs w:val="28"/>
        </w:rPr>
        <w:t>ерждённого</w:t>
      </w:r>
      <w:r w:rsidR="00707419" w:rsidRPr="006530C9">
        <w:rPr>
          <w:sz w:val="28"/>
          <w:szCs w:val="28"/>
        </w:rPr>
        <w:t xml:space="preserve"> Постановлением</w:t>
      </w:r>
      <w:r w:rsidR="00984981">
        <w:rPr>
          <w:sz w:val="28"/>
          <w:szCs w:val="28"/>
        </w:rPr>
        <w:t xml:space="preserve"> </w:t>
      </w:r>
      <w:r w:rsidR="00707419" w:rsidRPr="006530C9">
        <w:rPr>
          <w:sz w:val="28"/>
          <w:szCs w:val="28"/>
        </w:rPr>
        <w:t xml:space="preserve">Правительства РФ от 26 июня </w:t>
      </w:r>
      <w:smartTag w:uri="urn:schemas-microsoft-com:office:smarttags" w:element="metricconverter">
        <w:smartTagPr>
          <w:attr w:name="ProductID" w:val="1998 г"/>
        </w:smartTagPr>
        <w:r w:rsidR="00707419" w:rsidRPr="006530C9">
          <w:rPr>
            <w:sz w:val="28"/>
            <w:szCs w:val="28"/>
          </w:rPr>
          <w:t>1998 г</w:t>
        </w:r>
      </w:smartTag>
      <w:r w:rsidR="00707419" w:rsidRPr="006530C9">
        <w:rPr>
          <w:sz w:val="28"/>
          <w:szCs w:val="28"/>
        </w:rPr>
        <w:t>. № 655</w:t>
      </w:r>
      <w:r w:rsidRPr="006530C9">
        <w:rPr>
          <w:sz w:val="28"/>
          <w:szCs w:val="28"/>
        </w:rPr>
        <w:t>;</w:t>
      </w:r>
    </w:p>
    <w:bookmarkEnd w:id="0"/>
    <w:p w:rsidR="00A271AA" w:rsidRPr="00541441" w:rsidRDefault="00A271AA" w:rsidP="00FC062C">
      <w:pPr>
        <w:spacing w:line="276" w:lineRule="auto"/>
        <w:ind w:firstLine="851"/>
        <w:jc w:val="both"/>
        <w:rPr>
          <w:sz w:val="28"/>
          <w:szCs w:val="28"/>
        </w:rPr>
      </w:pPr>
      <w:r w:rsidRPr="006530C9">
        <w:rPr>
          <w:b/>
          <w:sz w:val="28"/>
          <w:szCs w:val="28"/>
        </w:rPr>
        <w:t>Запретная зона</w:t>
      </w:r>
      <w:r w:rsidRPr="006530C9">
        <w:rPr>
          <w:sz w:val="28"/>
          <w:szCs w:val="28"/>
        </w:rPr>
        <w:t xml:space="preserve"> – территория военных объектов (войсковые части 34103, 93401, 19972, 73795, 95854, 46198,</w:t>
      </w:r>
      <w:r w:rsidR="00800AAD">
        <w:rPr>
          <w:sz w:val="28"/>
          <w:szCs w:val="28"/>
        </w:rPr>
        <w:t xml:space="preserve"> </w:t>
      </w:r>
      <w:r w:rsidRPr="006530C9">
        <w:rPr>
          <w:sz w:val="28"/>
          <w:szCs w:val="28"/>
        </w:rPr>
        <w:t>54203</w:t>
      </w:r>
      <w:r w:rsidR="007E4200" w:rsidRPr="006530C9">
        <w:rPr>
          <w:sz w:val="28"/>
          <w:szCs w:val="28"/>
        </w:rPr>
        <w:t>, 77979-6</w:t>
      </w:r>
      <w:r w:rsidRPr="006530C9">
        <w:rPr>
          <w:sz w:val="28"/>
          <w:szCs w:val="28"/>
        </w:rPr>
        <w:t>)</w:t>
      </w:r>
      <w:r w:rsidR="00541441" w:rsidRPr="006530C9">
        <w:rPr>
          <w:sz w:val="28"/>
          <w:szCs w:val="28"/>
        </w:rPr>
        <w:t>,</w:t>
      </w:r>
      <w:r w:rsidR="00547335" w:rsidRPr="006530C9">
        <w:rPr>
          <w:sz w:val="28"/>
          <w:szCs w:val="28"/>
        </w:rPr>
        <w:t xml:space="preserve"> доступ на которую организован </w:t>
      </w:r>
      <w:r w:rsidR="00541441" w:rsidRPr="006530C9">
        <w:rPr>
          <w:sz w:val="28"/>
          <w:szCs w:val="28"/>
        </w:rPr>
        <w:t xml:space="preserve">посредством </w:t>
      </w:r>
      <w:r w:rsidR="00547335" w:rsidRPr="006530C9">
        <w:rPr>
          <w:sz w:val="28"/>
          <w:szCs w:val="28"/>
        </w:rPr>
        <w:t>КПП</w:t>
      </w:r>
      <w:r w:rsidR="00541441" w:rsidRPr="006530C9">
        <w:rPr>
          <w:sz w:val="28"/>
          <w:szCs w:val="28"/>
        </w:rPr>
        <w:t>, в соответствии с инструкций по пропускному режиму во</w:t>
      </w:r>
      <w:r w:rsidR="00800AAD">
        <w:rPr>
          <w:sz w:val="28"/>
          <w:szCs w:val="28"/>
        </w:rPr>
        <w:t>инской</w:t>
      </w:r>
      <w:r w:rsidR="00541441" w:rsidRPr="006530C9">
        <w:rPr>
          <w:sz w:val="28"/>
          <w:szCs w:val="28"/>
        </w:rPr>
        <w:t xml:space="preserve"> части.</w:t>
      </w:r>
    </w:p>
    <w:p w:rsidR="00A271AA" w:rsidRDefault="00A271AA" w:rsidP="00FC062C">
      <w:pPr>
        <w:spacing w:line="276" w:lineRule="auto"/>
        <w:ind w:firstLine="851"/>
        <w:jc w:val="both"/>
        <w:rPr>
          <w:sz w:val="28"/>
          <w:szCs w:val="28"/>
        </w:rPr>
      </w:pPr>
      <w:r w:rsidRPr="003115DD">
        <w:rPr>
          <w:b/>
          <w:sz w:val="28"/>
          <w:szCs w:val="28"/>
        </w:rPr>
        <w:t>Контролируемая зона</w:t>
      </w:r>
      <w:r w:rsidRPr="003115DD">
        <w:rPr>
          <w:sz w:val="28"/>
          <w:szCs w:val="28"/>
        </w:rPr>
        <w:t xml:space="preserve"> – территория </w:t>
      </w:r>
      <w:r>
        <w:rPr>
          <w:sz w:val="28"/>
          <w:szCs w:val="28"/>
        </w:rPr>
        <w:t>ЗАТО</w:t>
      </w:r>
      <w:r w:rsidRPr="003115DD">
        <w:rPr>
          <w:sz w:val="28"/>
          <w:szCs w:val="28"/>
        </w:rPr>
        <w:t xml:space="preserve"> без территории объекта</w:t>
      </w:r>
      <w:r>
        <w:rPr>
          <w:sz w:val="28"/>
          <w:szCs w:val="28"/>
        </w:rPr>
        <w:t>, до</w:t>
      </w:r>
      <w:r w:rsidR="00547335">
        <w:rPr>
          <w:sz w:val="28"/>
          <w:szCs w:val="28"/>
        </w:rPr>
        <w:t>ступ</w:t>
      </w:r>
      <w:r>
        <w:rPr>
          <w:sz w:val="28"/>
          <w:szCs w:val="28"/>
        </w:rPr>
        <w:t xml:space="preserve"> на которую организован посредством КПП либо временных постов</w:t>
      </w:r>
      <w:r w:rsidR="00541441" w:rsidRPr="00090CC4">
        <w:rPr>
          <w:sz w:val="28"/>
          <w:szCs w:val="28"/>
        </w:rPr>
        <w:t>, в соответствии с настоящей Инструкцией</w:t>
      </w:r>
      <w:r w:rsidRPr="00090CC4">
        <w:rPr>
          <w:sz w:val="28"/>
          <w:szCs w:val="28"/>
        </w:rPr>
        <w:t>;</w:t>
      </w:r>
    </w:p>
    <w:p w:rsidR="00F8390E" w:rsidRPr="0085014F" w:rsidRDefault="00F8390E" w:rsidP="00FC062C">
      <w:pPr>
        <w:spacing w:line="276" w:lineRule="auto"/>
        <w:ind w:firstLine="851"/>
        <w:jc w:val="both"/>
        <w:rPr>
          <w:sz w:val="28"/>
          <w:szCs w:val="28"/>
        </w:rPr>
      </w:pPr>
      <w:r w:rsidRPr="001D1EA6">
        <w:rPr>
          <w:b/>
          <w:sz w:val="28"/>
          <w:szCs w:val="28"/>
        </w:rPr>
        <w:t>Доступ</w:t>
      </w:r>
      <w:r w:rsidRPr="001D1EA6">
        <w:rPr>
          <w:sz w:val="28"/>
          <w:szCs w:val="28"/>
        </w:rPr>
        <w:t xml:space="preserve"> – непосредственный проход (проезд) на территори</w:t>
      </w:r>
      <w:r w:rsidR="00B57104">
        <w:rPr>
          <w:sz w:val="28"/>
          <w:szCs w:val="28"/>
        </w:rPr>
        <w:t>ю</w:t>
      </w:r>
      <w:r w:rsidRPr="001D1EA6">
        <w:rPr>
          <w:sz w:val="28"/>
          <w:szCs w:val="28"/>
        </w:rPr>
        <w:t xml:space="preserve"> контролируемой</w:t>
      </w:r>
      <w:r w:rsidR="00D76904" w:rsidRPr="001D1EA6">
        <w:rPr>
          <w:sz w:val="28"/>
          <w:szCs w:val="28"/>
        </w:rPr>
        <w:t xml:space="preserve"> зоны ЗАТО;</w:t>
      </w:r>
    </w:p>
    <w:p w:rsidR="00F4211B" w:rsidRDefault="00F4211B" w:rsidP="00FC062C">
      <w:pPr>
        <w:spacing w:line="276" w:lineRule="auto"/>
        <w:ind w:firstLine="851"/>
        <w:jc w:val="both"/>
        <w:rPr>
          <w:sz w:val="28"/>
          <w:szCs w:val="28"/>
        </w:rPr>
      </w:pPr>
      <w:r w:rsidRPr="00B556B4">
        <w:rPr>
          <w:b/>
          <w:sz w:val="28"/>
          <w:szCs w:val="28"/>
        </w:rPr>
        <w:t xml:space="preserve">Пропускной режим </w:t>
      </w:r>
      <w:r w:rsidRPr="00B556B4">
        <w:rPr>
          <w:sz w:val="28"/>
          <w:szCs w:val="28"/>
        </w:rPr>
        <w:t xml:space="preserve">– совокупность правил, регламентирующих порядок входа (выхода), въезда (выезда) </w:t>
      </w:r>
      <w:r w:rsidR="00AB08C2">
        <w:rPr>
          <w:sz w:val="28"/>
          <w:szCs w:val="28"/>
        </w:rPr>
        <w:t xml:space="preserve">через КПП </w:t>
      </w:r>
      <w:r w:rsidRPr="00B556B4">
        <w:rPr>
          <w:sz w:val="28"/>
          <w:szCs w:val="28"/>
        </w:rPr>
        <w:t>на территори</w:t>
      </w:r>
      <w:r w:rsidR="00B57104">
        <w:rPr>
          <w:sz w:val="28"/>
          <w:szCs w:val="28"/>
        </w:rPr>
        <w:t>ю</w:t>
      </w:r>
      <w:r w:rsidRPr="00B556B4">
        <w:rPr>
          <w:sz w:val="28"/>
          <w:szCs w:val="28"/>
        </w:rPr>
        <w:t xml:space="preserve"> контролируемой зоны ЗАТО;</w:t>
      </w:r>
    </w:p>
    <w:p w:rsidR="00090CC4" w:rsidRDefault="00090CC4" w:rsidP="00090CC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951CC">
        <w:rPr>
          <w:b/>
          <w:bCs/>
          <w:color w:val="26282F"/>
          <w:sz w:val="28"/>
          <w:szCs w:val="28"/>
        </w:rPr>
        <w:t>Близкие родственники</w:t>
      </w:r>
      <w:r w:rsidRPr="006D55EE">
        <w:rPr>
          <w:rStyle w:val="ac"/>
          <w:bCs/>
          <w:color w:val="26282F"/>
          <w:sz w:val="28"/>
          <w:szCs w:val="28"/>
        </w:rPr>
        <w:footnoteReference w:id="1"/>
      </w:r>
      <w:r w:rsidRPr="00F951CC">
        <w:rPr>
          <w:sz w:val="28"/>
          <w:szCs w:val="28"/>
        </w:rPr>
        <w:t xml:space="preserve"> - супруг, супруга, родители, дети, усыновители, усыновленные, </w:t>
      </w:r>
      <w:r>
        <w:rPr>
          <w:sz w:val="28"/>
          <w:szCs w:val="28"/>
        </w:rPr>
        <w:t xml:space="preserve">родные братья и сёстры, </w:t>
      </w:r>
      <w:r w:rsidRPr="00C55C05">
        <w:rPr>
          <w:sz w:val="28"/>
          <w:szCs w:val="28"/>
        </w:rPr>
        <w:t>дедушка, бабушка</w:t>
      </w:r>
      <w:r>
        <w:rPr>
          <w:sz w:val="28"/>
          <w:szCs w:val="28"/>
        </w:rPr>
        <w:t>,</w:t>
      </w:r>
      <w:r w:rsidRPr="00C55C05">
        <w:rPr>
          <w:sz w:val="28"/>
          <w:szCs w:val="28"/>
        </w:rPr>
        <w:t xml:space="preserve"> внуки</w:t>
      </w:r>
      <w:r>
        <w:rPr>
          <w:sz w:val="28"/>
          <w:szCs w:val="28"/>
        </w:rPr>
        <w:t>.</w:t>
      </w:r>
    </w:p>
    <w:p w:rsidR="006B7CEF" w:rsidRPr="0039296F" w:rsidRDefault="006B7CEF" w:rsidP="00090CC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8B0519">
        <w:rPr>
          <w:b/>
          <w:sz w:val="28"/>
          <w:szCs w:val="28"/>
        </w:rPr>
        <w:t>Члены семьи</w:t>
      </w:r>
      <w:r w:rsidRPr="008B0519">
        <w:rPr>
          <w:sz w:val="28"/>
          <w:szCs w:val="28"/>
        </w:rPr>
        <w:t xml:space="preserve"> - супруг</w:t>
      </w:r>
      <w:r w:rsidR="00A4521C" w:rsidRPr="008B0519">
        <w:rPr>
          <w:sz w:val="28"/>
          <w:szCs w:val="28"/>
        </w:rPr>
        <w:t xml:space="preserve">, супруга, дети в </w:t>
      </w:r>
      <w:proofErr w:type="spellStart"/>
      <w:r w:rsidR="00A4521C" w:rsidRPr="008B0519">
        <w:rPr>
          <w:sz w:val="28"/>
          <w:szCs w:val="28"/>
        </w:rPr>
        <w:t>т.ч</w:t>
      </w:r>
      <w:proofErr w:type="spellEnd"/>
      <w:r w:rsidR="00A4521C" w:rsidRPr="008B0519">
        <w:rPr>
          <w:sz w:val="28"/>
          <w:szCs w:val="28"/>
        </w:rPr>
        <w:t xml:space="preserve"> усыновленные.</w:t>
      </w:r>
    </w:p>
    <w:p w:rsidR="00A9077F" w:rsidRPr="00C55C05" w:rsidRDefault="00A9077F" w:rsidP="00FC062C">
      <w:pPr>
        <w:spacing w:line="276" w:lineRule="auto"/>
        <w:ind w:firstLine="851"/>
        <w:jc w:val="both"/>
        <w:rPr>
          <w:sz w:val="28"/>
          <w:szCs w:val="28"/>
        </w:rPr>
      </w:pPr>
      <w:r w:rsidRPr="00C55C05">
        <w:rPr>
          <w:sz w:val="28"/>
          <w:szCs w:val="28"/>
        </w:rPr>
        <w:t xml:space="preserve">1.3. Границы контролируемой зоны ГО ЗАТО Свободный обозначаются хорошо видимыми знаками, надписями и оборудуются заграждениями и техническими средствами охраны. </w:t>
      </w:r>
      <w:r w:rsidRPr="00757607">
        <w:rPr>
          <w:sz w:val="28"/>
          <w:szCs w:val="28"/>
        </w:rPr>
        <w:t xml:space="preserve">Ответственность за их установку и эксплуатацию возлагается на </w:t>
      </w:r>
      <w:r w:rsidR="00CE1033" w:rsidRPr="00757607">
        <w:rPr>
          <w:sz w:val="28"/>
          <w:szCs w:val="28"/>
        </w:rPr>
        <w:t>должностных лиц п. 1.1</w:t>
      </w:r>
      <w:r w:rsidR="00352BE1" w:rsidRPr="00757607">
        <w:rPr>
          <w:sz w:val="28"/>
          <w:szCs w:val="28"/>
        </w:rPr>
        <w:t>0</w:t>
      </w:r>
      <w:r w:rsidR="00CE1033" w:rsidRPr="00757607">
        <w:rPr>
          <w:sz w:val="28"/>
          <w:szCs w:val="28"/>
        </w:rPr>
        <w:t xml:space="preserve"> Инструкции</w:t>
      </w:r>
      <w:r w:rsidRPr="00757607">
        <w:rPr>
          <w:sz w:val="28"/>
          <w:szCs w:val="28"/>
        </w:rPr>
        <w:t xml:space="preserve">. </w:t>
      </w:r>
      <w:r w:rsidRPr="00757607">
        <w:rPr>
          <w:snapToGrid w:val="0"/>
          <w:sz w:val="28"/>
          <w:szCs w:val="28"/>
        </w:rPr>
        <w:t xml:space="preserve">Границы </w:t>
      </w:r>
      <w:proofErr w:type="gramStart"/>
      <w:r w:rsidRPr="00757607">
        <w:rPr>
          <w:snapToGrid w:val="0"/>
          <w:sz w:val="28"/>
          <w:szCs w:val="28"/>
        </w:rPr>
        <w:t>ГО</w:t>
      </w:r>
      <w:proofErr w:type="gramEnd"/>
      <w:r w:rsidRPr="00757607">
        <w:rPr>
          <w:snapToGrid w:val="0"/>
          <w:sz w:val="28"/>
          <w:szCs w:val="28"/>
        </w:rPr>
        <w:t xml:space="preserve"> ЗАТО Свободный утверждены Указом Президента Российской Федерации от 23 июня 2003 г. №696 «О</w:t>
      </w:r>
      <w:r w:rsidRPr="00757607">
        <w:rPr>
          <w:sz w:val="28"/>
          <w:szCs w:val="28"/>
        </w:rPr>
        <w:t>б утверждении границ</w:t>
      </w:r>
      <w:r w:rsidRPr="00C55C05">
        <w:rPr>
          <w:sz w:val="28"/>
          <w:szCs w:val="28"/>
        </w:rPr>
        <w:t xml:space="preserve"> закрытого административно-территориального образования - поселка Свободный Свердловской области».</w:t>
      </w:r>
    </w:p>
    <w:p w:rsidR="00F30FF7" w:rsidRDefault="00183E72" w:rsidP="00FC062C">
      <w:pPr>
        <w:spacing w:line="276" w:lineRule="auto"/>
        <w:ind w:firstLine="851"/>
        <w:jc w:val="both"/>
        <w:rPr>
          <w:sz w:val="28"/>
          <w:szCs w:val="28"/>
        </w:rPr>
      </w:pPr>
      <w:r w:rsidRPr="00C55C05">
        <w:rPr>
          <w:sz w:val="28"/>
          <w:szCs w:val="28"/>
        </w:rPr>
        <w:t>1.</w:t>
      </w:r>
      <w:r w:rsidR="00A9077F" w:rsidRPr="00C55C05">
        <w:rPr>
          <w:sz w:val="28"/>
          <w:szCs w:val="28"/>
        </w:rPr>
        <w:t>4</w:t>
      </w:r>
      <w:r w:rsidRPr="00C55C05">
        <w:rPr>
          <w:sz w:val="28"/>
          <w:szCs w:val="28"/>
        </w:rPr>
        <w:t xml:space="preserve">. Пропускной режим осуществляется </w:t>
      </w:r>
      <w:r w:rsidR="003071EA" w:rsidRPr="00C55C05">
        <w:rPr>
          <w:sz w:val="28"/>
          <w:szCs w:val="28"/>
        </w:rPr>
        <w:t xml:space="preserve">на </w:t>
      </w:r>
      <w:r w:rsidRPr="00C55C05">
        <w:rPr>
          <w:sz w:val="28"/>
          <w:szCs w:val="28"/>
        </w:rPr>
        <w:t>контрольно-пропускны</w:t>
      </w:r>
      <w:r w:rsidR="003071EA" w:rsidRPr="00C55C05">
        <w:rPr>
          <w:sz w:val="28"/>
          <w:szCs w:val="28"/>
        </w:rPr>
        <w:t>х</w:t>
      </w:r>
      <w:r w:rsidRPr="00C55C05">
        <w:rPr>
          <w:sz w:val="28"/>
          <w:szCs w:val="28"/>
        </w:rPr>
        <w:t xml:space="preserve"> пункта</w:t>
      </w:r>
      <w:r w:rsidR="003071EA" w:rsidRPr="00C55C05">
        <w:rPr>
          <w:sz w:val="28"/>
          <w:szCs w:val="28"/>
        </w:rPr>
        <w:t>х</w:t>
      </w:r>
      <w:r w:rsidR="007F19D9" w:rsidRPr="00C55C05">
        <w:rPr>
          <w:sz w:val="28"/>
          <w:szCs w:val="28"/>
        </w:rPr>
        <w:t xml:space="preserve"> (</w:t>
      </w:r>
      <w:r w:rsidR="00D268CE" w:rsidRPr="00C55C05">
        <w:rPr>
          <w:sz w:val="28"/>
          <w:szCs w:val="28"/>
        </w:rPr>
        <w:t xml:space="preserve">далее </w:t>
      </w:r>
      <w:r w:rsidR="007F19D9" w:rsidRPr="00C55C05">
        <w:rPr>
          <w:sz w:val="28"/>
          <w:szCs w:val="28"/>
        </w:rPr>
        <w:t>КПП)</w:t>
      </w:r>
      <w:r w:rsidR="003071EA" w:rsidRPr="00C55C05">
        <w:rPr>
          <w:sz w:val="28"/>
          <w:szCs w:val="28"/>
        </w:rPr>
        <w:t xml:space="preserve"> суточным нарядом, назначенным от войсковой части 34103</w:t>
      </w:r>
      <w:r w:rsidR="001510D9" w:rsidRPr="00C55C05">
        <w:rPr>
          <w:sz w:val="28"/>
          <w:szCs w:val="28"/>
        </w:rPr>
        <w:t>.</w:t>
      </w:r>
      <w:r w:rsidR="003071EA" w:rsidRPr="00C55C05">
        <w:rPr>
          <w:sz w:val="28"/>
          <w:szCs w:val="28"/>
        </w:rPr>
        <w:t xml:space="preserve"> При необходимости могут вводит</w:t>
      </w:r>
      <w:r w:rsidR="00292C08" w:rsidRPr="00C55C05">
        <w:rPr>
          <w:sz w:val="28"/>
          <w:szCs w:val="28"/>
        </w:rPr>
        <w:t>ь</w:t>
      </w:r>
      <w:r w:rsidR="003071EA" w:rsidRPr="00C55C05">
        <w:rPr>
          <w:sz w:val="28"/>
          <w:szCs w:val="28"/>
        </w:rPr>
        <w:t>ся временны</w:t>
      </w:r>
      <w:r w:rsidR="00292C08" w:rsidRPr="00C55C05">
        <w:rPr>
          <w:sz w:val="28"/>
          <w:szCs w:val="28"/>
        </w:rPr>
        <w:t>е</w:t>
      </w:r>
      <w:r w:rsidR="003071EA" w:rsidRPr="00C55C05">
        <w:rPr>
          <w:sz w:val="28"/>
          <w:szCs w:val="28"/>
        </w:rPr>
        <w:t xml:space="preserve"> посты.</w:t>
      </w:r>
    </w:p>
    <w:p w:rsidR="00090CC4" w:rsidRDefault="00090CC4" w:rsidP="00FC062C">
      <w:pPr>
        <w:spacing w:line="276" w:lineRule="auto"/>
        <w:ind w:firstLine="851"/>
        <w:jc w:val="both"/>
        <w:rPr>
          <w:sz w:val="28"/>
          <w:szCs w:val="28"/>
        </w:rPr>
      </w:pPr>
    </w:p>
    <w:p w:rsidR="00BA301E" w:rsidRPr="009651DE" w:rsidRDefault="00183E72" w:rsidP="00FC062C">
      <w:pPr>
        <w:spacing w:line="276" w:lineRule="auto"/>
        <w:ind w:firstLine="851"/>
        <w:jc w:val="both"/>
        <w:rPr>
          <w:sz w:val="28"/>
          <w:szCs w:val="28"/>
        </w:rPr>
      </w:pPr>
      <w:r w:rsidRPr="009651DE">
        <w:rPr>
          <w:sz w:val="28"/>
          <w:szCs w:val="28"/>
        </w:rPr>
        <w:lastRenderedPageBreak/>
        <w:t>1.</w:t>
      </w:r>
      <w:r w:rsidR="00A9077F" w:rsidRPr="009651DE">
        <w:rPr>
          <w:sz w:val="28"/>
          <w:szCs w:val="28"/>
        </w:rPr>
        <w:t>5</w:t>
      </w:r>
      <w:r w:rsidR="00384A23" w:rsidRPr="009651DE">
        <w:rPr>
          <w:sz w:val="28"/>
          <w:szCs w:val="28"/>
        </w:rPr>
        <w:t>. Непосредственная</w:t>
      </w:r>
      <w:r w:rsidR="00136F7A" w:rsidRPr="009651DE">
        <w:rPr>
          <w:sz w:val="28"/>
          <w:szCs w:val="28"/>
        </w:rPr>
        <w:t xml:space="preserve"> ответственность </w:t>
      </w:r>
      <w:r w:rsidR="00136F7A" w:rsidRPr="001C713C">
        <w:rPr>
          <w:sz w:val="28"/>
          <w:szCs w:val="28"/>
        </w:rPr>
        <w:t>за организацию</w:t>
      </w:r>
      <w:r w:rsidR="009651DE" w:rsidRPr="001C713C">
        <w:rPr>
          <w:sz w:val="28"/>
          <w:szCs w:val="28"/>
        </w:rPr>
        <w:t xml:space="preserve"> </w:t>
      </w:r>
      <w:r w:rsidR="00136F7A" w:rsidRPr="001C713C">
        <w:rPr>
          <w:sz w:val="28"/>
          <w:szCs w:val="28"/>
        </w:rPr>
        <w:t>пропускного режима</w:t>
      </w:r>
      <w:r w:rsidR="00136F7A" w:rsidRPr="009651DE">
        <w:rPr>
          <w:sz w:val="28"/>
          <w:szCs w:val="28"/>
        </w:rPr>
        <w:t xml:space="preserve"> </w:t>
      </w:r>
      <w:r w:rsidR="00563A38" w:rsidRPr="009651DE">
        <w:rPr>
          <w:sz w:val="28"/>
          <w:szCs w:val="28"/>
        </w:rPr>
        <w:t>на территори</w:t>
      </w:r>
      <w:r w:rsidR="00B57104" w:rsidRPr="009651DE">
        <w:rPr>
          <w:sz w:val="28"/>
          <w:szCs w:val="28"/>
        </w:rPr>
        <w:t>и</w:t>
      </w:r>
      <w:r w:rsidR="009651DE" w:rsidRPr="009651DE">
        <w:rPr>
          <w:sz w:val="28"/>
          <w:szCs w:val="28"/>
        </w:rPr>
        <w:t xml:space="preserve"> </w:t>
      </w:r>
      <w:r w:rsidR="00E875BD" w:rsidRPr="009651DE">
        <w:rPr>
          <w:sz w:val="28"/>
          <w:szCs w:val="28"/>
        </w:rPr>
        <w:t xml:space="preserve">контролируемой зоны </w:t>
      </w:r>
      <w:r w:rsidR="007B1637" w:rsidRPr="009651DE">
        <w:rPr>
          <w:sz w:val="28"/>
          <w:szCs w:val="28"/>
        </w:rPr>
        <w:t>городского округа</w:t>
      </w:r>
      <w:r w:rsidR="009651DE" w:rsidRPr="009651DE">
        <w:rPr>
          <w:sz w:val="28"/>
          <w:szCs w:val="28"/>
        </w:rPr>
        <w:t xml:space="preserve"> </w:t>
      </w:r>
      <w:r w:rsidR="00563A38" w:rsidRPr="009651DE">
        <w:rPr>
          <w:sz w:val="28"/>
          <w:szCs w:val="28"/>
        </w:rPr>
        <w:t xml:space="preserve">ЗАТО </w:t>
      </w:r>
      <w:r w:rsidR="00852D4C" w:rsidRPr="009651DE">
        <w:rPr>
          <w:sz w:val="28"/>
          <w:szCs w:val="28"/>
        </w:rPr>
        <w:t>Свободный</w:t>
      </w:r>
      <w:r w:rsidR="009835D6" w:rsidRPr="009651DE">
        <w:rPr>
          <w:sz w:val="28"/>
          <w:szCs w:val="28"/>
        </w:rPr>
        <w:t xml:space="preserve"> (далее по тексту ГО ЗАТО Свободный)</w:t>
      </w:r>
      <w:r w:rsidR="009651DE" w:rsidRPr="009651DE">
        <w:rPr>
          <w:sz w:val="28"/>
          <w:szCs w:val="28"/>
        </w:rPr>
        <w:t xml:space="preserve"> </w:t>
      </w:r>
      <w:r w:rsidR="00136F7A" w:rsidRPr="009651DE">
        <w:rPr>
          <w:sz w:val="28"/>
          <w:szCs w:val="28"/>
        </w:rPr>
        <w:t xml:space="preserve">возлагается на </w:t>
      </w:r>
      <w:r w:rsidR="006841E1" w:rsidRPr="009651DE">
        <w:rPr>
          <w:sz w:val="28"/>
          <w:szCs w:val="28"/>
        </w:rPr>
        <w:t>Н</w:t>
      </w:r>
      <w:r w:rsidR="00BA301E" w:rsidRPr="009651DE">
        <w:rPr>
          <w:sz w:val="28"/>
          <w:szCs w:val="28"/>
        </w:rPr>
        <w:t xml:space="preserve">ачальника объекта - </w:t>
      </w:r>
      <w:r w:rsidR="00204698" w:rsidRPr="009651DE">
        <w:rPr>
          <w:sz w:val="28"/>
          <w:szCs w:val="28"/>
        </w:rPr>
        <w:t xml:space="preserve">командира </w:t>
      </w:r>
      <w:r w:rsidR="00136F7A" w:rsidRPr="009651DE">
        <w:rPr>
          <w:sz w:val="28"/>
          <w:szCs w:val="28"/>
        </w:rPr>
        <w:t xml:space="preserve">войсковой части </w:t>
      </w:r>
      <w:r w:rsidR="00882975" w:rsidRPr="009651DE">
        <w:rPr>
          <w:sz w:val="28"/>
          <w:szCs w:val="28"/>
        </w:rPr>
        <w:t>34103</w:t>
      </w:r>
      <w:r w:rsidR="006841E1" w:rsidRPr="009651DE">
        <w:rPr>
          <w:sz w:val="28"/>
          <w:szCs w:val="28"/>
        </w:rPr>
        <w:t xml:space="preserve"> (далее по тексту - Начальник объекта)</w:t>
      </w:r>
      <w:r w:rsidR="00136F7A" w:rsidRPr="009651DE">
        <w:rPr>
          <w:sz w:val="28"/>
          <w:szCs w:val="28"/>
        </w:rPr>
        <w:t>.</w:t>
      </w:r>
    </w:p>
    <w:p w:rsidR="00090CC4" w:rsidRDefault="00090CC4" w:rsidP="00FC062C">
      <w:pPr>
        <w:spacing w:line="276" w:lineRule="auto"/>
        <w:ind w:firstLine="851"/>
        <w:jc w:val="both"/>
        <w:rPr>
          <w:sz w:val="28"/>
          <w:szCs w:val="28"/>
        </w:rPr>
      </w:pPr>
    </w:p>
    <w:p w:rsidR="00FD545D" w:rsidRPr="001C713C" w:rsidRDefault="00FD545D" w:rsidP="00FC062C">
      <w:pPr>
        <w:spacing w:line="276" w:lineRule="auto"/>
        <w:ind w:firstLine="851"/>
        <w:jc w:val="both"/>
        <w:rPr>
          <w:sz w:val="28"/>
          <w:szCs w:val="28"/>
        </w:rPr>
      </w:pPr>
      <w:r w:rsidRPr="001C713C">
        <w:rPr>
          <w:sz w:val="28"/>
          <w:szCs w:val="28"/>
        </w:rPr>
        <w:t xml:space="preserve">1.6. Организация охраны </w:t>
      </w:r>
      <w:r w:rsidR="006D366A">
        <w:rPr>
          <w:sz w:val="28"/>
          <w:szCs w:val="28"/>
        </w:rPr>
        <w:t xml:space="preserve"> и обеспечение особого режима </w:t>
      </w:r>
      <w:r w:rsidRPr="001C713C">
        <w:rPr>
          <w:sz w:val="28"/>
          <w:szCs w:val="28"/>
        </w:rPr>
        <w:t xml:space="preserve">территории контролируемой зоны </w:t>
      </w:r>
      <w:proofErr w:type="gramStart"/>
      <w:r w:rsidRPr="001C713C">
        <w:rPr>
          <w:sz w:val="28"/>
          <w:szCs w:val="28"/>
        </w:rPr>
        <w:t>ГО</w:t>
      </w:r>
      <w:proofErr w:type="gramEnd"/>
      <w:r w:rsidRPr="001C713C">
        <w:rPr>
          <w:sz w:val="28"/>
          <w:szCs w:val="28"/>
        </w:rPr>
        <w:t xml:space="preserve"> ЗАТО Свободный осуществляется комиссией, состоящей из представителей войсковой части 34103, </w:t>
      </w:r>
      <w:r w:rsidR="00363FE8">
        <w:rPr>
          <w:sz w:val="28"/>
          <w:szCs w:val="28"/>
        </w:rPr>
        <w:t>главы  ГО ЗАТО Свободный</w:t>
      </w:r>
      <w:r w:rsidR="00274FD3">
        <w:rPr>
          <w:sz w:val="28"/>
          <w:szCs w:val="28"/>
        </w:rPr>
        <w:t xml:space="preserve">, </w:t>
      </w:r>
      <w:r w:rsidR="006D55EE" w:rsidRPr="001C713C">
        <w:rPr>
          <w:sz w:val="28"/>
          <w:szCs w:val="28"/>
        </w:rPr>
        <w:t xml:space="preserve"> отдела</w:t>
      </w:r>
      <w:r w:rsidRPr="001C713C">
        <w:rPr>
          <w:sz w:val="28"/>
          <w:szCs w:val="28"/>
        </w:rPr>
        <w:t xml:space="preserve"> ФСБ России </w:t>
      </w:r>
      <w:r w:rsidR="006D55EE" w:rsidRPr="001C713C">
        <w:rPr>
          <w:sz w:val="28"/>
          <w:szCs w:val="28"/>
        </w:rPr>
        <w:t xml:space="preserve">войсковая часть 34061 (далее по тексту отдел ФСБ России) </w:t>
      </w:r>
      <w:r w:rsidRPr="001C713C">
        <w:rPr>
          <w:sz w:val="28"/>
          <w:szCs w:val="28"/>
        </w:rPr>
        <w:t xml:space="preserve">и </w:t>
      </w:r>
      <w:r w:rsidR="006D55EE" w:rsidRPr="001C713C">
        <w:rPr>
          <w:sz w:val="28"/>
          <w:szCs w:val="28"/>
        </w:rPr>
        <w:t xml:space="preserve">отдела МВД России по ГО ЗАТО Свободный (далее по тексту отдел </w:t>
      </w:r>
      <w:r w:rsidRPr="001C713C">
        <w:rPr>
          <w:sz w:val="28"/>
          <w:szCs w:val="28"/>
        </w:rPr>
        <w:t>полиции</w:t>
      </w:r>
      <w:r w:rsidR="006D55EE" w:rsidRPr="001C713C">
        <w:rPr>
          <w:sz w:val="28"/>
          <w:szCs w:val="28"/>
        </w:rPr>
        <w:t>)</w:t>
      </w:r>
      <w:r w:rsidRPr="001C713C">
        <w:rPr>
          <w:sz w:val="28"/>
          <w:szCs w:val="28"/>
        </w:rPr>
        <w:t xml:space="preserve"> руководители, которых в соответствии с законодательством Российской Федерации несут ответственность</w:t>
      </w:r>
      <w:r w:rsidR="00F83DCE">
        <w:rPr>
          <w:sz w:val="28"/>
          <w:szCs w:val="28"/>
        </w:rPr>
        <w:t xml:space="preserve"> в пределах своих полномочий </w:t>
      </w:r>
      <w:r w:rsidRPr="001C713C">
        <w:rPr>
          <w:sz w:val="28"/>
          <w:szCs w:val="28"/>
        </w:rPr>
        <w:t xml:space="preserve"> за обеспечение особого режима на территории контролируемой зоны </w:t>
      </w:r>
      <w:proofErr w:type="gramStart"/>
      <w:r w:rsidRPr="001C713C">
        <w:rPr>
          <w:sz w:val="28"/>
          <w:szCs w:val="28"/>
        </w:rPr>
        <w:t>ГО</w:t>
      </w:r>
      <w:proofErr w:type="gramEnd"/>
      <w:r w:rsidRPr="001C713C">
        <w:rPr>
          <w:sz w:val="28"/>
          <w:szCs w:val="28"/>
        </w:rPr>
        <w:t xml:space="preserve"> ЗАТО Свободный в рамках своей компетенции.</w:t>
      </w:r>
    </w:p>
    <w:p w:rsidR="00090CC4" w:rsidRDefault="00090CC4" w:rsidP="00FC062C">
      <w:pPr>
        <w:spacing w:line="276" w:lineRule="auto"/>
        <w:ind w:firstLine="851"/>
        <w:jc w:val="both"/>
        <w:rPr>
          <w:sz w:val="28"/>
          <w:szCs w:val="28"/>
        </w:rPr>
      </w:pPr>
    </w:p>
    <w:p w:rsidR="005E0871" w:rsidRPr="005E0871" w:rsidRDefault="00183E72" w:rsidP="00FC062C">
      <w:pPr>
        <w:spacing w:line="276" w:lineRule="auto"/>
        <w:ind w:firstLine="851"/>
        <w:jc w:val="both"/>
        <w:rPr>
          <w:sz w:val="28"/>
          <w:szCs w:val="28"/>
        </w:rPr>
      </w:pPr>
      <w:r w:rsidRPr="00C55C05">
        <w:rPr>
          <w:sz w:val="28"/>
          <w:szCs w:val="28"/>
        </w:rPr>
        <w:t>1.</w:t>
      </w:r>
      <w:r w:rsidR="0039296F" w:rsidRPr="00C55C05">
        <w:rPr>
          <w:sz w:val="28"/>
          <w:szCs w:val="28"/>
        </w:rPr>
        <w:t>7</w:t>
      </w:r>
      <w:r w:rsidRPr="00C55C05">
        <w:rPr>
          <w:sz w:val="28"/>
          <w:szCs w:val="28"/>
        </w:rPr>
        <w:t>.</w:t>
      </w:r>
      <w:r w:rsidR="00800AAD">
        <w:rPr>
          <w:sz w:val="28"/>
          <w:szCs w:val="28"/>
        </w:rPr>
        <w:t xml:space="preserve"> </w:t>
      </w:r>
      <w:r w:rsidR="00AC470D">
        <w:rPr>
          <w:sz w:val="28"/>
          <w:szCs w:val="28"/>
        </w:rPr>
        <w:t>Доступ</w:t>
      </w:r>
      <w:r w:rsidR="00984981">
        <w:rPr>
          <w:sz w:val="28"/>
          <w:szCs w:val="28"/>
        </w:rPr>
        <w:t xml:space="preserve"> </w:t>
      </w:r>
      <w:r w:rsidR="00A90927">
        <w:rPr>
          <w:sz w:val="28"/>
          <w:szCs w:val="28"/>
        </w:rPr>
        <w:t xml:space="preserve">всех </w:t>
      </w:r>
      <w:r w:rsidRPr="0071167F">
        <w:rPr>
          <w:sz w:val="28"/>
          <w:szCs w:val="28"/>
        </w:rPr>
        <w:t xml:space="preserve">граждан для постоянного проживания или временного пребывания на </w:t>
      </w:r>
      <w:r w:rsidR="00E875BD" w:rsidRPr="0071167F">
        <w:rPr>
          <w:sz w:val="28"/>
          <w:szCs w:val="28"/>
        </w:rPr>
        <w:t xml:space="preserve">территории контролируемой зоны </w:t>
      </w:r>
      <w:proofErr w:type="gramStart"/>
      <w:r w:rsidR="00852D4C" w:rsidRPr="0071167F">
        <w:rPr>
          <w:sz w:val="28"/>
          <w:szCs w:val="28"/>
        </w:rPr>
        <w:t>ГО</w:t>
      </w:r>
      <w:proofErr w:type="gramEnd"/>
      <w:r w:rsidR="00984981">
        <w:rPr>
          <w:sz w:val="28"/>
          <w:szCs w:val="28"/>
        </w:rPr>
        <w:t xml:space="preserve"> </w:t>
      </w:r>
      <w:r w:rsidR="00E875BD" w:rsidRPr="0071167F">
        <w:rPr>
          <w:sz w:val="28"/>
          <w:szCs w:val="28"/>
        </w:rPr>
        <w:t>ЗАТО</w:t>
      </w:r>
      <w:r w:rsidR="00984981">
        <w:rPr>
          <w:sz w:val="28"/>
          <w:szCs w:val="28"/>
        </w:rPr>
        <w:t xml:space="preserve"> </w:t>
      </w:r>
      <w:r w:rsidR="00852D4C" w:rsidRPr="0071167F">
        <w:rPr>
          <w:sz w:val="28"/>
          <w:szCs w:val="28"/>
        </w:rPr>
        <w:t xml:space="preserve">Свободный </w:t>
      </w:r>
      <w:r w:rsidR="00824A3C" w:rsidRPr="0071167F">
        <w:rPr>
          <w:sz w:val="28"/>
          <w:szCs w:val="28"/>
        </w:rPr>
        <w:t>и</w:t>
      </w:r>
      <w:r w:rsidR="00984981">
        <w:rPr>
          <w:sz w:val="28"/>
          <w:szCs w:val="28"/>
        </w:rPr>
        <w:t xml:space="preserve"> </w:t>
      </w:r>
      <w:r w:rsidR="00AB7995" w:rsidRPr="00757607">
        <w:rPr>
          <w:sz w:val="28"/>
          <w:szCs w:val="28"/>
        </w:rPr>
        <w:t>въезда (выезда)</w:t>
      </w:r>
      <w:r w:rsidR="006D55EE">
        <w:rPr>
          <w:sz w:val="28"/>
          <w:szCs w:val="28"/>
        </w:rPr>
        <w:t xml:space="preserve"> </w:t>
      </w:r>
      <w:r w:rsidR="00824A3C" w:rsidRPr="0071167F">
        <w:rPr>
          <w:sz w:val="28"/>
          <w:szCs w:val="28"/>
        </w:rPr>
        <w:t>транспортных средств согласовываю</w:t>
      </w:r>
      <w:r w:rsidRPr="0071167F">
        <w:rPr>
          <w:sz w:val="28"/>
          <w:szCs w:val="28"/>
        </w:rPr>
        <w:t>тся с о</w:t>
      </w:r>
      <w:r w:rsidR="00991401" w:rsidRPr="0071167F">
        <w:rPr>
          <w:sz w:val="28"/>
          <w:szCs w:val="28"/>
        </w:rPr>
        <w:t>т</w:t>
      </w:r>
      <w:r w:rsidR="006128CB" w:rsidRPr="0071167F">
        <w:rPr>
          <w:sz w:val="28"/>
          <w:szCs w:val="28"/>
        </w:rPr>
        <w:t>делом</w:t>
      </w:r>
      <w:r w:rsidR="00984981">
        <w:rPr>
          <w:sz w:val="28"/>
          <w:szCs w:val="28"/>
        </w:rPr>
        <w:t xml:space="preserve"> </w:t>
      </w:r>
      <w:r w:rsidR="00DE302F" w:rsidRPr="0071167F">
        <w:rPr>
          <w:sz w:val="28"/>
          <w:szCs w:val="28"/>
        </w:rPr>
        <w:t>ФСБ Р</w:t>
      </w:r>
      <w:r w:rsidR="006F4A1F" w:rsidRPr="0071167F">
        <w:rPr>
          <w:sz w:val="28"/>
          <w:szCs w:val="28"/>
        </w:rPr>
        <w:t>оссии</w:t>
      </w:r>
      <w:r w:rsidR="00984981">
        <w:rPr>
          <w:sz w:val="28"/>
          <w:szCs w:val="28"/>
        </w:rPr>
        <w:t xml:space="preserve"> </w:t>
      </w:r>
      <w:r w:rsidR="005E0871" w:rsidRPr="005E0871">
        <w:rPr>
          <w:sz w:val="28"/>
          <w:szCs w:val="28"/>
        </w:rPr>
        <w:t>и может ограничиваться в соответст</w:t>
      </w:r>
      <w:r w:rsidR="00F30FF7">
        <w:rPr>
          <w:sz w:val="28"/>
          <w:szCs w:val="28"/>
        </w:rPr>
        <w:t>вии с условиями особого режима.</w:t>
      </w:r>
    </w:p>
    <w:p w:rsidR="00090CC4" w:rsidRDefault="00090CC4" w:rsidP="00FC062C">
      <w:pPr>
        <w:spacing w:line="276" w:lineRule="auto"/>
        <w:ind w:firstLine="851"/>
        <w:jc w:val="both"/>
        <w:rPr>
          <w:sz w:val="28"/>
          <w:szCs w:val="28"/>
        </w:rPr>
      </w:pPr>
    </w:p>
    <w:p w:rsidR="00292C08" w:rsidRPr="00363FE8" w:rsidRDefault="00AC470D" w:rsidP="00FC062C">
      <w:pPr>
        <w:spacing w:line="276" w:lineRule="auto"/>
        <w:ind w:firstLine="851"/>
        <w:jc w:val="both"/>
        <w:rPr>
          <w:sz w:val="28"/>
          <w:szCs w:val="28"/>
        </w:rPr>
      </w:pPr>
      <w:r w:rsidRPr="00363FE8">
        <w:rPr>
          <w:sz w:val="28"/>
          <w:szCs w:val="28"/>
        </w:rPr>
        <w:t xml:space="preserve">1.8. </w:t>
      </w:r>
      <w:r w:rsidR="00FD545D" w:rsidRPr="00363FE8">
        <w:rPr>
          <w:sz w:val="28"/>
          <w:szCs w:val="28"/>
        </w:rPr>
        <w:t>Ответственность</w:t>
      </w:r>
      <w:r w:rsidR="00363FE8" w:rsidRPr="00363FE8">
        <w:rPr>
          <w:sz w:val="28"/>
          <w:szCs w:val="28"/>
        </w:rPr>
        <w:t>,</w:t>
      </w:r>
      <w:r w:rsidR="00FD545D" w:rsidRPr="00363FE8">
        <w:rPr>
          <w:sz w:val="28"/>
          <w:szCs w:val="28"/>
        </w:rPr>
        <w:t xml:space="preserve"> </w:t>
      </w:r>
      <w:r w:rsidR="00363FE8" w:rsidRPr="00363FE8">
        <w:rPr>
          <w:sz w:val="28"/>
          <w:szCs w:val="28"/>
        </w:rPr>
        <w:t xml:space="preserve">в пределах своих полномочий, </w:t>
      </w:r>
      <w:r w:rsidR="00FD545D" w:rsidRPr="00363FE8">
        <w:rPr>
          <w:sz w:val="28"/>
          <w:szCs w:val="28"/>
        </w:rPr>
        <w:t>за м</w:t>
      </w:r>
      <w:r w:rsidR="00292C08" w:rsidRPr="00363FE8">
        <w:rPr>
          <w:sz w:val="28"/>
          <w:szCs w:val="28"/>
        </w:rPr>
        <w:t xml:space="preserve">атериальное обеспечение </w:t>
      </w:r>
      <w:r w:rsidR="00401D74" w:rsidRPr="00363FE8">
        <w:rPr>
          <w:sz w:val="28"/>
          <w:szCs w:val="28"/>
        </w:rPr>
        <w:t xml:space="preserve">территории </w:t>
      </w:r>
      <w:r w:rsidR="00292C08" w:rsidRPr="00363FE8">
        <w:rPr>
          <w:sz w:val="28"/>
          <w:szCs w:val="28"/>
        </w:rPr>
        <w:t xml:space="preserve">контролируемой зоны </w:t>
      </w:r>
      <w:proofErr w:type="gramStart"/>
      <w:r w:rsidR="00292C08" w:rsidRPr="00363FE8">
        <w:rPr>
          <w:sz w:val="28"/>
          <w:szCs w:val="28"/>
        </w:rPr>
        <w:t>ГО</w:t>
      </w:r>
      <w:proofErr w:type="gramEnd"/>
      <w:r w:rsidR="00292C08" w:rsidRPr="00363FE8">
        <w:rPr>
          <w:sz w:val="28"/>
          <w:szCs w:val="28"/>
        </w:rPr>
        <w:t xml:space="preserve"> ЗАТО Свободный </w:t>
      </w:r>
      <w:r w:rsidRPr="00363FE8">
        <w:rPr>
          <w:sz w:val="28"/>
          <w:szCs w:val="28"/>
        </w:rPr>
        <w:t xml:space="preserve">по оборудованию </w:t>
      </w:r>
      <w:r w:rsidR="00D40C9A" w:rsidRPr="00363FE8">
        <w:rPr>
          <w:sz w:val="28"/>
          <w:szCs w:val="28"/>
        </w:rPr>
        <w:t>средствами ограждения</w:t>
      </w:r>
      <w:r w:rsidR="00401D74" w:rsidRPr="00363FE8">
        <w:rPr>
          <w:sz w:val="28"/>
          <w:szCs w:val="28"/>
        </w:rPr>
        <w:t>,</w:t>
      </w:r>
      <w:r w:rsidR="009651DE" w:rsidRPr="00363FE8">
        <w:rPr>
          <w:sz w:val="28"/>
          <w:szCs w:val="28"/>
        </w:rPr>
        <w:t xml:space="preserve"> </w:t>
      </w:r>
      <w:r w:rsidRPr="00363FE8">
        <w:rPr>
          <w:sz w:val="28"/>
          <w:szCs w:val="28"/>
        </w:rPr>
        <w:t>системами охраны</w:t>
      </w:r>
      <w:r w:rsidR="00401D74" w:rsidRPr="00363FE8">
        <w:rPr>
          <w:sz w:val="28"/>
          <w:szCs w:val="28"/>
        </w:rPr>
        <w:t xml:space="preserve"> и оповещения</w:t>
      </w:r>
      <w:r w:rsidR="009651DE" w:rsidRPr="00363FE8">
        <w:rPr>
          <w:sz w:val="28"/>
          <w:szCs w:val="28"/>
        </w:rPr>
        <w:t xml:space="preserve"> </w:t>
      </w:r>
      <w:r w:rsidR="00401D74" w:rsidRPr="00363FE8">
        <w:rPr>
          <w:sz w:val="28"/>
          <w:szCs w:val="28"/>
        </w:rPr>
        <w:t xml:space="preserve">возлагается </w:t>
      </w:r>
      <w:r w:rsidR="00352BE1" w:rsidRPr="00363FE8">
        <w:rPr>
          <w:sz w:val="28"/>
          <w:szCs w:val="28"/>
        </w:rPr>
        <w:t xml:space="preserve">на должностных лиц </w:t>
      </w:r>
      <w:r w:rsidR="00D3361C" w:rsidRPr="00363FE8">
        <w:rPr>
          <w:sz w:val="28"/>
          <w:szCs w:val="28"/>
        </w:rPr>
        <w:t xml:space="preserve">указанных в </w:t>
      </w:r>
      <w:r w:rsidR="00352BE1" w:rsidRPr="00363FE8">
        <w:rPr>
          <w:sz w:val="28"/>
          <w:szCs w:val="28"/>
        </w:rPr>
        <w:t>п. 1.10 Инструкции</w:t>
      </w:r>
      <w:r w:rsidR="00FD545D" w:rsidRPr="00363FE8">
        <w:rPr>
          <w:sz w:val="28"/>
          <w:szCs w:val="28"/>
        </w:rPr>
        <w:t>.</w:t>
      </w:r>
    </w:p>
    <w:p w:rsidR="00090CC4" w:rsidRPr="00363FE8" w:rsidRDefault="00090CC4" w:rsidP="00FC062C">
      <w:pPr>
        <w:spacing w:line="276" w:lineRule="auto"/>
        <w:ind w:firstLine="851"/>
        <w:jc w:val="both"/>
        <w:rPr>
          <w:sz w:val="28"/>
          <w:szCs w:val="28"/>
        </w:rPr>
      </w:pPr>
    </w:p>
    <w:p w:rsidR="00183E72" w:rsidRDefault="00183E72" w:rsidP="00FC062C">
      <w:pPr>
        <w:spacing w:line="276" w:lineRule="auto"/>
        <w:ind w:firstLine="851"/>
        <w:jc w:val="both"/>
        <w:rPr>
          <w:sz w:val="28"/>
          <w:szCs w:val="28"/>
        </w:rPr>
      </w:pPr>
      <w:r w:rsidRPr="00DD4869">
        <w:rPr>
          <w:sz w:val="28"/>
          <w:szCs w:val="28"/>
        </w:rPr>
        <w:t>1.</w:t>
      </w:r>
      <w:r w:rsidR="00FD545D">
        <w:rPr>
          <w:sz w:val="28"/>
          <w:szCs w:val="28"/>
        </w:rPr>
        <w:t>9</w:t>
      </w:r>
      <w:r w:rsidR="00DD4869">
        <w:rPr>
          <w:sz w:val="28"/>
          <w:szCs w:val="28"/>
        </w:rPr>
        <w:t>. Настоящая И</w:t>
      </w:r>
      <w:r w:rsidRPr="00DD4869">
        <w:rPr>
          <w:sz w:val="28"/>
          <w:szCs w:val="28"/>
        </w:rPr>
        <w:t>нструкция является обязательной для выпол</w:t>
      </w:r>
      <w:r w:rsidR="00563A38" w:rsidRPr="00DD4869">
        <w:rPr>
          <w:sz w:val="28"/>
          <w:szCs w:val="28"/>
        </w:rPr>
        <w:t xml:space="preserve">нения всеми </w:t>
      </w:r>
      <w:r w:rsidR="004332CF" w:rsidRPr="00DD4869">
        <w:rPr>
          <w:sz w:val="28"/>
          <w:szCs w:val="28"/>
        </w:rPr>
        <w:t>организациями</w:t>
      </w:r>
      <w:r w:rsidR="004332CF">
        <w:rPr>
          <w:sz w:val="28"/>
          <w:szCs w:val="28"/>
        </w:rPr>
        <w:t xml:space="preserve"> любой формы собственности, расположенными, функционирующими</w:t>
      </w:r>
      <w:r w:rsidR="009651DE">
        <w:rPr>
          <w:sz w:val="28"/>
          <w:szCs w:val="28"/>
        </w:rPr>
        <w:t xml:space="preserve"> </w:t>
      </w:r>
      <w:r w:rsidR="00563A38" w:rsidRPr="00DD4869">
        <w:rPr>
          <w:sz w:val="28"/>
          <w:szCs w:val="28"/>
        </w:rPr>
        <w:t xml:space="preserve">на </w:t>
      </w:r>
      <w:r w:rsidR="00E875BD" w:rsidRPr="00DD4869">
        <w:rPr>
          <w:sz w:val="28"/>
          <w:szCs w:val="28"/>
        </w:rPr>
        <w:t xml:space="preserve">территории контролируемой зоны </w:t>
      </w:r>
      <w:r w:rsidR="00893764">
        <w:rPr>
          <w:sz w:val="28"/>
          <w:szCs w:val="28"/>
        </w:rPr>
        <w:t>ГО ЗАТО Свободный</w:t>
      </w:r>
      <w:r w:rsidRPr="00DD4869">
        <w:rPr>
          <w:sz w:val="28"/>
          <w:szCs w:val="28"/>
        </w:rPr>
        <w:t>, а также гражданами, проживающими</w:t>
      </w:r>
      <w:r w:rsidR="004332CF">
        <w:rPr>
          <w:sz w:val="28"/>
          <w:szCs w:val="28"/>
        </w:rPr>
        <w:t>,</w:t>
      </w:r>
      <w:r w:rsidRPr="00DD4869">
        <w:rPr>
          <w:sz w:val="28"/>
          <w:szCs w:val="28"/>
        </w:rPr>
        <w:t xml:space="preserve"> временно </w:t>
      </w:r>
      <w:r w:rsidR="004332CF">
        <w:rPr>
          <w:sz w:val="28"/>
          <w:szCs w:val="28"/>
        </w:rPr>
        <w:t xml:space="preserve">пребывающими и </w:t>
      </w:r>
      <w:r w:rsidRPr="00DD4869">
        <w:rPr>
          <w:sz w:val="28"/>
          <w:szCs w:val="28"/>
        </w:rPr>
        <w:t>находящимися на территории</w:t>
      </w:r>
      <w:r w:rsidR="00E875BD" w:rsidRPr="00DD4869">
        <w:rPr>
          <w:sz w:val="28"/>
          <w:szCs w:val="28"/>
        </w:rPr>
        <w:t xml:space="preserve"> контролируемой зоны</w:t>
      </w:r>
      <w:r w:rsidR="006D55EE">
        <w:rPr>
          <w:sz w:val="28"/>
          <w:szCs w:val="28"/>
        </w:rPr>
        <w:t xml:space="preserve"> ГО</w:t>
      </w:r>
      <w:r w:rsidR="00E875BD" w:rsidRPr="00DD4869">
        <w:rPr>
          <w:sz w:val="28"/>
          <w:szCs w:val="28"/>
        </w:rPr>
        <w:t xml:space="preserve"> ЗАТО</w:t>
      </w:r>
      <w:r w:rsidR="006D55EE">
        <w:rPr>
          <w:sz w:val="28"/>
          <w:szCs w:val="28"/>
        </w:rPr>
        <w:t xml:space="preserve"> Свободный</w:t>
      </w:r>
      <w:r w:rsidR="00563A38" w:rsidRPr="00DD4869">
        <w:rPr>
          <w:sz w:val="28"/>
          <w:szCs w:val="28"/>
        </w:rPr>
        <w:t>.</w:t>
      </w:r>
    </w:p>
    <w:p w:rsidR="00823A30" w:rsidRPr="00757607" w:rsidRDefault="00823A30" w:rsidP="00FC062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757607">
        <w:rPr>
          <w:sz w:val="28"/>
          <w:szCs w:val="28"/>
        </w:rPr>
        <w:t xml:space="preserve">Граждане, нарушившие требования пропускного режима либо допустившие противоправное преодоление границы запретной и контролируемой зон </w:t>
      </w:r>
      <w:proofErr w:type="gramStart"/>
      <w:r w:rsidRPr="00757607">
        <w:rPr>
          <w:sz w:val="28"/>
          <w:szCs w:val="28"/>
        </w:rPr>
        <w:t>ГО</w:t>
      </w:r>
      <w:proofErr w:type="gramEnd"/>
      <w:r w:rsidRPr="00757607">
        <w:rPr>
          <w:sz w:val="28"/>
          <w:szCs w:val="28"/>
        </w:rPr>
        <w:t xml:space="preserve"> </w:t>
      </w:r>
      <w:r w:rsidR="00EE000A">
        <w:rPr>
          <w:sz w:val="28"/>
          <w:szCs w:val="28"/>
        </w:rPr>
        <w:t xml:space="preserve"> </w:t>
      </w:r>
      <w:r w:rsidRPr="00757607">
        <w:rPr>
          <w:sz w:val="28"/>
          <w:szCs w:val="28"/>
        </w:rPr>
        <w:t>ЗАТО Свободный, могут быть задержаны в порядке и на срок, установленные законодательством Российской Федерации.</w:t>
      </w:r>
    </w:p>
    <w:p w:rsidR="00090CC4" w:rsidRDefault="00090CC4" w:rsidP="00FC062C">
      <w:pPr>
        <w:pStyle w:val="2"/>
        <w:tabs>
          <w:tab w:val="left" w:pos="1418"/>
        </w:tabs>
        <w:spacing w:line="276" w:lineRule="auto"/>
        <w:ind w:firstLine="851"/>
        <w:rPr>
          <w:rFonts w:ascii="Times New Roman" w:hAnsi="Times New Roman" w:cs="Times New Roman"/>
          <w:color w:val="auto"/>
        </w:rPr>
      </w:pPr>
    </w:p>
    <w:p w:rsidR="00AF4BFD" w:rsidRPr="00210E91" w:rsidRDefault="00365EDE" w:rsidP="00FC062C">
      <w:pPr>
        <w:pStyle w:val="2"/>
        <w:tabs>
          <w:tab w:val="left" w:pos="1418"/>
        </w:tabs>
        <w:spacing w:line="276" w:lineRule="auto"/>
        <w:ind w:firstLine="851"/>
        <w:rPr>
          <w:rFonts w:ascii="Times New Roman" w:hAnsi="Times New Roman" w:cs="Times New Roman"/>
          <w:color w:val="auto"/>
        </w:rPr>
      </w:pPr>
      <w:r w:rsidRPr="00757607">
        <w:rPr>
          <w:rFonts w:ascii="Times New Roman" w:hAnsi="Times New Roman" w:cs="Times New Roman"/>
          <w:color w:val="auto"/>
        </w:rPr>
        <w:t>1.1</w:t>
      </w:r>
      <w:r w:rsidR="00FD545D" w:rsidRPr="00757607">
        <w:rPr>
          <w:rFonts w:ascii="Times New Roman" w:hAnsi="Times New Roman" w:cs="Times New Roman"/>
          <w:color w:val="auto"/>
        </w:rPr>
        <w:t>0</w:t>
      </w:r>
      <w:r w:rsidR="00BB1212" w:rsidRPr="00757607">
        <w:rPr>
          <w:rFonts w:ascii="Times New Roman" w:hAnsi="Times New Roman" w:cs="Times New Roman"/>
          <w:color w:val="auto"/>
        </w:rPr>
        <w:t>.</w:t>
      </w:r>
      <w:r w:rsidR="00AC2175">
        <w:rPr>
          <w:rFonts w:ascii="Times New Roman" w:hAnsi="Times New Roman" w:cs="Times New Roman"/>
          <w:color w:val="auto"/>
        </w:rPr>
        <w:t xml:space="preserve"> </w:t>
      </w:r>
      <w:r w:rsidR="00C75C84" w:rsidRPr="004808D7">
        <w:rPr>
          <w:rFonts w:ascii="Times New Roman" w:hAnsi="Times New Roman" w:cs="Times New Roman"/>
          <w:color w:val="auto"/>
        </w:rPr>
        <w:t>Разрешени</w:t>
      </w:r>
      <w:r w:rsidR="00D3361C">
        <w:rPr>
          <w:rFonts w:ascii="Times New Roman" w:hAnsi="Times New Roman" w:cs="Times New Roman"/>
          <w:color w:val="auto"/>
        </w:rPr>
        <w:t>е</w:t>
      </w:r>
      <w:r w:rsidR="00C75C84" w:rsidRPr="00757607">
        <w:rPr>
          <w:rFonts w:ascii="Times New Roman" w:hAnsi="Times New Roman" w:cs="Times New Roman"/>
          <w:color w:val="auto"/>
        </w:rPr>
        <w:t xml:space="preserve"> на </w:t>
      </w:r>
      <w:r w:rsidR="00573CDC" w:rsidRPr="00757607">
        <w:rPr>
          <w:rFonts w:ascii="Times New Roman" w:hAnsi="Times New Roman" w:cs="Times New Roman"/>
          <w:color w:val="auto"/>
        </w:rPr>
        <w:t>доступ</w:t>
      </w:r>
      <w:r w:rsidR="009651DE">
        <w:rPr>
          <w:rFonts w:ascii="Times New Roman" w:hAnsi="Times New Roman" w:cs="Times New Roman"/>
          <w:color w:val="auto"/>
        </w:rPr>
        <w:t xml:space="preserve"> </w:t>
      </w:r>
      <w:r w:rsidR="00AF4BFD" w:rsidRPr="00757607">
        <w:rPr>
          <w:rFonts w:ascii="Times New Roman" w:hAnsi="Times New Roman" w:cs="Times New Roman"/>
          <w:color w:val="auto"/>
        </w:rPr>
        <w:t>граждан для постоянного проживания</w:t>
      </w:r>
      <w:r w:rsidR="00AF4BFD" w:rsidRPr="005166EA">
        <w:rPr>
          <w:rFonts w:ascii="Times New Roman" w:hAnsi="Times New Roman" w:cs="Times New Roman"/>
          <w:color w:val="auto"/>
        </w:rPr>
        <w:t xml:space="preserve"> или временного пребывания на территори</w:t>
      </w:r>
      <w:r w:rsidR="00C75C84">
        <w:rPr>
          <w:rFonts w:ascii="Times New Roman" w:hAnsi="Times New Roman" w:cs="Times New Roman"/>
          <w:color w:val="auto"/>
        </w:rPr>
        <w:t>ю</w:t>
      </w:r>
      <w:r w:rsidR="009651DE">
        <w:rPr>
          <w:rFonts w:ascii="Times New Roman" w:hAnsi="Times New Roman" w:cs="Times New Roman"/>
          <w:color w:val="auto"/>
        </w:rPr>
        <w:t xml:space="preserve"> </w:t>
      </w:r>
      <w:r w:rsidR="00C75C84">
        <w:rPr>
          <w:rFonts w:ascii="Times New Roman" w:hAnsi="Times New Roman" w:cs="Times New Roman"/>
          <w:color w:val="auto"/>
        </w:rPr>
        <w:t xml:space="preserve">контролируемой зоны </w:t>
      </w:r>
      <w:proofErr w:type="gramStart"/>
      <w:r w:rsidR="00C75C84">
        <w:rPr>
          <w:rFonts w:ascii="Times New Roman" w:hAnsi="Times New Roman" w:cs="Times New Roman"/>
          <w:color w:val="auto"/>
        </w:rPr>
        <w:t>ГО</w:t>
      </w:r>
      <w:proofErr w:type="gramEnd"/>
      <w:r w:rsidR="00C75C84">
        <w:rPr>
          <w:rFonts w:ascii="Times New Roman" w:hAnsi="Times New Roman" w:cs="Times New Roman"/>
          <w:color w:val="auto"/>
        </w:rPr>
        <w:t xml:space="preserve"> ЗАТО Свободный после </w:t>
      </w:r>
      <w:r w:rsidR="00C75C84" w:rsidRPr="005166EA">
        <w:rPr>
          <w:rFonts w:ascii="Times New Roman" w:hAnsi="Times New Roman" w:cs="Times New Roman"/>
          <w:color w:val="auto"/>
        </w:rPr>
        <w:t>согласован</w:t>
      </w:r>
      <w:r w:rsidR="00F8390E">
        <w:rPr>
          <w:rFonts w:ascii="Times New Roman" w:hAnsi="Times New Roman" w:cs="Times New Roman"/>
          <w:color w:val="auto"/>
        </w:rPr>
        <w:t xml:space="preserve">ия </w:t>
      </w:r>
      <w:r w:rsidR="00C75C84" w:rsidRPr="005166EA">
        <w:rPr>
          <w:rFonts w:ascii="Times New Roman" w:hAnsi="Times New Roman" w:cs="Times New Roman"/>
          <w:color w:val="auto"/>
        </w:rPr>
        <w:t xml:space="preserve">с отделом </w:t>
      </w:r>
      <w:r w:rsidR="00C75C84">
        <w:rPr>
          <w:rFonts w:ascii="Times New Roman" w:hAnsi="Times New Roman" w:cs="Times New Roman"/>
          <w:color w:val="auto"/>
        </w:rPr>
        <w:t xml:space="preserve">ФСБ </w:t>
      </w:r>
      <w:r w:rsidR="00C75C84" w:rsidRPr="005166EA">
        <w:rPr>
          <w:rFonts w:ascii="Times New Roman" w:hAnsi="Times New Roman" w:cs="Times New Roman"/>
          <w:color w:val="auto"/>
        </w:rPr>
        <w:t xml:space="preserve">России </w:t>
      </w:r>
      <w:r w:rsidR="00F8390E">
        <w:rPr>
          <w:rFonts w:ascii="Times New Roman" w:hAnsi="Times New Roman" w:cs="Times New Roman"/>
          <w:color w:val="auto"/>
        </w:rPr>
        <w:t>предоставляется:</w:t>
      </w:r>
    </w:p>
    <w:p w:rsidR="0091340B" w:rsidRDefault="0091340B" w:rsidP="00FC062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Начальником объекта;</w:t>
      </w:r>
    </w:p>
    <w:p w:rsidR="009651DE" w:rsidRDefault="0091340B" w:rsidP="009651D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Главой </w:t>
      </w:r>
      <w:proofErr w:type="gramStart"/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ЗАТО </w:t>
      </w:r>
      <w:r w:rsidR="0065508A">
        <w:rPr>
          <w:sz w:val="28"/>
          <w:szCs w:val="28"/>
        </w:rPr>
        <w:t>Свободный.</w:t>
      </w:r>
    </w:p>
    <w:p w:rsidR="00236F04" w:rsidRDefault="00236F04" w:rsidP="009651D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объекта своим приказом может возложить обязанности по организации и обеспечению пропускного режима  на</w:t>
      </w:r>
      <w:r w:rsidRPr="00236F04">
        <w:rPr>
          <w:sz w:val="28"/>
          <w:szCs w:val="28"/>
        </w:rPr>
        <w:t xml:space="preserve"> </w:t>
      </w:r>
      <w:r w:rsidRPr="004808D7">
        <w:rPr>
          <w:sz w:val="28"/>
          <w:szCs w:val="28"/>
        </w:rPr>
        <w:t xml:space="preserve">территории контролируемой зоны </w:t>
      </w:r>
      <w:proofErr w:type="gramStart"/>
      <w:r w:rsidRPr="004808D7">
        <w:rPr>
          <w:sz w:val="28"/>
          <w:szCs w:val="28"/>
        </w:rPr>
        <w:t>ГО</w:t>
      </w:r>
      <w:proofErr w:type="gramEnd"/>
      <w:r w:rsidRPr="004808D7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 xml:space="preserve">, </w:t>
      </w:r>
      <w:r w:rsidRPr="004808D7">
        <w:rPr>
          <w:sz w:val="28"/>
          <w:szCs w:val="28"/>
        </w:rPr>
        <w:t>на начальника штаба войсковой части 34103</w:t>
      </w:r>
      <w:r>
        <w:rPr>
          <w:sz w:val="28"/>
          <w:szCs w:val="28"/>
        </w:rPr>
        <w:t xml:space="preserve">. </w:t>
      </w:r>
    </w:p>
    <w:p w:rsidR="00363FE8" w:rsidRDefault="00363FE8" w:rsidP="009651D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главы </w:t>
      </w:r>
      <w:proofErr w:type="gramStart"/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ЗАТО Свободный по организации и обеспечению пропускного режима на территории контролируемой зоны ГО ЗАТО Свободный могут быть делегированы </w:t>
      </w:r>
      <w:r w:rsidR="00236F04">
        <w:rPr>
          <w:sz w:val="28"/>
          <w:szCs w:val="28"/>
        </w:rPr>
        <w:t>главе администрации ГО ЗАТО Свободный путем принятия соответствующего решения Думой ГО ЗАТО Свободный.</w:t>
      </w:r>
    </w:p>
    <w:p w:rsidR="00944CDE" w:rsidRPr="004808D7" w:rsidRDefault="00236F04" w:rsidP="006E437D">
      <w:pPr>
        <w:spacing w:line="276" w:lineRule="auto"/>
        <w:ind w:firstLine="851"/>
        <w:jc w:val="both"/>
        <w:rPr>
          <w:sz w:val="28"/>
          <w:szCs w:val="28"/>
        </w:rPr>
      </w:pPr>
      <w:r w:rsidRPr="004808D7">
        <w:rPr>
          <w:sz w:val="28"/>
          <w:szCs w:val="28"/>
        </w:rPr>
        <w:t xml:space="preserve">Пропускное </w:t>
      </w:r>
      <w:r w:rsidR="0065508A" w:rsidRPr="004808D7">
        <w:rPr>
          <w:sz w:val="28"/>
          <w:szCs w:val="28"/>
        </w:rPr>
        <w:t>бюро в</w:t>
      </w:r>
      <w:r w:rsidR="004808D7" w:rsidRPr="004808D7">
        <w:rPr>
          <w:sz w:val="28"/>
          <w:szCs w:val="28"/>
        </w:rPr>
        <w:t xml:space="preserve">ойсковой </w:t>
      </w:r>
      <w:r w:rsidR="0065508A" w:rsidRPr="004808D7">
        <w:rPr>
          <w:sz w:val="28"/>
          <w:szCs w:val="28"/>
        </w:rPr>
        <w:t>ч</w:t>
      </w:r>
      <w:r w:rsidR="004808D7" w:rsidRPr="004808D7">
        <w:rPr>
          <w:sz w:val="28"/>
          <w:szCs w:val="28"/>
        </w:rPr>
        <w:t>асти</w:t>
      </w:r>
      <w:r w:rsidR="0065508A" w:rsidRPr="004808D7">
        <w:rPr>
          <w:sz w:val="28"/>
          <w:szCs w:val="28"/>
        </w:rPr>
        <w:t xml:space="preserve"> 34103 незамедлительно </w:t>
      </w:r>
      <w:r w:rsidR="008D257E" w:rsidRPr="004808D7">
        <w:rPr>
          <w:sz w:val="28"/>
          <w:szCs w:val="28"/>
        </w:rPr>
        <w:t xml:space="preserve">ставится в известность путем </w:t>
      </w:r>
      <w:r w:rsidR="0065508A" w:rsidRPr="004808D7">
        <w:rPr>
          <w:sz w:val="28"/>
          <w:szCs w:val="28"/>
        </w:rPr>
        <w:t>предоставл</w:t>
      </w:r>
      <w:r w:rsidR="008D257E" w:rsidRPr="004808D7">
        <w:rPr>
          <w:sz w:val="28"/>
          <w:szCs w:val="28"/>
        </w:rPr>
        <w:t xml:space="preserve">ения </w:t>
      </w:r>
      <w:r w:rsidR="00944CDE" w:rsidRPr="004808D7">
        <w:rPr>
          <w:sz w:val="28"/>
          <w:szCs w:val="28"/>
        </w:rPr>
        <w:t>соответствующи</w:t>
      </w:r>
      <w:r w:rsidR="004808D7" w:rsidRPr="004808D7">
        <w:rPr>
          <w:sz w:val="28"/>
          <w:szCs w:val="28"/>
        </w:rPr>
        <w:t>х</w:t>
      </w:r>
      <w:r w:rsidR="00944CDE" w:rsidRPr="004808D7">
        <w:rPr>
          <w:sz w:val="28"/>
          <w:szCs w:val="28"/>
        </w:rPr>
        <w:t xml:space="preserve"> копи</w:t>
      </w:r>
      <w:r w:rsidR="004808D7" w:rsidRPr="004808D7">
        <w:rPr>
          <w:sz w:val="28"/>
          <w:szCs w:val="28"/>
        </w:rPr>
        <w:t>й</w:t>
      </w:r>
      <w:r w:rsidR="00944CDE" w:rsidRPr="004808D7">
        <w:rPr>
          <w:sz w:val="28"/>
          <w:szCs w:val="28"/>
        </w:rPr>
        <w:t xml:space="preserve"> приказов.</w:t>
      </w:r>
    </w:p>
    <w:p w:rsidR="00090CC4" w:rsidRDefault="0065508A" w:rsidP="006E437D">
      <w:pPr>
        <w:spacing w:line="276" w:lineRule="auto"/>
        <w:ind w:firstLine="851"/>
        <w:jc w:val="both"/>
        <w:rPr>
          <w:sz w:val="28"/>
          <w:szCs w:val="28"/>
        </w:rPr>
      </w:pPr>
      <w:r w:rsidRPr="004808D7">
        <w:rPr>
          <w:sz w:val="28"/>
          <w:szCs w:val="28"/>
        </w:rPr>
        <w:t>Делегировать данные функции другим лицам запрещается.</w:t>
      </w:r>
    </w:p>
    <w:p w:rsidR="006E437D" w:rsidRDefault="006E437D" w:rsidP="006E437D">
      <w:pPr>
        <w:spacing w:line="276" w:lineRule="auto"/>
        <w:ind w:firstLine="851"/>
        <w:jc w:val="both"/>
        <w:rPr>
          <w:sz w:val="28"/>
          <w:szCs w:val="28"/>
        </w:rPr>
      </w:pPr>
      <w:r w:rsidRPr="00757607">
        <w:rPr>
          <w:sz w:val="28"/>
          <w:szCs w:val="28"/>
        </w:rPr>
        <w:t xml:space="preserve">1.11. В целях заблаговременного доведения информации жителям </w:t>
      </w:r>
      <w:proofErr w:type="gramStart"/>
      <w:r w:rsidRPr="00757607">
        <w:rPr>
          <w:sz w:val="28"/>
          <w:szCs w:val="28"/>
        </w:rPr>
        <w:t>ГО</w:t>
      </w:r>
      <w:proofErr w:type="gramEnd"/>
      <w:r w:rsidRPr="00757607">
        <w:rPr>
          <w:sz w:val="28"/>
          <w:szCs w:val="28"/>
        </w:rPr>
        <w:t xml:space="preserve"> ЗАТО Сводный, связанной с изменением порядка обращения с действующими пропусками на территории контролируемой зоны ГО ЗАТО Свободный (их ввода (вывода) в (из) действие (я), продления или перерегистрации) </w:t>
      </w:r>
      <w:r w:rsidR="007D3013" w:rsidRPr="00757607">
        <w:rPr>
          <w:sz w:val="28"/>
          <w:szCs w:val="28"/>
        </w:rPr>
        <w:t>заблаговременно</w:t>
      </w:r>
      <w:r w:rsidR="00D3361C">
        <w:rPr>
          <w:sz w:val="28"/>
          <w:szCs w:val="28"/>
        </w:rPr>
        <w:t>,</w:t>
      </w:r>
      <w:r w:rsidR="007D3013" w:rsidRPr="00757607">
        <w:rPr>
          <w:sz w:val="28"/>
          <w:szCs w:val="28"/>
        </w:rPr>
        <w:t xml:space="preserve"> не позднее чем за месяц до начала</w:t>
      </w:r>
      <w:r w:rsidR="00D3361C">
        <w:rPr>
          <w:sz w:val="28"/>
          <w:szCs w:val="28"/>
        </w:rPr>
        <w:t>,</w:t>
      </w:r>
      <w:r w:rsidR="007D3013" w:rsidRPr="00757607">
        <w:rPr>
          <w:sz w:val="28"/>
          <w:szCs w:val="28"/>
        </w:rPr>
        <w:t xml:space="preserve"> о планируемых мероприятиях информирует</w:t>
      </w:r>
      <w:r w:rsidR="00236F04">
        <w:rPr>
          <w:sz w:val="28"/>
          <w:szCs w:val="28"/>
        </w:rPr>
        <w:t xml:space="preserve">  глава ГО ЗАТО Свободный</w:t>
      </w:r>
      <w:r w:rsidR="007D3013" w:rsidRPr="00757607">
        <w:rPr>
          <w:sz w:val="28"/>
          <w:szCs w:val="28"/>
        </w:rPr>
        <w:t xml:space="preserve">,  </w:t>
      </w:r>
      <w:r w:rsidRPr="00757607">
        <w:rPr>
          <w:sz w:val="28"/>
          <w:szCs w:val="28"/>
        </w:rPr>
        <w:t xml:space="preserve">на официальном сайте </w:t>
      </w:r>
      <w:r w:rsidR="00041DCA">
        <w:rPr>
          <w:sz w:val="28"/>
          <w:szCs w:val="28"/>
        </w:rPr>
        <w:t xml:space="preserve">путём </w:t>
      </w:r>
      <w:r w:rsidR="007D3013" w:rsidRPr="00757607">
        <w:rPr>
          <w:sz w:val="28"/>
          <w:szCs w:val="28"/>
        </w:rPr>
        <w:t>размещ</w:t>
      </w:r>
      <w:r w:rsidR="00041DCA">
        <w:rPr>
          <w:sz w:val="28"/>
          <w:szCs w:val="28"/>
        </w:rPr>
        <w:t>ения</w:t>
      </w:r>
      <w:r w:rsidR="007D3013" w:rsidRPr="00757607">
        <w:rPr>
          <w:sz w:val="28"/>
          <w:szCs w:val="28"/>
        </w:rPr>
        <w:t xml:space="preserve"> данн</w:t>
      </w:r>
      <w:r w:rsidR="00041DCA">
        <w:rPr>
          <w:sz w:val="28"/>
          <w:szCs w:val="28"/>
        </w:rPr>
        <w:t>ой</w:t>
      </w:r>
      <w:r w:rsidR="007D3013" w:rsidRPr="00757607">
        <w:rPr>
          <w:sz w:val="28"/>
          <w:szCs w:val="28"/>
        </w:rPr>
        <w:t xml:space="preserve"> инструкци</w:t>
      </w:r>
      <w:r w:rsidR="00041DCA">
        <w:rPr>
          <w:sz w:val="28"/>
          <w:szCs w:val="28"/>
        </w:rPr>
        <w:t>и и</w:t>
      </w:r>
      <w:r w:rsidR="007D3013" w:rsidRPr="00757607">
        <w:rPr>
          <w:sz w:val="28"/>
          <w:szCs w:val="28"/>
        </w:rPr>
        <w:t xml:space="preserve"> изменени</w:t>
      </w:r>
      <w:r w:rsidR="00041DCA">
        <w:rPr>
          <w:sz w:val="28"/>
          <w:szCs w:val="28"/>
        </w:rPr>
        <w:t>й</w:t>
      </w:r>
      <w:r w:rsidR="007D3013" w:rsidRPr="00757607">
        <w:rPr>
          <w:sz w:val="28"/>
          <w:szCs w:val="28"/>
        </w:rPr>
        <w:t xml:space="preserve"> к ней</w:t>
      </w:r>
      <w:r w:rsidRPr="00757607">
        <w:rPr>
          <w:sz w:val="28"/>
          <w:szCs w:val="28"/>
        </w:rPr>
        <w:t>.</w:t>
      </w:r>
    </w:p>
    <w:p w:rsidR="00A12C6C" w:rsidRDefault="00A12C6C" w:rsidP="00A12C6C">
      <w:pPr>
        <w:tabs>
          <w:tab w:val="left" w:pos="1440"/>
        </w:tabs>
        <w:ind w:firstLine="708"/>
        <w:jc w:val="both"/>
        <w:rPr>
          <w:bCs/>
          <w:iCs/>
          <w:sz w:val="28"/>
          <w:szCs w:val="28"/>
        </w:rPr>
      </w:pPr>
      <w:r w:rsidRPr="004808D7">
        <w:rPr>
          <w:bCs/>
          <w:iCs/>
          <w:sz w:val="28"/>
          <w:szCs w:val="28"/>
        </w:rPr>
        <w:t>1.12. Все лица</w:t>
      </w:r>
      <w:r w:rsidR="00D3361C">
        <w:rPr>
          <w:bCs/>
          <w:iCs/>
          <w:sz w:val="28"/>
          <w:szCs w:val="28"/>
        </w:rPr>
        <w:t>,</w:t>
      </w:r>
      <w:r w:rsidRPr="004808D7">
        <w:rPr>
          <w:bCs/>
          <w:iCs/>
          <w:sz w:val="28"/>
          <w:szCs w:val="28"/>
        </w:rPr>
        <w:t xml:space="preserve"> </w:t>
      </w:r>
      <w:r w:rsidR="00DF1184" w:rsidRPr="004808D7">
        <w:rPr>
          <w:bCs/>
          <w:iCs/>
          <w:sz w:val="28"/>
          <w:szCs w:val="28"/>
        </w:rPr>
        <w:t xml:space="preserve">представляющие документы на получение разрешения на </w:t>
      </w:r>
      <w:r w:rsidRPr="004808D7">
        <w:rPr>
          <w:bCs/>
          <w:iCs/>
          <w:sz w:val="28"/>
          <w:szCs w:val="28"/>
        </w:rPr>
        <w:t>допуск на территорию контролируемой зон</w:t>
      </w:r>
      <w:r w:rsidR="00DF1184" w:rsidRPr="004808D7">
        <w:rPr>
          <w:bCs/>
          <w:iCs/>
          <w:sz w:val="28"/>
          <w:szCs w:val="28"/>
        </w:rPr>
        <w:t>ы</w:t>
      </w:r>
      <w:r w:rsidRPr="004808D7">
        <w:rPr>
          <w:bCs/>
          <w:iCs/>
          <w:sz w:val="28"/>
          <w:szCs w:val="28"/>
        </w:rPr>
        <w:t xml:space="preserve"> </w:t>
      </w:r>
      <w:proofErr w:type="gramStart"/>
      <w:r w:rsidRPr="004808D7">
        <w:rPr>
          <w:bCs/>
          <w:iCs/>
          <w:sz w:val="28"/>
          <w:szCs w:val="28"/>
        </w:rPr>
        <w:t>ГО</w:t>
      </w:r>
      <w:proofErr w:type="gramEnd"/>
      <w:r w:rsidRPr="004808D7">
        <w:rPr>
          <w:bCs/>
          <w:iCs/>
          <w:sz w:val="28"/>
          <w:szCs w:val="28"/>
        </w:rPr>
        <w:t xml:space="preserve"> ЗАТО Свободный</w:t>
      </w:r>
      <w:r w:rsidR="00D3361C">
        <w:rPr>
          <w:bCs/>
          <w:iCs/>
          <w:sz w:val="28"/>
          <w:szCs w:val="28"/>
        </w:rPr>
        <w:t>,</w:t>
      </w:r>
      <w:r w:rsidRPr="004808D7">
        <w:rPr>
          <w:bCs/>
          <w:iCs/>
          <w:sz w:val="28"/>
          <w:szCs w:val="28"/>
        </w:rPr>
        <w:t xml:space="preserve"> подтверждают ознакомления с положениями Инструкции и дают своё согласие на автоматизированную, а также без использования средств автоматизации обработку своих персональных данных, а именно совершение действий, предусмотренных п. 3 ч. 1 ст. 3 Федерального закона от 27 июля 2006 года № 152 –ФЗ «О персональных данных» путем подач</w:t>
      </w:r>
      <w:r w:rsidR="004808D7" w:rsidRPr="004808D7">
        <w:rPr>
          <w:bCs/>
          <w:iCs/>
          <w:sz w:val="28"/>
          <w:szCs w:val="28"/>
        </w:rPr>
        <w:t>и</w:t>
      </w:r>
      <w:r w:rsidRPr="004808D7">
        <w:rPr>
          <w:bCs/>
          <w:iCs/>
          <w:sz w:val="28"/>
          <w:szCs w:val="28"/>
        </w:rPr>
        <w:t xml:space="preserve"> заявки.</w:t>
      </w:r>
    </w:p>
    <w:p w:rsidR="006E437D" w:rsidRPr="004332CF" w:rsidRDefault="006E437D" w:rsidP="004E2B64">
      <w:pPr>
        <w:spacing w:line="276" w:lineRule="auto"/>
        <w:ind w:firstLine="567"/>
        <w:jc w:val="center"/>
        <w:rPr>
          <w:sz w:val="28"/>
          <w:szCs w:val="28"/>
        </w:rPr>
      </w:pPr>
    </w:p>
    <w:p w:rsidR="00F070CB" w:rsidRPr="00D50D23" w:rsidRDefault="00F070CB" w:rsidP="00882BB9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CA46F0">
        <w:rPr>
          <w:b/>
          <w:sz w:val="28"/>
          <w:szCs w:val="28"/>
          <w:lang w:val="en-US"/>
        </w:rPr>
        <w:t>II</w:t>
      </w:r>
      <w:r w:rsidRPr="00D50D23">
        <w:rPr>
          <w:b/>
          <w:sz w:val="28"/>
          <w:szCs w:val="28"/>
        </w:rPr>
        <w:t>. П</w:t>
      </w:r>
      <w:r w:rsidR="00D77709" w:rsidRPr="00D50D23">
        <w:rPr>
          <w:b/>
          <w:sz w:val="28"/>
          <w:szCs w:val="28"/>
        </w:rPr>
        <w:t>о</w:t>
      </w:r>
      <w:r w:rsidRPr="00D50D23">
        <w:rPr>
          <w:b/>
          <w:sz w:val="28"/>
          <w:szCs w:val="28"/>
        </w:rPr>
        <w:t>рядок доступа</w:t>
      </w:r>
      <w:r w:rsidR="00384A23" w:rsidRPr="00D50D23">
        <w:rPr>
          <w:b/>
          <w:sz w:val="28"/>
          <w:szCs w:val="28"/>
        </w:rPr>
        <w:t xml:space="preserve"> граждан и </w:t>
      </w:r>
      <w:r w:rsidR="00CE4357" w:rsidRPr="00D50D23">
        <w:rPr>
          <w:b/>
          <w:sz w:val="28"/>
          <w:szCs w:val="28"/>
        </w:rPr>
        <w:t xml:space="preserve">въезда (выезда) </w:t>
      </w:r>
      <w:r w:rsidR="00384A23" w:rsidRPr="00D50D23">
        <w:rPr>
          <w:b/>
          <w:sz w:val="28"/>
          <w:szCs w:val="28"/>
        </w:rPr>
        <w:t xml:space="preserve">транспортных средств на </w:t>
      </w:r>
      <w:r w:rsidR="00E253F6" w:rsidRPr="00D50D23">
        <w:rPr>
          <w:b/>
          <w:sz w:val="28"/>
          <w:szCs w:val="28"/>
        </w:rPr>
        <w:t>территорию</w:t>
      </w:r>
      <w:r w:rsidR="00E875BD" w:rsidRPr="00D50D23">
        <w:rPr>
          <w:b/>
          <w:sz w:val="28"/>
          <w:szCs w:val="28"/>
        </w:rPr>
        <w:t xml:space="preserve"> контролируемой</w:t>
      </w:r>
      <w:r w:rsidR="0025067D">
        <w:rPr>
          <w:b/>
          <w:sz w:val="28"/>
          <w:szCs w:val="28"/>
        </w:rPr>
        <w:t xml:space="preserve"> </w:t>
      </w:r>
      <w:r w:rsidR="00E875BD" w:rsidRPr="001408B4">
        <w:rPr>
          <w:b/>
          <w:sz w:val="28"/>
          <w:szCs w:val="28"/>
        </w:rPr>
        <w:t>зон</w:t>
      </w:r>
      <w:r w:rsidR="001408B4" w:rsidRPr="001408B4">
        <w:rPr>
          <w:b/>
          <w:sz w:val="28"/>
          <w:szCs w:val="28"/>
        </w:rPr>
        <w:t>ы</w:t>
      </w:r>
      <w:r w:rsidR="00C9476F">
        <w:rPr>
          <w:b/>
          <w:sz w:val="28"/>
          <w:szCs w:val="28"/>
        </w:rPr>
        <w:t xml:space="preserve"> </w:t>
      </w:r>
      <w:r w:rsidR="00955DE6">
        <w:rPr>
          <w:b/>
          <w:sz w:val="28"/>
          <w:szCs w:val="28"/>
        </w:rPr>
        <w:t xml:space="preserve">ГО </w:t>
      </w:r>
      <w:r w:rsidR="00E253F6" w:rsidRPr="00D50D23">
        <w:rPr>
          <w:b/>
          <w:sz w:val="28"/>
          <w:szCs w:val="28"/>
        </w:rPr>
        <w:t xml:space="preserve">ЗАТО </w:t>
      </w:r>
      <w:r w:rsidR="00E11598" w:rsidRPr="00D50D23">
        <w:rPr>
          <w:b/>
          <w:sz w:val="28"/>
          <w:szCs w:val="28"/>
        </w:rPr>
        <w:t>Свободный</w:t>
      </w:r>
    </w:p>
    <w:p w:rsidR="00193EDD" w:rsidRPr="00D50D23" w:rsidRDefault="00193EDD" w:rsidP="00882BB9">
      <w:pPr>
        <w:spacing w:line="276" w:lineRule="auto"/>
        <w:ind w:firstLine="540"/>
        <w:jc w:val="center"/>
        <w:rPr>
          <w:b/>
        </w:rPr>
      </w:pPr>
    </w:p>
    <w:p w:rsidR="001D1EA6" w:rsidRPr="004C0A7B" w:rsidRDefault="00F070CB" w:rsidP="001D1EA6">
      <w:pPr>
        <w:spacing w:line="276" w:lineRule="auto"/>
        <w:ind w:firstLine="851"/>
        <w:jc w:val="both"/>
        <w:rPr>
          <w:sz w:val="28"/>
          <w:szCs w:val="28"/>
        </w:rPr>
      </w:pPr>
      <w:r w:rsidRPr="00D50D23">
        <w:rPr>
          <w:sz w:val="28"/>
          <w:szCs w:val="28"/>
        </w:rPr>
        <w:t>2.1.</w:t>
      </w:r>
      <w:r w:rsidR="00AE51CA">
        <w:rPr>
          <w:sz w:val="28"/>
          <w:szCs w:val="28"/>
        </w:rPr>
        <w:t xml:space="preserve"> </w:t>
      </w:r>
      <w:r w:rsidR="001D1EA6" w:rsidRPr="00D50D23">
        <w:rPr>
          <w:sz w:val="28"/>
          <w:szCs w:val="28"/>
        </w:rPr>
        <w:t>Д</w:t>
      </w:r>
      <w:r w:rsidR="005200FF" w:rsidRPr="00D50D23">
        <w:rPr>
          <w:sz w:val="28"/>
          <w:szCs w:val="28"/>
        </w:rPr>
        <w:t xml:space="preserve">оступ </w:t>
      </w:r>
      <w:r w:rsidR="00B46175" w:rsidRPr="00D50D23">
        <w:rPr>
          <w:sz w:val="28"/>
          <w:szCs w:val="28"/>
        </w:rPr>
        <w:t xml:space="preserve">граждан и </w:t>
      </w:r>
      <w:r w:rsidR="00CE4357" w:rsidRPr="00D50D23">
        <w:rPr>
          <w:sz w:val="28"/>
          <w:szCs w:val="28"/>
        </w:rPr>
        <w:t xml:space="preserve">въезда (выезда) </w:t>
      </w:r>
      <w:r w:rsidR="00B46175" w:rsidRPr="00D50D23">
        <w:rPr>
          <w:sz w:val="28"/>
          <w:szCs w:val="28"/>
        </w:rPr>
        <w:t xml:space="preserve">транспортных средств </w:t>
      </w:r>
      <w:r w:rsidR="005200FF" w:rsidRPr="00D50D23">
        <w:rPr>
          <w:sz w:val="28"/>
          <w:szCs w:val="28"/>
        </w:rPr>
        <w:t xml:space="preserve">на территорию контролируемой </w:t>
      </w:r>
      <w:r w:rsidR="00032AC2" w:rsidRPr="00D50D23">
        <w:rPr>
          <w:sz w:val="28"/>
          <w:szCs w:val="28"/>
        </w:rPr>
        <w:t>зон</w:t>
      </w:r>
      <w:r w:rsidR="001408B4">
        <w:rPr>
          <w:sz w:val="28"/>
          <w:szCs w:val="28"/>
        </w:rPr>
        <w:t>ы</w:t>
      </w:r>
      <w:r w:rsidR="000D3816" w:rsidRPr="00D50D23">
        <w:rPr>
          <w:sz w:val="28"/>
          <w:szCs w:val="28"/>
        </w:rPr>
        <w:t xml:space="preserve"> ГО </w:t>
      </w:r>
      <w:r w:rsidR="00B46175" w:rsidRPr="00D50D23">
        <w:rPr>
          <w:sz w:val="28"/>
          <w:szCs w:val="28"/>
        </w:rPr>
        <w:t xml:space="preserve">ЗАТО </w:t>
      </w:r>
      <w:r w:rsidR="000D3816" w:rsidRPr="00D50D23">
        <w:rPr>
          <w:sz w:val="28"/>
          <w:szCs w:val="28"/>
        </w:rPr>
        <w:t xml:space="preserve">Свободный </w:t>
      </w:r>
      <w:r w:rsidR="00B46175" w:rsidRPr="00D50D23">
        <w:rPr>
          <w:sz w:val="28"/>
          <w:szCs w:val="28"/>
        </w:rPr>
        <w:t xml:space="preserve">осуществляется через контрольно-пропускные пункты (далее по тексту </w:t>
      </w:r>
      <w:r w:rsidR="00DA2E62" w:rsidRPr="00D50D23">
        <w:rPr>
          <w:sz w:val="28"/>
          <w:szCs w:val="28"/>
        </w:rPr>
        <w:t xml:space="preserve">- </w:t>
      </w:r>
      <w:r w:rsidR="001D1EA6" w:rsidRPr="00D50D23">
        <w:rPr>
          <w:sz w:val="28"/>
          <w:szCs w:val="28"/>
        </w:rPr>
        <w:t>КПП) дежурным (помощником дежурного) по КПП по пропускам (спискам).</w:t>
      </w:r>
    </w:p>
    <w:p w:rsidR="00090CC4" w:rsidRDefault="00090CC4" w:rsidP="00AE0424">
      <w:pPr>
        <w:pStyle w:val="2"/>
        <w:tabs>
          <w:tab w:val="left" w:pos="709"/>
          <w:tab w:val="center" w:pos="1134"/>
          <w:tab w:val="left" w:pos="1418"/>
        </w:tabs>
        <w:spacing w:line="276" w:lineRule="auto"/>
        <w:ind w:firstLine="851"/>
        <w:rPr>
          <w:rFonts w:ascii="Times New Roman" w:hAnsi="Times New Roman" w:cs="Times New Roman"/>
          <w:color w:val="auto"/>
        </w:rPr>
      </w:pPr>
    </w:p>
    <w:p w:rsidR="006530C9" w:rsidRDefault="00BA715A" w:rsidP="00AE0424">
      <w:pPr>
        <w:pStyle w:val="2"/>
        <w:tabs>
          <w:tab w:val="left" w:pos="709"/>
          <w:tab w:val="center" w:pos="1134"/>
          <w:tab w:val="left" w:pos="1418"/>
        </w:tabs>
        <w:spacing w:line="276" w:lineRule="auto"/>
        <w:ind w:firstLine="851"/>
        <w:rPr>
          <w:rFonts w:ascii="Times New Roman" w:hAnsi="Times New Roman" w:cs="Times New Roman"/>
          <w:color w:val="auto"/>
        </w:rPr>
      </w:pPr>
      <w:r w:rsidRPr="00757607">
        <w:rPr>
          <w:rFonts w:ascii="Times New Roman" w:hAnsi="Times New Roman" w:cs="Times New Roman"/>
          <w:color w:val="auto"/>
        </w:rPr>
        <w:t>2.1.1.</w:t>
      </w:r>
      <w:r w:rsidR="004808D7">
        <w:rPr>
          <w:rFonts w:ascii="Times New Roman" w:hAnsi="Times New Roman" w:cs="Times New Roman"/>
          <w:color w:val="auto"/>
        </w:rPr>
        <w:t xml:space="preserve"> </w:t>
      </w:r>
      <w:r w:rsidR="00EB3D8C" w:rsidRPr="00757607">
        <w:rPr>
          <w:rFonts w:ascii="Times New Roman" w:hAnsi="Times New Roman" w:cs="Times New Roman"/>
          <w:b/>
          <w:color w:val="auto"/>
          <w:u w:val="single"/>
        </w:rPr>
        <w:t>Постоянны</w:t>
      </w:r>
      <w:r w:rsidR="004F6CB8">
        <w:rPr>
          <w:rFonts w:ascii="Times New Roman" w:hAnsi="Times New Roman" w:cs="Times New Roman"/>
          <w:b/>
          <w:color w:val="auto"/>
          <w:u w:val="single"/>
        </w:rPr>
        <w:t>й</w:t>
      </w:r>
      <w:r w:rsidR="00EB3D8C" w:rsidRPr="00757607">
        <w:rPr>
          <w:rFonts w:ascii="Times New Roman" w:hAnsi="Times New Roman" w:cs="Times New Roman"/>
          <w:b/>
          <w:color w:val="auto"/>
          <w:u w:val="single"/>
        </w:rPr>
        <w:t xml:space="preserve"> пропуск</w:t>
      </w:r>
      <w:r w:rsidR="004F6CB8" w:rsidRPr="004F6CB8">
        <w:rPr>
          <w:rFonts w:ascii="Times New Roman" w:hAnsi="Times New Roman" w:cs="Times New Roman"/>
          <w:b/>
          <w:color w:val="auto"/>
        </w:rPr>
        <w:t xml:space="preserve"> </w:t>
      </w:r>
      <w:r w:rsidR="00477784" w:rsidRPr="00757607">
        <w:rPr>
          <w:rFonts w:ascii="Times New Roman" w:hAnsi="Times New Roman" w:cs="Times New Roman"/>
          <w:color w:val="auto"/>
        </w:rPr>
        <w:t>–</w:t>
      </w:r>
      <w:r w:rsidR="004F6CB8">
        <w:rPr>
          <w:rFonts w:ascii="Times New Roman" w:hAnsi="Times New Roman" w:cs="Times New Roman"/>
          <w:color w:val="auto"/>
        </w:rPr>
        <w:t xml:space="preserve"> срок действия не превышает 5 лет</w:t>
      </w:r>
      <w:r w:rsidR="0074745D">
        <w:rPr>
          <w:rFonts w:ascii="Times New Roman" w:hAnsi="Times New Roman" w:cs="Times New Roman"/>
          <w:color w:val="auto"/>
        </w:rPr>
        <w:t xml:space="preserve"> (п</w:t>
      </w:r>
      <w:r w:rsidR="0074745D" w:rsidRPr="00757607">
        <w:rPr>
          <w:rFonts w:ascii="Times New Roman" w:hAnsi="Times New Roman" w:cs="Times New Roman"/>
          <w:color w:val="auto"/>
        </w:rPr>
        <w:t>еререгистрация по</w:t>
      </w:r>
      <w:r w:rsidR="0074745D">
        <w:rPr>
          <w:rFonts w:ascii="Times New Roman" w:hAnsi="Times New Roman" w:cs="Times New Roman"/>
          <w:color w:val="auto"/>
        </w:rPr>
        <w:t xml:space="preserve">стоянных пропусков производится </w:t>
      </w:r>
      <w:r w:rsidR="0074745D" w:rsidRPr="00757607">
        <w:rPr>
          <w:rFonts w:ascii="Times New Roman" w:hAnsi="Times New Roman" w:cs="Times New Roman"/>
          <w:color w:val="auto"/>
        </w:rPr>
        <w:t>не реже одного раза в 2 года</w:t>
      </w:r>
      <w:r w:rsidR="0074745D">
        <w:rPr>
          <w:rFonts w:ascii="Times New Roman" w:hAnsi="Times New Roman" w:cs="Times New Roman"/>
          <w:color w:val="auto"/>
        </w:rPr>
        <w:t>)</w:t>
      </w:r>
      <w:r w:rsidR="004F6CB8">
        <w:rPr>
          <w:rFonts w:ascii="Times New Roman" w:hAnsi="Times New Roman" w:cs="Times New Roman"/>
          <w:color w:val="auto"/>
        </w:rPr>
        <w:t>, оформляе</w:t>
      </w:r>
      <w:r w:rsidR="00EB3D8C" w:rsidRPr="00757607">
        <w:rPr>
          <w:rFonts w:ascii="Times New Roman" w:hAnsi="Times New Roman" w:cs="Times New Roman"/>
          <w:color w:val="auto"/>
        </w:rPr>
        <w:t>тся</w:t>
      </w:r>
      <w:r w:rsidR="004F6CB8">
        <w:rPr>
          <w:rFonts w:ascii="Times New Roman" w:hAnsi="Times New Roman" w:cs="Times New Roman"/>
          <w:color w:val="auto"/>
        </w:rPr>
        <w:t>:</w:t>
      </w:r>
    </w:p>
    <w:p w:rsidR="00F0362E" w:rsidRPr="00757607" w:rsidRDefault="00F5775F" w:rsidP="00AE0424">
      <w:pPr>
        <w:pStyle w:val="2"/>
        <w:tabs>
          <w:tab w:val="left" w:pos="709"/>
          <w:tab w:val="center" w:pos="1134"/>
          <w:tab w:val="left" w:pos="1418"/>
        </w:tabs>
        <w:spacing w:line="276" w:lineRule="auto"/>
        <w:ind w:firstLine="851"/>
        <w:rPr>
          <w:rFonts w:ascii="Times New Roman" w:hAnsi="Times New Roman" w:cs="Times New Roman"/>
          <w:color w:val="auto"/>
        </w:rPr>
      </w:pPr>
      <w:r w:rsidRPr="00757607">
        <w:rPr>
          <w:rFonts w:ascii="Times New Roman" w:hAnsi="Times New Roman" w:cs="Times New Roman"/>
          <w:color w:val="auto"/>
        </w:rPr>
        <w:lastRenderedPageBreak/>
        <w:t>а)</w:t>
      </w:r>
      <w:r w:rsidR="00EB3D8C" w:rsidRPr="00757607">
        <w:rPr>
          <w:rFonts w:ascii="Times New Roman" w:hAnsi="Times New Roman" w:cs="Times New Roman"/>
          <w:color w:val="auto"/>
        </w:rPr>
        <w:t xml:space="preserve"> лицам, имеющим </w:t>
      </w:r>
      <w:r w:rsidR="00D3361C">
        <w:rPr>
          <w:rFonts w:ascii="Times New Roman" w:hAnsi="Times New Roman" w:cs="Times New Roman"/>
          <w:color w:val="auto"/>
        </w:rPr>
        <w:t xml:space="preserve">постоянную </w:t>
      </w:r>
      <w:r w:rsidR="00EB3D8C" w:rsidRPr="00757607">
        <w:rPr>
          <w:rFonts w:ascii="Times New Roman" w:hAnsi="Times New Roman" w:cs="Times New Roman"/>
          <w:color w:val="auto"/>
        </w:rPr>
        <w:t xml:space="preserve">регистрацию на </w:t>
      </w:r>
      <w:r w:rsidR="00381573" w:rsidRPr="00757607">
        <w:rPr>
          <w:rFonts w:ascii="Times New Roman" w:hAnsi="Times New Roman" w:cs="Times New Roman"/>
          <w:color w:val="auto"/>
        </w:rPr>
        <w:t xml:space="preserve">территорию </w:t>
      </w:r>
      <w:r w:rsidR="00477784" w:rsidRPr="00757607">
        <w:rPr>
          <w:rFonts w:ascii="Times New Roman" w:hAnsi="Times New Roman" w:cs="Times New Roman"/>
          <w:color w:val="auto"/>
        </w:rPr>
        <w:t xml:space="preserve">контролируемой </w:t>
      </w:r>
      <w:r w:rsidR="00381573" w:rsidRPr="00757607">
        <w:rPr>
          <w:rFonts w:ascii="Times New Roman" w:hAnsi="Times New Roman" w:cs="Times New Roman"/>
          <w:color w:val="auto"/>
        </w:rPr>
        <w:t xml:space="preserve">зоны </w:t>
      </w:r>
      <w:proofErr w:type="gramStart"/>
      <w:r w:rsidR="00EB3D8C" w:rsidRPr="00757607">
        <w:rPr>
          <w:rFonts w:ascii="Times New Roman" w:hAnsi="Times New Roman" w:cs="Times New Roman"/>
          <w:color w:val="auto"/>
        </w:rPr>
        <w:t>ГО</w:t>
      </w:r>
      <w:proofErr w:type="gramEnd"/>
      <w:r w:rsidR="00EB3D8C" w:rsidRPr="00757607">
        <w:rPr>
          <w:rFonts w:ascii="Times New Roman" w:hAnsi="Times New Roman" w:cs="Times New Roman"/>
          <w:color w:val="auto"/>
        </w:rPr>
        <w:t xml:space="preserve"> ЗАТО Свободный</w:t>
      </w:r>
      <w:r w:rsidR="00477784" w:rsidRPr="00757607">
        <w:rPr>
          <w:rFonts w:ascii="Times New Roman" w:hAnsi="Times New Roman" w:cs="Times New Roman"/>
          <w:color w:val="auto"/>
        </w:rPr>
        <w:t>,</w:t>
      </w:r>
      <w:r w:rsidR="0025067D">
        <w:rPr>
          <w:rFonts w:ascii="Times New Roman" w:hAnsi="Times New Roman" w:cs="Times New Roman"/>
          <w:color w:val="auto"/>
        </w:rPr>
        <w:t xml:space="preserve"> </w:t>
      </w:r>
      <w:r w:rsidR="00477784" w:rsidRPr="00757607">
        <w:rPr>
          <w:rFonts w:ascii="Times New Roman" w:hAnsi="Times New Roman" w:cs="Times New Roman"/>
          <w:color w:val="auto"/>
        </w:rPr>
        <w:t xml:space="preserve">на основании заявки </w:t>
      </w:r>
      <w:r w:rsidR="00AA7CCA" w:rsidRPr="00757607">
        <w:rPr>
          <w:rFonts w:ascii="Times New Roman" w:hAnsi="Times New Roman" w:cs="Times New Roman"/>
          <w:color w:val="auto"/>
        </w:rPr>
        <w:t>(</w:t>
      </w:r>
      <w:r w:rsidR="00090CC4">
        <w:rPr>
          <w:rFonts w:ascii="Times New Roman" w:hAnsi="Times New Roman" w:cs="Times New Roman"/>
          <w:color w:val="auto"/>
        </w:rPr>
        <w:t>форма</w:t>
      </w:r>
      <w:r w:rsidR="002943D0">
        <w:rPr>
          <w:rFonts w:ascii="Times New Roman" w:hAnsi="Times New Roman" w:cs="Times New Roman"/>
          <w:color w:val="auto"/>
        </w:rPr>
        <w:t xml:space="preserve">                 </w:t>
      </w:r>
      <w:r w:rsidR="00AA7CCA" w:rsidRPr="00757607">
        <w:rPr>
          <w:rFonts w:ascii="Times New Roman" w:hAnsi="Times New Roman" w:cs="Times New Roman"/>
          <w:color w:val="auto"/>
        </w:rPr>
        <w:t xml:space="preserve"> №</w:t>
      </w:r>
      <w:r w:rsidR="0059173A">
        <w:rPr>
          <w:rFonts w:ascii="Times New Roman" w:hAnsi="Times New Roman" w:cs="Times New Roman"/>
          <w:color w:val="auto"/>
        </w:rPr>
        <w:t xml:space="preserve"> </w:t>
      </w:r>
      <w:r w:rsidR="00AA7CCA" w:rsidRPr="00757607">
        <w:rPr>
          <w:rFonts w:ascii="Times New Roman" w:hAnsi="Times New Roman" w:cs="Times New Roman"/>
          <w:color w:val="auto"/>
        </w:rPr>
        <w:t>1)</w:t>
      </w:r>
      <w:r w:rsidR="00F0362E" w:rsidRPr="00757607">
        <w:rPr>
          <w:rFonts w:ascii="Times New Roman" w:hAnsi="Times New Roman" w:cs="Times New Roman"/>
          <w:color w:val="auto"/>
        </w:rPr>
        <w:t>;</w:t>
      </w:r>
    </w:p>
    <w:p w:rsidR="00D5594A" w:rsidRDefault="00F5775F" w:rsidP="00AE0424">
      <w:pPr>
        <w:pStyle w:val="2"/>
        <w:tabs>
          <w:tab w:val="left" w:pos="709"/>
          <w:tab w:val="center" w:pos="1134"/>
          <w:tab w:val="left" w:pos="1418"/>
        </w:tabs>
        <w:spacing w:line="276" w:lineRule="auto"/>
        <w:ind w:firstLine="851"/>
        <w:rPr>
          <w:rFonts w:ascii="Times New Roman" w:hAnsi="Times New Roman" w:cs="Times New Roman"/>
          <w:color w:val="auto"/>
        </w:rPr>
      </w:pPr>
      <w:r w:rsidRPr="00757607">
        <w:rPr>
          <w:rFonts w:ascii="Times New Roman" w:hAnsi="Times New Roman" w:cs="Times New Roman"/>
          <w:color w:val="auto"/>
        </w:rPr>
        <w:t>б)</w:t>
      </w:r>
      <w:r w:rsidR="0025067D">
        <w:rPr>
          <w:rFonts w:ascii="Times New Roman" w:hAnsi="Times New Roman" w:cs="Times New Roman"/>
          <w:color w:val="auto"/>
        </w:rPr>
        <w:t xml:space="preserve"> </w:t>
      </w:r>
      <w:r w:rsidR="00B5339D" w:rsidRPr="00757607">
        <w:rPr>
          <w:rFonts w:ascii="Times New Roman" w:hAnsi="Times New Roman" w:cs="Times New Roman"/>
          <w:color w:val="auto"/>
        </w:rPr>
        <w:t>воен</w:t>
      </w:r>
      <w:r w:rsidR="00FE5382" w:rsidRPr="00757607">
        <w:rPr>
          <w:rFonts w:ascii="Times New Roman" w:hAnsi="Times New Roman" w:cs="Times New Roman"/>
          <w:color w:val="auto"/>
        </w:rPr>
        <w:t>нослужащим, проходящим</w:t>
      </w:r>
      <w:r w:rsidR="00B5339D" w:rsidRPr="00757607">
        <w:rPr>
          <w:rFonts w:ascii="Times New Roman" w:hAnsi="Times New Roman" w:cs="Times New Roman"/>
          <w:color w:val="auto"/>
        </w:rPr>
        <w:t xml:space="preserve"> военную службу по контракту </w:t>
      </w:r>
      <w:r w:rsidR="00C314DB" w:rsidRPr="00757607">
        <w:rPr>
          <w:rFonts w:ascii="Times New Roman" w:hAnsi="Times New Roman" w:cs="Times New Roman"/>
          <w:color w:val="auto"/>
        </w:rPr>
        <w:t>(членам их семей</w:t>
      </w:r>
      <w:r w:rsidR="005143DD">
        <w:rPr>
          <w:rFonts w:ascii="Times New Roman" w:hAnsi="Times New Roman" w:cs="Times New Roman"/>
          <w:color w:val="auto"/>
        </w:rPr>
        <w:t>, проживающим совместно с военнослужащим на территории контролируемой зоны ГО ЗАТО Свободный</w:t>
      </w:r>
      <w:r w:rsidR="00B460A5">
        <w:rPr>
          <w:rFonts w:ascii="Times New Roman" w:hAnsi="Times New Roman" w:cs="Times New Roman"/>
          <w:color w:val="auto"/>
        </w:rPr>
        <w:t xml:space="preserve"> – </w:t>
      </w:r>
      <w:r w:rsidR="00B460A5" w:rsidRPr="004808D7">
        <w:rPr>
          <w:rFonts w:ascii="Times New Roman" w:hAnsi="Times New Roman" w:cs="Times New Roman"/>
          <w:color w:val="auto"/>
        </w:rPr>
        <w:t>форма № 2.1</w:t>
      </w:r>
      <w:r w:rsidR="00C314DB" w:rsidRPr="004808D7">
        <w:rPr>
          <w:rFonts w:ascii="Times New Roman" w:hAnsi="Times New Roman" w:cs="Times New Roman"/>
          <w:color w:val="auto"/>
        </w:rPr>
        <w:t>)</w:t>
      </w:r>
      <w:r w:rsidR="00C314DB" w:rsidRPr="00757607">
        <w:rPr>
          <w:rFonts w:ascii="Times New Roman" w:hAnsi="Times New Roman" w:cs="Times New Roman"/>
          <w:color w:val="auto"/>
        </w:rPr>
        <w:t xml:space="preserve"> </w:t>
      </w:r>
      <w:r w:rsidR="00F0362E" w:rsidRPr="00757607">
        <w:rPr>
          <w:rFonts w:ascii="Times New Roman" w:hAnsi="Times New Roman" w:cs="Times New Roman"/>
          <w:color w:val="auto"/>
        </w:rPr>
        <w:t xml:space="preserve">и </w:t>
      </w:r>
      <w:r w:rsidR="00F0362E" w:rsidRPr="00757607">
        <w:rPr>
          <w:color w:val="auto"/>
        </w:rPr>
        <w:t>гражданскому персоналу</w:t>
      </w:r>
      <w:r w:rsidR="00D50109">
        <w:rPr>
          <w:color w:val="auto"/>
        </w:rPr>
        <w:t xml:space="preserve"> </w:t>
      </w:r>
      <w:r w:rsidR="00B5339D" w:rsidRPr="00757607">
        <w:rPr>
          <w:rFonts w:ascii="Times New Roman" w:hAnsi="Times New Roman" w:cs="Times New Roman"/>
          <w:color w:val="auto"/>
        </w:rPr>
        <w:t>в</w:t>
      </w:r>
      <w:r w:rsidR="00FE5382" w:rsidRPr="00757607">
        <w:rPr>
          <w:rFonts w:ascii="Times New Roman" w:hAnsi="Times New Roman" w:cs="Times New Roman"/>
          <w:color w:val="auto"/>
        </w:rPr>
        <w:t xml:space="preserve">оинских </w:t>
      </w:r>
      <w:r w:rsidR="00B5339D" w:rsidRPr="00757607">
        <w:rPr>
          <w:rFonts w:ascii="Times New Roman" w:hAnsi="Times New Roman" w:cs="Times New Roman"/>
          <w:color w:val="auto"/>
        </w:rPr>
        <w:t>ч</w:t>
      </w:r>
      <w:r w:rsidR="00FE5382" w:rsidRPr="00757607">
        <w:rPr>
          <w:rFonts w:ascii="Times New Roman" w:hAnsi="Times New Roman" w:cs="Times New Roman"/>
          <w:color w:val="auto"/>
        </w:rPr>
        <w:t>аст</w:t>
      </w:r>
      <w:r w:rsidR="00F0362E" w:rsidRPr="00757607">
        <w:rPr>
          <w:rFonts w:ascii="Times New Roman" w:hAnsi="Times New Roman" w:cs="Times New Roman"/>
          <w:color w:val="auto"/>
        </w:rPr>
        <w:t>ей</w:t>
      </w:r>
      <w:r w:rsidR="00FE5382" w:rsidRPr="00757607">
        <w:rPr>
          <w:rFonts w:ascii="Times New Roman" w:hAnsi="Times New Roman" w:cs="Times New Roman"/>
          <w:color w:val="auto"/>
        </w:rPr>
        <w:t>,</w:t>
      </w:r>
      <w:r w:rsidR="00B5339D" w:rsidRPr="00757607">
        <w:rPr>
          <w:rFonts w:ascii="Times New Roman" w:hAnsi="Times New Roman" w:cs="Times New Roman"/>
          <w:color w:val="auto"/>
        </w:rPr>
        <w:t xml:space="preserve"> дислоцирующихся на территории ГО ЗАТО Свободный</w:t>
      </w:r>
      <w:r w:rsidR="00FA1A0A" w:rsidRPr="00757607">
        <w:rPr>
          <w:rFonts w:ascii="Times New Roman" w:hAnsi="Times New Roman" w:cs="Times New Roman"/>
          <w:color w:val="auto"/>
        </w:rPr>
        <w:t>,</w:t>
      </w:r>
      <w:r w:rsidR="00D50109">
        <w:rPr>
          <w:rFonts w:ascii="Times New Roman" w:hAnsi="Times New Roman" w:cs="Times New Roman"/>
          <w:color w:val="auto"/>
        </w:rPr>
        <w:t xml:space="preserve"> </w:t>
      </w:r>
      <w:r w:rsidR="00FA1A0A" w:rsidRPr="00757607">
        <w:rPr>
          <w:rFonts w:ascii="Times New Roman" w:hAnsi="Times New Roman" w:cs="Times New Roman"/>
          <w:color w:val="auto"/>
        </w:rPr>
        <w:t>на основании заявки</w:t>
      </w:r>
      <w:r w:rsidR="00D50109">
        <w:rPr>
          <w:rFonts w:ascii="Times New Roman" w:hAnsi="Times New Roman" w:cs="Times New Roman"/>
          <w:color w:val="auto"/>
        </w:rPr>
        <w:t xml:space="preserve"> </w:t>
      </w:r>
      <w:r w:rsidR="00AA7CCA" w:rsidRPr="00D50D23">
        <w:rPr>
          <w:rFonts w:ascii="Times New Roman" w:hAnsi="Times New Roman" w:cs="Times New Roman"/>
          <w:color w:val="auto"/>
        </w:rPr>
        <w:t>(</w:t>
      </w:r>
      <w:r w:rsidR="00090CC4">
        <w:rPr>
          <w:rFonts w:ascii="Times New Roman" w:hAnsi="Times New Roman" w:cs="Times New Roman"/>
          <w:color w:val="auto"/>
        </w:rPr>
        <w:t>форма</w:t>
      </w:r>
      <w:r w:rsidR="00AA7CCA" w:rsidRPr="00D50D23">
        <w:rPr>
          <w:rFonts w:ascii="Times New Roman" w:hAnsi="Times New Roman" w:cs="Times New Roman"/>
          <w:color w:val="auto"/>
        </w:rPr>
        <w:t xml:space="preserve"> №</w:t>
      </w:r>
      <w:r w:rsidR="0059173A">
        <w:rPr>
          <w:rFonts w:ascii="Times New Roman" w:hAnsi="Times New Roman" w:cs="Times New Roman"/>
          <w:color w:val="auto"/>
        </w:rPr>
        <w:t xml:space="preserve"> </w:t>
      </w:r>
      <w:r w:rsidR="00AA7CCA">
        <w:rPr>
          <w:rFonts w:ascii="Times New Roman" w:hAnsi="Times New Roman" w:cs="Times New Roman"/>
          <w:color w:val="auto"/>
        </w:rPr>
        <w:t>2</w:t>
      </w:r>
      <w:r w:rsidR="00AA7CCA" w:rsidRPr="00D50D23">
        <w:rPr>
          <w:rFonts w:ascii="Times New Roman" w:hAnsi="Times New Roman" w:cs="Times New Roman"/>
          <w:color w:val="auto"/>
        </w:rPr>
        <w:t>)</w:t>
      </w:r>
      <w:r w:rsidR="00AA7CCA">
        <w:rPr>
          <w:rFonts w:ascii="Times New Roman" w:hAnsi="Times New Roman" w:cs="Times New Roman"/>
          <w:color w:val="auto"/>
        </w:rPr>
        <w:t>.</w:t>
      </w:r>
    </w:p>
    <w:p w:rsidR="006530C9" w:rsidRDefault="006530C9" w:rsidP="00AE0424">
      <w:pPr>
        <w:pStyle w:val="2"/>
        <w:tabs>
          <w:tab w:val="left" w:pos="709"/>
          <w:tab w:val="center" w:pos="1134"/>
          <w:tab w:val="left" w:pos="1418"/>
        </w:tabs>
        <w:spacing w:line="276" w:lineRule="auto"/>
        <w:ind w:firstLine="851"/>
        <w:rPr>
          <w:rFonts w:ascii="Times New Roman" w:hAnsi="Times New Roman" w:cs="Times New Roman"/>
          <w:color w:val="auto"/>
        </w:rPr>
      </w:pPr>
    </w:p>
    <w:p w:rsidR="00EB3D8C" w:rsidRPr="00913B46" w:rsidRDefault="00BA715A" w:rsidP="00AE0424">
      <w:pPr>
        <w:pStyle w:val="2"/>
        <w:tabs>
          <w:tab w:val="left" w:pos="709"/>
          <w:tab w:val="center" w:pos="1134"/>
          <w:tab w:val="left" w:pos="1418"/>
        </w:tabs>
        <w:spacing w:line="276" w:lineRule="auto"/>
        <w:ind w:firstLine="851"/>
        <w:rPr>
          <w:rFonts w:ascii="Times New Roman" w:hAnsi="Times New Roman" w:cs="Times New Roman"/>
          <w:color w:val="auto"/>
        </w:rPr>
      </w:pPr>
      <w:r w:rsidRPr="00BA715A">
        <w:rPr>
          <w:rFonts w:ascii="Times New Roman" w:hAnsi="Times New Roman" w:cs="Times New Roman"/>
          <w:color w:val="auto"/>
        </w:rPr>
        <w:t>2.1.2.</w:t>
      </w:r>
      <w:r w:rsidR="0026173B">
        <w:rPr>
          <w:rFonts w:ascii="Times New Roman" w:hAnsi="Times New Roman" w:cs="Times New Roman"/>
          <w:color w:val="auto"/>
        </w:rPr>
        <w:t xml:space="preserve"> </w:t>
      </w:r>
      <w:r w:rsidR="00EB3D8C" w:rsidRPr="00B4766D">
        <w:rPr>
          <w:rFonts w:ascii="Times New Roman" w:hAnsi="Times New Roman" w:cs="Times New Roman"/>
          <w:b/>
          <w:color w:val="auto"/>
          <w:u w:val="single"/>
        </w:rPr>
        <w:t>Временны</w:t>
      </w:r>
      <w:r w:rsidR="004F6CB8">
        <w:rPr>
          <w:rFonts w:ascii="Times New Roman" w:hAnsi="Times New Roman" w:cs="Times New Roman"/>
          <w:b/>
          <w:color w:val="auto"/>
          <w:u w:val="single"/>
        </w:rPr>
        <w:t>й</w:t>
      </w:r>
      <w:r w:rsidR="00EB3D8C" w:rsidRPr="00B4766D">
        <w:rPr>
          <w:rFonts w:ascii="Times New Roman" w:hAnsi="Times New Roman" w:cs="Times New Roman"/>
          <w:b/>
          <w:color w:val="auto"/>
          <w:u w:val="single"/>
        </w:rPr>
        <w:t xml:space="preserve"> пропуск</w:t>
      </w:r>
      <w:r w:rsidR="004F6CB8" w:rsidRPr="004F6CB8">
        <w:rPr>
          <w:rFonts w:ascii="Times New Roman" w:hAnsi="Times New Roman" w:cs="Times New Roman"/>
          <w:b/>
          <w:color w:val="auto"/>
        </w:rPr>
        <w:t xml:space="preserve"> </w:t>
      </w:r>
      <w:r w:rsidR="007F69A0">
        <w:rPr>
          <w:rFonts w:ascii="Times New Roman" w:hAnsi="Times New Roman" w:cs="Times New Roman"/>
          <w:color w:val="auto"/>
        </w:rPr>
        <w:t xml:space="preserve">- </w:t>
      </w:r>
      <w:r w:rsidR="004F6CB8">
        <w:rPr>
          <w:rFonts w:ascii="Times New Roman" w:hAnsi="Times New Roman" w:cs="Times New Roman"/>
          <w:color w:val="auto"/>
        </w:rPr>
        <w:t xml:space="preserve">срок действия не превышает 6 месяцев, </w:t>
      </w:r>
      <w:r w:rsidR="00EB3D8C" w:rsidRPr="00460D34">
        <w:rPr>
          <w:rFonts w:ascii="Times New Roman" w:hAnsi="Times New Roman" w:cs="Times New Roman"/>
          <w:color w:val="auto"/>
        </w:rPr>
        <w:t>оформля</w:t>
      </w:r>
      <w:r w:rsidR="004F6CB8">
        <w:rPr>
          <w:rFonts w:ascii="Times New Roman" w:hAnsi="Times New Roman" w:cs="Times New Roman"/>
          <w:color w:val="auto"/>
        </w:rPr>
        <w:t>е</w:t>
      </w:r>
      <w:r w:rsidR="00EB3D8C" w:rsidRPr="00460D34">
        <w:rPr>
          <w:rFonts w:ascii="Times New Roman" w:hAnsi="Times New Roman" w:cs="Times New Roman"/>
          <w:color w:val="auto"/>
        </w:rPr>
        <w:t>тся</w:t>
      </w:r>
      <w:r w:rsidR="000E0491" w:rsidRPr="00913B46">
        <w:rPr>
          <w:rFonts w:ascii="Times New Roman" w:hAnsi="Times New Roman" w:cs="Times New Roman"/>
          <w:color w:val="auto"/>
        </w:rPr>
        <w:t>:</w:t>
      </w:r>
    </w:p>
    <w:p w:rsidR="00460D34" w:rsidRDefault="00F5775F" w:rsidP="00F5775F">
      <w:pPr>
        <w:pStyle w:val="2"/>
        <w:tabs>
          <w:tab w:val="left" w:pos="709"/>
          <w:tab w:val="center" w:pos="1134"/>
          <w:tab w:val="left" w:pos="1418"/>
        </w:tabs>
        <w:spacing w:line="276" w:lineRule="auto"/>
        <w:ind w:firstLine="851"/>
        <w:rPr>
          <w:rFonts w:ascii="Times New Roman" w:hAnsi="Times New Roman" w:cs="Times New Roman"/>
          <w:color w:val="auto"/>
        </w:rPr>
      </w:pPr>
      <w:r w:rsidRPr="00757607">
        <w:t>а)</w:t>
      </w:r>
      <w:r w:rsidR="00EB3D8C" w:rsidRPr="001510D9">
        <w:t xml:space="preserve"> родственникам граждан, имеющих регистрацию на территории ГО ЗАТО Свободный, для их посещения</w:t>
      </w:r>
      <w:r w:rsidR="001510D9" w:rsidRPr="001510D9">
        <w:t xml:space="preserve"> на срок посещения, но не превышающий </w:t>
      </w:r>
      <w:r w:rsidR="000B6BB3" w:rsidRPr="00780554">
        <w:t>1</w:t>
      </w:r>
      <w:r w:rsidR="001510D9" w:rsidRPr="00780554">
        <w:t xml:space="preserve"> месяц</w:t>
      </w:r>
      <w:r w:rsidR="00572958" w:rsidRPr="00780554">
        <w:t>а</w:t>
      </w:r>
      <w:r w:rsidR="00460D34" w:rsidRPr="00780554">
        <w:rPr>
          <w:rFonts w:ascii="Times New Roman" w:hAnsi="Times New Roman" w:cs="Times New Roman"/>
          <w:color w:val="auto"/>
        </w:rPr>
        <w:t xml:space="preserve">, на </w:t>
      </w:r>
      <w:r w:rsidR="00460D34" w:rsidRPr="00757607">
        <w:rPr>
          <w:rFonts w:ascii="Times New Roman" w:hAnsi="Times New Roman" w:cs="Times New Roman"/>
          <w:color w:val="auto"/>
        </w:rPr>
        <w:t>основании заяв</w:t>
      </w:r>
      <w:r w:rsidR="00FA1A0A" w:rsidRPr="00757607">
        <w:rPr>
          <w:rFonts w:ascii="Times New Roman" w:hAnsi="Times New Roman" w:cs="Times New Roman"/>
          <w:color w:val="auto"/>
        </w:rPr>
        <w:t>ки</w:t>
      </w:r>
      <w:r w:rsidR="00460D34" w:rsidRPr="00780554">
        <w:rPr>
          <w:rFonts w:ascii="Times New Roman" w:hAnsi="Times New Roman" w:cs="Times New Roman"/>
          <w:color w:val="auto"/>
        </w:rPr>
        <w:t xml:space="preserve"> (</w:t>
      </w:r>
      <w:r w:rsidR="00090CC4">
        <w:rPr>
          <w:rFonts w:ascii="Times New Roman" w:hAnsi="Times New Roman" w:cs="Times New Roman"/>
          <w:color w:val="auto"/>
        </w:rPr>
        <w:t>форма</w:t>
      </w:r>
      <w:r w:rsidR="00460D34" w:rsidRPr="00780554">
        <w:rPr>
          <w:rFonts w:ascii="Times New Roman" w:hAnsi="Times New Roman" w:cs="Times New Roman"/>
          <w:color w:val="auto"/>
        </w:rPr>
        <w:t xml:space="preserve"> №</w:t>
      </w:r>
      <w:r w:rsidR="001C5824">
        <w:rPr>
          <w:rFonts w:ascii="Times New Roman" w:hAnsi="Times New Roman" w:cs="Times New Roman"/>
          <w:color w:val="auto"/>
        </w:rPr>
        <w:t xml:space="preserve"> </w:t>
      </w:r>
      <w:r w:rsidR="00780554">
        <w:rPr>
          <w:rFonts w:ascii="Times New Roman" w:hAnsi="Times New Roman" w:cs="Times New Roman"/>
          <w:color w:val="auto"/>
        </w:rPr>
        <w:t>3</w:t>
      </w:r>
      <w:r w:rsidR="00460D34" w:rsidRPr="00780554">
        <w:rPr>
          <w:rFonts w:ascii="Times New Roman" w:hAnsi="Times New Roman" w:cs="Times New Roman"/>
          <w:color w:val="auto"/>
        </w:rPr>
        <w:t>);</w:t>
      </w:r>
    </w:p>
    <w:p w:rsidR="0042719E" w:rsidRPr="004808D7" w:rsidRDefault="0042719E" w:rsidP="0042719E">
      <w:pPr>
        <w:pStyle w:val="2"/>
        <w:tabs>
          <w:tab w:val="center" w:pos="709"/>
          <w:tab w:val="left" w:pos="1418"/>
        </w:tabs>
        <w:spacing w:line="276" w:lineRule="auto"/>
        <w:ind w:firstLine="851"/>
        <w:rPr>
          <w:rFonts w:ascii="Times New Roman" w:hAnsi="Times New Roman" w:cs="Times New Roman"/>
          <w:color w:val="auto"/>
        </w:rPr>
      </w:pPr>
      <w:r w:rsidRPr="004808D7">
        <w:rPr>
          <w:rFonts w:ascii="Times New Roman" w:hAnsi="Times New Roman" w:cs="Times New Roman"/>
          <w:color w:val="auto"/>
        </w:rPr>
        <w:t xml:space="preserve">б) лицам, временно работающим (проходящим испытательный срок) в воинских частях </w:t>
      </w:r>
      <w:r w:rsidR="00CB4294" w:rsidRPr="004808D7">
        <w:rPr>
          <w:rFonts w:ascii="Times New Roman" w:hAnsi="Times New Roman" w:cs="Times New Roman"/>
          <w:color w:val="auto"/>
        </w:rPr>
        <w:t xml:space="preserve">(на основании заявки форма № 4) </w:t>
      </w:r>
      <w:r w:rsidRPr="004808D7">
        <w:rPr>
          <w:rFonts w:ascii="Times New Roman" w:hAnsi="Times New Roman" w:cs="Times New Roman"/>
          <w:color w:val="auto"/>
        </w:rPr>
        <w:t>или муниципальных</w:t>
      </w:r>
      <w:r w:rsidR="00B245AB">
        <w:rPr>
          <w:rFonts w:ascii="Times New Roman" w:hAnsi="Times New Roman" w:cs="Times New Roman"/>
          <w:color w:val="auto"/>
        </w:rPr>
        <w:t xml:space="preserve"> </w:t>
      </w:r>
      <w:r w:rsidRPr="004808D7">
        <w:rPr>
          <w:rFonts w:ascii="Times New Roman" w:hAnsi="Times New Roman" w:cs="Times New Roman"/>
          <w:color w:val="auto"/>
        </w:rPr>
        <w:t>учреждениях, органах исполнительной власти</w:t>
      </w:r>
      <w:r w:rsidR="00CB4294" w:rsidRPr="004808D7">
        <w:rPr>
          <w:rFonts w:ascii="Times New Roman" w:hAnsi="Times New Roman" w:cs="Times New Roman"/>
          <w:color w:val="auto"/>
        </w:rPr>
        <w:t xml:space="preserve"> (на основании заявки </w:t>
      </w:r>
      <w:r w:rsidR="00CB4294" w:rsidRPr="004808D7">
        <w:rPr>
          <w:rFonts w:ascii="Times New Roman" w:hAnsi="Times New Roman" w:cs="Times New Roman"/>
          <w:color w:val="auto"/>
        </w:rPr>
        <w:br/>
        <w:t>форма № 7)</w:t>
      </w:r>
      <w:r w:rsidRPr="004808D7">
        <w:rPr>
          <w:rFonts w:ascii="Times New Roman" w:hAnsi="Times New Roman" w:cs="Times New Roman"/>
          <w:color w:val="auto"/>
        </w:rPr>
        <w:t xml:space="preserve">, дислоцирующихся на территории </w:t>
      </w:r>
      <w:proofErr w:type="gramStart"/>
      <w:r w:rsidRPr="004808D7">
        <w:t>ГО</w:t>
      </w:r>
      <w:proofErr w:type="gramEnd"/>
      <w:r w:rsidRPr="004808D7">
        <w:t xml:space="preserve"> ЗАТО Свободный,</w:t>
      </w:r>
      <w:r w:rsidRPr="004808D7">
        <w:rPr>
          <w:rFonts w:ascii="Times New Roman" w:hAnsi="Times New Roman" w:cs="Times New Roman"/>
          <w:color w:val="auto"/>
        </w:rPr>
        <w:t xml:space="preserve"> на срок испытательного срока, но не превышающий трех месяцев.</w:t>
      </w:r>
    </w:p>
    <w:p w:rsidR="00E80209" w:rsidRPr="00D34CC9" w:rsidRDefault="00F5775F" w:rsidP="00F5775F">
      <w:pPr>
        <w:pStyle w:val="2"/>
        <w:tabs>
          <w:tab w:val="left" w:pos="709"/>
          <w:tab w:val="center" w:pos="1134"/>
          <w:tab w:val="left" w:pos="1418"/>
        </w:tabs>
        <w:spacing w:line="276" w:lineRule="auto"/>
        <w:ind w:firstLine="851"/>
        <w:rPr>
          <w:rFonts w:ascii="Times New Roman" w:hAnsi="Times New Roman" w:cs="Times New Roman"/>
          <w:color w:val="auto"/>
        </w:rPr>
      </w:pPr>
      <w:r w:rsidRPr="004808D7">
        <w:rPr>
          <w:rFonts w:ascii="Times New Roman" w:hAnsi="Times New Roman" w:cs="Times New Roman"/>
          <w:color w:val="auto"/>
        </w:rPr>
        <w:t>в)</w:t>
      </w:r>
      <w:r w:rsidR="0042719E" w:rsidRPr="004808D7">
        <w:rPr>
          <w:rFonts w:ascii="Times New Roman" w:hAnsi="Times New Roman" w:cs="Times New Roman"/>
          <w:color w:val="auto"/>
        </w:rPr>
        <w:t xml:space="preserve"> </w:t>
      </w:r>
      <w:r w:rsidR="00E80209" w:rsidRPr="004808D7">
        <w:rPr>
          <w:rFonts w:ascii="Times New Roman" w:hAnsi="Times New Roman" w:cs="Times New Roman"/>
          <w:color w:val="auto"/>
        </w:rPr>
        <w:t>работникам подрядных организаций</w:t>
      </w:r>
      <w:r w:rsidR="00D3361C">
        <w:rPr>
          <w:rFonts w:ascii="Times New Roman" w:hAnsi="Times New Roman" w:cs="Times New Roman"/>
          <w:color w:val="auto"/>
        </w:rPr>
        <w:t>,</w:t>
      </w:r>
      <w:r w:rsidR="00E80209" w:rsidRPr="004808D7">
        <w:rPr>
          <w:rFonts w:ascii="Times New Roman" w:hAnsi="Times New Roman" w:cs="Times New Roman"/>
          <w:color w:val="auto"/>
        </w:rPr>
        <w:t xml:space="preserve"> выполняющих</w:t>
      </w:r>
      <w:r w:rsidR="00E80209" w:rsidRPr="00B61E0A">
        <w:rPr>
          <w:rFonts w:ascii="Times New Roman" w:hAnsi="Times New Roman" w:cs="Times New Roman"/>
          <w:color w:val="auto"/>
        </w:rPr>
        <w:t xml:space="preserve"> работы по муниципальным контрактам (договорам), предусматривающих временное проживание работников на территории </w:t>
      </w:r>
      <w:proofErr w:type="gramStart"/>
      <w:r w:rsidR="00E80209" w:rsidRPr="00B61E0A">
        <w:rPr>
          <w:rFonts w:ascii="Times New Roman" w:hAnsi="Times New Roman" w:cs="Times New Roman"/>
          <w:color w:val="auto"/>
        </w:rPr>
        <w:t>ГО</w:t>
      </w:r>
      <w:proofErr w:type="gramEnd"/>
      <w:r w:rsidR="00E80209" w:rsidRPr="00B61E0A">
        <w:rPr>
          <w:rFonts w:ascii="Times New Roman" w:hAnsi="Times New Roman" w:cs="Times New Roman"/>
          <w:color w:val="auto"/>
        </w:rPr>
        <w:t xml:space="preserve"> ЗАТО Свободный</w:t>
      </w:r>
      <w:r w:rsidR="00E80209" w:rsidRPr="00B61E0A">
        <w:rPr>
          <w:color w:val="auto"/>
        </w:rPr>
        <w:t>,</w:t>
      </w:r>
      <w:r w:rsidR="00E80209" w:rsidRPr="00B61E0A">
        <w:rPr>
          <w:rFonts w:ascii="Times New Roman" w:hAnsi="Times New Roman" w:cs="Times New Roman"/>
          <w:color w:val="auto"/>
        </w:rPr>
        <w:t xml:space="preserve"> на срок муниципального контракта (договора), но не превышающий трех месяцев</w:t>
      </w:r>
      <w:r w:rsidR="00E80209" w:rsidRPr="00D34CC9">
        <w:rPr>
          <w:rFonts w:ascii="Times New Roman" w:hAnsi="Times New Roman" w:cs="Times New Roman"/>
          <w:color w:val="auto"/>
        </w:rPr>
        <w:t>, на основании заявки (</w:t>
      </w:r>
      <w:r w:rsidR="00090CC4">
        <w:rPr>
          <w:rFonts w:ascii="Times New Roman" w:hAnsi="Times New Roman" w:cs="Times New Roman"/>
          <w:color w:val="auto"/>
        </w:rPr>
        <w:t xml:space="preserve">форма </w:t>
      </w:r>
      <w:r w:rsidR="00E80209" w:rsidRPr="00D34CC9">
        <w:rPr>
          <w:rFonts w:ascii="Times New Roman" w:hAnsi="Times New Roman" w:cs="Times New Roman"/>
          <w:color w:val="auto"/>
        </w:rPr>
        <w:t>№</w:t>
      </w:r>
      <w:r w:rsidR="0042719E">
        <w:rPr>
          <w:rFonts w:ascii="Times New Roman" w:hAnsi="Times New Roman" w:cs="Times New Roman"/>
          <w:color w:val="auto"/>
        </w:rPr>
        <w:t xml:space="preserve"> </w:t>
      </w:r>
      <w:r w:rsidR="00E80209">
        <w:rPr>
          <w:rFonts w:ascii="Times New Roman" w:hAnsi="Times New Roman" w:cs="Times New Roman"/>
          <w:color w:val="auto"/>
        </w:rPr>
        <w:t>5</w:t>
      </w:r>
      <w:r w:rsidR="00E80209" w:rsidRPr="00D34CC9">
        <w:rPr>
          <w:rFonts w:ascii="Times New Roman" w:hAnsi="Times New Roman" w:cs="Times New Roman"/>
          <w:color w:val="auto"/>
        </w:rPr>
        <w:t>);</w:t>
      </w:r>
    </w:p>
    <w:p w:rsidR="006473FA" w:rsidRDefault="00F5775F" w:rsidP="00F5775F">
      <w:pPr>
        <w:pStyle w:val="2"/>
        <w:tabs>
          <w:tab w:val="left" w:pos="709"/>
          <w:tab w:val="center" w:pos="1134"/>
          <w:tab w:val="left" w:pos="1418"/>
        </w:tabs>
        <w:spacing w:line="276" w:lineRule="auto"/>
        <w:ind w:firstLine="851"/>
        <w:rPr>
          <w:rFonts w:ascii="Times New Roman" w:hAnsi="Times New Roman" w:cs="Times New Roman"/>
          <w:color w:val="auto"/>
        </w:rPr>
      </w:pPr>
      <w:r w:rsidRPr="00757607">
        <w:rPr>
          <w:rFonts w:ascii="Times New Roman" w:hAnsi="Times New Roman" w:cs="Times New Roman"/>
          <w:color w:val="auto"/>
        </w:rPr>
        <w:t>г)</w:t>
      </w:r>
      <w:r w:rsidR="00114727">
        <w:rPr>
          <w:rFonts w:ascii="Times New Roman" w:hAnsi="Times New Roman" w:cs="Times New Roman"/>
          <w:color w:val="auto"/>
        </w:rPr>
        <w:t xml:space="preserve"> </w:t>
      </w:r>
      <w:r w:rsidR="006473FA" w:rsidRPr="00780554">
        <w:rPr>
          <w:rFonts w:ascii="Times New Roman" w:hAnsi="Times New Roman" w:cs="Times New Roman"/>
          <w:color w:val="auto"/>
        </w:rPr>
        <w:t xml:space="preserve">лицам, имеющим временную регистрацию ГО ЗАТО Свободный, на срок временной регистрации, но не превышающий 6 месяцев, на основании заявки </w:t>
      </w:r>
      <w:r w:rsidR="006473FA" w:rsidRPr="00C5281E">
        <w:rPr>
          <w:rFonts w:ascii="Times New Roman" w:hAnsi="Times New Roman" w:cs="Times New Roman"/>
          <w:color w:val="auto"/>
        </w:rPr>
        <w:t>(</w:t>
      </w:r>
      <w:r w:rsidR="00090CC4">
        <w:rPr>
          <w:rFonts w:ascii="Times New Roman" w:hAnsi="Times New Roman" w:cs="Times New Roman"/>
          <w:color w:val="auto"/>
        </w:rPr>
        <w:t>форма</w:t>
      </w:r>
      <w:r w:rsidR="006473FA" w:rsidRPr="00C5281E">
        <w:rPr>
          <w:rFonts w:ascii="Times New Roman" w:hAnsi="Times New Roman" w:cs="Times New Roman"/>
          <w:color w:val="auto"/>
        </w:rPr>
        <w:t xml:space="preserve"> №</w:t>
      </w:r>
      <w:r w:rsidR="00AC2175">
        <w:rPr>
          <w:rFonts w:ascii="Times New Roman" w:hAnsi="Times New Roman" w:cs="Times New Roman"/>
          <w:color w:val="auto"/>
        </w:rPr>
        <w:t xml:space="preserve"> </w:t>
      </w:r>
      <w:r w:rsidR="00F24ED8" w:rsidRPr="008F59E7">
        <w:rPr>
          <w:rFonts w:ascii="Times New Roman" w:hAnsi="Times New Roman" w:cs="Times New Roman"/>
          <w:color w:val="auto"/>
        </w:rPr>
        <w:t>6</w:t>
      </w:r>
      <w:r w:rsidR="006473FA" w:rsidRPr="00C5281E">
        <w:rPr>
          <w:rFonts w:ascii="Times New Roman" w:hAnsi="Times New Roman" w:cs="Times New Roman"/>
          <w:color w:val="auto"/>
        </w:rPr>
        <w:t>);</w:t>
      </w:r>
    </w:p>
    <w:p w:rsidR="00460D34" w:rsidRPr="00CB4294" w:rsidRDefault="00F5775F" w:rsidP="00F5775F">
      <w:pPr>
        <w:pStyle w:val="2"/>
        <w:tabs>
          <w:tab w:val="left" w:pos="709"/>
          <w:tab w:val="center" w:pos="1134"/>
          <w:tab w:val="left" w:pos="1418"/>
        </w:tabs>
        <w:spacing w:line="276" w:lineRule="auto"/>
        <w:ind w:firstLine="851"/>
        <w:rPr>
          <w:rFonts w:ascii="Times New Roman" w:hAnsi="Times New Roman" w:cs="Times New Roman"/>
          <w:color w:val="auto"/>
        </w:rPr>
      </w:pPr>
      <w:r w:rsidRPr="00CB4294">
        <w:rPr>
          <w:rFonts w:ascii="Times New Roman" w:hAnsi="Times New Roman" w:cs="Times New Roman"/>
          <w:color w:val="auto"/>
        </w:rPr>
        <w:t>д)</w:t>
      </w:r>
      <w:r w:rsidR="00114727" w:rsidRPr="00CB4294">
        <w:rPr>
          <w:rFonts w:ascii="Times New Roman" w:hAnsi="Times New Roman" w:cs="Times New Roman"/>
          <w:color w:val="auto"/>
        </w:rPr>
        <w:t xml:space="preserve"> </w:t>
      </w:r>
      <w:r w:rsidR="003634E1" w:rsidRPr="00CB4294">
        <w:rPr>
          <w:rFonts w:ascii="Times New Roman" w:hAnsi="Times New Roman" w:cs="Times New Roman"/>
          <w:color w:val="auto"/>
        </w:rPr>
        <w:t>сотрудникам</w:t>
      </w:r>
      <w:r w:rsidR="00FE5382" w:rsidRPr="00CB4294">
        <w:rPr>
          <w:rFonts w:ascii="Times New Roman" w:hAnsi="Times New Roman" w:cs="Times New Roman"/>
          <w:color w:val="auto"/>
        </w:rPr>
        <w:t xml:space="preserve"> муниципальных учреждений, органов исполнительной власти, дислоцирующихся на территории ГО ЗАТО Свободный, не имеющих регистраци</w:t>
      </w:r>
      <w:r w:rsidR="00D34CC9" w:rsidRPr="00CB4294">
        <w:rPr>
          <w:rFonts w:ascii="Times New Roman" w:hAnsi="Times New Roman" w:cs="Times New Roman"/>
          <w:color w:val="auto"/>
        </w:rPr>
        <w:t>и</w:t>
      </w:r>
      <w:r w:rsidR="00FE5382" w:rsidRPr="00CB4294">
        <w:rPr>
          <w:rFonts w:ascii="Times New Roman" w:hAnsi="Times New Roman" w:cs="Times New Roman"/>
          <w:color w:val="auto"/>
        </w:rPr>
        <w:t xml:space="preserve"> на территории ГО ЗАТО Свободный</w:t>
      </w:r>
      <w:r w:rsidR="002D58D2" w:rsidRPr="00CB4294">
        <w:rPr>
          <w:rFonts w:ascii="Times New Roman" w:hAnsi="Times New Roman" w:cs="Times New Roman"/>
          <w:color w:val="auto"/>
        </w:rPr>
        <w:t xml:space="preserve">, на срок трудового договора, но не превышающий </w:t>
      </w:r>
      <w:r w:rsidR="0080124A" w:rsidRPr="00CB4294">
        <w:rPr>
          <w:rFonts w:ascii="Times New Roman" w:hAnsi="Times New Roman" w:cs="Times New Roman"/>
          <w:color w:val="auto"/>
        </w:rPr>
        <w:t>6</w:t>
      </w:r>
      <w:r w:rsidR="002D58D2" w:rsidRPr="00CB4294">
        <w:rPr>
          <w:rFonts w:ascii="Times New Roman" w:hAnsi="Times New Roman" w:cs="Times New Roman"/>
          <w:color w:val="auto"/>
        </w:rPr>
        <w:t xml:space="preserve"> месяцев</w:t>
      </w:r>
      <w:r w:rsidR="00460D34" w:rsidRPr="00CB4294">
        <w:rPr>
          <w:rFonts w:ascii="Times New Roman" w:hAnsi="Times New Roman" w:cs="Times New Roman"/>
          <w:color w:val="auto"/>
        </w:rPr>
        <w:t>, на основании заяв</w:t>
      </w:r>
      <w:r w:rsidR="00043884" w:rsidRPr="00CB4294">
        <w:rPr>
          <w:rFonts w:ascii="Times New Roman" w:hAnsi="Times New Roman" w:cs="Times New Roman"/>
          <w:color w:val="auto"/>
        </w:rPr>
        <w:t>ки</w:t>
      </w:r>
      <w:r w:rsidR="00460D34" w:rsidRPr="00CB4294">
        <w:rPr>
          <w:rFonts w:ascii="Times New Roman" w:hAnsi="Times New Roman" w:cs="Times New Roman"/>
          <w:color w:val="auto"/>
        </w:rPr>
        <w:t xml:space="preserve"> (</w:t>
      </w:r>
      <w:r w:rsidR="00090CC4" w:rsidRPr="00CB4294">
        <w:rPr>
          <w:rFonts w:ascii="Times New Roman" w:hAnsi="Times New Roman" w:cs="Times New Roman"/>
          <w:color w:val="auto"/>
        </w:rPr>
        <w:t>форма</w:t>
      </w:r>
      <w:r w:rsidR="00460D34" w:rsidRPr="00CB4294">
        <w:rPr>
          <w:rFonts w:ascii="Times New Roman" w:hAnsi="Times New Roman" w:cs="Times New Roman"/>
          <w:color w:val="auto"/>
        </w:rPr>
        <w:t xml:space="preserve"> №</w:t>
      </w:r>
      <w:r w:rsidR="00114727" w:rsidRPr="00CB4294">
        <w:rPr>
          <w:rFonts w:ascii="Times New Roman" w:hAnsi="Times New Roman" w:cs="Times New Roman"/>
          <w:color w:val="auto"/>
        </w:rPr>
        <w:t xml:space="preserve"> </w:t>
      </w:r>
      <w:r w:rsidR="00524428" w:rsidRPr="00CB4294">
        <w:rPr>
          <w:rFonts w:ascii="Times New Roman" w:hAnsi="Times New Roman" w:cs="Times New Roman"/>
          <w:color w:val="auto"/>
        </w:rPr>
        <w:t>7</w:t>
      </w:r>
      <w:r w:rsidR="00460D34" w:rsidRPr="00CB4294">
        <w:rPr>
          <w:rFonts w:ascii="Times New Roman" w:hAnsi="Times New Roman" w:cs="Times New Roman"/>
          <w:color w:val="auto"/>
        </w:rPr>
        <w:t>);</w:t>
      </w:r>
    </w:p>
    <w:p w:rsidR="00AB615A" w:rsidRDefault="00AB615A" w:rsidP="002D58D2">
      <w:pPr>
        <w:pStyle w:val="2"/>
        <w:tabs>
          <w:tab w:val="left" w:pos="709"/>
          <w:tab w:val="center" w:pos="1134"/>
          <w:tab w:val="left" w:pos="1418"/>
        </w:tabs>
        <w:spacing w:line="276" w:lineRule="auto"/>
        <w:ind w:firstLine="851"/>
        <w:rPr>
          <w:rFonts w:ascii="Times New Roman" w:hAnsi="Times New Roman" w:cs="Times New Roman"/>
          <w:color w:val="auto"/>
        </w:rPr>
      </w:pPr>
      <w:r w:rsidRPr="004808D7">
        <w:rPr>
          <w:rFonts w:ascii="Times New Roman" w:hAnsi="Times New Roman" w:cs="Times New Roman"/>
          <w:color w:val="auto"/>
        </w:rPr>
        <w:t>е) иностранным гражданам, в соответствии с требованиями п. 2.6 Инструкции, на срок действия визы</w:t>
      </w:r>
      <w:r w:rsidR="00AA35E1" w:rsidRPr="004808D7">
        <w:rPr>
          <w:rFonts w:ascii="Times New Roman" w:hAnsi="Times New Roman" w:cs="Times New Roman"/>
          <w:color w:val="auto"/>
        </w:rPr>
        <w:t xml:space="preserve"> </w:t>
      </w:r>
      <w:r w:rsidR="00DF1184" w:rsidRPr="004808D7">
        <w:rPr>
          <w:rFonts w:ascii="Times New Roman" w:hAnsi="Times New Roman" w:cs="Times New Roman"/>
          <w:color w:val="auto"/>
        </w:rPr>
        <w:t xml:space="preserve">либо соответствующего </w:t>
      </w:r>
      <w:r w:rsidR="00AA35E1" w:rsidRPr="004808D7">
        <w:rPr>
          <w:rFonts w:ascii="Times New Roman" w:hAnsi="Times New Roman" w:cs="Times New Roman"/>
          <w:color w:val="auto"/>
        </w:rPr>
        <w:t>разрешения</w:t>
      </w:r>
      <w:r w:rsidRPr="004808D7">
        <w:rPr>
          <w:rFonts w:ascii="Times New Roman" w:hAnsi="Times New Roman" w:cs="Times New Roman"/>
          <w:color w:val="auto"/>
        </w:rPr>
        <w:t>, но не превышающий 6 месяцев.</w:t>
      </w:r>
    </w:p>
    <w:p w:rsidR="00AB615A" w:rsidRPr="002D58D2" w:rsidRDefault="00AB615A" w:rsidP="002D58D2">
      <w:pPr>
        <w:pStyle w:val="2"/>
        <w:tabs>
          <w:tab w:val="left" w:pos="709"/>
          <w:tab w:val="center" w:pos="1134"/>
          <w:tab w:val="left" w:pos="1418"/>
        </w:tabs>
        <w:spacing w:line="276" w:lineRule="auto"/>
        <w:ind w:firstLine="851"/>
        <w:rPr>
          <w:rFonts w:ascii="Times New Roman" w:hAnsi="Times New Roman" w:cs="Times New Roman"/>
          <w:color w:val="auto"/>
        </w:rPr>
      </w:pPr>
    </w:p>
    <w:p w:rsidR="00F97DED" w:rsidRPr="008F59E7" w:rsidRDefault="00BA715A" w:rsidP="00F97DED">
      <w:pPr>
        <w:pStyle w:val="2"/>
        <w:tabs>
          <w:tab w:val="center" w:pos="1134"/>
          <w:tab w:val="left" w:pos="1418"/>
        </w:tabs>
        <w:spacing w:line="276" w:lineRule="auto"/>
        <w:ind w:firstLine="851"/>
        <w:rPr>
          <w:rFonts w:ascii="Times New Roman" w:hAnsi="Times New Roman" w:cs="Times New Roman"/>
          <w:color w:val="auto"/>
        </w:rPr>
      </w:pPr>
      <w:r w:rsidRPr="00BA715A">
        <w:rPr>
          <w:rFonts w:ascii="Times New Roman" w:hAnsi="Times New Roman" w:cs="Times New Roman"/>
          <w:color w:val="auto"/>
        </w:rPr>
        <w:t>2.1.3.</w:t>
      </w:r>
      <w:r w:rsidR="00D171AF">
        <w:rPr>
          <w:rFonts w:ascii="Times New Roman" w:hAnsi="Times New Roman" w:cs="Times New Roman"/>
          <w:color w:val="auto"/>
        </w:rPr>
        <w:t xml:space="preserve"> </w:t>
      </w:r>
      <w:r w:rsidR="00EB3D8C" w:rsidRPr="00A25A78">
        <w:rPr>
          <w:rFonts w:ascii="Times New Roman" w:hAnsi="Times New Roman" w:cs="Times New Roman"/>
          <w:b/>
          <w:color w:val="auto"/>
          <w:u w:val="single"/>
        </w:rPr>
        <w:t>Разовы</w:t>
      </w:r>
      <w:r w:rsidR="008B2D81">
        <w:rPr>
          <w:rFonts w:ascii="Times New Roman" w:hAnsi="Times New Roman" w:cs="Times New Roman"/>
          <w:b/>
          <w:color w:val="auto"/>
          <w:u w:val="single"/>
        </w:rPr>
        <w:t>й</w:t>
      </w:r>
      <w:r w:rsidR="00EB3D8C" w:rsidRPr="00A25A78">
        <w:rPr>
          <w:rFonts w:ascii="Times New Roman" w:hAnsi="Times New Roman" w:cs="Times New Roman"/>
          <w:b/>
          <w:color w:val="auto"/>
          <w:u w:val="single"/>
        </w:rPr>
        <w:t xml:space="preserve"> пропуск</w:t>
      </w:r>
      <w:r w:rsidR="00DF1184" w:rsidRPr="00DF1184">
        <w:rPr>
          <w:rFonts w:ascii="Times New Roman" w:hAnsi="Times New Roman" w:cs="Times New Roman"/>
          <w:b/>
          <w:color w:val="auto"/>
        </w:rPr>
        <w:t xml:space="preserve"> </w:t>
      </w:r>
      <w:r w:rsidR="009769FB">
        <w:rPr>
          <w:rFonts w:ascii="Times New Roman" w:hAnsi="Times New Roman" w:cs="Times New Roman"/>
          <w:color w:val="auto"/>
        </w:rPr>
        <w:t>–</w:t>
      </w:r>
      <w:r w:rsidR="00FA2963">
        <w:rPr>
          <w:rFonts w:ascii="Times New Roman" w:hAnsi="Times New Roman" w:cs="Times New Roman"/>
          <w:color w:val="auto"/>
        </w:rPr>
        <w:t xml:space="preserve"> </w:t>
      </w:r>
      <w:r w:rsidR="008B2D81">
        <w:rPr>
          <w:rFonts w:ascii="Times New Roman" w:hAnsi="Times New Roman" w:cs="Times New Roman"/>
          <w:color w:val="auto"/>
        </w:rPr>
        <w:t xml:space="preserve">срок действия 1 сутки, </w:t>
      </w:r>
      <w:r w:rsidR="00EB3D8C" w:rsidRPr="00210E91">
        <w:rPr>
          <w:rFonts w:ascii="Times New Roman" w:hAnsi="Times New Roman" w:cs="Times New Roman"/>
          <w:color w:val="auto"/>
        </w:rPr>
        <w:t>оформля</w:t>
      </w:r>
      <w:r w:rsidR="008B2D81">
        <w:rPr>
          <w:rFonts w:ascii="Times New Roman" w:hAnsi="Times New Roman" w:cs="Times New Roman"/>
          <w:color w:val="auto"/>
        </w:rPr>
        <w:t>е</w:t>
      </w:r>
      <w:r w:rsidR="00EB3D8C" w:rsidRPr="00210E91">
        <w:rPr>
          <w:rFonts w:ascii="Times New Roman" w:hAnsi="Times New Roman" w:cs="Times New Roman"/>
          <w:color w:val="auto"/>
        </w:rPr>
        <w:t>тся</w:t>
      </w:r>
      <w:r w:rsidR="009769FB">
        <w:rPr>
          <w:rFonts w:ascii="Times New Roman" w:hAnsi="Times New Roman" w:cs="Times New Roman"/>
          <w:color w:val="auto"/>
        </w:rPr>
        <w:t>:</w:t>
      </w:r>
    </w:p>
    <w:p w:rsidR="00EB3D8C" w:rsidRDefault="00955DE6" w:rsidP="00B07E5D">
      <w:pPr>
        <w:pStyle w:val="2"/>
        <w:tabs>
          <w:tab w:val="center" w:pos="1134"/>
          <w:tab w:val="left" w:pos="1418"/>
        </w:tabs>
        <w:spacing w:line="276" w:lineRule="auto"/>
        <w:ind w:firstLine="851"/>
        <w:rPr>
          <w:rFonts w:ascii="Times New Roman" w:hAnsi="Times New Roman" w:cs="Times New Roman"/>
          <w:color w:val="auto"/>
        </w:rPr>
      </w:pPr>
      <w:r w:rsidRPr="00757607">
        <w:rPr>
          <w:rFonts w:ascii="Times New Roman" w:hAnsi="Times New Roman" w:cs="Times New Roman"/>
          <w:color w:val="auto"/>
        </w:rPr>
        <w:t>а)</w:t>
      </w:r>
      <w:r w:rsidR="00D171AF">
        <w:rPr>
          <w:rFonts w:ascii="Times New Roman" w:hAnsi="Times New Roman" w:cs="Times New Roman"/>
          <w:color w:val="auto"/>
        </w:rPr>
        <w:t xml:space="preserve"> </w:t>
      </w:r>
      <w:r w:rsidR="005B1315" w:rsidRPr="00757607">
        <w:rPr>
          <w:rFonts w:ascii="Times New Roman" w:hAnsi="Times New Roman" w:cs="Times New Roman"/>
          <w:color w:val="auto"/>
        </w:rPr>
        <w:t>лицам</w:t>
      </w:r>
      <w:r w:rsidR="005B1315">
        <w:rPr>
          <w:rFonts w:ascii="Times New Roman" w:hAnsi="Times New Roman" w:cs="Times New Roman"/>
          <w:color w:val="auto"/>
        </w:rPr>
        <w:t xml:space="preserve">, </w:t>
      </w:r>
      <w:r w:rsidR="00A6677F">
        <w:rPr>
          <w:rFonts w:ascii="Times New Roman" w:hAnsi="Times New Roman" w:cs="Times New Roman"/>
          <w:color w:val="auto"/>
        </w:rPr>
        <w:t>предоставляющи</w:t>
      </w:r>
      <w:r w:rsidR="00D3361C">
        <w:rPr>
          <w:rFonts w:ascii="Times New Roman" w:hAnsi="Times New Roman" w:cs="Times New Roman"/>
          <w:color w:val="auto"/>
        </w:rPr>
        <w:t>м</w:t>
      </w:r>
      <w:r w:rsidR="00A6677F">
        <w:rPr>
          <w:rFonts w:ascii="Times New Roman" w:hAnsi="Times New Roman" w:cs="Times New Roman"/>
          <w:color w:val="auto"/>
        </w:rPr>
        <w:t xml:space="preserve"> бытовые услуги в </w:t>
      </w:r>
      <w:r w:rsidR="006913F4">
        <w:rPr>
          <w:rFonts w:ascii="Times New Roman" w:hAnsi="Times New Roman" w:cs="Times New Roman"/>
          <w:color w:val="auto"/>
        </w:rPr>
        <w:t>различных сферах</w:t>
      </w:r>
      <w:r w:rsidR="00231C42">
        <w:rPr>
          <w:rFonts w:ascii="Times New Roman" w:hAnsi="Times New Roman" w:cs="Times New Roman"/>
          <w:color w:val="auto"/>
        </w:rPr>
        <w:t xml:space="preserve"> </w:t>
      </w:r>
      <w:r w:rsidR="00A6677F">
        <w:rPr>
          <w:rFonts w:ascii="Times New Roman" w:hAnsi="Times New Roman" w:cs="Times New Roman"/>
          <w:color w:val="auto"/>
        </w:rPr>
        <w:t>(</w:t>
      </w:r>
      <w:r w:rsidR="00A6677F" w:rsidRPr="00210E91">
        <w:rPr>
          <w:rFonts w:ascii="Times New Roman" w:hAnsi="Times New Roman" w:cs="Times New Roman"/>
          <w:color w:val="auto"/>
        </w:rPr>
        <w:t xml:space="preserve">доставки личного имущества, </w:t>
      </w:r>
      <w:r w:rsidR="00A6677F">
        <w:rPr>
          <w:rFonts w:ascii="Times New Roman" w:hAnsi="Times New Roman" w:cs="Times New Roman"/>
          <w:color w:val="auto"/>
        </w:rPr>
        <w:t xml:space="preserve">осуществление ремонтных работ) </w:t>
      </w:r>
      <w:r w:rsidR="00EB3D8C">
        <w:rPr>
          <w:rFonts w:ascii="Times New Roman" w:hAnsi="Times New Roman" w:cs="Times New Roman"/>
          <w:color w:val="auto"/>
        </w:rPr>
        <w:t>граждан</w:t>
      </w:r>
      <w:r w:rsidR="00A6677F">
        <w:rPr>
          <w:rFonts w:ascii="Times New Roman" w:hAnsi="Times New Roman" w:cs="Times New Roman"/>
          <w:color w:val="auto"/>
        </w:rPr>
        <w:t>ам</w:t>
      </w:r>
      <w:r w:rsidR="005B1315">
        <w:rPr>
          <w:rFonts w:ascii="Times New Roman" w:hAnsi="Times New Roman" w:cs="Times New Roman"/>
          <w:color w:val="auto"/>
        </w:rPr>
        <w:t>,</w:t>
      </w:r>
      <w:r w:rsidR="00D171AF">
        <w:rPr>
          <w:rFonts w:ascii="Times New Roman" w:hAnsi="Times New Roman" w:cs="Times New Roman"/>
          <w:color w:val="auto"/>
        </w:rPr>
        <w:t xml:space="preserve"> </w:t>
      </w:r>
      <w:r w:rsidR="00EB3D8C" w:rsidRPr="00055AE7">
        <w:rPr>
          <w:rFonts w:ascii="Times New Roman" w:hAnsi="Times New Roman" w:cs="Times New Roman"/>
          <w:color w:val="auto"/>
        </w:rPr>
        <w:lastRenderedPageBreak/>
        <w:t>имеющи</w:t>
      </w:r>
      <w:r w:rsidR="002C7178">
        <w:rPr>
          <w:rFonts w:ascii="Times New Roman" w:hAnsi="Times New Roman" w:cs="Times New Roman"/>
          <w:color w:val="auto"/>
        </w:rPr>
        <w:t>м</w:t>
      </w:r>
      <w:r w:rsidR="00EB3D8C" w:rsidRPr="00055AE7">
        <w:rPr>
          <w:rFonts w:ascii="Times New Roman" w:hAnsi="Times New Roman" w:cs="Times New Roman"/>
          <w:color w:val="auto"/>
        </w:rPr>
        <w:t xml:space="preserve"> регистрацию на </w:t>
      </w:r>
      <w:r w:rsidR="00EB3D8C" w:rsidRPr="00055AE7">
        <w:t xml:space="preserve">территории контролируемой зоны </w:t>
      </w:r>
      <w:proofErr w:type="gramStart"/>
      <w:r w:rsidR="00EB3D8C" w:rsidRPr="00055AE7">
        <w:t>ГО</w:t>
      </w:r>
      <w:proofErr w:type="gramEnd"/>
      <w:r w:rsidR="00EB3D8C" w:rsidRPr="00055AE7">
        <w:t xml:space="preserve"> ЗАТО Свободн</w:t>
      </w:r>
      <w:r w:rsidR="00EB3D8C">
        <w:t>ый</w:t>
      </w:r>
      <w:r w:rsidR="000947F2">
        <w:t xml:space="preserve">, на основании списка </w:t>
      </w:r>
      <w:r w:rsidR="000947F2" w:rsidRPr="008F59E7">
        <w:rPr>
          <w:color w:val="auto"/>
        </w:rPr>
        <w:t>(форма №</w:t>
      </w:r>
      <w:r w:rsidR="000947F2">
        <w:rPr>
          <w:color w:val="auto"/>
        </w:rPr>
        <w:t xml:space="preserve"> </w:t>
      </w:r>
      <w:r w:rsidR="00921C89">
        <w:rPr>
          <w:color w:val="auto"/>
        </w:rPr>
        <w:t>9</w:t>
      </w:r>
      <w:r w:rsidR="000947F2" w:rsidRPr="008F59E7">
        <w:rPr>
          <w:color w:val="auto"/>
        </w:rPr>
        <w:t>)</w:t>
      </w:r>
      <w:r w:rsidR="000947F2">
        <w:rPr>
          <w:color w:val="auto"/>
        </w:rPr>
        <w:t>;</w:t>
      </w:r>
    </w:p>
    <w:p w:rsidR="00A700CE" w:rsidRPr="004808D7" w:rsidRDefault="00955DE6" w:rsidP="0090129F">
      <w:pPr>
        <w:spacing w:line="276" w:lineRule="auto"/>
        <w:ind w:firstLine="851"/>
        <w:jc w:val="both"/>
        <w:rPr>
          <w:sz w:val="28"/>
          <w:szCs w:val="28"/>
        </w:rPr>
      </w:pPr>
      <w:r w:rsidRPr="00880C04">
        <w:rPr>
          <w:sz w:val="28"/>
          <w:szCs w:val="28"/>
        </w:rPr>
        <w:t>б</w:t>
      </w:r>
      <w:r w:rsidRPr="004808D7">
        <w:rPr>
          <w:sz w:val="28"/>
          <w:szCs w:val="28"/>
        </w:rPr>
        <w:t>)</w:t>
      </w:r>
      <w:r w:rsidR="00D171AF" w:rsidRPr="004808D7">
        <w:rPr>
          <w:sz w:val="28"/>
          <w:szCs w:val="28"/>
        </w:rPr>
        <w:t xml:space="preserve"> </w:t>
      </w:r>
      <w:r w:rsidR="00A700CE" w:rsidRPr="004808D7">
        <w:rPr>
          <w:sz w:val="28"/>
          <w:szCs w:val="28"/>
        </w:rPr>
        <w:t>сотрудникам организаций</w:t>
      </w:r>
      <w:r w:rsidR="0090129F" w:rsidRPr="004808D7">
        <w:rPr>
          <w:sz w:val="28"/>
          <w:szCs w:val="28"/>
        </w:rPr>
        <w:t>,</w:t>
      </w:r>
      <w:r w:rsidR="00A700CE" w:rsidRPr="004808D7">
        <w:rPr>
          <w:sz w:val="28"/>
          <w:szCs w:val="28"/>
        </w:rPr>
        <w:t xml:space="preserve"> филиалы которых размещены на территории контролируемой зоны ГО ЗАТО Свободный</w:t>
      </w:r>
      <w:r w:rsidR="00D3361C">
        <w:rPr>
          <w:sz w:val="28"/>
          <w:szCs w:val="28"/>
        </w:rPr>
        <w:t>,</w:t>
      </w:r>
      <w:r w:rsidR="00A700CE" w:rsidRPr="004808D7">
        <w:rPr>
          <w:sz w:val="28"/>
          <w:szCs w:val="28"/>
        </w:rPr>
        <w:t xml:space="preserve"> прибывающих для решения служебных вопросов</w:t>
      </w:r>
      <w:r w:rsidR="00F65066" w:rsidRPr="004808D7">
        <w:rPr>
          <w:sz w:val="28"/>
          <w:szCs w:val="28"/>
        </w:rPr>
        <w:t xml:space="preserve"> (проверки)</w:t>
      </w:r>
      <w:r w:rsidR="00F55029" w:rsidRPr="004808D7">
        <w:rPr>
          <w:sz w:val="28"/>
          <w:szCs w:val="28"/>
        </w:rPr>
        <w:t xml:space="preserve">, на основании </w:t>
      </w:r>
      <w:r w:rsidR="00850E1E" w:rsidRPr="004808D7">
        <w:rPr>
          <w:sz w:val="28"/>
          <w:szCs w:val="28"/>
        </w:rPr>
        <w:t>заявки</w:t>
      </w:r>
      <w:r w:rsidR="00F55029" w:rsidRPr="004808D7">
        <w:rPr>
          <w:sz w:val="28"/>
          <w:szCs w:val="28"/>
        </w:rPr>
        <w:t xml:space="preserve"> (форма № 8)</w:t>
      </w:r>
      <w:r w:rsidR="00D3361C">
        <w:rPr>
          <w:sz w:val="28"/>
          <w:szCs w:val="28"/>
        </w:rPr>
        <w:t>,</w:t>
      </w:r>
      <w:r w:rsidR="00850E1E" w:rsidRPr="004808D7">
        <w:rPr>
          <w:sz w:val="28"/>
          <w:szCs w:val="28"/>
        </w:rPr>
        <w:t xml:space="preserve"> на </w:t>
      </w:r>
      <w:proofErr w:type="gramStart"/>
      <w:r w:rsidR="00850E1E" w:rsidRPr="004808D7">
        <w:rPr>
          <w:sz w:val="28"/>
          <w:szCs w:val="28"/>
        </w:rPr>
        <w:t>срок</w:t>
      </w:r>
      <w:proofErr w:type="gramEnd"/>
      <w:r w:rsidR="00850E1E" w:rsidRPr="004808D7">
        <w:rPr>
          <w:sz w:val="28"/>
          <w:szCs w:val="28"/>
        </w:rPr>
        <w:t xml:space="preserve"> не превышающий 7 суток. В период указанного срока разовые пропуска выдаются по необходимости, но не чаще 1 раза в сутки</w:t>
      </w:r>
      <w:r w:rsidR="00A700CE" w:rsidRPr="004808D7">
        <w:rPr>
          <w:sz w:val="28"/>
          <w:szCs w:val="28"/>
        </w:rPr>
        <w:t>;</w:t>
      </w:r>
    </w:p>
    <w:p w:rsidR="006347A1" w:rsidRPr="00757607" w:rsidRDefault="006347A1" w:rsidP="006347A1">
      <w:pPr>
        <w:spacing w:line="276" w:lineRule="auto"/>
        <w:ind w:firstLine="851"/>
        <w:jc w:val="both"/>
        <w:rPr>
          <w:sz w:val="28"/>
          <w:szCs w:val="28"/>
        </w:rPr>
      </w:pPr>
      <w:r w:rsidRPr="004808D7">
        <w:rPr>
          <w:sz w:val="28"/>
          <w:szCs w:val="28"/>
        </w:rPr>
        <w:t xml:space="preserve">в) сотрудникам организаций, выполняющим работы по контрактам (договорам), заключенным с администрацией </w:t>
      </w:r>
      <w:proofErr w:type="gramStart"/>
      <w:r w:rsidRPr="004808D7">
        <w:rPr>
          <w:sz w:val="28"/>
          <w:szCs w:val="28"/>
        </w:rPr>
        <w:t>ГО</w:t>
      </w:r>
      <w:proofErr w:type="gramEnd"/>
      <w:r w:rsidRPr="004808D7">
        <w:rPr>
          <w:sz w:val="28"/>
          <w:szCs w:val="28"/>
        </w:rPr>
        <w:t xml:space="preserve"> ЗАТО Свободный</w:t>
      </w:r>
      <w:r w:rsidR="00105116" w:rsidRPr="004808D7">
        <w:rPr>
          <w:sz w:val="28"/>
          <w:szCs w:val="28"/>
        </w:rPr>
        <w:t>,</w:t>
      </w:r>
      <w:r w:rsidRPr="004808D7">
        <w:rPr>
          <w:sz w:val="28"/>
          <w:szCs w:val="28"/>
        </w:rPr>
        <w:t xml:space="preserve"> муниципальными учреждениями</w:t>
      </w:r>
      <w:r w:rsidR="00105116" w:rsidRPr="004808D7">
        <w:rPr>
          <w:sz w:val="28"/>
          <w:szCs w:val="28"/>
        </w:rPr>
        <w:t xml:space="preserve"> или</w:t>
      </w:r>
      <w:r w:rsidRPr="004808D7">
        <w:rPr>
          <w:sz w:val="28"/>
          <w:szCs w:val="28"/>
        </w:rPr>
        <w:t xml:space="preserve"> </w:t>
      </w:r>
      <w:r w:rsidR="00105116" w:rsidRPr="004808D7">
        <w:rPr>
          <w:sz w:val="28"/>
          <w:szCs w:val="28"/>
        </w:rPr>
        <w:t xml:space="preserve">коммерческими организациями, </w:t>
      </w:r>
      <w:r w:rsidR="008D257E" w:rsidRPr="004808D7">
        <w:rPr>
          <w:sz w:val="28"/>
          <w:szCs w:val="28"/>
        </w:rPr>
        <w:t xml:space="preserve">имеющим физический адрес </w:t>
      </w:r>
      <w:r w:rsidR="00105116" w:rsidRPr="004808D7">
        <w:rPr>
          <w:sz w:val="28"/>
          <w:szCs w:val="28"/>
        </w:rPr>
        <w:t>на территории контролируемой зоны ГО ЗАТО Свободный</w:t>
      </w:r>
      <w:r w:rsidR="00A9075C" w:rsidRPr="004808D7">
        <w:rPr>
          <w:sz w:val="28"/>
          <w:szCs w:val="28"/>
        </w:rPr>
        <w:t>,</w:t>
      </w:r>
      <w:r w:rsidR="00105116" w:rsidRPr="004808D7">
        <w:rPr>
          <w:sz w:val="28"/>
          <w:szCs w:val="28"/>
        </w:rPr>
        <w:t xml:space="preserve"> </w:t>
      </w:r>
      <w:r w:rsidRPr="004808D7">
        <w:rPr>
          <w:sz w:val="28"/>
          <w:szCs w:val="28"/>
        </w:rPr>
        <w:t>не предусматривающ</w:t>
      </w:r>
      <w:r w:rsidR="00A9075C" w:rsidRPr="004808D7">
        <w:rPr>
          <w:sz w:val="28"/>
          <w:szCs w:val="28"/>
        </w:rPr>
        <w:t>и</w:t>
      </w:r>
      <w:r w:rsidR="00D3361C">
        <w:rPr>
          <w:sz w:val="28"/>
          <w:szCs w:val="28"/>
        </w:rPr>
        <w:t>м</w:t>
      </w:r>
      <w:r w:rsidRPr="004808D7">
        <w:rPr>
          <w:sz w:val="28"/>
          <w:szCs w:val="28"/>
        </w:rPr>
        <w:t xml:space="preserve"> временное проживание на территории контролируемой зоны ГО ЗАТО Свободный, на основании заявки (форма </w:t>
      </w:r>
      <w:r w:rsidR="00433A50">
        <w:rPr>
          <w:sz w:val="28"/>
          <w:szCs w:val="28"/>
        </w:rPr>
        <w:t xml:space="preserve">                   </w:t>
      </w:r>
      <w:r w:rsidRPr="004808D7">
        <w:rPr>
          <w:sz w:val="28"/>
          <w:szCs w:val="28"/>
        </w:rPr>
        <w:t>№ 12)</w:t>
      </w:r>
      <w:r w:rsidR="00105116" w:rsidRPr="004808D7">
        <w:rPr>
          <w:sz w:val="28"/>
          <w:szCs w:val="28"/>
        </w:rPr>
        <w:t xml:space="preserve"> </w:t>
      </w:r>
      <w:r w:rsidR="009769FB" w:rsidRPr="004808D7">
        <w:rPr>
          <w:sz w:val="28"/>
          <w:szCs w:val="28"/>
        </w:rPr>
        <w:t>на срок договора, но не превышающий</w:t>
      </w:r>
      <w:r w:rsidR="00A9075C" w:rsidRPr="004808D7">
        <w:rPr>
          <w:sz w:val="28"/>
          <w:szCs w:val="28"/>
        </w:rPr>
        <w:t xml:space="preserve"> </w:t>
      </w:r>
      <w:r w:rsidR="009769FB" w:rsidRPr="004808D7">
        <w:rPr>
          <w:sz w:val="28"/>
          <w:szCs w:val="28"/>
        </w:rPr>
        <w:t>3 месяцев</w:t>
      </w:r>
      <w:r w:rsidR="00A9075C" w:rsidRPr="004808D7">
        <w:rPr>
          <w:sz w:val="28"/>
          <w:szCs w:val="28"/>
        </w:rPr>
        <w:t>.</w:t>
      </w:r>
      <w:r w:rsidR="00105116" w:rsidRPr="004808D7">
        <w:rPr>
          <w:sz w:val="28"/>
          <w:szCs w:val="28"/>
        </w:rPr>
        <w:t xml:space="preserve"> </w:t>
      </w:r>
      <w:r w:rsidR="00A9075C" w:rsidRPr="004808D7">
        <w:rPr>
          <w:sz w:val="28"/>
          <w:szCs w:val="28"/>
        </w:rPr>
        <w:t>В</w:t>
      </w:r>
      <w:r w:rsidR="00105116" w:rsidRPr="004808D7">
        <w:rPr>
          <w:sz w:val="28"/>
          <w:szCs w:val="28"/>
        </w:rPr>
        <w:t xml:space="preserve"> период</w:t>
      </w:r>
      <w:r w:rsidR="00A9075C" w:rsidRPr="004808D7">
        <w:rPr>
          <w:sz w:val="28"/>
          <w:szCs w:val="28"/>
        </w:rPr>
        <w:t xml:space="preserve"> указанного срока</w:t>
      </w:r>
      <w:r w:rsidR="00105116" w:rsidRPr="004808D7">
        <w:rPr>
          <w:sz w:val="28"/>
          <w:szCs w:val="28"/>
        </w:rPr>
        <w:t xml:space="preserve"> разовы</w:t>
      </w:r>
      <w:r w:rsidR="00A9075C" w:rsidRPr="004808D7">
        <w:rPr>
          <w:sz w:val="28"/>
          <w:szCs w:val="28"/>
        </w:rPr>
        <w:t>е</w:t>
      </w:r>
      <w:r w:rsidR="00105116" w:rsidRPr="004808D7">
        <w:rPr>
          <w:sz w:val="28"/>
          <w:szCs w:val="28"/>
        </w:rPr>
        <w:t xml:space="preserve"> пропуск</w:t>
      </w:r>
      <w:r w:rsidR="00A9075C" w:rsidRPr="004808D7">
        <w:rPr>
          <w:sz w:val="28"/>
          <w:szCs w:val="28"/>
        </w:rPr>
        <w:t>а</w:t>
      </w:r>
      <w:r w:rsidR="00105116" w:rsidRPr="004808D7">
        <w:rPr>
          <w:sz w:val="28"/>
          <w:szCs w:val="28"/>
        </w:rPr>
        <w:t xml:space="preserve"> выда</w:t>
      </w:r>
      <w:r w:rsidR="00A9075C" w:rsidRPr="004808D7">
        <w:rPr>
          <w:sz w:val="28"/>
          <w:szCs w:val="28"/>
        </w:rPr>
        <w:t>ю</w:t>
      </w:r>
      <w:r w:rsidR="00105116" w:rsidRPr="004808D7">
        <w:rPr>
          <w:sz w:val="28"/>
          <w:szCs w:val="28"/>
        </w:rPr>
        <w:t xml:space="preserve">тся по необходимости, но не чаще </w:t>
      </w:r>
      <w:r w:rsidR="008E5909" w:rsidRPr="004808D7">
        <w:rPr>
          <w:sz w:val="28"/>
          <w:szCs w:val="28"/>
        </w:rPr>
        <w:t xml:space="preserve">1 </w:t>
      </w:r>
      <w:r w:rsidR="00105116" w:rsidRPr="004808D7">
        <w:rPr>
          <w:sz w:val="28"/>
          <w:szCs w:val="28"/>
        </w:rPr>
        <w:t>раз</w:t>
      </w:r>
      <w:r w:rsidR="00A9075C" w:rsidRPr="004808D7">
        <w:rPr>
          <w:sz w:val="28"/>
          <w:szCs w:val="28"/>
        </w:rPr>
        <w:t>а</w:t>
      </w:r>
      <w:r w:rsidR="00C41C51" w:rsidRPr="004808D7">
        <w:rPr>
          <w:sz w:val="28"/>
          <w:szCs w:val="28"/>
        </w:rPr>
        <w:br/>
      </w:r>
      <w:r w:rsidR="00105116" w:rsidRPr="004808D7">
        <w:rPr>
          <w:sz w:val="28"/>
          <w:szCs w:val="28"/>
        </w:rPr>
        <w:t xml:space="preserve">в </w:t>
      </w:r>
      <w:r w:rsidR="00A352CD" w:rsidRPr="004808D7">
        <w:rPr>
          <w:sz w:val="28"/>
          <w:szCs w:val="28"/>
        </w:rPr>
        <w:t>сутки</w:t>
      </w:r>
      <w:r w:rsidR="00105116" w:rsidRPr="004808D7">
        <w:rPr>
          <w:sz w:val="28"/>
          <w:szCs w:val="28"/>
        </w:rPr>
        <w:t>.</w:t>
      </w:r>
    </w:p>
    <w:p w:rsidR="00F11AB8" w:rsidRDefault="00274FD3" w:rsidP="0090129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лицам пребывающим </w:t>
      </w:r>
      <w:r w:rsidR="00D45461">
        <w:rPr>
          <w:sz w:val="28"/>
          <w:szCs w:val="28"/>
        </w:rPr>
        <w:t xml:space="preserve">в войсковую часть 34103, </w:t>
      </w:r>
      <w:r>
        <w:rPr>
          <w:sz w:val="28"/>
          <w:szCs w:val="28"/>
        </w:rPr>
        <w:t>по вопросам прохождения военной службы по контракту</w:t>
      </w:r>
      <w:r w:rsidR="00D45461">
        <w:rPr>
          <w:sz w:val="28"/>
          <w:szCs w:val="28"/>
        </w:rPr>
        <w:t>.</w:t>
      </w:r>
    </w:p>
    <w:p w:rsidR="0048486E" w:rsidRPr="00757607" w:rsidRDefault="00BA715A" w:rsidP="0048486E">
      <w:pPr>
        <w:spacing w:line="276" w:lineRule="auto"/>
        <w:ind w:firstLine="851"/>
        <w:jc w:val="both"/>
        <w:rPr>
          <w:sz w:val="28"/>
          <w:szCs w:val="28"/>
        </w:rPr>
      </w:pPr>
      <w:r w:rsidRPr="00BA715A">
        <w:rPr>
          <w:sz w:val="28"/>
          <w:szCs w:val="28"/>
        </w:rPr>
        <w:t>2.1.4.</w:t>
      </w:r>
      <w:r w:rsidR="00D171AF">
        <w:rPr>
          <w:sz w:val="28"/>
          <w:szCs w:val="28"/>
        </w:rPr>
        <w:t xml:space="preserve"> </w:t>
      </w:r>
      <w:r w:rsidR="00306264" w:rsidRPr="00AC2175">
        <w:rPr>
          <w:b/>
          <w:sz w:val="28"/>
          <w:szCs w:val="28"/>
          <w:u w:val="single"/>
        </w:rPr>
        <w:t>Списки</w:t>
      </w:r>
      <w:r w:rsidR="00AC2175" w:rsidRPr="00AC2175">
        <w:rPr>
          <w:b/>
          <w:sz w:val="28"/>
          <w:szCs w:val="28"/>
        </w:rPr>
        <w:t xml:space="preserve"> </w:t>
      </w:r>
      <w:r w:rsidR="00FF055C">
        <w:rPr>
          <w:sz w:val="28"/>
          <w:szCs w:val="28"/>
        </w:rPr>
        <w:t>–</w:t>
      </w:r>
      <w:r w:rsidR="00AC2175">
        <w:rPr>
          <w:sz w:val="28"/>
          <w:szCs w:val="28"/>
        </w:rPr>
        <w:t xml:space="preserve"> </w:t>
      </w:r>
      <w:r w:rsidR="00306264" w:rsidRPr="00C40329">
        <w:rPr>
          <w:sz w:val="28"/>
          <w:szCs w:val="28"/>
        </w:rPr>
        <w:t>оформляются</w:t>
      </w:r>
      <w:r w:rsidR="00AE27FD">
        <w:rPr>
          <w:sz w:val="28"/>
          <w:szCs w:val="28"/>
        </w:rPr>
        <w:t xml:space="preserve"> </w:t>
      </w:r>
      <w:r w:rsidR="00983098" w:rsidRPr="00B21CC9">
        <w:rPr>
          <w:sz w:val="28"/>
          <w:szCs w:val="28"/>
        </w:rPr>
        <w:t>на срок контракта (договора), но не превышающий 6 месяцев</w:t>
      </w:r>
      <w:r w:rsidR="0048486E">
        <w:rPr>
          <w:sz w:val="28"/>
          <w:szCs w:val="28"/>
        </w:rPr>
        <w:t xml:space="preserve"> </w:t>
      </w:r>
      <w:r w:rsidR="003C489B" w:rsidRPr="003C489B">
        <w:rPr>
          <w:sz w:val="28"/>
          <w:szCs w:val="28"/>
        </w:rPr>
        <w:t xml:space="preserve">(форма № </w:t>
      </w:r>
      <w:r w:rsidR="00921C89">
        <w:rPr>
          <w:sz w:val="28"/>
          <w:szCs w:val="28"/>
        </w:rPr>
        <w:t>10</w:t>
      </w:r>
      <w:r w:rsidR="003C489B" w:rsidRPr="003C489B">
        <w:rPr>
          <w:sz w:val="28"/>
          <w:szCs w:val="28"/>
        </w:rPr>
        <w:t>)</w:t>
      </w:r>
      <w:r w:rsidR="0048486E" w:rsidRPr="003C489B">
        <w:rPr>
          <w:sz w:val="28"/>
          <w:szCs w:val="28"/>
        </w:rPr>
        <w:t>:</w:t>
      </w:r>
    </w:p>
    <w:p w:rsidR="00230153" w:rsidRPr="00757607" w:rsidRDefault="001408B4" w:rsidP="00230153">
      <w:pPr>
        <w:spacing w:line="276" w:lineRule="auto"/>
        <w:ind w:firstLine="851"/>
        <w:jc w:val="both"/>
        <w:rPr>
          <w:sz w:val="28"/>
          <w:szCs w:val="28"/>
        </w:rPr>
      </w:pPr>
      <w:r w:rsidRPr="00757607">
        <w:rPr>
          <w:sz w:val="28"/>
          <w:szCs w:val="28"/>
        </w:rPr>
        <w:t>а)</w:t>
      </w:r>
      <w:r w:rsidR="00AC2175">
        <w:rPr>
          <w:sz w:val="28"/>
          <w:szCs w:val="28"/>
        </w:rPr>
        <w:t xml:space="preserve"> </w:t>
      </w:r>
      <w:r w:rsidR="00306264" w:rsidRPr="00C40329">
        <w:rPr>
          <w:sz w:val="28"/>
          <w:szCs w:val="28"/>
        </w:rPr>
        <w:t>сотрудник</w:t>
      </w:r>
      <w:r w:rsidR="00C33AC1">
        <w:rPr>
          <w:sz w:val="28"/>
          <w:szCs w:val="28"/>
        </w:rPr>
        <w:t>ам</w:t>
      </w:r>
      <w:r w:rsidR="00D171AF">
        <w:rPr>
          <w:sz w:val="28"/>
          <w:szCs w:val="28"/>
        </w:rPr>
        <w:t xml:space="preserve"> </w:t>
      </w:r>
      <w:r w:rsidR="00306264" w:rsidRPr="00C40329">
        <w:rPr>
          <w:sz w:val="28"/>
          <w:szCs w:val="28"/>
        </w:rPr>
        <w:t>организаций</w:t>
      </w:r>
      <w:r w:rsidR="00A07BF3">
        <w:rPr>
          <w:sz w:val="28"/>
          <w:szCs w:val="28"/>
        </w:rPr>
        <w:t>,</w:t>
      </w:r>
      <w:r w:rsidR="003C22E1">
        <w:rPr>
          <w:sz w:val="28"/>
          <w:szCs w:val="28"/>
        </w:rPr>
        <w:t xml:space="preserve"> выполняющим</w:t>
      </w:r>
      <w:r w:rsidR="00306264" w:rsidRPr="00C40329">
        <w:rPr>
          <w:sz w:val="28"/>
          <w:szCs w:val="28"/>
        </w:rPr>
        <w:t xml:space="preserve"> работы по </w:t>
      </w:r>
      <w:r w:rsidR="00A07BF3">
        <w:rPr>
          <w:sz w:val="28"/>
          <w:szCs w:val="28"/>
        </w:rPr>
        <w:t>госу</w:t>
      </w:r>
      <w:r w:rsidR="00306264" w:rsidRPr="00C40329">
        <w:rPr>
          <w:sz w:val="28"/>
          <w:szCs w:val="28"/>
        </w:rPr>
        <w:t>дарственным контрактам (договорам)</w:t>
      </w:r>
      <w:r w:rsidR="009835D6">
        <w:rPr>
          <w:sz w:val="28"/>
          <w:szCs w:val="28"/>
        </w:rPr>
        <w:t>,</w:t>
      </w:r>
      <w:r w:rsidR="00306264" w:rsidRPr="00C40329">
        <w:rPr>
          <w:sz w:val="28"/>
          <w:szCs w:val="28"/>
        </w:rPr>
        <w:t xml:space="preserve"> заключенны</w:t>
      </w:r>
      <w:r w:rsidR="00280DDA">
        <w:rPr>
          <w:sz w:val="28"/>
          <w:szCs w:val="28"/>
        </w:rPr>
        <w:t>м</w:t>
      </w:r>
      <w:r w:rsidR="00306264" w:rsidRPr="00C40329">
        <w:rPr>
          <w:sz w:val="28"/>
          <w:szCs w:val="28"/>
        </w:rPr>
        <w:t xml:space="preserve"> с Министерством обороны РФ</w:t>
      </w:r>
      <w:r w:rsidR="00336ED0">
        <w:rPr>
          <w:sz w:val="28"/>
          <w:szCs w:val="28"/>
        </w:rPr>
        <w:t xml:space="preserve">, </w:t>
      </w:r>
      <w:r w:rsidR="00041DCA">
        <w:rPr>
          <w:sz w:val="28"/>
          <w:szCs w:val="28"/>
        </w:rPr>
        <w:t xml:space="preserve"> </w:t>
      </w:r>
      <w:r w:rsidR="00230153">
        <w:rPr>
          <w:sz w:val="28"/>
          <w:szCs w:val="28"/>
        </w:rPr>
        <w:t>не предусматривающ</w:t>
      </w:r>
      <w:r w:rsidR="00D3361C">
        <w:rPr>
          <w:sz w:val="28"/>
          <w:szCs w:val="28"/>
        </w:rPr>
        <w:t>им</w:t>
      </w:r>
      <w:r w:rsidR="00230153">
        <w:rPr>
          <w:sz w:val="28"/>
          <w:szCs w:val="28"/>
        </w:rPr>
        <w:t xml:space="preserve"> временное проживание на </w:t>
      </w:r>
      <w:r w:rsidR="00230153" w:rsidRPr="00757607">
        <w:rPr>
          <w:sz w:val="28"/>
          <w:szCs w:val="28"/>
        </w:rPr>
        <w:t xml:space="preserve">территории контролируемой зоны </w:t>
      </w:r>
      <w:proofErr w:type="gramStart"/>
      <w:r w:rsidR="00230153" w:rsidRPr="00757607">
        <w:rPr>
          <w:sz w:val="28"/>
          <w:szCs w:val="28"/>
        </w:rPr>
        <w:t>ГО</w:t>
      </w:r>
      <w:proofErr w:type="gramEnd"/>
      <w:r w:rsidR="00230153" w:rsidRPr="00757607">
        <w:rPr>
          <w:sz w:val="28"/>
          <w:szCs w:val="28"/>
        </w:rPr>
        <w:t xml:space="preserve"> ЗАТО Свободный</w:t>
      </w:r>
      <w:r w:rsidR="003C489B">
        <w:rPr>
          <w:sz w:val="28"/>
          <w:szCs w:val="28"/>
        </w:rPr>
        <w:t xml:space="preserve">, </w:t>
      </w:r>
      <w:r w:rsidR="003C489B" w:rsidRPr="004808D7">
        <w:rPr>
          <w:sz w:val="28"/>
          <w:szCs w:val="28"/>
        </w:rPr>
        <w:t xml:space="preserve">на основании заявки (форма </w:t>
      </w:r>
      <w:r w:rsidR="00883F5A">
        <w:rPr>
          <w:sz w:val="28"/>
          <w:szCs w:val="28"/>
        </w:rPr>
        <w:t xml:space="preserve">                 </w:t>
      </w:r>
      <w:r w:rsidR="003C489B" w:rsidRPr="004808D7">
        <w:rPr>
          <w:sz w:val="28"/>
          <w:szCs w:val="28"/>
        </w:rPr>
        <w:t>№ 1</w:t>
      </w:r>
      <w:r w:rsidR="00921C89" w:rsidRPr="004808D7">
        <w:rPr>
          <w:sz w:val="28"/>
          <w:szCs w:val="28"/>
        </w:rPr>
        <w:t>1</w:t>
      </w:r>
      <w:r w:rsidR="003C489B" w:rsidRPr="004808D7">
        <w:rPr>
          <w:sz w:val="28"/>
          <w:szCs w:val="28"/>
        </w:rPr>
        <w:t>)</w:t>
      </w:r>
      <w:r w:rsidR="0048486E" w:rsidRPr="004808D7">
        <w:rPr>
          <w:sz w:val="28"/>
          <w:szCs w:val="28"/>
        </w:rPr>
        <w:t>;</w:t>
      </w:r>
    </w:p>
    <w:p w:rsidR="00FA2963" w:rsidRPr="008B0519" w:rsidRDefault="006347A1" w:rsidP="00FA2963">
      <w:pPr>
        <w:spacing w:line="276" w:lineRule="auto"/>
        <w:ind w:firstLine="851"/>
        <w:jc w:val="both"/>
        <w:rPr>
          <w:sz w:val="28"/>
          <w:szCs w:val="28"/>
        </w:rPr>
      </w:pPr>
      <w:r w:rsidRPr="00CE2984">
        <w:rPr>
          <w:sz w:val="28"/>
          <w:szCs w:val="28"/>
        </w:rPr>
        <w:t>б</w:t>
      </w:r>
      <w:r w:rsidR="001408B4" w:rsidRPr="00CE2984">
        <w:rPr>
          <w:sz w:val="28"/>
          <w:szCs w:val="28"/>
        </w:rPr>
        <w:t>)</w:t>
      </w:r>
      <w:r w:rsidR="00D159A3" w:rsidRPr="00CE2984">
        <w:rPr>
          <w:sz w:val="28"/>
          <w:szCs w:val="28"/>
        </w:rPr>
        <w:t xml:space="preserve"> </w:t>
      </w:r>
      <w:r w:rsidR="00C33AC1" w:rsidRPr="00CE2984">
        <w:rPr>
          <w:sz w:val="28"/>
          <w:szCs w:val="28"/>
        </w:rPr>
        <w:t>военнослужащи</w:t>
      </w:r>
      <w:r w:rsidR="00983098" w:rsidRPr="00CE2984">
        <w:rPr>
          <w:sz w:val="28"/>
          <w:szCs w:val="28"/>
        </w:rPr>
        <w:t>м</w:t>
      </w:r>
      <w:r w:rsidR="00C33AC1" w:rsidRPr="00CE2984">
        <w:rPr>
          <w:sz w:val="28"/>
          <w:szCs w:val="28"/>
        </w:rPr>
        <w:t>, откомандированны</w:t>
      </w:r>
      <w:r w:rsidR="008B0519" w:rsidRPr="00CE2984">
        <w:rPr>
          <w:sz w:val="28"/>
          <w:szCs w:val="28"/>
        </w:rPr>
        <w:t>м</w:t>
      </w:r>
      <w:r w:rsidR="00C33AC1" w:rsidRPr="00CE2984">
        <w:rPr>
          <w:sz w:val="28"/>
          <w:szCs w:val="28"/>
        </w:rPr>
        <w:t xml:space="preserve"> </w:t>
      </w:r>
      <w:r w:rsidR="00342660" w:rsidRPr="00CE2984">
        <w:rPr>
          <w:sz w:val="28"/>
          <w:szCs w:val="28"/>
        </w:rPr>
        <w:t>и прибывши</w:t>
      </w:r>
      <w:r w:rsidR="008B0519" w:rsidRPr="00CE2984">
        <w:rPr>
          <w:sz w:val="28"/>
          <w:szCs w:val="28"/>
        </w:rPr>
        <w:t>м</w:t>
      </w:r>
      <w:r w:rsidR="00342660" w:rsidRPr="00CE2984">
        <w:rPr>
          <w:sz w:val="28"/>
          <w:szCs w:val="28"/>
        </w:rPr>
        <w:t xml:space="preserve"> из воинских частей</w:t>
      </w:r>
      <w:r w:rsidR="00D3361C">
        <w:rPr>
          <w:sz w:val="28"/>
          <w:szCs w:val="28"/>
        </w:rPr>
        <w:t>,</w:t>
      </w:r>
      <w:r w:rsidR="00342660" w:rsidRPr="00CE2984">
        <w:rPr>
          <w:sz w:val="28"/>
          <w:szCs w:val="28"/>
        </w:rPr>
        <w:t xml:space="preserve"> не дислоцирующих</w:t>
      </w:r>
      <w:r w:rsidR="00D3361C">
        <w:rPr>
          <w:sz w:val="28"/>
          <w:szCs w:val="28"/>
        </w:rPr>
        <w:t>ся</w:t>
      </w:r>
      <w:r w:rsidR="00342660" w:rsidRPr="00CE2984">
        <w:rPr>
          <w:sz w:val="28"/>
          <w:szCs w:val="28"/>
        </w:rPr>
        <w:t xml:space="preserve"> на территории </w:t>
      </w:r>
      <w:proofErr w:type="gramStart"/>
      <w:r w:rsidR="00342660" w:rsidRPr="00CE2984">
        <w:rPr>
          <w:sz w:val="28"/>
          <w:szCs w:val="28"/>
        </w:rPr>
        <w:t>ГО</w:t>
      </w:r>
      <w:proofErr w:type="gramEnd"/>
      <w:r w:rsidR="00342660" w:rsidRPr="00CE2984">
        <w:rPr>
          <w:sz w:val="28"/>
          <w:szCs w:val="28"/>
        </w:rPr>
        <w:t xml:space="preserve"> ЗАТО Свободный, </w:t>
      </w:r>
      <w:r w:rsidR="00C33AC1" w:rsidRPr="00CE2984">
        <w:rPr>
          <w:sz w:val="28"/>
          <w:szCs w:val="28"/>
        </w:rPr>
        <w:t>для исполнения служебн</w:t>
      </w:r>
      <w:r w:rsidR="008B0519" w:rsidRPr="00CE2984">
        <w:rPr>
          <w:sz w:val="28"/>
          <w:szCs w:val="28"/>
        </w:rPr>
        <w:t>ой</w:t>
      </w:r>
      <w:r w:rsidR="00C33AC1" w:rsidRPr="00CE2984">
        <w:rPr>
          <w:sz w:val="28"/>
          <w:szCs w:val="28"/>
        </w:rPr>
        <w:t xml:space="preserve"> </w:t>
      </w:r>
      <w:r w:rsidR="00342660" w:rsidRPr="00CE2984">
        <w:rPr>
          <w:sz w:val="28"/>
          <w:szCs w:val="28"/>
        </w:rPr>
        <w:t>деятельности</w:t>
      </w:r>
      <w:r w:rsidR="00342660" w:rsidRPr="008B0519">
        <w:rPr>
          <w:sz w:val="28"/>
          <w:szCs w:val="28"/>
        </w:rPr>
        <w:t>, на основании списков установленных начальником объекта и согласованных с отделом ФСБ России</w:t>
      </w:r>
      <w:r w:rsidR="0048486E" w:rsidRPr="008B0519">
        <w:rPr>
          <w:sz w:val="28"/>
          <w:szCs w:val="28"/>
        </w:rPr>
        <w:t>;</w:t>
      </w:r>
    </w:p>
    <w:p w:rsidR="00342660" w:rsidRPr="008B0519" w:rsidRDefault="006347A1" w:rsidP="00342660">
      <w:pPr>
        <w:spacing w:line="276" w:lineRule="auto"/>
        <w:ind w:firstLine="851"/>
        <w:jc w:val="both"/>
        <w:rPr>
          <w:sz w:val="28"/>
          <w:szCs w:val="28"/>
        </w:rPr>
      </w:pPr>
      <w:r w:rsidRPr="008B0519">
        <w:rPr>
          <w:sz w:val="28"/>
          <w:szCs w:val="28"/>
        </w:rPr>
        <w:t>в</w:t>
      </w:r>
      <w:r w:rsidR="001A1593" w:rsidRPr="008B0519">
        <w:rPr>
          <w:sz w:val="28"/>
          <w:szCs w:val="28"/>
        </w:rPr>
        <w:t>) лицам</w:t>
      </w:r>
      <w:r w:rsidR="00D3361C">
        <w:rPr>
          <w:sz w:val="28"/>
          <w:szCs w:val="28"/>
        </w:rPr>
        <w:t>,</w:t>
      </w:r>
      <w:r w:rsidR="001A1593" w:rsidRPr="008B0519">
        <w:rPr>
          <w:sz w:val="28"/>
          <w:szCs w:val="28"/>
        </w:rPr>
        <w:t xml:space="preserve"> посещающим учреждения и воинские части, расположенные на территории закрытого образования, по заявкам (приглашениям) Начальника объекта или главы </w:t>
      </w:r>
      <w:proofErr w:type="gramStart"/>
      <w:r w:rsidR="001A1593" w:rsidRPr="008B0519">
        <w:rPr>
          <w:sz w:val="28"/>
          <w:szCs w:val="28"/>
        </w:rPr>
        <w:t>ГО</w:t>
      </w:r>
      <w:proofErr w:type="gramEnd"/>
      <w:r w:rsidR="001A1593" w:rsidRPr="008B0519">
        <w:rPr>
          <w:sz w:val="28"/>
          <w:szCs w:val="28"/>
        </w:rPr>
        <w:t xml:space="preserve"> ЗАТО Свободный в целях удовлетворения социально-культурных и иных потребностей жителей ЗАТО</w:t>
      </w:r>
      <w:r w:rsidR="00342660" w:rsidRPr="008B0519">
        <w:rPr>
          <w:sz w:val="28"/>
          <w:szCs w:val="28"/>
        </w:rPr>
        <w:t>, на основании списков установленных должностными лицами п. 1.10 и согласованных с отделом ФСБ России;</w:t>
      </w:r>
    </w:p>
    <w:p w:rsidR="001A1593" w:rsidRPr="008B0519" w:rsidRDefault="001A1593" w:rsidP="001A1593">
      <w:pPr>
        <w:pStyle w:val="2"/>
        <w:tabs>
          <w:tab w:val="center" w:pos="1134"/>
          <w:tab w:val="left" w:pos="1418"/>
        </w:tabs>
        <w:spacing w:line="276" w:lineRule="auto"/>
        <w:ind w:firstLine="851"/>
        <w:rPr>
          <w:rFonts w:ascii="Times New Roman" w:hAnsi="Times New Roman" w:cs="Times New Roman"/>
          <w:color w:val="auto"/>
        </w:rPr>
      </w:pPr>
    </w:p>
    <w:p w:rsidR="00B21BD2" w:rsidRPr="00D159A3" w:rsidRDefault="00B21BD2" w:rsidP="00B21BD2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8B0519">
        <w:rPr>
          <w:sz w:val="28"/>
          <w:szCs w:val="28"/>
        </w:rPr>
        <w:t xml:space="preserve">2.2. </w:t>
      </w:r>
      <w:r w:rsidR="00892B5D" w:rsidRPr="008B0519">
        <w:rPr>
          <w:sz w:val="28"/>
          <w:szCs w:val="28"/>
        </w:rPr>
        <w:t xml:space="preserve">Въезд (выезд) на территорию контролируемой зоны </w:t>
      </w:r>
      <w:proofErr w:type="gramStart"/>
      <w:r w:rsidR="00892B5D" w:rsidRPr="008B0519">
        <w:rPr>
          <w:sz w:val="28"/>
          <w:szCs w:val="28"/>
        </w:rPr>
        <w:t>ГО</w:t>
      </w:r>
      <w:proofErr w:type="gramEnd"/>
      <w:r w:rsidR="00892B5D" w:rsidRPr="008B0519">
        <w:rPr>
          <w:sz w:val="28"/>
          <w:szCs w:val="28"/>
        </w:rPr>
        <w:t xml:space="preserve"> ЗАТО Свободный </w:t>
      </w:r>
      <w:r w:rsidRPr="008B0519">
        <w:rPr>
          <w:sz w:val="28"/>
          <w:szCs w:val="28"/>
        </w:rPr>
        <w:t>транспорт</w:t>
      </w:r>
      <w:r w:rsidR="00573C36" w:rsidRPr="008B0519">
        <w:rPr>
          <w:sz w:val="28"/>
          <w:szCs w:val="28"/>
        </w:rPr>
        <w:t>ных</w:t>
      </w:r>
      <w:r w:rsidR="00892B5D" w:rsidRPr="008B0519">
        <w:rPr>
          <w:sz w:val="28"/>
          <w:szCs w:val="28"/>
        </w:rPr>
        <w:t xml:space="preserve"> средств</w:t>
      </w:r>
      <w:r w:rsidRPr="008B0519">
        <w:rPr>
          <w:sz w:val="28"/>
          <w:szCs w:val="28"/>
        </w:rPr>
        <w:t xml:space="preserve">, </w:t>
      </w:r>
      <w:r w:rsidR="00892B5D" w:rsidRPr="008B0519">
        <w:rPr>
          <w:sz w:val="28"/>
          <w:szCs w:val="28"/>
        </w:rPr>
        <w:t>осуществляется по соответствующей отметке в постоянном</w:t>
      </w:r>
      <w:r w:rsidR="005717E7" w:rsidRPr="008B0519">
        <w:rPr>
          <w:sz w:val="28"/>
          <w:szCs w:val="28"/>
        </w:rPr>
        <w:t xml:space="preserve"> пропуске, </w:t>
      </w:r>
      <w:r w:rsidR="00892B5D" w:rsidRPr="008B0519">
        <w:rPr>
          <w:sz w:val="28"/>
          <w:szCs w:val="28"/>
        </w:rPr>
        <w:t>временном</w:t>
      </w:r>
      <w:r w:rsidR="005717E7" w:rsidRPr="008B0519">
        <w:rPr>
          <w:sz w:val="28"/>
          <w:szCs w:val="28"/>
        </w:rPr>
        <w:t xml:space="preserve"> пропуске - лицам</w:t>
      </w:r>
      <w:r w:rsidR="003E7B69" w:rsidRPr="008B0519">
        <w:rPr>
          <w:sz w:val="28"/>
          <w:szCs w:val="28"/>
        </w:rPr>
        <w:t>,</w:t>
      </w:r>
      <w:r w:rsidR="005717E7" w:rsidRPr="008B0519">
        <w:rPr>
          <w:sz w:val="28"/>
          <w:szCs w:val="28"/>
        </w:rPr>
        <w:t xml:space="preserve"> определенным </w:t>
      </w:r>
      <w:proofErr w:type="spellStart"/>
      <w:r w:rsidR="005717E7" w:rsidRPr="008B0519">
        <w:rPr>
          <w:sz w:val="28"/>
          <w:szCs w:val="28"/>
        </w:rPr>
        <w:lastRenderedPageBreak/>
        <w:t>пп</w:t>
      </w:r>
      <w:proofErr w:type="spellEnd"/>
      <w:r w:rsidR="005717E7" w:rsidRPr="008B0519">
        <w:rPr>
          <w:sz w:val="28"/>
          <w:szCs w:val="28"/>
        </w:rPr>
        <w:t xml:space="preserve">. </w:t>
      </w:r>
      <w:r w:rsidR="00573C36" w:rsidRPr="008B0519">
        <w:rPr>
          <w:sz w:val="28"/>
          <w:szCs w:val="28"/>
        </w:rPr>
        <w:t xml:space="preserve">«в» (служебного автотранспорта), </w:t>
      </w:r>
      <w:r w:rsidR="005717E7" w:rsidRPr="008B0519">
        <w:rPr>
          <w:sz w:val="28"/>
          <w:szCs w:val="28"/>
        </w:rPr>
        <w:t>«г», «д» п. 2.1.2 Инструкции,</w:t>
      </w:r>
      <w:r w:rsidR="002C7178" w:rsidRPr="008B0519">
        <w:rPr>
          <w:sz w:val="28"/>
          <w:szCs w:val="28"/>
        </w:rPr>
        <w:t xml:space="preserve"> разовом пропуске</w:t>
      </w:r>
      <w:r w:rsidR="008B0519" w:rsidRPr="008B0519">
        <w:rPr>
          <w:sz w:val="28"/>
          <w:szCs w:val="28"/>
        </w:rPr>
        <w:t>,</w:t>
      </w:r>
      <w:r w:rsidR="005717E7" w:rsidRPr="008B0519">
        <w:rPr>
          <w:sz w:val="28"/>
          <w:szCs w:val="28"/>
        </w:rPr>
        <w:t xml:space="preserve"> </w:t>
      </w:r>
      <w:r w:rsidR="00892B5D" w:rsidRPr="008B0519">
        <w:rPr>
          <w:sz w:val="28"/>
          <w:szCs w:val="28"/>
        </w:rPr>
        <w:t xml:space="preserve">либо </w:t>
      </w:r>
      <w:r w:rsidR="00403FD7" w:rsidRPr="008B0519">
        <w:rPr>
          <w:sz w:val="28"/>
          <w:szCs w:val="28"/>
        </w:rPr>
        <w:t xml:space="preserve">по спискам, </w:t>
      </w:r>
      <w:r w:rsidR="00892B5D" w:rsidRPr="008B0519">
        <w:rPr>
          <w:sz w:val="28"/>
          <w:szCs w:val="28"/>
        </w:rPr>
        <w:t>устано</w:t>
      </w:r>
      <w:r w:rsidR="00403FD7" w:rsidRPr="008B0519">
        <w:rPr>
          <w:sz w:val="28"/>
          <w:szCs w:val="28"/>
        </w:rPr>
        <w:t>вленным порядком</w:t>
      </w:r>
      <w:r w:rsidRPr="008B0519">
        <w:rPr>
          <w:sz w:val="28"/>
          <w:szCs w:val="28"/>
        </w:rPr>
        <w:t>;</w:t>
      </w:r>
    </w:p>
    <w:p w:rsidR="00B61937" w:rsidRPr="00757607" w:rsidRDefault="00B61937" w:rsidP="00B61937">
      <w:pPr>
        <w:pStyle w:val="2"/>
        <w:tabs>
          <w:tab w:val="center" w:pos="1134"/>
          <w:tab w:val="left" w:pos="1418"/>
        </w:tabs>
        <w:spacing w:line="276" w:lineRule="auto"/>
        <w:ind w:firstLine="851"/>
      </w:pPr>
    </w:p>
    <w:p w:rsidR="00955DE6" w:rsidRPr="00757607" w:rsidRDefault="00955DE6" w:rsidP="00B61937">
      <w:pPr>
        <w:pStyle w:val="2"/>
        <w:tabs>
          <w:tab w:val="center" w:pos="1134"/>
          <w:tab w:val="left" w:pos="1418"/>
        </w:tabs>
        <w:spacing w:line="276" w:lineRule="auto"/>
        <w:ind w:firstLine="851"/>
      </w:pPr>
      <w:r w:rsidRPr="00757607">
        <w:t>2.</w:t>
      </w:r>
      <w:r w:rsidR="00B21BD2" w:rsidRPr="00757607">
        <w:t>3</w:t>
      </w:r>
      <w:r w:rsidRPr="00757607">
        <w:t xml:space="preserve">. Доступ </w:t>
      </w:r>
      <w:r w:rsidR="008957AB" w:rsidRPr="00757607">
        <w:t xml:space="preserve">лиц </w:t>
      </w:r>
      <w:r w:rsidRPr="00757607">
        <w:t xml:space="preserve">на территорию запретной зоны ГО ЗАТО Свободный </w:t>
      </w:r>
      <w:r w:rsidR="008957AB" w:rsidRPr="00757607">
        <w:t xml:space="preserve">организуется в соответствии с инструкций по пропускному режиму воинской части и распространяется </w:t>
      </w:r>
      <w:r w:rsidR="00B61937" w:rsidRPr="00757607">
        <w:t xml:space="preserve">на </w:t>
      </w:r>
      <w:r w:rsidRPr="00757607">
        <w:t>лиц</w:t>
      </w:r>
      <w:r w:rsidR="001807B8" w:rsidRPr="00757607">
        <w:t>,</w:t>
      </w:r>
      <w:r w:rsidRPr="00757607">
        <w:t xml:space="preserve"> указанным в подпункте «б» пунктов 2.1.1., 2.1.2.</w:t>
      </w:r>
      <w:r w:rsidR="001807B8" w:rsidRPr="00757607">
        <w:t>,</w:t>
      </w:r>
      <w:r w:rsidR="0059173A">
        <w:t xml:space="preserve"> </w:t>
      </w:r>
      <w:r w:rsidR="001408B4" w:rsidRPr="00757607">
        <w:t>подпунктах «а», «в» пункта 2.1.4.</w:t>
      </w:r>
    </w:p>
    <w:p w:rsidR="00090CC4" w:rsidRDefault="00090CC4" w:rsidP="008A3A3C">
      <w:pPr>
        <w:pStyle w:val="2"/>
        <w:tabs>
          <w:tab w:val="center" w:pos="1134"/>
          <w:tab w:val="left" w:pos="1418"/>
        </w:tabs>
        <w:spacing w:line="276" w:lineRule="auto"/>
        <w:ind w:firstLine="851"/>
      </w:pPr>
    </w:p>
    <w:p w:rsidR="006577B3" w:rsidRPr="00757607" w:rsidRDefault="001B4001" w:rsidP="008A3A3C">
      <w:pPr>
        <w:pStyle w:val="2"/>
        <w:tabs>
          <w:tab w:val="center" w:pos="1134"/>
          <w:tab w:val="left" w:pos="1418"/>
        </w:tabs>
        <w:spacing w:line="276" w:lineRule="auto"/>
        <w:ind w:firstLine="851"/>
      </w:pPr>
      <w:r w:rsidRPr="00757607">
        <w:t>2.</w:t>
      </w:r>
      <w:r w:rsidR="00B21BD2" w:rsidRPr="00757607">
        <w:t>4</w:t>
      </w:r>
      <w:r w:rsidRPr="00757607">
        <w:t xml:space="preserve">. </w:t>
      </w:r>
      <w:r w:rsidR="00D01081" w:rsidRPr="00757607">
        <w:t>Порядок до</w:t>
      </w:r>
      <w:r w:rsidR="0073348D" w:rsidRPr="00757607">
        <w:t>ступа</w:t>
      </w:r>
      <w:r w:rsidR="00D01081" w:rsidRPr="00757607">
        <w:t xml:space="preserve"> граждан </w:t>
      </w:r>
      <w:r w:rsidR="00182598" w:rsidRPr="00757607">
        <w:t>и</w:t>
      </w:r>
      <w:r w:rsidR="00FA1A0A" w:rsidRPr="00757607">
        <w:t xml:space="preserve"> въезда (выезда)</w:t>
      </w:r>
      <w:r w:rsidR="00182598" w:rsidRPr="00757607">
        <w:t xml:space="preserve"> транспортных средств </w:t>
      </w:r>
      <w:r w:rsidR="00D01081" w:rsidRPr="00757607">
        <w:t>на территорию контролируемой зоны ГО ЗАТО Свободный</w:t>
      </w:r>
      <w:r w:rsidR="006577B3" w:rsidRPr="00757607">
        <w:t>:</w:t>
      </w:r>
    </w:p>
    <w:p w:rsidR="00C77240" w:rsidRPr="00757607" w:rsidRDefault="00D01081" w:rsidP="008A3A3C">
      <w:pPr>
        <w:pStyle w:val="2"/>
        <w:tabs>
          <w:tab w:val="center" w:pos="1134"/>
          <w:tab w:val="left" w:pos="1418"/>
        </w:tabs>
        <w:spacing w:line="276" w:lineRule="auto"/>
        <w:ind w:firstLine="851"/>
      </w:pPr>
      <w:r w:rsidRPr="00757607">
        <w:t xml:space="preserve">- </w:t>
      </w:r>
      <w:r w:rsidR="006577B3" w:rsidRPr="00757607">
        <w:t xml:space="preserve">все </w:t>
      </w:r>
      <w:r w:rsidR="00214130" w:rsidRPr="00757607">
        <w:t xml:space="preserve">лица при </w:t>
      </w:r>
      <w:r w:rsidR="002A0A3E" w:rsidRPr="00757607">
        <w:t xml:space="preserve">доступе </w:t>
      </w:r>
      <w:r w:rsidR="00214130" w:rsidRPr="00757607">
        <w:t xml:space="preserve">на территорию контролируемой зоны ГО ЗАТО Свободный </w:t>
      </w:r>
      <w:r w:rsidR="004C0A7B" w:rsidRPr="00757607">
        <w:t xml:space="preserve">предъявляют </w:t>
      </w:r>
      <w:r w:rsidR="00214130" w:rsidRPr="00757607">
        <w:t xml:space="preserve">пропуска </w:t>
      </w:r>
      <w:r w:rsidR="004C0A7B" w:rsidRPr="00757607">
        <w:t>дежурному (помощнику дежурного) по КПП</w:t>
      </w:r>
      <w:r w:rsidR="00214130" w:rsidRPr="00757607">
        <w:t xml:space="preserve">, по </w:t>
      </w:r>
      <w:r w:rsidRPr="00757607">
        <w:t xml:space="preserve">его </w:t>
      </w:r>
      <w:r w:rsidR="00214130" w:rsidRPr="00757607">
        <w:t xml:space="preserve">требованию </w:t>
      </w:r>
      <w:r w:rsidR="00C77240" w:rsidRPr="00757607">
        <w:t xml:space="preserve">пропуска </w:t>
      </w:r>
      <w:r w:rsidR="008611E7" w:rsidRPr="00757607">
        <w:t>переда</w:t>
      </w:r>
      <w:r w:rsidR="00214130" w:rsidRPr="00757607">
        <w:t xml:space="preserve">ются </w:t>
      </w:r>
      <w:r w:rsidR="008611E7" w:rsidRPr="00757607">
        <w:t>ему в руки</w:t>
      </w:r>
      <w:r w:rsidR="00182598" w:rsidRPr="00757607">
        <w:t>;</w:t>
      </w:r>
    </w:p>
    <w:p w:rsidR="00E15F09" w:rsidRPr="00757607" w:rsidRDefault="00E15F09" w:rsidP="00E15F09">
      <w:pPr>
        <w:pStyle w:val="2"/>
        <w:tabs>
          <w:tab w:val="center" w:pos="1134"/>
          <w:tab w:val="left" w:pos="1418"/>
        </w:tabs>
        <w:spacing w:line="276" w:lineRule="auto"/>
        <w:ind w:firstLine="851"/>
      </w:pPr>
      <w:r w:rsidRPr="00757607">
        <w:t xml:space="preserve">- </w:t>
      </w:r>
      <w:r w:rsidR="002478C1">
        <w:t>лица</w:t>
      </w:r>
      <w:r w:rsidRPr="00757607">
        <w:t xml:space="preserve">, не достигшие 14 лет допускаются на </w:t>
      </w:r>
      <w:r w:rsidR="00FA1A0A" w:rsidRPr="00757607">
        <w:t xml:space="preserve">территорию </w:t>
      </w:r>
      <w:r w:rsidRPr="00757607">
        <w:t>контролируем</w:t>
      </w:r>
      <w:r w:rsidR="00FA1A0A" w:rsidRPr="00757607">
        <w:t>ой зоны</w:t>
      </w:r>
      <w:r w:rsidRPr="00757607">
        <w:t xml:space="preserve"> ГО ЗАТО Свободный в сопровождении родителей имеющих </w:t>
      </w:r>
      <w:r w:rsidR="00182598" w:rsidRPr="00757607">
        <w:t>постоянный (временный) пропуск;</w:t>
      </w:r>
    </w:p>
    <w:p w:rsidR="00586837" w:rsidRPr="00757607" w:rsidRDefault="00586837" w:rsidP="00586837">
      <w:pPr>
        <w:pStyle w:val="2"/>
        <w:tabs>
          <w:tab w:val="center" w:pos="1134"/>
          <w:tab w:val="left" w:pos="1418"/>
        </w:tabs>
        <w:spacing w:line="276" w:lineRule="auto"/>
        <w:ind w:firstLine="851"/>
        <w:rPr>
          <w:color w:val="auto"/>
        </w:rPr>
      </w:pPr>
      <w:r w:rsidRPr="00757607">
        <w:rPr>
          <w:color w:val="auto"/>
        </w:rPr>
        <w:t xml:space="preserve">- </w:t>
      </w:r>
      <w:r w:rsidR="006577B3" w:rsidRPr="00757607">
        <w:rPr>
          <w:color w:val="auto"/>
        </w:rPr>
        <w:t xml:space="preserve">при </w:t>
      </w:r>
      <w:r w:rsidRPr="00757607">
        <w:rPr>
          <w:color w:val="auto"/>
        </w:rPr>
        <w:t xml:space="preserve">предъявлении временного (разового) пропуска либо доступе на территорию ГО ЗАТО Свободный по спискам, дополнительно предъявляется паспорт </w:t>
      </w:r>
      <w:r w:rsidR="00182598" w:rsidRPr="00757607">
        <w:rPr>
          <w:color w:val="auto"/>
        </w:rPr>
        <w:t>гражданина</w:t>
      </w:r>
      <w:r w:rsidR="00FF055C" w:rsidRPr="00757607">
        <w:rPr>
          <w:color w:val="auto"/>
        </w:rPr>
        <w:t xml:space="preserve"> РФ</w:t>
      </w:r>
      <w:r w:rsidR="00182598" w:rsidRPr="00757607">
        <w:rPr>
          <w:color w:val="auto"/>
        </w:rPr>
        <w:t>;</w:t>
      </w:r>
    </w:p>
    <w:p w:rsidR="00C77240" w:rsidRPr="00757607" w:rsidRDefault="00D01081" w:rsidP="00C77240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757607">
        <w:rPr>
          <w:color w:val="000000"/>
          <w:sz w:val="28"/>
          <w:szCs w:val="28"/>
        </w:rPr>
        <w:t>-</w:t>
      </w:r>
      <w:r w:rsidR="00D50109">
        <w:rPr>
          <w:color w:val="000000"/>
          <w:sz w:val="28"/>
          <w:szCs w:val="28"/>
        </w:rPr>
        <w:t xml:space="preserve"> </w:t>
      </w:r>
      <w:r w:rsidR="006577B3" w:rsidRPr="00757607">
        <w:rPr>
          <w:color w:val="000000"/>
          <w:sz w:val="28"/>
          <w:szCs w:val="28"/>
        </w:rPr>
        <w:t xml:space="preserve">весь </w:t>
      </w:r>
      <w:r w:rsidR="00C77240" w:rsidRPr="00757607">
        <w:rPr>
          <w:color w:val="000000"/>
          <w:sz w:val="28"/>
          <w:szCs w:val="28"/>
        </w:rPr>
        <w:t xml:space="preserve">транспорт </w:t>
      </w:r>
      <w:r w:rsidR="003179DD" w:rsidRPr="00757607">
        <w:rPr>
          <w:color w:val="000000"/>
          <w:sz w:val="28"/>
          <w:szCs w:val="28"/>
        </w:rPr>
        <w:t xml:space="preserve">предъявляется для внешнего </w:t>
      </w:r>
      <w:r w:rsidR="00C77240" w:rsidRPr="00757607">
        <w:rPr>
          <w:color w:val="000000"/>
          <w:sz w:val="28"/>
          <w:szCs w:val="28"/>
        </w:rPr>
        <w:t>осмотр</w:t>
      </w:r>
      <w:r w:rsidR="003179DD" w:rsidRPr="00757607">
        <w:rPr>
          <w:color w:val="000000"/>
          <w:sz w:val="28"/>
          <w:szCs w:val="28"/>
        </w:rPr>
        <w:t xml:space="preserve">а </w:t>
      </w:r>
      <w:r w:rsidR="00C77240" w:rsidRPr="00757607">
        <w:rPr>
          <w:color w:val="000000"/>
          <w:sz w:val="28"/>
          <w:szCs w:val="28"/>
        </w:rPr>
        <w:t>личн</w:t>
      </w:r>
      <w:r w:rsidR="003179DD" w:rsidRPr="00757607">
        <w:rPr>
          <w:color w:val="000000"/>
          <w:sz w:val="28"/>
          <w:szCs w:val="28"/>
        </w:rPr>
        <w:t xml:space="preserve">ому </w:t>
      </w:r>
      <w:r w:rsidR="00C77240" w:rsidRPr="00757607">
        <w:rPr>
          <w:color w:val="000000"/>
          <w:sz w:val="28"/>
          <w:szCs w:val="28"/>
        </w:rPr>
        <w:t>состав</w:t>
      </w:r>
      <w:r w:rsidR="003179DD" w:rsidRPr="00757607">
        <w:rPr>
          <w:color w:val="000000"/>
          <w:sz w:val="28"/>
          <w:szCs w:val="28"/>
        </w:rPr>
        <w:t>у</w:t>
      </w:r>
      <w:r w:rsidR="00C77240" w:rsidRPr="00757607">
        <w:rPr>
          <w:color w:val="000000"/>
          <w:sz w:val="28"/>
          <w:szCs w:val="28"/>
        </w:rPr>
        <w:t xml:space="preserve"> суточного наряда по КПП, за исключением транспортных средств, досмотр которых запрещен законодательством РФ</w:t>
      </w:r>
      <w:r w:rsidR="00182598" w:rsidRPr="00757607">
        <w:rPr>
          <w:color w:val="000000"/>
          <w:sz w:val="28"/>
          <w:szCs w:val="28"/>
        </w:rPr>
        <w:t>;</w:t>
      </w:r>
    </w:p>
    <w:p w:rsidR="008A3A3C" w:rsidRPr="00757607" w:rsidRDefault="008A3A3C" w:rsidP="008A3A3C">
      <w:pPr>
        <w:pStyle w:val="2"/>
        <w:tabs>
          <w:tab w:val="center" w:pos="1134"/>
          <w:tab w:val="left" w:pos="1418"/>
        </w:tabs>
        <w:spacing w:line="276" w:lineRule="auto"/>
        <w:ind w:firstLine="851"/>
      </w:pPr>
      <w:r w:rsidRPr="00757607">
        <w:t>В случае отказа</w:t>
      </w:r>
      <w:r w:rsidR="00D159A3">
        <w:t xml:space="preserve"> </w:t>
      </w:r>
      <w:r w:rsidR="001E4BF0" w:rsidRPr="00757607">
        <w:t xml:space="preserve">выполнить требования </w:t>
      </w:r>
      <w:r w:rsidR="00344116" w:rsidRPr="00757607">
        <w:t xml:space="preserve">настоящего </w:t>
      </w:r>
      <w:r w:rsidR="001E4BF0" w:rsidRPr="00757607">
        <w:t>п</w:t>
      </w:r>
      <w:r w:rsidR="00344116" w:rsidRPr="00757607">
        <w:t xml:space="preserve">ункта </w:t>
      </w:r>
      <w:r w:rsidR="001E4BF0" w:rsidRPr="00757607">
        <w:t xml:space="preserve">Инструкции </w:t>
      </w:r>
      <w:r w:rsidR="00586837" w:rsidRPr="00757607">
        <w:t xml:space="preserve">лицо </w:t>
      </w:r>
      <w:r w:rsidR="00182598" w:rsidRPr="00757607">
        <w:t xml:space="preserve">(транспортное средство) на </w:t>
      </w:r>
      <w:r w:rsidRPr="00757607">
        <w:t xml:space="preserve">территорию контролируемой зоны </w:t>
      </w:r>
      <w:r w:rsidR="00182598" w:rsidRPr="00757607">
        <w:t>ГО</w:t>
      </w:r>
      <w:r w:rsidR="00F55029">
        <w:t xml:space="preserve"> </w:t>
      </w:r>
      <w:r w:rsidRPr="00757607">
        <w:t xml:space="preserve">ЗАТО </w:t>
      </w:r>
      <w:r w:rsidR="00182598" w:rsidRPr="00757607">
        <w:t xml:space="preserve">Свободный </w:t>
      </w:r>
      <w:r w:rsidRPr="00757607">
        <w:t>не допускается.</w:t>
      </w:r>
    </w:p>
    <w:p w:rsidR="00090CC4" w:rsidRDefault="00090CC4" w:rsidP="00A44DD8">
      <w:pPr>
        <w:spacing w:line="276" w:lineRule="auto"/>
        <w:ind w:firstLine="851"/>
        <w:jc w:val="both"/>
        <w:rPr>
          <w:sz w:val="28"/>
          <w:szCs w:val="28"/>
        </w:rPr>
      </w:pPr>
    </w:p>
    <w:p w:rsidR="00A61C93" w:rsidRPr="00757607" w:rsidRDefault="00975917" w:rsidP="00A44DD8">
      <w:pPr>
        <w:spacing w:line="276" w:lineRule="auto"/>
        <w:ind w:firstLine="851"/>
        <w:jc w:val="both"/>
        <w:rPr>
          <w:sz w:val="28"/>
          <w:szCs w:val="28"/>
        </w:rPr>
      </w:pPr>
      <w:r w:rsidRPr="00757607">
        <w:rPr>
          <w:sz w:val="28"/>
          <w:szCs w:val="28"/>
        </w:rPr>
        <w:t>2.</w:t>
      </w:r>
      <w:r w:rsidR="00B21BD2" w:rsidRPr="00757607">
        <w:rPr>
          <w:sz w:val="28"/>
          <w:szCs w:val="28"/>
        </w:rPr>
        <w:t>5</w:t>
      </w:r>
      <w:r w:rsidRPr="00757607">
        <w:rPr>
          <w:sz w:val="28"/>
          <w:szCs w:val="28"/>
        </w:rPr>
        <w:t>. Дежурны</w:t>
      </w:r>
      <w:r w:rsidR="00A61C93" w:rsidRPr="00757607">
        <w:rPr>
          <w:sz w:val="28"/>
          <w:szCs w:val="28"/>
        </w:rPr>
        <w:t>й</w:t>
      </w:r>
      <w:r w:rsidRPr="00757607">
        <w:rPr>
          <w:sz w:val="28"/>
          <w:szCs w:val="28"/>
        </w:rPr>
        <w:t xml:space="preserve"> (помощник дежурного) по КПП </w:t>
      </w:r>
      <w:r w:rsidR="00C24462" w:rsidRPr="00757607">
        <w:rPr>
          <w:sz w:val="28"/>
          <w:szCs w:val="28"/>
        </w:rPr>
        <w:t xml:space="preserve">при допуске лиц на территорию контролируемой зона ГО ЗАТО Свободный, </w:t>
      </w:r>
      <w:r w:rsidRPr="00757607">
        <w:rPr>
          <w:sz w:val="28"/>
          <w:szCs w:val="28"/>
        </w:rPr>
        <w:t>обязан</w:t>
      </w:r>
      <w:r w:rsidR="00A61C93" w:rsidRPr="00757607">
        <w:rPr>
          <w:sz w:val="28"/>
          <w:szCs w:val="28"/>
        </w:rPr>
        <w:t>:</w:t>
      </w:r>
    </w:p>
    <w:p w:rsidR="002F6366" w:rsidRPr="002F6366" w:rsidRDefault="00A61C93" w:rsidP="002F6366">
      <w:pPr>
        <w:spacing w:line="276" w:lineRule="auto"/>
        <w:ind w:firstLine="851"/>
        <w:jc w:val="both"/>
        <w:rPr>
          <w:sz w:val="28"/>
          <w:szCs w:val="28"/>
        </w:rPr>
      </w:pPr>
      <w:r w:rsidRPr="00757607">
        <w:rPr>
          <w:sz w:val="28"/>
          <w:szCs w:val="28"/>
        </w:rPr>
        <w:t>-</w:t>
      </w:r>
      <w:r w:rsidR="00D50109">
        <w:rPr>
          <w:sz w:val="28"/>
          <w:szCs w:val="28"/>
        </w:rPr>
        <w:t xml:space="preserve"> </w:t>
      </w:r>
      <w:r w:rsidR="00DC221D" w:rsidRPr="00757607">
        <w:rPr>
          <w:sz w:val="28"/>
          <w:szCs w:val="28"/>
        </w:rPr>
        <w:t>проверять пропуска</w:t>
      </w:r>
      <w:r w:rsidR="00EC0F28" w:rsidRPr="00757607">
        <w:rPr>
          <w:sz w:val="28"/>
          <w:szCs w:val="28"/>
        </w:rPr>
        <w:t xml:space="preserve"> лиц</w:t>
      </w:r>
      <w:r w:rsidR="00535B66" w:rsidRPr="00757607">
        <w:rPr>
          <w:sz w:val="28"/>
          <w:szCs w:val="28"/>
        </w:rPr>
        <w:t>,</w:t>
      </w:r>
      <w:r w:rsidR="00EC0F28" w:rsidRPr="00757607">
        <w:rPr>
          <w:sz w:val="28"/>
          <w:szCs w:val="28"/>
        </w:rPr>
        <w:t xml:space="preserve"> допускаемых </w:t>
      </w:r>
      <w:r w:rsidR="00B7520E" w:rsidRPr="00757607">
        <w:rPr>
          <w:sz w:val="28"/>
          <w:szCs w:val="28"/>
        </w:rPr>
        <w:t xml:space="preserve">через КПП </w:t>
      </w:r>
      <w:r w:rsidR="00DC221D" w:rsidRPr="00757607">
        <w:rPr>
          <w:sz w:val="28"/>
          <w:szCs w:val="28"/>
        </w:rPr>
        <w:t>в соответств</w:t>
      </w:r>
      <w:r w:rsidR="00A37600" w:rsidRPr="00757607">
        <w:rPr>
          <w:sz w:val="28"/>
          <w:szCs w:val="28"/>
        </w:rPr>
        <w:t xml:space="preserve">ии с действующими </w:t>
      </w:r>
      <w:r w:rsidR="00975917" w:rsidRPr="00757607">
        <w:rPr>
          <w:sz w:val="28"/>
          <w:szCs w:val="28"/>
        </w:rPr>
        <w:t>образц</w:t>
      </w:r>
      <w:r w:rsidR="00CF368E" w:rsidRPr="00757607">
        <w:rPr>
          <w:sz w:val="28"/>
          <w:szCs w:val="28"/>
        </w:rPr>
        <w:t xml:space="preserve">ами, сверять государственный номер </w:t>
      </w:r>
      <w:r w:rsidR="002F6366" w:rsidRPr="00757607">
        <w:rPr>
          <w:sz w:val="28"/>
          <w:szCs w:val="28"/>
        </w:rPr>
        <w:t>транспортного средства с отметкой в постоянном (временном) пропуске. При истечении сроков действия</w:t>
      </w:r>
      <w:r w:rsidR="00D3361C">
        <w:rPr>
          <w:sz w:val="28"/>
          <w:szCs w:val="28"/>
        </w:rPr>
        <w:t xml:space="preserve"> пропусков</w:t>
      </w:r>
      <w:r w:rsidR="002F6366" w:rsidRPr="00757607">
        <w:rPr>
          <w:sz w:val="28"/>
          <w:szCs w:val="28"/>
        </w:rPr>
        <w:t>, изымать</w:t>
      </w:r>
      <w:r w:rsidR="00D3361C">
        <w:rPr>
          <w:sz w:val="28"/>
          <w:szCs w:val="28"/>
        </w:rPr>
        <w:t xml:space="preserve"> их</w:t>
      </w:r>
      <w:r w:rsidR="002F6366" w:rsidRPr="00757607">
        <w:rPr>
          <w:sz w:val="28"/>
          <w:szCs w:val="28"/>
        </w:rPr>
        <w:t xml:space="preserve"> и передавать в бюро</w:t>
      </w:r>
      <w:r w:rsidR="002F6366" w:rsidRPr="002F6366">
        <w:rPr>
          <w:sz w:val="28"/>
          <w:szCs w:val="28"/>
        </w:rPr>
        <w:t xml:space="preserve"> пропусков;</w:t>
      </w:r>
    </w:p>
    <w:p w:rsidR="00A37600" w:rsidRPr="00757607" w:rsidRDefault="00A37600" w:rsidP="00A37600">
      <w:pPr>
        <w:spacing w:line="276" w:lineRule="auto"/>
        <w:ind w:firstLine="851"/>
        <w:jc w:val="both"/>
        <w:rPr>
          <w:sz w:val="28"/>
          <w:szCs w:val="28"/>
        </w:rPr>
      </w:pPr>
      <w:r w:rsidRPr="00BA0C10">
        <w:rPr>
          <w:sz w:val="28"/>
          <w:szCs w:val="28"/>
        </w:rPr>
        <w:t>- проводить осмотр и досмотр транспортных средств</w:t>
      </w:r>
      <w:r w:rsidR="00D3361C">
        <w:rPr>
          <w:sz w:val="28"/>
          <w:szCs w:val="28"/>
        </w:rPr>
        <w:t>,</w:t>
      </w:r>
      <w:r w:rsidR="005F464E">
        <w:rPr>
          <w:sz w:val="28"/>
          <w:szCs w:val="28"/>
        </w:rPr>
        <w:t xml:space="preserve"> </w:t>
      </w:r>
      <w:r w:rsidR="00EC0F28" w:rsidRPr="00757607">
        <w:rPr>
          <w:sz w:val="28"/>
          <w:szCs w:val="28"/>
        </w:rPr>
        <w:t xml:space="preserve">допускаемых </w:t>
      </w:r>
      <w:r w:rsidR="00B7520E" w:rsidRPr="00757607">
        <w:rPr>
          <w:sz w:val="28"/>
          <w:szCs w:val="28"/>
        </w:rPr>
        <w:t xml:space="preserve">через КПП, </w:t>
      </w:r>
      <w:r w:rsidR="00EC0F28" w:rsidRPr="00757607">
        <w:rPr>
          <w:sz w:val="28"/>
          <w:szCs w:val="28"/>
        </w:rPr>
        <w:t xml:space="preserve">на предмет посторонних лиц </w:t>
      </w:r>
      <w:r w:rsidR="00A44DD8" w:rsidRPr="00757607">
        <w:rPr>
          <w:sz w:val="28"/>
          <w:szCs w:val="28"/>
        </w:rPr>
        <w:t>и подозрительных предметов</w:t>
      </w:r>
      <w:r w:rsidR="00883F5A">
        <w:rPr>
          <w:sz w:val="28"/>
          <w:szCs w:val="28"/>
        </w:rPr>
        <w:t>, за исключением случаев предусмотренных законом</w:t>
      </w:r>
      <w:r w:rsidRPr="00757607">
        <w:rPr>
          <w:sz w:val="28"/>
          <w:szCs w:val="28"/>
        </w:rPr>
        <w:t>;</w:t>
      </w:r>
    </w:p>
    <w:p w:rsidR="00A37600" w:rsidRPr="00757607" w:rsidRDefault="00A37600" w:rsidP="00A37600">
      <w:pPr>
        <w:pStyle w:val="2"/>
        <w:tabs>
          <w:tab w:val="center" w:pos="1134"/>
          <w:tab w:val="left" w:pos="1418"/>
        </w:tabs>
        <w:spacing w:line="276" w:lineRule="auto"/>
        <w:ind w:firstLine="851"/>
      </w:pPr>
      <w:r w:rsidRPr="00757607">
        <w:t>- проверять заложенны</w:t>
      </w:r>
      <w:r w:rsidR="002A0A3E" w:rsidRPr="00757607">
        <w:t>е</w:t>
      </w:r>
      <w:r w:rsidRPr="00757607">
        <w:t xml:space="preserve"> списк</w:t>
      </w:r>
      <w:r w:rsidR="002A0A3E" w:rsidRPr="00757607">
        <w:t>и</w:t>
      </w:r>
      <w:r w:rsidRPr="00757607">
        <w:t>, в случа</w:t>
      </w:r>
      <w:r w:rsidR="00D3361C">
        <w:t>и</w:t>
      </w:r>
      <w:r w:rsidRPr="00757607">
        <w:t xml:space="preserve"> истечения </w:t>
      </w:r>
      <w:r w:rsidR="002A0A3E" w:rsidRPr="00757607">
        <w:t xml:space="preserve">сроков действия </w:t>
      </w:r>
      <w:r w:rsidRPr="00757607">
        <w:t xml:space="preserve">изымать </w:t>
      </w:r>
      <w:r w:rsidR="00D3361C">
        <w:t xml:space="preserve">их </w:t>
      </w:r>
      <w:r w:rsidRPr="00757607">
        <w:t>и передавать в бюро пропусков;</w:t>
      </w:r>
    </w:p>
    <w:p w:rsidR="00C24462" w:rsidRPr="00757607" w:rsidRDefault="00C24462" w:rsidP="00C24462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757607">
        <w:rPr>
          <w:sz w:val="28"/>
          <w:szCs w:val="28"/>
        </w:rPr>
        <w:t xml:space="preserve">- запрещается осуществлять допуск </w:t>
      </w:r>
      <w:r w:rsidR="001F3677" w:rsidRPr="00757607">
        <w:rPr>
          <w:sz w:val="28"/>
          <w:szCs w:val="28"/>
        </w:rPr>
        <w:t xml:space="preserve">лиц въезд (выезд) транспортных средств </w:t>
      </w:r>
      <w:r w:rsidRPr="00757607">
        <w:rPr>
          <w:sz w:val="28"/>
          <w:szCs w:val="28"/>
        </w:rPr>
        <w:t>без пропусков, по копиям списков,</w:t>
      </w:r>
      <w:r w:rsidR="002A0A3E" w:rsidRPr="00757607">
        <w:rPr>
          <w:sz w:val="28"/>
          <w:szCs w:val="28"/>
        </w:rPr>
        <w:t xml:space="preserve"> а также по документам с истекшим </w:t>
      </w:r>
      <w:r w:rsidR="00274EC5" w:rsidRPr="008B0519">
        <w:rPr>
          <w:sz w:val="28"/>
          <w:szCs w:val="28"/>
        </w:rPr>
        <w:lastRenderedPageBreak/>
        <w:t>сроком действия</w:t>
      </w:r>
      <w:r w:rsidR="00274EC5">
        <w:rPr>
          <w:sz w:val="28"/>
          <w:szCs w:val="28"/>
        </w:rPr>
        <w:t>,</w:t>
      </w:r>
      <w:r w:rsidRPr="00757607">
        <w:rPr>
          <w:sz w:val="28"/>
          <w:szCs w:val="28"/>
        </w:rPr>
        <w:t xml:space="preserve"> а также по </w:t>
      </w:r>
      <w:r w:rsidR="001F3677" w:rsidRPr="00757607">
        <w:rPr>
          <w:sz w:val="28"/>
          <w:szCs w:val="28"/>
        </w:rPr>
        <w:t>устным указания (</w:t>
      </w:r>
      <w:r w:rsidRPr="00757607">
        <w:rPr>
          <w:sz w:val="28"/>
          <w:szCs w:val="28"/>
        </w:rPr>
        <w:t>приказам</w:t>
      </w:r>
      <w:r w:rsidR="001F3677" w:rsidRPr="00757607">
        <w:rPr>
          <w:sz w:val="28"/>
          <w:szCs w:val="28"/>
        </w:rPr>
        <w:t xml:space="preserve">) </w:t>
      </w:r>
      <w:r w:rsidR="0058265E">
        <w:rPr>
          <w:sz w:val="28"/>
          <w:szCs w:val="28"/>
        </w:rPr>
        <w:t xml:space="preserve">любых </w:t>
      </w:r>
      <w:r w:rsidRPr="00757607">
        <w:rPr>
          <w:sz w:val="28"/>
          <w:szCs w:val="28"/>
        </w:rPr>
        <w:t>должностных лиц</w:t>
      </w:r>
      <w:r w:rsidR="009402CA">
        <w:rPr>
          <w:sz w:val="28"/>
          <w:szCs w:val="28"/>
        </w:rPr>
        <w:t>, за исключением дежурного по отделу ФСБ России</w:t>
      </w:r>
      <w:r w:rsidR="001F3677" w:rsidRPr="00757607">
        <w:rPr>
          <w:sz w:val="28"/>
          <w:szCs w:val="28"/>
        </w:rPr>
        <w:t>;</w:t>
      </w:r>
    </w:p>
    <w:p w:rsidR="00C24462" w:rsidRPr="00757607" w:rsidRDefault="00C24462" w:rsidP="00C24462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757607">
        <w:rPr>
          <w:sz w:val="28"/>
          <w:szCs w:val="28"/>
        </w:rPr>
        <w:t>- при попытк</w:t>
      </w:r>
      <w:r w:rsidR="00D3361C">
        <w:rPr>
          <w:sz w:val="28"/>
          <w:szCs w:val="28"/>
        </w:rPr>
        <w:t>е</w:t>
      </w:r>
      <w:r w:rsidRPr="00757607">
        <w:rPr>
          <w:sz w:val="28"/>
          <w:szCs w:val="28"/>
        </w:rPr>
        <w:t xml:space="preserve"> доступа на территорию контролируемой зоны </w:t>
      </w:r>
      <w:proofErr w:type="gramStart"/>
      <w:r w:rsidRPr="00757607">
        <w:rPr>
          <w:sz w:val="28"/>
          <w:szCs w:val="28"/>
        </w:rPr>
        <w:t>ГО</w:t>
      </w:r>
      <w:proofErr w:type="gramEnd"/>
      <w:r w:rsidRPr="00757607">
        <w:rPr>
          <w:sz w:val="28"/>
          <w:szCs w:val="28"/>
        </w:rPr>
        <w:t xml:space="preserve"> ЗАТО Свободный </w:t>
      </w:r>
      <w:r w:rsidR="001F3677" w:rsidRPr="00757607">
        <w:rPr>
          <w:sz w:val="28"/>
          <w:szCs w:val="28"/>
        </w:rPr>
        <w:t>вразрез с п. 2.3. Инструкции</w:t>
      </w:r>
      <w:r w:rsidR="002F6366" w:rsidRPr="00757607">
        <w:rPr>
          <w:sz w:val="28"/>
          <w:szCs w:val="28"/>
        </w:rPr>
        <w:t>, а также при выявлении фактов подделки пропусков</w:t>
      </w:r>
      <w:r w:rsidR="00D3361C">
        <w:rPr>
          <w:sz w:val="28"/>
          <w:szCs w:val="28"/>
        </w:rPr>
        <w:t>,</w:t>
      </w:r>
      <w:r w:rsidR="002F6366" w:rsidRPr="00757607">
        <w:rPr>
          <w:sz w:val="28"/>
          <w:szCs w:val="28"/>
        </w:rPr>
        <w:t xml:space="preserve"> внесения в них исправлений,</w:t>
      </w:r>
      <w:r w:rsidR="00827633">
        <w:rPr>
          <w:sz w:val="28"/>
          <w:szCs w:val="28"/>
        </w:rPr>
        <w:t xml:space="preserve"> </w:t>
      </w:r>
      <w:r w:rsidR="001F3677" w:rsidRPr="00757607">
        <w:rPr>
          <w:sz w:val="28"/>
          <w:szCs w:val="28"/>
        </w:rPr>
        <w:t xml:space="preserve">незамедлительно </w:t>
      </w:r>
      <w:r w:rsidR="002F6366" w:rsidRPr="00757607">
        <w:rPr>
          <w:sz w:val="28"/>
          <w:szCs w:val="28"/>
        </w:rPr>
        <w:t xml:space="preserve">об этом </w:t>
      </w:r>
      <w:r w:rsidR="001F3677" w:rsidRPr="00757607">
        <w:rPr>
          <w:sz w:val="28"/>
          <w:szCs w:val="28"/>
        </w:rPr>
        <w:t>сообщается в отделы ФСБ России и полиции</w:t>
      </w:r>
      <w:r w:rsidR="002E4B2B" w:rsidRPr="00757607">
        <w:rPr>
          <w:sz w:val="28"/>
          <w:szCs w:val="28"/>
        </w:rPr>
        <w:t>.</w:t>
      </w:r>
    </w:p>
    <w:p w:rsidR="000947F2" w:rsidRDefault="000947F2" w:rsidP="00E12738">
      <w:pPr>
        <w:pStyle w:val="2"/>
        <w:tabs>
          <w:tab w:val="center" w:pos="1134"/>
          <w:tab w:val="left" w:pos="1418"/>
        </w:tabs>
        <w:spacing w:line="276" w:lineRule="auto"/>
        <w:ind w:firstLine="851"/>
      </w:pPr>
      <w:r w:rsidRPr="00E16CD5">
        <w:rPr>
          <w:rFonts w:ascii="Times New Roman" w:hAnsi="Times New Roman" w:cs="Times New Roman"/>
          <w:color w:val="auto"/>
        </w:rPr>
        <w:t>2.5.1. Выдача разовых пропусков</w:t>
      </w:r>
      <w:r w:rsidR="00E12738" w:rsidRPr="00E16CD5">
        <w:rPr>
          <w:rFonts w:ascii="Times New Roman" w:hAnsi="Times New Roman" w:cs="Times New Roman"/>
          <w:color w:val="auto"/>
        </w:rPr>
        <w:t xml:space="preserve">, определенных </w:t>
      </w:r>
      <w:proofErr w:type="spellStart"/>
      <w:r w:rsidR="00E12738" w:rsidRPr="00E16CD5">
        <w:rPr>
          <w:rFonts w:ascii="Times New Roman" w:hAnsi="Times New Roman" w:cs="Times New Roman"/>
          <w:color w:val="auto"/>
        </w:rPr>
        <w:t>пп</w:t>
      </w:r>
      <w:proofErr w:type="spellEnd"/>
      <w:r w:rsidR="00E12738" w:rsidRPr="00E16CD5">
        <w:rPr>
          <w:rFonts w:ascii="Times New Roman" w:hAnsi="Times New Roman" w:cs="Times New Roman"/>
          <w:color w:val="auto"/>
        </w:rPr>
        <w:t>. «а» п. 2.1.3</w:t>
      </w:r>
      <w:r w:rsidR="00F36BE9">
        <w:rPr>
          <w:rFonts w:ascii="Times New Roman" w:hAnsi="Times New Roman" w:cs="Times New Roman"/>
          <w:color w:val="auto"/>
        </w:rPr>
        <w:t>,</w:t>
      </w:r>
      <w:r w:rsidRPr="00E16CD5">
        <w:rPr>
          <w:rFonts w:ascii="Times New Roman" w:hAnsi="Times New Roman" w:cs="Times New Roman"/>
          <w:color w:val="auto"/>
        </w:rPr>
        <w:t xml:space="preserve"> осуществляется дежурным по контрольно – пропускному пункту №</w:t>
      </w:r>
      <w:r w:rsidR="004705B4" w:rsidRPr="00E16CD5">
        <w:rPr>
          <w:rFonts w:ascii="Times New Roman" w:hAnsi="Times New Roman" w:cs="Times New Roman"/>
          <w:color w:val="auto"/>
        </w:rPr>
        <w:t xml:space="preserve"> </w:t>
      </w:r>
      <w:r w:rsidRPr="00E16CD5">
        <w:rPr>
          <w:rFonts w:ascii="Times New Roman" w:hAnsi="Times New Roman" w:cs="Times New Roman"/>
          <w:color w:val="auto"/>
        </w:rPr>
        <w:t>1 «Пальма»</w:t>
      </w:r>
      <w:r w:rsidR="004705B4" w:rsidRPr="00E16CD5">
        <w:rPr>
          <w:rFonts w:ascii="Times New Roman" w:hAnsi="Times New Roman" w:cs="Times New Roman"/>
          <w:color w:val="auto"/>
        </w:rPr>
        <w:t>,</w:t>
      </w:r>
      <w:r w:rsidRPr="00E16CD5">
        <w:rPr>
          <w:rFonts w:ascii="Times New Roman" w:hAnsi="Times New Roman" w:cs="Times New Roman"/>
          <w:color w:val="auto"/>
        </w:rPr>
        <w:t xml:space="preserve"> по утвержденному и согласованному списку с отделом </w:t>
      </w:r>
      <w:r w:rsidRPr="00E16CD5">
        <w:t>ФСБ России</w:t>
      </w:r>
      <w:r w:rsidR="004705B4" w:rsidRPr="00E16CD5">
        <w:t>,</w:t>
      </w:r>
      <w:r w:rsidRPr="00E16CD5">
        <w:t xml:space="preserve"> </w:t>
      </w:r>
      <w:r w:rsidR="004705B4" w:rsidRPr="00E16CD5">
        <w:t xml:space="preserve">ежедневно </w:t>
      </w:r>
      <w:r w:rsidRPr="00E16CD5">
        <w:t>с 9.00 до 20.00</w:t>
      </w:r>
      <w:r w:rsidR="004705B4" w:rsidRPr="00E16CD5">
        <w:t xml:space="preserve"> часов</w:t>
      </w:r>
      <w:r w:rsidRPr="00E16CD5">
        <w:t>, с указанием в нём соответствующих отметок.</w:t>
      </w:r>
      <w:r w:rsidR="00E12738" w:rsidRPr="00E16CD5">
        <w:t xml:space="preserve"> </w:t>
      </w:r>
      <w:proofErr w:type="gramStart"/>
      <w:r w:rsidR="004705B4" w:rsidRPr="00E16CD5">
        <w:t xml:space="preserve">Пропускаемые лица </w:t>
      </w:r>
      <w:r w:rsidRPr="00E16CD5">
        <w:t>фиксиру</w:t>
      </w:r>
      <w:r w:rsidR="004705B4" w:rsidRPr="00E16CD5">
        <w:t>ю</w:t>
      </w:r>
      <w:r w:rsidRPr="00E16CD5">
        <w:t>т</w:t>
      </w:r>
      <w:r w:rsidR="004705B4" w:rsidRPr="00E16CD5">
        <w:t>ся</w:t>
      </w:r>
      <w:r w:rsidR="004E2807">
        <w:t xml:space="preserve"> в книге учёта посетителей </w:t>
      </w:r>
      <w:r w:rsidRPr="00E16CD5">
        <w:t xml:space="preserve"> </w:t>
      </w:r>
      <w:r w:rsidR="004E2807">
        <w:t>(</w:t>
      </w:r>
      <w:r w:rsidRPr="00E02D06">
        <w:rPr>
          <w:color w:val="auto"/>
        </w:rPr>
        <w:t>форм</w:t>
      </w:r>
      <w:r w:rsidR="004E2807">
        <w:rPr>
          <w:color w:val="auto"/>
        </w:rPr>
        <w:t>а</w:t>
      </w:r>
      <w:r w:rsidRPr="00E02D06">
        <w:rPr>
          <w:color w:val="auto"/>
        </w:rPr>
        <w:t xml:space="preserve"> № </w:t>
      </w:r>
      <w:r w:rsidR="004705B4" w:rsidRPr="00E02D06">
        <w:rPr>
          <w:color w:val="auto"/>
        </w:rPr>
        <w:t>1</w:t>
      </w:r>
      <w:r w:rsidR="0059173A" w:rsidRPr="00E02D06">
        <w:rPr>
          <w:color w:val="auto"/>
        </w:rPr>
        <w:t>4</w:t>
      </w:r>
      <w:r w:rsidR="004E2807">
        <w:rPr>
          <w:color w:val="auto"/>
        </w:rPr>
        <w:t xml:space="preserve"> к инструкции</w:t>
      </w:r>
      <w:r w:rsidR="004705B4" w:rsidRPr="00E02D06">
        <w:rPr>
          <w:color w:val="auto"/>
        </w:rPr>
        <w:t>.</w:t>
      </w:r>
      <w:proofErr w:type="gramEnd"/>
    </w:p>
    <w:p w:rsidR="00090CC4" w:rsidRDefault="00090CC4" w:rsidP="008150E9">
      <w:pPr>
        <w:pStyle w:val="2"/>
        <w:tabs>
          <w:tab w:val="left" w:pos="709"/>
          <w:tab w:val="center" w:pos="1134"/>
          <w:tab w:val="left" w:pos="1418"/>
        </w:tabs>
        <w:spacing w:line="276" w:lineRule="auto"/>
        <w:ind w:firstLine="851"/>
      </w:pPr>
    </w:p>
    <w:p w:rsidR="008150E9" w:rsidRDefault="007866CF" w:rsidP="008150E9">
      <w:pPr>
        <w:pStyle w:val="2"/>
        <w:tabs>
          <w:tab w:val="left" w:pos="709"/>
          <w:tab w:val="center" w:pos="1134"/>
          <w:tab w:val="left" w:pos="1418"/>
        </w:tabs>
        <w:spacing w:line="276" w:lineRule="auto"/>
        <w:ind w:firstLine="851"/>
        <w:rPr>
          <w:rFonts w:ascii="Times New Roman" w:hAnsi="Times New Roman" w:cs="Times New Roman"/>
          <w:color w:val="auto"/>
        </w:rPr>
      </w:pPr>
      <w:r w:rsidRPr="00757607">
        <w:t>2.</w:t>
      </w:r>
      <w:r w:rsidR="00B21BD2" w:rsidRPr="00757607">
        <w:t>6</w:t>
      </w:r>
      <w:r w:rsidRPr="00757607">
        <w:t xml:space="preserve">. Доступ иностранных граждан на территорию контролируемой зоны </w:t>
      </w:r>
      <w:proofErr w:type="gramStart"/>
      <w:r w:rsidRPr="00757607">
        <w:t>ГО</w:t>
      </w:r>
      <w:proofErr w:type="gramEnd"/>
      <w:r w:rsidRPr="00757607">
        <w:t xml:space="preserve"> ЗАТО Свободный, в том числе для временного пребывания и постоянного проживания, осуществляется по решению </w:t>
      </w:r>
      <w:r w:rsidR="008150E9" w:rsidRPr="00757607">
        <w:t xml:space="preserve">МО РФ в лице </w:t>
      </w:r>
      <w:r w:rsidRPr="00757607">
        <w:t>командира войсковой части 29452</w:t>
      </w:r>
      <w:r w:rsidR="008150E9" w:rsidRPr="00757607">
        <w:t xml:space="preserve"> или выше</w:t>
      </w:r>
      <w:r w:rsidRPr="00757607">
        <w:t>, согласованному с отделом ФСБ России</w:t>
      </w:r>
      <w:r w:rsidR="00F36BE9">
        <w:t>,</w:t>
      </w:r>
      <w:r w:rsidRPr="00757607">
        <w:t xml:space="preserve"> по временному</w:t>
      </w:r>
      <w:r w:rsidR="007A5E77">
        <w:t xml:space="preserve"> пропуску</w:t>
      </w:r>
      <w:r w:rsidR="008150E9" w:rsidRPr="00757607">
        <w:rPr>
          <w:rFonts w:ascii="Times New Roman" w:hAnsi="Times New Roman" w:cs="Times New Roman"/>
          <w:color w:val="auto"/>
        </w:rPr>
        <w:t xml:space="preserve">, на основании </w:t>
      </w:r>
      <w:r w:rsidR="008150E9" w:rsidRPr="00E02D06">
        <w:rPr>
          <w:rFonts w:ascii="Times New Roman" w:hAnsi="Times New Roman" w:cs="Times New Roman"/>
          <w:color w:val="auto"/>
        </w:rPr>
        <w:t>заяв</w:t>
      </w:r>
      <w:r w:rsidR="00D76B9F" w:rsidRPr="00E02D06">
        <w:rPr>
          <w:rFonts w:ascii="Times New Roman" w:hAnsi="Times New Roman" w:cs="Times New Roman"/>
          <w:color w:val="auto"/>
        </w:rPr>
        <w:t>ки</w:t>
      </w:r>
      <w:r w:rsidR="008150E9" w:rsidRPr="00E02D06">
        <w:rPr>
          <w:rFonts w:ascii="Times New Roman" w:hAnsi="Times New Roman" w:cs="Times New Roman"/>
          <w:color w:val="auto"/>
        </w:rPr>
        <w:t xml:space="preserve"> приглашающего лица</w:t>
      </w:r>
      <w:r w:rsidR="00433A50">
        <w:rPr>
          <w:rFonts w:ascii="Times New Roman" w:hAnsi="Times New Roman" w:cs="Times New Roman"/>
          <w:color w:val="auto"/>
        </w:rPr>
        <w:t xml:space="preserve">                       </w:t>
      </w:r>
      <w:r w:rsidR="00BA0C10" w:rsidRPr="00E02D06">
        <w:rPr>
          <w:rFonts w:ascii="Times New Roman" w:hAnsi="Times New Roman" w:cs="Times New Roman"/>
          <w:color w:val="auto"/>
        </w:rPr>
        <w:t xml:space="preserve"> (</w:t>
      </w:r>
      <w:r w:rsidR="00CE3779" w:rsidRPr="00E02D06">
        <w:rPr>
          <w:rFonts w:ascii="Times New Roman" w:hAnsi="Times New Roman" w:cs="Times New Roman"/>
          <w:color w:val="auto"/>
        </w:rPr>
        <w:t>форма</w:t>
      </w:r>
      <w:r w:rsidR="00BA0C10" w:rsidRPr="00E02D06">
        <w:rPr>
          <w:rFonts w:ascii="Times New Roman" w:hAnsi="Times New Roman" w:cs="Times New Roman"/>
          <w:color w:val="auto"/>
        </w:rPr>
        <w:t xml:space="preserve"> №</w:t>
      </w:r>
      <w:r w:rsidR="00AA35E1" w:rsidRPr="00E02D06">
        <w:rPr>
          <w:rFonts w:ascii="Times New Roman" w:hAnsi="Times New Roman" w:cs="Times New Roman"/>
          <w:color w:val="auto"/>
        </w:rPr>
        <w:t xml:space="preserve"> </w:t>
      </w:r>
      <w:r w:rsidR="00BA0C10" w:rsidRPr="00E02D06">
        <w:rPr>
          <w:rFonts w:ascii="Times New Roman" w:hAnsi="Times New Roman" w:cs="Times New Roman"/>
          <w:color w:val="auto"/>
        </w:rPr>
        <w:t>1</w:t>
      </w:r>
      <w:r w:rsidR="005A61F2" w:rsidRPr="00E02D06">
        <w:rPr>
          <w:rFonts w:ascii="Times New Roman" w:hAnsi="Times New Roman" w:cs="Times New Roman"/>
          <w:color w:val="auto"/>
        </w:rPr>
        <w:t>3</w:t>
      </w:r>
      <w:r w:rsidR="00D76B9F" w:rsidRPr="00E02D06">
        <w:rPr>
          <w:rFonts w:ascii="Times New Roman" w:hAnsi="Times New Roman" w:cs="Times New Roman"/>
          <w:color w:val="auto"/>
        </w:rPr>
        <w:t>)</w:t>
      </w:r>
      <w:r w:rsidR="008150E9" w:rsidRPr="00E02D06">
        <w:rPr>
          <w:rFonts w:ascii="Times New Roman" w:hAnsi="Times New Roman" w:cs="Times New Roman"/>
          <w:color w:val="auto"/>
        </w:rPr>
        <w:t>;</w:t>
      </w:r>
    </w:p>
    <w:p w:rsidR="00C50002" w:rsidRPr="00E343D4" w:rsidRDefault="00C50002" w:rsidP="00C50002">
      <w:pPr>
        <w:spacing w:line="276" w:lineRule="auto"/>
        <w:ind w:firstLine="851"/>
        <w:jc w:val="both"/>
        <w:rPr>
          <w:sz w:val="28"/>
          <w:szCs w:val="28"/>
        </w:rPr>
      </w:pPr>
      <w:r w:rsidRPr="00E343D4">
        <w:rPr>
          <w:sz w:val="28"/>
          <w:szCs w:val="28"/>
        </w:rPr>
        <w:t xml:space="preserve">Общий срок оформления решения на допуск в контролируемую зону </w:t>
      </w:r>
      <w:proofErr w:type="gramStart"/>
      <w:r w:rsidRPr="00E343D4">
        <w:rPr>
          <w:sz w:val="28"/>
          <w:szCs w:val="28"/>
        </w:rPr>
        <w:t>ГО</w:t>
      </w:r>
      <w:proofErr w:type="gramEnd"/>
      <w:r w:rsidRPr="00E343D4">
        <w:rPr>
          <w:sz w:val="28"/>
          <w:szCs w:val="28"/>
        </w:rPr>
        <w:t xml:space="preserve"> ЗАТО Свободный составляет не более двух месяцев.</w:t>
      </w:r>
    </w:p>
    <w:p w:rsidR="004D7371" w:rsidRPr="004D7371" w:rsidRDefault="004D7371" w:rsidP="004D7371">
      <w:pPr>
        <w:spacing w:line="276" w:lineRule="auto"/>
        <w:ind w:firstLine="851"/>
        <w:jc w:val="both"/>
        <w:rPr>
          <w:sz w:val="28"/>
          <w:szCs w:val="28"/>
        </w:rPr>
      </w:pPr>
      <w:r w:rsidRPr="00E343D4">
        <w:rPr>
          <w:sz w:val="28"/>
          <w:szCs w:val="28"/>
        </w:rPr>
        <w:t xml:space="preserve">Разрешение командира войсковой части 34103 на пребывание иностранного гражданина в контролируемой зоне ЗАТО Свободный может быть досрочно прекращено в случаях, установленных законодательством </w:t>
      </w:r>
      <w:r w:rsidR="0058265E" w:rsidRPr="00E343D4">
        <w:rPr>
          <w:sz w:val="28"/>
          <w:szCs w:val="28"/>
        </w:rPr>
        <w:t>РФ</w:t>
      </w:r>
      <w:r w:rsidRPr="00E343D4">
        <w:rPr>
          <w:sz w:val="28"/>
          <w:szCs w:val="28"/>
        </w:rPr>
        <w:t>.</w:t>
      </w:r>
    </w:p>
    <w:p w:rsidR="00B21BD2" w:rsidRPr="00BA0C10" w:rsidRDefault="00B21BD2" w:rsidP="008150E9">
      <w:pPr>
        <w:pStyle w:val="2"/>
        <w:tabs>
          <w:tab w:val="left" w:pos="709"/>
          <w:tab w:val="center" w:pos="1134"/>
          <w:tab w:val="left" w:pos="1418"/>
        </w:tabs>
        <w:spacing w:line="276" w:lineRule="auto"/>
        <w:ind w:firstLine="851"/>
        <w:rPr>
          <w:rFonts w:ascii="Times New Roman" w:hAnsi="Times New Roman" w:cs="Times New Roman"/>
          <w:color w:val="auto"/>
        </w:rPr>
      </w:pPr>
    </w:p>
    <w:p w:rsidR="00587711" w:rsidRPr="005E0871" w:rsidRDefault="00587711" w:rsidP="001807B8">
      <w:pPr>
        <w:spacing w:line="276" w:lineRule="auto"/>
        <w:ind w:firstLine="851"/>
        <w:jc w:val="both"/>
        <w:rPr>
          <w:sz w:val="28"/>
          <w:szCs w:val="28"/>
        </w:rPr>
      </w:pPr>
      <w:r w:rsidRPr="00757607">
        <w:rPr>
          <w:sz w:val="28"/>
          <w:szCs w:val="28"/>
        </w:rPr>
        <w:t>2.</w:t>
      </w:r>
      <w:r w:rsidR="00757607">
        <w:rPr>
          <w:sz w:val="28"/>
          <w:szCs w:val="28"/>
        </w:rPr>
        <w:t>7</w:t>
      </w:r>
      <w:r w:rsidRPr="00757607">
        <w:rPr>
          <w:sz w:val="28"/>
          <w:szCs w:val="28"/>
        </w:rPr>
        <w:t>.</w:t>
      </w:r>
      <w:r w:rsidR="00274EC5">
        <w:rPr>
          <w:sz w:val="28"/>
          <w:szCs w:val="28"/>
        </w:rPr>
        <w:t xml:space="preserve"> </w:t>
      </w:r>
      <w:r w:rsidR="00AA25DD">
        <w:rPr>
          <w:sz w:val="28"/>
          <w:szCs w:val="28"/>
        </w:rPr>
        <w:t>При оформлении разрешения на д</w:t>
      </w:r>
      <w:r>
        <w:rPr>
          <w:sz w:val="28"/>
          <w:szCs w:val="28"/>
        </w:rPr>
        <w:t>оступ</w:t>
      </w:r>
      <w:r w:rsidRPr="0071167F">
        <w:rPr>
          <w:sz w:val="28"/>
          <w:szCs w:val="28"/>
        </w:rPr>
        <w:t xml:space="preserve"> граждан для постоянного проживания или временного пребывания на территории контролируемой зоны ГО</w:t>
      </w:r>
      <w:r w:rsidR="00A152ED">
        <w:rPr>
          <w:sz w:val="28"/>
          <w:szCs w:val="28"/>
        </w:rPr>
        <w:t xml:space="preserve"> </w:t>
      </w:r>
      <w:r w:rsidRPr="0071167F">
        <w:rPr>
          <w:sz w:val="28"/>
          <w:szCs w:val="28"/>
        </w:rPr>
        <w:t>ЗАТО</w:t>
      </w:r>
      <w:r w:rsidR="00A152ED">
        <w:rPr>
          <w:sz w:val="28"/>
          <w:szCs w:val="28"/>
        </w:rPr>
        <w:t xml:space="preserve"> </w:t>
      </w:r>
      <w:r w:rsidRPr="0071167F">
        <w:rPr>
          <w:sz w:val="28"/>
          <w:szCs w:val="28"/>
        </w:rPr>
        <w:t xml:space="preserve">Свободный </w:t>
      </w:r>
      <w:r w:rsidR="00AA25DD">
        <w:rPr>
          <w:sz w:val="28"/>
          <w:szCs w:val="28"/>
        </w:rPr>
        <w:t>учитываются</w:t>
      </w:r>
      <w:r w:rsidR="00386F92">
        <w:rPr>
          <w:sz w:val="28"/>
          <w:szCs w:val="28"/>
        </w:rPr>
        <w:t>:</w:t>
      </w:r>
    </w:p>
    <w:p w:rsidR="000E5588" w:rsidRPr="000E5588" w:rsidRDefault="000E5588" w:rsidP="000E5588">
      <w:pPr>
        <w:pStyle w:val="s1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E5588">
        <w:rPr>
          <w:sz w:val="28"/>
          <w:szCs w:val="28"/>
        </w:rPr>
        <w:t>- наличи</w:t>
      </w:r>
      <w:r w:rsidR="00F36BE9">
        <w:rPr>
          <w:sz w:val="28"/>
          <w:szCs w:val="28"/>
        </w:rPr>
        <w:t>е</w:t>
      </w:r>
      <w:r w:rsidRPr="000E5588">
        <w:rPr>
          <w:sz w:val="28"/>
          <w:szCs w:val="28"/>
        </w:rPr>
        <w:t xml:space="preserve"> у гражданина неснятой или непогашенной судимости, за исключением случаев, если гражданин постоянно проживает на территории </w:t>
      </w:r>
      <w:r w:rsidR="00386F92" w:rsidRPr="00BA0C10">
        <w:rPr>
          <w:sz w:val="28"/>
          <w:szCs w:val="28"/>
        </w:rPr>
        <w:t xml:space="preserve">контролируемой зоны </w:t>
      </w:r>
      <w:proofErr w:type="gramStart"/>
      <w:r w:rsidR="00386F92" w:rsidRPr="00BA0C10">
        <w:rPr>
          <w:sz w:val="28"/>
          <w:szCs w:val="28"/>
        </w:rPr>
        <w:t>ГО</w:t>
      </w:r>
      <w:proofErr w:type="gramEnd"/>
      <w:r w:rsidR="00386F92" w:rsidRPr="00BA0C10">
        <w:rPr>
          <w:sz w:val="28"/>
          <w:szCs w:val="28"/>
        </w:rPr>
        <w:t xml:space="preserve"> ЗАТО Свободный</w:t>
      </w:r>
      <w:r w:rsidR="00D50109">
        <w:rPr>
          <w:sz w:val="28"/>
          <w:szCs w:val="28"/>
        </w:rPr>
        <w:t xml:space="preserve"> </w:t>
      </w:r>
      <w:r w:rsidRPr="000E5588">
        <w:rPr>
          <w:sz w:val="28"/>
          <w:szCs w:val="28"/>
        </w:rPr>
        <w:t>и покинул его в связи с назначением ему наказания в виде лишения свободы по решению суда;</w:t>
      </w:r>
    </w:p>
    <w:p w:rsidR="000E5588" w:rsidRPr="00BA0C10" w:rsidRDefault="000E5588" w:rsidP="000E5588">
      <w:pPr>
        <w:pStyle w:val="s1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E5588">
        <w:rPr>
          <w:sz w:val="28"/>
          <w:szCs w:val="28"/>
        </w:rPr>
        <w:t>- наличи</w:t>
      </w:r>
      <w:r w:rsidR="00F36BE9">
        <w:rPr>
          <w:sz w:val="28"/>
          <w:szCs w:val="28"/>
        </w:rPr>
        <w:t>е</w:t>
      </w:r>
      <w:r w:rsidRPr="000E5588">
        <w:rPr>
          <w:sz w:val="28"/>
          <w:szCs w:val="28"/>
        </w:rPr>
        <w:t xml:space="preserve"> данных о нахождении гражданина на учете в наркологическом или психиатрическом (психоневрологическом) лечебно-профилактическом учреждении, за исключением случаев, если гражданин, его супруг (супруга) или близкие родственники постоянно проживают на территории </w:t>
      </w:r>
      <w:r w:rsidR="00386F92" w:rsidRPr="00BA0C10">
        <w:rPr>
          <w:sz w:val="28"/>
          <w:szCs w:val="28"/>
        </w:rPr>
        <w:t xml:space="preserve">контролируемой зона </w:t>
      </w:r>
      <w:proofErr w:type="gramStart"/>
      <w:r w:rsidR="00386F92" w:rsidRPr="00BA0C10">
        <w:rPr>
          <w:sz w:val="28"/>
          <w:szCs w:val="28"/>
        </w:rPr>
        <w:t>ГО</w:t>
      </w:r>
      <w:proofErr w:type="gramEnd"/>
      <w:r w:rsidR="00386F92" w:rsidRPr="00BA0C10">
        <w:rPr>
          <w:sz w:val="28"/>
          <w:szCs w:val="28"/>
        </w:rPr>
        <w:t xml:space="preserve"> ЗАТО Свободный</w:t>
      </w:r>
      <w:r w:rsidRPr="00BA0C10">
        <w:rPr>
          <w:sz w:val="28"/>
          <w:szCs w:val="28"/>
        </w:rPr>
        <w:t>;</w:t>
      </w:r>
    </w:p>
    <w:p w:rsidR="000E5588" w:rsidRDefault="000E5588" w:rsidP="000E5588">
      <w:pPr>
        <w:pStyle w:val="s1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BA0C10">
        <w:rPr>
          <w:sz w:val="28"/>
          <w:szCs w:val="28"/>
        </w:rPr>
        <w:t>- предоставлени</w:t>
      </w:r>
      <w:r w:rsidR="00386F92" w:rsidRPr="00BA0C10">
        <w:rPr>
          <w:sz w:val="28"/>
          <w:szCs w:val="28"/>
        </w:rPr>
        <w:t>е</w:t>
      </w:r>
      <w:r w:rsidRPr="00BA0C10">
        <w:rPr>
          <w:sz w:val="28"/>
          <w:szCs w:val="28"/>
        </w:rPr>
        <w:t xml:space="preserve"> гражданином недостоверных данных для оформления </w:t>
      </w:r>
      <w:r w:rsidR="00BA715A" w:rsidRPr="00BA0C10">
        <w:rPr>
          <w:sz w:val="28"/>
          <w:szCs w:val="28"/>
        </w:rPr>
        <w:t xml:space="preserve">в установленном порядке </w:t>
      </w:r>
      <w:r w:rsidRPr="00BA0C10">
        <w:rPr>
          <w:sz w:val="28"/>
          <w:szCs w:val="28"/>
        </w:rPr>
        <w:t xml:space="preserve">разрешения для </w:t>
      </w:r>
      <w:r w:rsidR="00386F92" w:rsidRPr="00BA0C10">
        <w:rPr>
          <w:sz w:val="28"/>
          <w:szCs w:val="28"/>
        </w:rPr>
        <w:t>доступа</w:t>
      </w:r>
      <w:r w:rsidRPr="00BA0C10">
        <w:rPr>
          <w:sz w:val="28"/>
          <w:szCs w:val="28"/>
        </w:rPr>
        <w:t xml:space="preserve"> на территорию </w:t>
      </w:r>
      <w:r w:rsidR="00386F92" w:rsidRPr="00BA0C10">
        <w:rPr>
          <w:sz w:val="28"/>
          <w:szCs w:val="28"/>
        </w:rPr>
        <w:lastRenderedPageBreak/>
        <w:t>контролируемой зона ГО ЗАТО Свободный</w:t>
      </w:r>
      <w:r w:rsidR="00943D8B">
        <w:rPr>
          <w:sz w:val="28"/>
          <w:szCs w:val="28"/>
        </w:rPr>
        <w:t xml:space="preserve"> </w:t>
      </w:r>
      <w:r w:rsidRPr="000E5588">
        <w:rPr>
          <w:sz w:val="28"/>
          <w:szCs w:val="28"/>
        </w:rPr>
        <w:t>и (или) постоянного проживания на указанной территории</w:t>
      </w:r>
      <w:r w:rsidR="003C0A7A">
        <w:rPr>
          <w:sz w:val="28"/>
          <w:szCs w:val="28"/>
        </w:rPr>
        <w:t>.</w:t>
      </w:r>
    </w:p>
    <w:p w:rsidR="003C0A7A" w:rsidRDefault="003C0A7A" w:rsidP="003C0A7A">
      <w:pPr>
        <w:pStyle w:val="s1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3958F0">
        <w:rPr>
          <w:sz w:val="28"/>
          <w:szCs w:val="28"/>
        </w:rPr>
        <w:t>В случа</w:t>
      </w:r>
      <w:r w:rsidR="00F36BE9">
        <w:rPr>
          <w:sz w:val="28"/>
          <w:szCs w:val="28"/>
        </w:rPr>
        <w:t>е</w:t>
      </w:r>
      <w:proofErr w:type="gramStart"/>
      <w:r w:rsidR="00F36BE9">
        <w:rPr>
          <w:sz w:val="28"/>
          <w:szCs w:val="28"/>
        </w:rPr>
        <w:t>,</w:t>
      </w:r>
      <w:proofErr w:type="gramEnd"/>
      <w:r w:rsidRPr="003958F0">
        <w:rPr>
          <w:sz w:val="28"/>
          <w:szCs w:val="28"/>
        </w:rPr>
        <w:t xml:space="preserve"> если после утверждения лицу (организации) доступа на территорию контролируемой зоны выявляются ограничения</w:t>
      </w:r>
      <w:r w:rsidR="00F36BE9">
        <w:rPr>
          <w:sz w:val="28"/>
          <w:szCs w:val="28"/>
        </w:rPr>
        <w:t>,</w:t>
      </w:r>
      <w:r w:rsidRPr="003958F0">
        <w:rPr>
          <w:sz w:val="28"/>
          <w:szCs w:val="28"/>
        </w:rPr>
        <w:t xml:space="preserve"> указанные в п. 2.7 доступ на территорию контролируемой зоны прекращается</w:t>
      </w:r>
      <w:r w:rsidR="00F36BE9">
        <w:rPr>
          <w:sz w:val="28"/>
          <w:szCs w:val="28"/>
        </w:rPr>
        <w:t>,</w:t>
      </w:r>
      <w:r w:rsidRPr="003958F0">
        <w:rPr>
          <w:sz w:val="28"/>
          <w:szCs w:val="28"/>
        </w:rPr>
        <w:t xml:space="preserve"> пропуск (списки) изымаются.</w:t>
      </w:r>
    </w:p>
    <w:p w:rsidR="00883F5A" w:rsidRDefault="00883F5A" w:rsidP="00AD35B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AD35B4" w:rsidRDefault="00AD35B4" w:rsidP="00AD35B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 w:rsidRPr="006A27C7">
        <w:rPr>
          <w:b/>
          <w:color w:val="000000"/>
          <w:sz w:val="28"/>
          <w:szCs w:val="28"/>
        </w:rPr>
        <w:t>. Порядок оформления</w:t>
      </w:r>
      <w:r w:rsidR="00336ED0">
        <w:rPr>
          <w:b/>
          <w:color w:val="000000"/>
          <w:sz w:val="28"/>
          <w:szCs w:val="28"/>
        </w:rPr>
        <w:t>,</w:t>
      </w:r>
      <w:r w:rsidRPr="006A27C7">
        <w:rPr>
          <w:b/>
          <w:color w:val="000000"/>
          <w:sz w:val="28"/>
          <w:szCs w:val="28"/>
        </w:rPr>
        <w:t xml:space="preserve"> изъятия</w:t>
      </w:r>
      <w:r w:rsidR="00336ED0">
        <w:rPr>
          <w:b/>
          <w:color w:val="000000"/>
          <w:sz w:val="28"/>
          <w:szCs w:val="28"/>
        </w:rPr>
        <w:t xml:space="preserve"> и обращения с </w:t>
      </w:r>
      <w:r w:rsidRPr="006A27C7">
        <w:rPr>
          <w:b/>
          <w:color w:val="000000"/>
          <w:sz w:val="28"/>
          <w:szCs w:val="28"/>
        </w:rPr>
        <w:t>пропуск</w:t>
      </w:r>
      <w:r w:rsidR="00336ED0">
        <w:rPr>
          <w:b/>
          <w:color w:val="000000"/>
          <w:sz w:val="28"/>
          <w:szCs w:val="28"/>
        </w:rPr>
        <w:t>ами</w:t>
      </w:r>
    </w:p>
    <w:p w:rsidR="00AD35B4" w:rsidRDefault="00AD35B4" w:rsidP="00AD35B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416FEA" w:rsidRPr="007C1296" w:rsidRDefault="00AD35B4" w:rsidP="00B71B80">
      <w:pPr>
        <w:spacing w:line="276" w:lineRule="auto"/>
        <w:ind w:firstLine="851"/>
        <w:jc w:val="both"/>
        <w:rPr>
          <w:sz w:val="28"/>
          <w:szCs w:val="28"/>
        </w:rPr>
      </w:pPr>
      <w:r w:rsidRPr="001E67FD">
        <w:rPr>
          <w:sz w:val="28"/>
          <w:szCs w:val="28"/>
        </w:rPr>
        <w:t>3.1.</w:t>
      </w:r>
      <w:r w:rsidR="00416FEA" w:rsidRPr="007C1296">
        <w:rPr>
          <w:sz w:val="28"/>
          <w:szCs w:val="28"/>
        </w:rPr>
        <w:t xml:space="preserve"> Учет заявок на получение всех видов пропусков, действующих на территории контролируемой зоны </w:t>
      </w:r>
      <w:r w:rsidR="00B41282">
        <w:rPr>
          <w:sz w:val="28"/>
          <w:szCs w:val="28"/>
        </w:rPr>
        <w:t xml:space="preserve">ГО </w:t>
      </w:r>
      <w:r w:rsidR="00416FEA" w:rsidRPr="007C1296">
        <w:rPr>
          <w:sz w:val="28"/>
          <w:szCs w:val="28"/>
        </w:rPr>
        <w:t xml:space="preserve">ЗАТО </w:t>
      </w:r>
      <w:r w:rsidR="00416FEA">
        <w:rPr>
          <w:sz w:val="28"/>
          <w:szCs w:val="28"/>
        </w:rPr>
        <w:t>Свободный</w:t>
      </w:r>
      <w:r w:rsidR="00416FEA" w:rsidRPr="007C1296">
        <w:rPr>
          <w:sz w:val="28"/>
          <w:szCs w:val="28"/>
        </w:rPr>
        <w:t>, хранение всех видов пропусков, соответствующих печатей, штампов, условных знаков (шифров) к ним, оформление и выдачу пропусков,</w:t>
      </w:r>
      <w:r w:rsidR="006147DA">
        <w:rPr>
          <w:sz w:val="28"/>
          <w:szCs w:val="28"/>
        </w:rPr>
        <w:t xml:space="preserve"> </w:t>
      </w:r>
      <w:r w:rsidR="00416FEA" w:rsidRPr="007C1296">
        <w:rPr>
          <w:sz w:val="28"/>
          <w:szCs w:val="28"/>
        </w:rPr>
        <w:t xml:space="preserve">осуществляет бюро пропусков войсковой части </w:t>
      </w:r>
      <w:r w:rsidR="00416FEA">
        <w:rPr>
          <w:sz w:val="28"/>
          <w:szCs w:val="28"/>
        </w:rPr>
        <w:t>34103</w:t>
      </w:r>
      <w:r w:rsidR="00416FEA" w:rsidRPr="007C1296">
        <w:rPr>
          <w:sz w:val="28"/>
          <w:szCs w:val="28"/>
        </w:rPr>
        <w:t>.</w:t>
      </w:r>
    </w:p>
    <w:p w:rsidR="00416FEA" w:rsidRDefault="00416FEA" w:rsidP="00B71B80">
      <w:pPr>
        <w:spacing w:line="276" w:lineRule="auto"/>
        <w:ind w:firstLine="851"/>
        <w:jc w:val="both"/>
        <w:rPr>
          <w:sz w:val="28"/>
          <w:szCs w:val="28"/>
        </w:rPr>
      </w:pPr>
      <w:r w:rsidRPr="007C1296">
        <w:rPr>
          <w:sz w:val="28"/>
          <w:szCs w:val="28"/>
        </w:rPr>
        <w:t xml:space="preserve">Заявки на получение всех видов пропусков, действующих на территории контролируемой зоны </w:t>
      </w:r>
      <w:r w:rsidR="00B41282">
        <w:rPr>
          <w:sz w:val="28"/>
          <w:szCs w:val="28"/>
        </w:rPr>
        <w:t xml:space="preserve">ГО </w:t>
      </w:r>
      <w:r w:rsidRPr="007C1296">
        <w:rPr>
          <w:sz w:val="28"/>
          <w:szCs w:val="28"/>
        </w:rPr>
        <w:t xml:space="preserve">ЗАТО </w:t>
      </w:r>
      <w:r>
        <w:rPr>
          <w:sz w:val="28"/>
          <w:szCs w:val="28"/>
        </w:rPr>
        <w:t>Свободный</w:t>
      </w:r>
      <w:r w:rsidRPr="007C1296">
        <w:rPr>
          <w:sz w:val="28"/>
          <w:szCs w:val="28"/>
        </w:rPr>
        <w:t>, подлежат обязательному учету в служебном делопроизводстве бюро пропусков войсковой</w:t>
      </w:r>
      <w:r>
        <w:rPr>
          <w:sz w:val="28"/>
          <w:szCs w:val="28"/>
        </w:rPr>
        <w:t xml:space="preserve"> части 34103</w:t>
      </w:r>
      <w:r w:rsidRPr="007C1296">
        <w:rPr>
          <w:sz w:val="28"/>
          <w:szCs w:val="28"/>
        </w:rPr>
        <w:t xml:space="preserve"> и хранению в течение двух календарных лет.</w:t>
      </w:r>
    </w:p>
    <w:p w:rsidR="00AD35B4" w:rsidRPr="00CE2984" w:rsidRDefault="001E67FD" w:rsidP="00B71B80">
      <w:pPr>
        <w:pStyle w:val="2"/>
        <w:tabs>
          <w:tab w:val="left" w:pos="709"/>
          <w:tab w:val="center" w:pos="1134"/>
          <w:tab w:val="left" w:pos="1418"/>
        </w:tabs>
        <w:spacing w:line="276" w:lineRule="auto"/>
        <w:ind w:firstLine="85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3.2 </w:t>
      </w:r>
      <w:r w:rsidR="00AD35B4" w:rsidRPr="00210E91">
        <w:rPr>
          <w:rFonts w:ascii="Times New Roman" w:hAnsi="Times New Roman" w:cs="Times New Roman"/>
          <w:color w:val="auto"/>
        </w:rPr>
        <w:t xml:space="preserve">Оформление пропусков </w:t>
      </w:r>
      <w:r w:rsidR="00FE587B">
        <w:rPr>
          <w:rFonts w:ascii="Times New Roman" w:hAnsi="Times New Roman" w:cs="Times New Roman"/>
          <w:color w:val="auto"/>
        </w:rPr>
        <w:t xml:space="preserve">(списков) </w:t>
      </w:r>
      <w:r w:rsidR="00AD35B4" w:rsidRPr="00210E91">
        <w:rPr>
          <w:rFonts w:ascii="Times New Roman" w:hAnsi="Times New Roman" w:cs="Times New Roman"/>
          <w:color w:val="auto"/>
        </w:rPr>
        <w:t xml:space="preserve">осуществляет бюро пропусков войсковой части </w:t>
      </w:r>
      <w:r w:rsidR="00AD35B4" w:rsidRPr="00CE2984">
        <w:rPr>
          <w:rFonts w:ascii="Times New Roman" w:hAnsi="Times New Roman" w:cs="Times New Roman"/>
          <w:color w:val="auto"/>
        </w:rPr>
        <w:t xml:space="preserve">34103 </w:t>
      </w:r>
      <w:r w:rsidR="002C591E" w:rsidRPr="00CE2984">
        <w:rPr>
          <w:rFonts w:ascii="Times New Roman" w:hAnsi="Times New Roman" w:cs="Times New Roman"/>
          <w:color w:val="auto"/>
        </w:rPr>
        <w:t xml:space="preserve">на лиц достигших 14 лет, </w:t>
      </w:r>
      <w:r w:rsidR="00AD35B4" w:rsidRPr="00CE2984">
        <w:rPr>
          <w:rFonts w:ascii="Times New Roman" w:hAnsi="Times New Roman" w:cs="Times New Roman"/>
          <w:color w:val="auto"/>
        </w:rPr>
        <w:t xml:space="preserve">по представленным </w:t>
      </w:r>
      <w:r w:rsidR="00EC3847" w:rsidRPr="00CE2984">
        <w:rPr>
          <w:rFonts w:ascii="Times New Roman" w:hAnsi="Times New Roman" w:cs="Times New Roman"/>
          <w:color w:val="auto"/>
        </w:rPr>
        <w:t xml:space="preserve">письменным </w:t>
      </w:r>
      <w:r w:rsidR="00AD35B4" w:rsidRPr="00CE2984">
        <w:rPr>
          <w:rFonts w:ascii="Times New Roman" w:hAnsi="Times New Roman" w:cs="Times New Roman"/>
          <w:color w:val="auto"/>
        </w:rPr>
        <w:t>заявкам</w:t>
      </w:r>
      <w:r w:rsidR="00016CD4" w:rsidRPr="00CE2984">
        <w:rPr>
          <w:rFonts w:ascii="Times New Roman" w:hAnsi="Times New Roman" w:cs="Times New Roman"/>
          <w:color w:val="auto"/>
        </w:rPr>
        <w:t xml:space="preserve"> </w:t>
      </w:r>
      <w:r w:rsidR="00AD35B4" w:rsidRPr="00CE2984">
        <w:rPr>
          <w:rFonts w:ascii="Times New Roman" w:hAnsi="Times New Roman" w:cs="Times New Roman"/>
          <w:color w:val="auto"/>
        </w:rPr>
        <w:t>с приложением необходимых документов</w:t>
      </w:r>
      <w:r w:rsidR="002C591E" w:rsidRPr="00CE2984">
        <w:rPr>
          <w:rFonts w:ascii="Times New Roman" w:hAnsi="Times New Roman" w:cs="Times New Roman"/>
          <w:color w:val="auto"/>
        </w:rPr>
        <w:t>.</w:t>
      </w:r>
    </w:p>
    <w:p w:rsidR="0045605A" w:rsidRDefault="0045605A" w:rsidP="00B71B80">
      <w:pPr>
        <w:pStyle w:val="2"/>
        <w:tabs>
          <w:tab w:val="left" w:pos="709"/>
          <w:tab w:val="center" w:pos="1134"/>
          <w:tab w:val="left" w:pos="1418"/>
        </w:tabs>
        <w:spacing w:line="276" w:lineRule="auto"/>
        <w:ind w:firstLine="851"/>
        <w:rPr>
          <w:rFonts w:ascii="Times New Roman" w:hAnsi="Times New Roman" w:cs="Times New Roman"/>
          <w:color w:val="auto"/>
        </w:rPr>
      </w:pPr>
      <w:r w:rsidRPr="00CE2984">
        <w:rPr>
          <w:rFonts w:ascii="Times New Roman" w:hAnsi="Times New Roman" w:cs="Times New Roman"/>
          <w:color w:val="auto"/>
        </w:rPr>
        <w:t>В случа</w:t>
      </w:r>
      <w:r w:rsidR="00F36BE9">
        <w:rPr>
          <w:rFonts w:ascii="Times New Roman" w:hAnsi="Times New Roman" w:cs="Times New Roman"/>
          <w:color w:val="auto"/>
        </w:rPr>
        <w:t>е</w:t>
      </w:r>
      <w:r w:rsidRPr="00CE2984">
        <w:rPr>
          <w:rFonts w:ascii="Times New Roman" w:hAnsi="Times New Roman" w:cs="Times New Roman"/>
          <w:color w:val="auto"/>
        </w:rPr>
        <w:t xml:space="preserve"> </w:t>
      </w:r>
      <w:r w:rsidR="00F36BE9" w:rsidRPr="00CE2984">
        <w:rPr>
          <w:rFonts w:ascii="Times New Roman" w:hAnsi="Times New Roman" w:cs="Times New Roman"/>
          <w:color w:val="auto"/>
        </w:rPr>
        <w:t>непредставления</w:t>
      </w:r>
      <w:r w:rsidRPr="00CE2984">
        <w:rPr>
          <w:rFonts w:ascii="Times New Roman" w:hAnsi="Times New Roman" w:cs="Times New Roman"/>
          <w:color w:val="auto"/>
        </w:rPr>
        <w:t xml:space="preserve"> необходимых документов для оформления пропусков (списков), предоставления документов в ненадлежащем виде</w:t>
      </w:r>
      <w:r w:rsidR="00F36BE9">
        <w:rPr>
          <w:rFonts w:ascii="Times New Roman" w:hAnsi="Times New Roman" w:cs="Times New Roman"/>
          <w:color w:val="auto"/>
        </w:rPr>
        <w:t>,</w:t>
      </w:r>
      <w:r w:rsidRPr="00CE2984">
        <w:rPr>
          <w:rFonts w:ascii="Times New Roman" w:hAnsi="Times New Roman" w:cs="Times New Roman"/>
          <w:color w:val="auto"/>
        </w:rPr>
        <w:t xml:space="preserve"> документы возвращаются заявителю без исполнения.</w:t>
      </w:r>
    </w:p>
    <w:p w:rsidR="00AD35B4" w:rsidRPr="009C63CC" w:rsidRDefault="00AD35B4" w:rsidP="00B71B80">
      <w:pPr>
        <w:pStyle w:val="2"/>
        <w:tabs>
          <w:tab w:val="left" w:pos="709"/>
          <w:tab w:val="center" w:pos="1134"/>
          <w:tab w:val="left" w:pos="1418"/>
        </w:tabs>
        <w:spacing w:line="276" w:lineRule="auto"/>
        <w:ind w:firstLine="851"/>
        <w:rPr>
          <w:rFonts w:ascii="Times New Roman" w:hAnsi="Times New Roman" w:cs="Times New Roman"/>
          <w:color w:val="auto"/>
        </w:rPr>
      </w:pPr>
      <w:r w:rsidRPr="009C63CC">
        <w:rPr>
          <w:rFonts w:ascii="Times New Roman" w:hAnsi="Times New Roman" w:cs="Times New Roman"/>
          <w:color w:val="auto"/>
        </w:rPr>
        <w:t xml:space="preserve">Сотрудниками </w:t>
      </w:r>
      <w:r w:rsidR="006104D9">
        <w:rPr>
          <w:rFonts w:ascii="Times New Roman" w:hAnsi="Times New Roman" w:cs="Times New Roman"/>
          <w:color w:val="auto"/>
        </w:rPr>
        <w:t>бюро пропусков</w:t>
      </w:r>
      <w:r w:rsidRPr="009C63CC">
        <w:rPr>
          <w:rFonts w:ascii="Times New Roman" w:hAnsi="Times New Roman" w:cs="Times New Roman"/>
          <w:color w:val="auto"/>
        </w:rPr>
        <w:t>:</w:t>
      </w:r>
    </w:p>
    <w:p w:rsidR="009C63CC" w:rsidRPr="00757607" w:rsidRDefault="009C63CC" w:rsidP="00B925C9">
      <w:pPr>
        <w:pStyle w:val="2"/>
        <w:tabs>
          <w:tab w:val="left" w:pos="709"/>
          <w:tab w:val="center" w:pos="1134"/>
          <w:tab w:val="left" w:pos="1418"/>
        </w:tabs>
        <w:spacing w:line="276" w:lineRule="auto"/>
        <w:ind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3B4F66" w:rsidRPr="00757607">
        <w:rPr>
          <w:rFonts w:ascii="Times New Roman" w:hAnsi="Times New Roman" w:cs="Times New Roman"/>
          <w:color w:val="auto"/>
        </w:rPr>
        <w:t xml:space="preserve">- </w:t>
      </w:r>
      <w:r w:rsidR="00AD35B4" w:rsidRPr="00757607">
        <w:rPr>
          <w:rFonts w:ascii="Times New Roman" w:hAnsi="Times New Roman" w:cs="Times New Roman"/>
          <w:color w:val="auto"/>
        </w:rPr>
        <w:t>проверяется правильность оформления заявки</w:t>
      </w:r>
      <w:r w:rsidR="00122C48" w:rsidRPr="00757607">
        <w:rPr>
          <w:rFonts w:ascii="Times New Roman" w:hAnsi="Times New Roman" w:cs="Times New Roman"/>
          <w:color w:val="auto"/>
        </w:rPr>
        <w:t xml:space="preserve"> и наличие предоставляемых вместе с ней документов, определенных соответствующим приложением к инструкции</w:t>
      </w:r>
      <w:r w:rsidR="00AD35B4" w:rsidRPr="00757607">
        <w:rPr>
          <w:rFonts w:ascii="Times New Roman" w:hAnsi="Times New Roman" w:cs="Times New Roman"/>
          <w:color w:val="auto"/>
        </w:rPr>
        <w:t>;</w:t>
      </w:r>
    </w:p>
    <w:p w:rsidR="00AD35B4" w:rsidRPr="00012649" w:rsidRDefault="00AD35B4" w:rsidP="00B925C9">
      <w:pPr>
        <w:pStyle w:val="2"/>
        <w:tabs>
          <w:tab w:val="left" w:pos="709"/>
          <w:tab w:val="center" w:pos="1134"/>
          <w:tab w:val="left" w:pos="1418"/>
        </w:tabs>
        <w:spacing w:line="276" w:lineRule="auto"/>
        <w:ind w:firstLine="709"/>
        <w:rPr>
          <w:rFonts w:ascii="Times New Roman" w:hAnsi="Times New Roman" w:cs="Times New Roman"/>
          <w:color w:val="auto"/>
        </w:rPr>
      </w:pPr>
      <w:r w:rsidRPr="00757607">
        <w:rPr>
          <w:rFonts w:ascii="Times New Roman" w:hAnsi="Times New Roman" w:cs="Times New Roman"/>
          <w:color w:val="auto"/>
        </w:rPr>
        <w:t xml:space="preserve">- копии документов сверяются с </w:t>
      </w:r>
      <w:r w:rsidR="006C6F07" w:rsidRPr="00757607">
        <w:rPr>
          <w:rFonts w:ascii="Times New Roman" w:hAnsi="Times New Roman" w:cs="Times New Roman"/>
          <w:color w:val="auto"/>
        </w:rPr>
        <w:t>оригиналами</w:t>
      </w:r>
      <w:r w:rsidR="0056243E" w:rsidRPr="00757607">
        <w:rPr>
          <w:rFonts w:ascii="Times New Roman" w:hAnsi="Times New Roman" w:cs="Times New Roman"/>
          <w:color w:val="auto"/>
        </w:rPr>
        <w:t>, после чего последние возвращаются владельцу.</w:t>
      </w:r>
      <w:r w:rsidR="00943D8B">
        <w:rPr>
          <w:rFonts w:ascii="Times New Roman" w:hAnsi="Times New Roman" w:cs="Times New Roman"/>
          <w:color w:val="auto"/>
        </w:rPr>
        <w:t xml:space="preserve"> </w:t>
      </w:r>
      <w:r w:rsidR="0056243E" w:rsidRPr="00757607">
        <w:rPr>
          <w:rFonts w:ascii="Times New Roman" w:hAnsi="Times New Roman" w:cs="Times New Roman"/>
          <w:color w:val="auto"/>
        </w:rPr>
        <w:t>В</w:t>
      </w:r>
      <w:r w:rsidRPr="00757607">
        <w:rPr>
          <w:rFonts w:ascii="Times New Roman" w:hAnsi="Times New Roman" w:cs="Times New Roman"/>
          <w:color w:val="auto"/>
        </w:rPr>
        <w:t xml:space="preserve"> случа</w:t>
      </w:r>
      <w:r w:rsidR="00F36BE9">
        <w:rPr>
          <w:rFonts w:ascii="Times New Roman" w:hAnsi="Times New Roman" w:cs="Times New Roman"/>
          <w:color w:val="auto"/>
        </w:rPr>
        <w:t>е</w:t>
      </w:r>
      <w:r w:rsidRPr="00757607">
        <w:rPr>
          <w:rFonts w:ascii="Times New Roman" w:hAnsi="Times New Roman" w:cs="Times New Roman"/>
          <w:color w:val="auto"/>
        </w:rPr>
        <w:t xml:space="preserve"> выявления расхождений, а также фактов подделки оригинальных документов</w:t>
      </w:r>
      <w:r w:rsidR="00E05029">
        <w:rPr>
          <w:rFonts w:ascii="Times New Roman" w:hAnsi="Times New Roman" w:cs="Times New Roman"/>
          <w:color w:val="auto"/>
        </w:rPr>
        <w:t>,</w:t>
      </w:r>
      <w:r w:rsidRPr="00757607">
        <w:rPr>
          <w:rFonts w:ascii="Times New Roman" w:hAnsi="Times New Roman" w:cs="Times New Roman"/>
          <w:color w:val="auto"/>
        </w:rPr>
        <w:t xml:space="preserve"> об этом незамедлительно сообщается в отдел</w:t>
      </w:r>
      <w:r w:rsidR="00614015" w:rsidRPr="00757607">
        <w:rPr>
          <w:rFonts w:ascii="Times New Roman" w:hAnsi="Times New Roman" w:cs="Times New Roman"/>
          <w:color w:val="auto"/>
        </w:rPr>
        <w:t>ы</w:t>
      </w:r>
      <w:r w:rsidRPr="00757607">
        <w:rPr>
          <w:rFonts w:ascii="Times New Roman" w:hAnsi="Times New Roman" w:cs="Times New Roman"/>
          <w:color w:val="auto"/>
        </w:rPr>
        <w:t xml:space="preserve"> ФСБ России </w:t>
      </w:r>
      <w:r w:rsidR="009C63CC" w:rsidRPr="00757607">
        <w:t xml:space="preserve">и </w:t>
      </w:r>
      <w:r w:rsidR="00610C91" w:rsidRPr="00757607">
        <w:t>полиции</w:t>
      </w:r>
      <w:r w:rsidR="00192900" w:rsidRPr="00757607">
        <w:t xml:space="preserve">, а также начальнику службы защиты государственной тайны </w:t>
      </w:r>
      <w:r w:rsidR="00B41282" w:rsidRPr="00757607">
        <w:t>в</w:t>
      </w:r>
      <w:r w:rsidR="000C00A8" w:rsidRPr="00757607">
        <w:t>ойсковой</w:t>
      </w:r>
      <w:r w:rsidR="000C00A8">
        <w:t xml:space="preserve"> части</w:t>
      </w:r>
      <w:r w:rsidR="00B41282" w:rsidRPr="00012649">
        <w:t xml:space="preserve"> 34103</w:t>
      </w:r>
      <w:r w:rsidR="006104D9" w:rsidRPr="00012649">
        <w:t>.</w:t>
      </w:r>
      <w:r w:rsidR="00943D8B">
        <w:t xml:space="preserve"> </w:t>
      </w:r>
      <w:r w:rsidR="006104D9" w:rsidRPr="00012649">
        <w:rPr>
          <w:rFonts w:ascii="Times New Roman" w:hAnsi="Times New Roman" w:cs="Times New Roman"/>
          <w:color w:val="auto"/>
        </w:rPr>
        <w:t>Д</w:t>
      </w:r>
      <w:r w:rsidRPr="00012649">
        <w:rPr>
          <w:rFonts w:ascii="Times New Roman" w:hAnsi="Times New Roman" w:cs="Times New Roman"/>
          <w:color w:val="auto"/>
        </w:rPr>
        <w:t xml:space="preserve">о прибытия </w:t>
      </w:r>
      <w:r w:rsidR="009C63CC" w:rsidRPr="00012649">
        <w:rPr>
          <w:rFonts w:ascii="Times New Roman" w:hAnsi="Times New Roman" w:cs="Times New Roman"/>
          <w:color w:val="auto"/>
        </w:rPr>
        <w:t>сотрудников</w:t>
      </w:r>
      <w:r w:rsidR="006104D9" w:rsidRPr="00012649">
        <w:rPr>
          <w:rFonts w:ascii="Times New Roman" w:hAnsi="Times New Roman" w:cs="Times New Roman"/>
          <w:color w:val="auto"/>
        </w:rPr>
        <w:t xml:space="preserve"> указанных ведомств,</w:t>
      </w:r>
      <w:r w:rsidRPr="00012649">
        <w:rPr>
          <w:rFonts w:ascii="Times New Roman" w:hAnsi="Times New Roman" w:cs="Times New Roman"/>
          <w:color w:val="auto"/>
        </w:rPr>
        <w:t xml:space="preserve"> документы владельцу не возвращаются</w:t>
      </w:r>
      <w:r w:rsidR="00E05029">
        <w:rPr>
          <w:rFonts w:ascii="Times New Roman" w:hAnsi="Times New Roman" w:cs="Times New Roman"/>
          <w:color w:val="auto"/>
        </w:rPr>
        <w:t>;</w:t>
      </w:r>
    </w:p>
    <w:p w:rsidR="00AD35B4" w:rsidRPr="00353CEC" w:rsidRDefault="00AD35B4" w:rsidP="00B71B80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353CEC">
        <w:rPr>
          <w:sz w:val="28"/>
          <w:szCs w:val="28"/>
        </w:rPr>
        <w:t xml:space="preserve">- заявка вместе с необходимыми документами для оформления пропуска предоставляются </w:t>
      </w:r>
      <w:r w:rsidRPr="00CE2984">
        <w:rPr>
          <w:sz w:val="28"/>
          <w:szCs w:val="28"/>
        </w:rPr>
        <w:t xml:space="preserve">на </w:t>
      </w:r>
      <w:r w:rsidR="00204A6E" w:rsidRPr="00CE2984">
        <w:rPr>
          <w:sz w:val="28"/>
          <w:szCs w:val="28"/>
        </w:rPr>
        <w:t xml:space="preserve">проверку и </w:t>
      </w:r>
      <w:r w:rsidRPr="00CE2984">
        <w:rPr>
          <w:sz w:val="28"/>
          <w:szCs w:val="28"/>
        </w:rPr>
        <w:t>согласование</w:t>
      </w:r>
      <w:r w:rsidR="00943D8B" w:rsidRPr="00CE2984">
        <w:rPr>
          <w:sz w:val="28"/>
          <w:szCs w:val="28"/>
        </w:rPr>
        <w:t xml:space="preserve"> </w:t>
      </w:r>
      <w:r w:rsidRPr="00CE2984">
        <w:rPr>
          <w:sz w:val="28"/>
          <w:szCs w:val="28"/>
        </w:rPr>
        <w:t>в службу ЗГТ войсковой части 34103</w:t>
      </w:r>
      <w:r w:rsidR="00204A6E" w:rsidRPr="00CE2984">
        <w:rPr>
          <w:sz w:val="28"/>
          <w:szCs w:val="28"/>
        </w:rPr>
        <w:t xml:space="preserve"> </w:t>
      </w:r>
      <w:r w:rsidR="00353CEC" w:rsidRPr="00CE2984">
        <w:rPr>
          <w:sz w:val="28"/>
          <w:szCs w:val="28"/>
        </w:rPr>
        <w:t>(н</w:t>
      </w:r>
      <w:r w:rsidR="00204A6E" w:rsidRPr="00CE2984">
        <w:rPr>
          <w:sz w:val="28"/>
          <w:szCs w:val="28"/>
        </w:rPr>
        <w:t xml:space="preserve">а иностранных граждан службой ЗГТ войсковой части 34103 </w:t>
      </w:r>
      <w:r w:rsidR="0058265E" w:rsidRPr="00CE2984">
        <w:rPr>
          <w:sz w:val="28"/>
          <w:szCs w:val="28"/>
        </w:rPr>
        <w:t xml:space="preserve">направляется </w:t>
      </w:r>
      <w:r w:rsidR="00204A6E" w:rsidRPr="00CE2984">
        <w:rPr>
          <w:sz w:val="28"/>
          <w:szCs w:val="28"/>
        </w:rPr>
        <w:t>комплект документов командиру войсковой части 29452 на рассмотрение</w:t>
      </w:r>
      <w:r w:rsidR="00353CEC" w:rsidRPr="00CE2984">
        <w:rPr>
          <w:sz w:val="28"/>
          <w:szCs w:val="28"/>
        </w:rPr>
        <w:t xml:space="preserve"> </w:t>
      </w:r>
      <w:r w:rsidR="00204A6E" w:rsidRPr="00CE2984">
        <w:rPr>
          <w:sz w:val="28"/>
          <w:szCs w:val="28"/>
        </w:rPr>
        <w:t>о выдач</w:t>
      </w:r>
      <w:r w:rsidR="00E05029">
        <w:rPr>
          <w:sz w:val="28"/>
          <w:szCs w:val="28"/>
        </w:rPr>
        <w:t>е</w:t>
      </w:r>
      <w:r w:rsidR="00204A6E" w:rsidRPr="00CE2984">
        <w:rPr>
          <w:sz w:val="28"/>
          <w:szCs w:val="28"/>
        </w:rPr>
        <w:t xml:space="preserve"> специального разрешения</w:t>
      </w:r>
      <w:r w:rsidR="00353CEC" w:rsidRPr="00CE2984">
        <w:rPr>
          <w:sz w:val="28"/>
          <w:szCs w:val="28"/>
        </w:rPr>
        <w:t xml:space="preserve">), о чем </w:t>
      </w:r>
      <w:r w:rsidR="00353CEC" w:rsidRPr="00CE2984">
        <w:rPr>
          <w:sz w:val="28"/>
          <w:szCs w:val="28"/>
        </w:rPr>
        <w:lastRenderedPageBreak/>
        <w:t>проставляется соответствующая отметка (должность, подпись с расшифровкой) либо отражаются причины отказа</w:t>
      </w:r>
      <w:r w:rsidR="00E05029">
        <w:rPr>
          <w:sz w:val="28"/>
          <w:szCs w:val="28"/>
        </w:rPr>
        <w:t>,</w:t>
      </w:r>
      <w:r w:rsidR="00353CEC" w:rsidRPr="00CE2984">
        <w:rPr>
          <w:sz w:val="28"/>
          <w:szCs w:val="28"/>
        </w:rPr>
        <w:t xml:space="preserve"> </w:t>
      </w:r>
      <w:r w:rsidRPr="00CE2984">
        <w:rPr>
          <w:sz w:val="28"/>
          <w:szCs w:val="28"/>
        </w:rPr>
        <w:t xml:space="preserve">после чего </w:t>
      </w:r>
      <w:r w:rsidR="00353CEC" w:rsidRPr="00CE2984">
        <w:rPr>
          <w:sz w:val="28"/>
          <w:szCs w:val="28"/>
        </w:rPr>
        <w:t xml:space="preserve">документы предоставляются </w:t>
      </w:r>
      <w:r w:rsidRPr="00CE2984">
        <w:rPr>
          <w:sz w:val="28"/>
          <w:szCs w:val="28"/>
        </w:rPr>
        <w:t>в отдел ФСБ</w:t>
      </w:r>
      <w:proofErr w:type="gramEnd"/>
      <w:r w:rsidRPr="00CE2984">
        <w:rPr>
          <w:sz w:val="28"/>
          <w:szCs w:val="28"/>
        </w:rPr>
        <w:t xml:space="preserve"> </w:t>
      </w:r>
      <w:proofErr w:type="gramStart"/>
      <w:r w:rsidRPr="00CE2984">
        <w:rPr>
          <w:sz w:val="28"/>
          <w:szCs w:val="28"/>
        </w:rPr>
        <w:t>России</w:t>
      </w:r>
      <w:r w:rsidR="00353CEC" w:rsidRPr="00CE2984">
        <w:rPr>
          <w:sz w:val="28"/>
          <w:szCs w:val="28"/>
        </w:rPr>
        <w:t xml:space="preserve"> (на иностранных граждан дополнительно предоставляется специальное разрешение)</w:t>
      </w:r>
      <w:r w:rsidR="004F23A1" w:rsidRPr="00CE2984">
        <w:rPr>
          <w:sz w:val="28"/>
          <w:szCs w:val="28"/>
        </w:rPr>
        <w:t>,</w:t>
      </w:r>
      <w:r w:rsidR="00943D8B" w:rsidRPr="00CE2984">
        <w:rPr>
          <w:sz w:val="28"/>
          <w:szCs w:val="28"/>
        </w:rPr>
        <w:t xml:space="preserve"> </w:t>
      </w:r>
      <w:r w:rsidR="004F23A1" w:rsidRPr="00CE2984">
        <w:rPr>
          <w:sz w:val="28"/>
          <w:szCs w:val="28"/>
        </w:rPr>
        <w:t>о чем проставляется соответствующая отметка</w:t>
      </w:r>
      <w:r w:rsidR="00353CEC">
        <w:rPr>
          <w:sz w:val="28"/>
          <w:szCs w:val="28"/>
        </w:rPr>
        <w:t xml:space="preserve"> </w:t>
      </w:r>
      <w:r w:rsidR="00353CEC" w:rsidRPr="00353CEC">
        <w:rPr>
          <w:sz w:val="28"/>
          <w:szCs w:val="28"/>
        </w:rPr>
        <w:t>(оттиск мастичного штампа со своими реквизитами и подписью начальника отдела (заместителя) на заявке (списке)</w:t>
      </w:r>
      <w:r w:rsidR="004F23A1" w:rsidRPr="00353CEC">
        <w:rPr>
          <w:sz w:val="28"/>
          <w:szCs w:val="28"/>
        </w:rPr>
        <w:t xml:space="preserve"> либо отражаются причины </w:t>
      </w:r>
      <w:r w:rsidR="00F65066" w:rsidRPr="00353CEC">
        <w:rPr>
          <w:sz w:val="28"/>
          <w:szCs w:val="28"/>
        </w:rPr>
        <w:t>отказа</w:t>
      </w:r>
      <w:r w:rsidR="004F23A1" w:rsidRPr="00353CEC">
        <w:rPr>
          <w:sz w:val="28"/>
          <w:szCs w:val="28"/>
        </w:rPr>
        <w:t>.</w:t>
      </w:r>
      <w:proofErr w:type="gramEnd"/>
    </w:p>
    <w:p w:rsidR="00AD35B4" w:rsidRPr="00757607" w:rsidRDefault="00AD35B4" w:rsidP="00B71B80">
      <w:pPr>
        <w:spacing w:line="276" w:lineRule="auto"/>
        <w:ind w:firstLine="851"/>
        <w:jc w:val="both"/>
        <w:rPr>
          <w:sz w:val="28"/>
          <w:szCs w:val="28"/>
        </w:rPr>
      </w:pPr>
      <w:r w:rsidRPr="00CB7B4E">
        <w:rPr>
          <w:sz w:val="28"/>
          <w:szCs w:val="28"/>
        </w:rPr>
        <w:t xml:space="preserve">- </w:t>
      </w:r>
      <w:r w:rsidR="00EE79D3" w:rsidRPr="00757607">
        <w:rPr>
          <w:sz w:val="28"/>
          <w:szCs w:val="28"/>
        </w:rPr>
        <w:t xml:space="preserve">после </w:t>
      </w:r>
      <w:r w:rsidRPr="00757607">
        <w:rPr>
          <w:sz w:val="28"/>
          <w:szCs w:val="28"/>
        </w:rPr>
        <w:t>согласовани</w:t>
      </w:r>
      <w:r w:rsidR="00EE79D3" w:rsidRPr="00757607">
        <w:rPr>
          <w:sz w:val="28"/>
          <w:szCs w:val="28"/>
        </w:rPr>
        <w:t>я</w:t>
      </w:r>
      <w:r w:rsidR="00614015" w:rsidRPr="00757607">
        <w:rPr>
          <w:sz w:val="28"/>
          <w:szCs w:val="28"/>
        </w:rPr>
        <w:t>,</w:t>
      </w:r>
      <w:r w:rsidRPr="00757607">
        <w:rPr>
          <w:sz w:val="28"/>
          <w:szCs w:val="28"/>
        </w:rPr>
        <w:t xml:space="preserve"> документы предоставляются на утверждение </w:t>
      </w:r>
      <w:r w:rsidR="00CB7B4E" w:rsidRPr="00757607">
        <w:rPr>
          <w:sz w:val="28"/>
          <w:szCs w:val="28"/>
        </w:rPr>
        <w:t xml:space="preserve">должностным </w:t>
      </w:r>
      <w:r w:rsidRPr="00757607">
        <w:rPr>
          <w:sz w:val="28"/>
          <w:szCs w:val="28"/>
        </w:rPr>
        <w:t>лицам</w:t>
      </w:r>
      <w:r w:rsidR="006F3803">
        <w:rPr>
          <w:sz w:val="28"/>
          <w:szCs w:val="28"/>
        </w:rPr>
        <w:t xml:space="preserve"> </w:t>
      </w:r>
      <w:r w:rsidRPr="00757607">
        <w:rPr>
          <w:sz w:val="28"/>
          <w:szCs w:val="28"/>
        </w:rPr>
        <w:t>п</w:t>
      </w:r>
      <w:r w:rsidR="00991717" w:rsidRPr="00757607">
        <w:rPr>
          <w:sz w:val="28"/>
          <w:szCs w:val="28"/>
        </w:rPr>
        <w:t>ункт</w:t>
      </w:r>
      <w:r w:rsidR="00CB7B4E" w:rsidRPr="00757607">
        <w:rPr>
          <w:sz w:val="28"/>
          <w:szCs w:val="28"/>
        </w:rPr>
        <w:t>а</w:t>
      </w:r>
      <w:r w:rsidR="00991717" w:rsidRPr="00757607">
        <w:rPr>
          <w:sz w:val="28"/>
          <w:szCs w:val="28"/>
        </w:rPr>
        <w:t xml:space="preserve"> 1</w:t>
      </w:r>
      <w:r w:rsidRPr="00757607">
        <w:rPr>
          <w:sz w:val="28"/>
          <w:szCs w:val="28"/>
        </w:rPr>
        <w:t>.</w:t>
      </w:r>
      <w:r w:rsidR="00991717" w:rsidRPr="00757607">
        <w:rPr>
          <w:sz w:val="28"/>
          <w:szCs w:val="28"/>
        </w:rPr>
        <w:t>1</w:t>
      </w:r>
      <w:r w:rsidR="00FD545D" w:rsidRPr="00757607">
        <w:rPr>
          <w:sz w:val="28"/>
          <w:szCs w:val="28"/>
        </w:rPr>
        <w:t>0</w:t>
      </w:r>
      <w:r w:rsidR="006F3803">
        <w:rPr>
          <w:sz w:val="28"/>
          <w:szCs w:val="28"/>
        </w:rPr>
        <w:t xml:space="preserve"> </w:t>
      </w:r>
      <w:r w:rsidR="00565C4A" w:rsidRPr="00757607">
        <w:rPr>
          <w:sz w:val="28"/>
          <w:szCs w:val="28"/>
        </w:rPr>
        <w:t>И</w:t>
      </w:r>
      <w:r w:rsidR="00991717" w:rsidRPr="00757607">
        <w:rPr>
          <w:sz w:val="28"/>
          <w:szCs w:val="28"/>
        </w:rPr>
        <w:t>нструкции</w:t>
      </w:r>
      <w:r w:rsidR="00CB7B4E" w:rsidRPr="00757607">
        <w:rPr>
          <w:sz w:val="28"/>
          <w:szCs w:val="28"/>
        </w:rPr>
        <w:t xml:space="preserve"> (</w:t>
      </w:r>
      <w:r w:rsidR="00520D07" w:rsidRPr="00757607">
        <w:rPr>
          <w:sz w:val="28"/>
          <w:szCs w:val="28"/>
        </w:rPr>
        <w:t>проставление подписи и печати утверждающего органа</w:t>
      </w:r>
      <w:r w:rsidR="00CB7B4E" w:rsidRPr="00757607">
        <w:rPr>
          <w:sz w:val="28"/>
          <w:szCs w:val="28"/>
        </w:rPr>
        <w:t>)</w:t>
      </w:r>
      <w:r w:rsidR="00520D07" w:rsidRPr="00757607">
        <w:rPr>
          <w:sz w:val="28"/>
          <w:szCs w:val="28"/>
        </w:rPr>
        <w:t>.</w:t>
      </w:r>
    </w:p>
    <w:p w:rsidR="00C57640" w:rsidRDefault="00C57640" w:rsidP="00C57640">
      <w:pPr>
        <w:pStyle w:val="2"/>
        <w:tabs>
          <w:tab w:val="center" w:pos="1134"/>
          <w:tab w:val="left" w:pos="1418"/>
        </w:tabs>
        <w:spacing w:line="276" w:lineRule="auto"/>
        <w:ind w:firstLine="851"/>
        <w:rPr>
          <w:rFonts w:ascii="Times New Roman" w:hAnsi="Times New Roman" w:cs="Times New Roman"/>
          <w:color w:val="auto"/>
        </w:rPr>
      </w:pPr>
    </w:p>
    <w:p w:rsidR="00EE4254" w:rsidRPr="00CE2984" w:rsidRDefault="00C57640" w:rsidP="00180205">
      <w:pPr>
        <w:pStyle w:val="2"/>
        <w:tabs>
          <w:tab w:val="center" w:pos="1134"/>
          <w:tab w:val="left" w:pos="1418"/>
        </w:tabs>
        <w:spacing w:line="276" w:lineRule="auto"/>
        <w:ind w:firstLine="851"/>
        <w:rPr>
          <w:rFonts w:ascii="Times New Roman" w:hAnsi="Times New Roman" w:cs="Times New Roman"/>
          <w:color w:val="auto"/>
        </w:rPr>
      </w:pPr>
      <w:r w:rsidRPr="00CE2984">
        <w:rPr>
          <w:rFonts w:ascii="Times New Roman" w:hAnsi="Times New Roman" w:cs="Times New Roman"/>
          <w:color w:val="auto"/>
        </w:rPr>
        <w:t>3.3</w:t>
      </w:r>
      <w:r w:rsidR="00C9269E" w:rsidRPr="00CE2984">
        <w:rPr>
          <w:rFonts w:ascii="Times New Roman" w:hAnsi="Times New Roman" w:cs="Times New Roman"/>
          <w:color w:val="auto"/>
        </w:rPr>
        <w:t>.</w:t>
      </w:r>
      <w:r w:rsidRPr="00CE2984">
        <w:rPr>
          <w:rFonts w:ascii="Times New Roman" w:hAnsi="Times New Roman" w:cs="Times New Roman"/>
          <w:color w:val="auto"/>
        </w:rPr>
        <w:t xml:space="preserve"> </w:t>
      </w:r>
      <w:r w:rsidR="00EE4254" w:rsidRPr="00CE2984">
        <w:rPr>
          <w:rFonts w:ascii="Times New Roman" w:hAnsi="Times New Roman" w:cs="Times New Roman"/>
          <w:color w:val="auto"/>
        </w:rPr>
        <w:t xml:space="preserve">Разработка и закладка бланков </w:t>
      </w:r>
      <w:r w:rsidR="00F55029" w:rsidRPr="00CE2984">
        <w:rPr>
          <w:rFonts w:ascii="Times New Roman" w:hAnsi="Times New Roman" w:cs="Times New Roman"/>
          <w:color w:val="auto"/>
        </w:rPr>
        <w:t xml:space="preserve">списков (формы № </w:t>
      </w:r>
      <w:r w:rsidR="00921C89" w:rsidRPr="00CE2984">
        <w:rPr>
          <w:rFonts w:ascii="Times New Roman" w:hAnsi="Times New Roman" w:cs="Times New Roman"/>
          <w:color w:val="auto"/>
        </w:rPr>
        <w:t>9</w:t>
      </w:r>
      <w:r w:rsidR="00F55029" w:rsidRPr="00CE2984">
        <w:rPr>
          <w:rFonts w:ascii="Times New Roman" w:hAnsi="Times New Roman" w:cs="Times New Roman"/>
          <w:color w:val="auto"/>
        </w:rPr>
        <w:t>)</w:t>
      </w:r>
      <w:r w:rsidR="00EE4254" w:rsidRPr="00CE2984">
        <w:rPr>
          <w:rFonts w:ascii="Times New Roman" w:hAnsi="Times New Roman" w:cs="Times New Roman"/>
          <w:color w:val="auto"/>
        </w:rPr>
        <w:t xml:space="preserve"> в необходимом объеме для удовлетворения потребностей </w:t>
      </w:r>
      <w:r w:rsidR="00F55029" w:rsidRPr="00CE2984">
        <w:rPr>
          <w:rFonts w:ascii="Times New Roman" w:hAnsi="Times New Roman" w:cs="Times New Roman"/>
          <w:color w:val="auto"/>
        </w:rPr>
        <w:t xml:space="preserve">граждан, </w:t>
      </w:r>
      <w:r w:rsidR="00EE4254" w:rsidRPr="00CE2984">
        <w:rPr>
          <w:rFonts w:ascii="Times New Roman" w:hAnsi="Times New Roman" w:cs="Times New Roman"/>
          <w:color w:val="auto"/>
        </w:rPr>
        <w:t xml:space="preserve">проживающих на территории контролируемой зоны </w:t>
      </w:r>
      <w:proofErr w:type="gramStart"/>
      <w:r w:rsidR="00EE4254" w:rsidRPr="00CE2984">
        <w:rPr>
          <w:rFonts w:ascii="Times New Roman" w:hAnsi="Times New Roman" w:cs="Times New Roman"/>
          <w:color w:val="auto"/>
        </w:rPr>
        <w:t>ГО</w:t>
      </w:r>
      <w:proofErr w:type="gramEnd"/>
      <w:r w:rsidR="00EE4254" w:rsidRPr="00CE2984">
        <w:rPr>
          <w:rFonts w:ascii="Times New Roman" w:hAnsi="Times New Roman" w:cs="Times New Roman"/>
          <w:color w:val="auto"/>
        </w:rPr>
        <w:t xml:space="preserve"> ЗАТО Свободный</w:t>
      </w:r>
      <w:r w:rsidR="00E05029">
        <w:rPr>
          <w:rFonts w:ascii="Times New Roman" w:hAnsi="Times New Roman" w:cs="Times New Roman"/>
          <w:color w:val="auto"/>
        </w:rPr>
        <w:t>,</w:t>
      </w:r>
      <w:r w:rsidR="00EE4254" w:rsidRPr="00CE2984">
        <w:rPr>
          <w:rFonts w:ascii="Times New Roman" w:hAnsi="Times New Roman" w:cs="Times New Roman"/>
          <w:color w:val="auto"/>
        </w:rPr>
        <w:t xml:space="preserve"> осуществляется представителями администрации ГО ЗАТО Свободный. Заполнение</w:t>
      </w:r>
      <w:r w:rsidR="00CB3111" w:rsidRPr="00CE2984">
        <w:rPr>
          <w:rFonts w:ascii="Times New Roman" w:hAnsi="Times New Roman" w:cs="Times New Roman"/>
          <w:color w:val="auto"/>
        </w:rPr>
        <w:t xml:space="preserve"> и предоставление на </w:t>
      </w:r>
      <w:proofErr w:type="gramStart"/>
      <w:r w:rsidR="00F55029" w:rsidRPr="00CE2984">
        <w:rPr>
          <w:rFonts w:ascii="Times New Roman" w:hAnsi="Times New Roman" w:cs="Times New Roman"/>
          <w:color w:val="auto"/>
        </w:rPr>
        <w:t>согласование</w:t>
      </w:r>
      <w:proofErr w:type="gramEnd"/>
      <w:r w:rsidR="00F55029" w:rsidRPr="00CE2984">
        <w:rPr>
          <w:rFonts w:ascii="Times New Roman" w:hAnsi="Times New Roman" w:cs="Times New Roman"/>
          <w:color w:val="auto"/>
        </w:rPr>
        <w:t xml:space="preserve"> и утверждение </w:t>
      </w:r>
      <w:r w:rsidR="00EE4254" w:rsidRPr="00CE2984">
        <w:rPr>
          <w:rFonts w:ascii="Times New Roman" w:hAnsi="Times New Roman" w:cs="Times New Roman"/>
          <w:color w:val="auto"/>
        </w:rPr>
        <w:t>указанн</w:t>
      </w:r>
      <w:r w:rsidR="00F55029" w:rsidRPr="00CE2984">
        <w:rPr>
          <w:rFonts w:ascii="Times New Roman" w:hAnsi="Times New Roman" w:cs="Times New Roman"/>
          <w:color w:val="auto"/>
        </w:rPr>
        <w:t>ых списков</w:t>
      </w:r>
      <w:r w:rsidR="00EE4254" w:rsidRPr="00CE2984">
        <w:rPr>
          <w:rFonts w:ascii="Times New Roman" w:hAnsi="Times New Roman" w:cs="Times New Roman"/>
          <w:color w:val="auto"/>
        </w:rPr>
        <w:t xml:space="preserve"> осуществляется сотрудниками бюро пропусков </w:t>
      </w:r>
      <w:r w:rsidR="00CE2984">
        <w:rPr>
          <w:rFonts w:ascii="Times New Roman" w:hAnsi="Times New Roman" w:cs="Times New Roman"/>
          <w:color w:val="auto"/>
        </w:rPr>
        <w:t>войсковой части</w:t>
      </w:r>
      <w:r w:rsidR="00EE4254" w:rsidRPr="00CE2984">
        <w:rPr>
          <w:rFonts w:ascii="Times New Roman" w:hAnsi="Times New Roman" w:cs="Times New Roman"/>
          <w:color w:val="auto"/>
        </w:rPr>
        <w:t xml:space="preserve"> 34103</w:t>
      </w:r>
      <w:r w:rsidR="00F55029" w:rsidRPr="00CE2984">
        <w:rPr>
          <w:rFonts w:ascii="Times New Roman" w:hAnsi="Times New Roman" w:cs="Times New Roman"/>
          <w:color w:val="auto"/>
        </w:rPr>
        <w:t xml:space="preserve"> в соответствии с порядком изложенным в п. 3.2 Инструкции.</w:t>
      </w:r>
    </w:p>
    <w:p w:rsidR="00D208DF" w:rsidRDefault="00D208DF" w:rsidP="00D20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AD35B4" w:rsidRPr="00757607" w:rsidRDefault="001E67FD" w:rsidP="00B71B80">
      <w:pPr>
        <w:spacing w:line="276" w:lineRule="auto"/>
        <w:ind w:firstLine="851"/>
        <w:jc w:val="both"/>
        <w:rPr>
          <w:sz w:val="28"/>
          <w:szCs w:val="28"/>
        </w:rPr>
      </w:pPr>
      <w:r w:rsidRPr="00757607">
        <w:rPr>
          <w:color w:val="000000"/>
          <w:sz w:val="28"/>
          <w:szCs w:val="28"/>
        </w:rPr>
        <w:t>3.</w:t>
      </w:r>
      <w:r w:rsidR="00C57640">
        <w:rPr>
          <w:color w:val="000000"/>
          <w:sz w:val="28"/>
          <w:szCs w:val="28"/>
        </w:rPr>
        <w:t>4</w:t>
      </w:r>
      <w:r w:rsidR="00C9269E">
        <w:rPr>
          <w:color w:val="000000"/>
          <w:sz w:val="28"/>
          <w:szCs w:val="28"/>
        </w:rPr>
        <w:t xml:space="preserve">. </w:t>
      </w:r>
      <w:r w:rsidR="00AD35B4" w:rsidRPr="00757607">
        <w:rPr>
          <w:color w:val="000000"/>
          <w:sz w:val="28"/>
          <w:szCs w:val="28"/>
        </w:rPr>
        <w:t xml:space="preserve">Пропуска получаются лично, по предъявлению документа, </w:t>
      </w:r>
      <w:r w:rsidR="00AD35B4" w:rsidRPr="00757607">
        <w:rPr>
          <w:sz w:val="28"/>
          <w:szCs w:val="28"/>
        </w:rPr>
        <w:t>удостоверяющего личность</w:t>
      </w:r>
      <w:r w:rsidR="00AD35B4" w:rsidRPr="00757607">
        <w:rPr>
          <w:color w:val="000000"/>
          <w:sz w:val="28"/>
          <w:szCs w:val="28"/>
        </w:rPr>
        <w:t xml:space="preserve"> либо по нотариально заверенной доверенности</w:t>
      </w:r>
      <w:r w:rsidR="001B4D3B" w:rsidRPr="00757607">
        <w:rPr>
          <w:sz w:val="28"/>
          <w:szCs w:val="28"/>
        </w:rPr>
        <w:t xml:space="preserve"> с личной распиской в </w:t>
      </w:r>
      <w:r w:rsidR="00097696" w:rsidRPr="00757607">
        <w:rPr>
          <w:sz w:val="28"/>
          <w:szCs w:val="28"/>
        </w:rPr>
        <w:t>соответствующих учетах</w:t>
      </w:r>
      <w:r w:rsidR="005F464E">
        <w:rPr>
          <w:sz w:val="28"/>
          <w:szCs w:val="28"/>
        </w:rPr>
        <w:t xml:space="preserve"> </w:t>
      </w:r>
      <w:r w:rsidR="00097696" w:rsidRPr="00757607">
        <w:rPr>
          <w:sz w:val="28"/>
          <w:szCs w:val="28"/>
        </w:rPr>
        <w:t>(</w:t>
      </w:r>
      <w:r w:rsidR="001C62CA">
        <w:rPr>
          <w:sz w:val="28"/>
          <w:szCs w:val="28"/>
        </w:rPr>
        <w:t>форма</w:t>
      </w:r>
      <w:r w:rsidR="00097696" w:rsidRPr="00757607">
        <w:rPr>
          <w:sz w:val="28"/>
          <w:szCs w:val="28"/>
        </w:rPr>
        <w:t xml:space="preserve"> №</w:t>
      </w:r>
      <w:r w:rsidR="00F55029">
        <w:rPr>
          <w:sz w:val="28"/>
          <w:szCs w:val="28"/>
        </w:rPr>
        <w:t xml:space="preserve"> </w:t>
      </w:r>
      <w:r w:rsidR="001C62CA">
        <w:rPr>
          <w:sz w:val="28"/>
          <w:szCs w:val="28"/>
        </w:rPr>
        <w:t>1</w:t>
      </w:r>
      <w:r w:rsidR="00F55029">
        <w:rPr>
          <w:sz w:val="28"/>
          <w:szCs w:val="28"/>
        </w:rPr>
        <w:t>5</w:t>
      </w:r>
      <w:r w:rsidR="00097696" w:rsidRPr="00757607">
        <w:rPr>
          <w:sz w:val="28"/>
          <w:szCs w:val="28"/>
        </w:rPr>
        <w:t>)</w:t>
      </w:r>
      <w:r w:rsidR="001B4D3B" w:rsidRPr="00757607">
        <w:rPr>
          <w:sz w:val="28"/>
          <w:szCs w:val="28"/>
        </w:rPr>
        <w:t>. О выдаче пропуск</w:t>
      </w:r>
      <w:r w:rsidR="00097696" w:rsidRPr="00757607">
        <w:rPr>
          <w:sz w:val="28"/>
          <w:szCs w:val="28"/>
        </w:rPr>
        <w:t>а</w:t>
      </w:r>
      <w:r w:rsidR="001B4D3B" w:rsidRPr="00757607">
        <w:rPr>
          <w:sz w:val="28"/>
          <w:szCs w:val="28"/>
        </w:rPr>
        <w:t xml:space="preserve"> производится отметк</w:t>
      </w:r>
      <w:r w:rsidR="00097696" w:rsidRPr="00757607">
        <w:rPr>
          <w:sz w:val="28"/>
          <w:szCs w:val="28"/>
        </w:rPr>
        <w:t>а</w:t>
      </w:r>
      <w:r w:rsidR="001B4D3B" w:rsidRPr="00757607">
        <w:rPr>
          <w:sz w:val="28"/>
          <w:szCs w:val="28"/>
        </w:rPr>
        <w:t xml:space="preserve"> в заявк</w:t>
      </w:r>
      <w:r w:rsidR="00CB7B4E" w:rsidRPr="00757607">
        <w:rPr>
          <w:sz w:val="28"/>
          <w:szCs w:val="28"/>
        </w:rPr>
        <w:t>е</w:t>
      </w:r>
      <w:r w:rsidR="001B4D3B" w:rsidRPr="00757607">
        <w:rPr>
          <w:sz w:val="28"/>
          <w:szCs w:val="28"/>
        </w:rPr>
        <w:t>.</w:t>
      </w:r>
    </w:p>
    <w:p w:rsidR="00A85342" w:rsidRPr="00757607" w:rsidRDefault="00336ED0" w:rsidP="00B71B80">
      <w:pPr>
        <w:pStyle w:val="2"/>
        <w:tabs>
          <w:tab w:val="left" w:pos="1418"/>
        </w:tabs>
        <w:spacing w:line="276" w:lineRule="auto"/>
        <w:ind w:firstLine="851"/>
        <w:rPr>
          <w:color w:val="auto"/>
        </w:rPr>
      </w:pPr>
      <w:r w:rsidRPr="00757607">
        <w:rPr>
          <w:color w:val="auto"/>
        </w:rPr>
        <w:t xml:space="preserve">Утверждённые </w:t>
      </w:r>
      <w:r w:rsidR="00EE79D3" w:rsidRPr="00757607">
        <w:rPr>
          <w:color w:val="auto"/>
        </w:rPr>
        <w:t>и согласованные</w:t>
      </w:r>
      <w:r w:rsidR="00AC2175">
        <w:rPr>
          <w:color w:val="auto"/>
        </w:rPr>
        <w:t xml:space="preserve"> </w:t>
      </w:r>
      <w:r w:rsidR="00EE79D3" w:rsidRPr="00757607">
        <w:rPr>
          <w:color w:val="auto"/>
        </w:rPr>
        <w:t xml:space="preserve">списки получаются в бюро пропусков </w:t>
      </w:r>
      <w:r w:rsidR="00E05029">
        <w:rPr>
          <w:color w:val="auto"/>
        </w:rPr>
        <w:t xml:space="preserve">войсковой части </w:t>
      </w:r>
      <w:r w:rsidRPr="00757607">
        <w:rPr>
          <w:color w:val="auto"/>
        </w:rPr>
        <w:t xml:space="preserve">34103 </w:t>
      </w:r>
      <w:r w:rsidR="00EE79D3" w:rsidRPr="00757607">
        <w:rPr>
          <w:color w:val="auto"/>
        </w:rPr>
        <w:t>и закладываются на контрольно- пропускные пункты</w:t>
      </w:r>
      <w:r w:rsidRPr="00757607">
        <w:rPr>
          <w:color w:val="auto"/>
        </w:rPr>
        <w:t xml:space="preserve"> сотрудниками бюро пропусков </w:t>
      </w:r>
      <w:r w:rsidR="00FE10D0" w:rsidRPr="00757607">
        <w:rPr>
          <w:color w:val="auto"/>
        </w:rPr>
        <w:t>соответствующих воинских частей.</w:t>
      </w:r>
    </w:p>
    <w:p w:rsidR="00922AB0" w:rsidRPr="00757607" w:rsidRDefault="00922AB0" w:rsidP="00B71B80">
      <w:pPr>
        <w:pStyle w:val="2"/>
        <w:tabs>
          <w:tab w:val="left" w:pos="1418"/>
        </w:tabs>
        <w:spacing w:line="276" w:lineRule="auto"/>
        <w:ind w:firstLine="851"/>
        <w:rPr>
          <w:color w:val="auto"/>
        </w:rPr>
      </w:pPr>
      <w:r w:rsidRPr="00757607">
        <w:rPr>
          <w:color w:val="auto"/>
        </w:rPr>
        <w:t xml:space="preserve">Общий срок </w:t>
      </w:r>
      <w:r w:rsidR="00BA70AB" w:rsidRPr="00757607">
        <w:rPr>
          <w:color w:val="auto"/>
        </w:rPr>
        <w:t xml:space="preserve">оформления </w:t>
      </w:r>
      <w:r w:rsidRPr="00757607">
        <w:rPr>
          <w:color w:val="auto"/>
        </w:rPr>
        <w:t xml:space="preserve">пропусков </w:t>
      </w:r>
      <w:r w:rsidR="00BA70AB" w:rsidRPr="00757607">
        <w:rPr>
          <w:color w:val="auto"/>
        </w:rPr>
        <w:t xml:space="preserve">(списков) </w:t>
      </w:r>
      <w:r w:rsidRPr="00757607">
        <w:rPr>
          <w:color w:val="auto"/>
        </w:rPr>
        <w:t xml:space="preserve">со дня поступления </w:t>
      </w:r>
      <w:r w:rsidR="00097696" w:rsidRPr="00757607">
        <w:rPr>
          <w:color w:val="auto"/>
        </w:rPr>
        <w:t>заявки</w:t>
      </w:r>
      <w:r w:rsidR="00BA70AB" w:rsidRPr="00757607">
        <w:rPr>
          <w:color w:val="auto"/>
        </w:rPr>
        <w:t>,</w:t>
      </w:r>
      <w:r w:rsidR="00C9476F">
        <w:rPr>
          <w:color w:val="auto"/>
        </w:rPr>
        <w:t xml:space="preserve"> </w:t>
      </w:r>
      <w:r w:rsidRPr="00757607">
        <w:rPr>
          <w:color w:val="auto"/>
        </w:rPr>
        <w:t xml:space="preserve">составляет </w:t>
      </w:r>
      <w:r w:rsidR="00E05029">
        <w:rPr>
          <w:color w:val="auto"/>
        </w:rPr>
        <w:t>10</w:t>
      </w:r>
      <w:r w:rsidR="00C9476F">
        <w:rPr>
          <w:color w:val="auto"/>
        </w:rPr>
        <w:t xml:space="preserve"> </w:t>
      </w:r>
      <w:r w:rsidR="00092AD7" w:rsidRPr="00757607">
        <w:rPr>
          <w:color w:val="auto"/>
        </w:rPr>
        <w:t xml:space="preserve">рабочих </w:t>
      </w:r>
      <w:r w:rsidRPr="00757607">
        <w:rPr>
          <w:color w:val="auto"/>
        </w:rPr>
        <w:t>дней.</w:t>
      </w:r>
    </w:p>
    <w:p w:rsidR="000F75DA" w:rsidRDefault="000F75DA" w:rsidP="00B71B80">
      <w:pPr>
        <w:spacing w:line="276" w:lineRule="auto"/>
        <w:ind w:firstLine="851"/>
        <w:jc w:val="both"/>
        <w:rPr>
          <w:sz w:val="28"/>
          <w:szCs w:val="28"/>
        </w:rPr>
      </w:pPr>
    </w:p>
    <w:p w:rsidR="00AD35B4" w:rsidRPr="00C9476F" w:rsidRDefault="00416FEA" w:rsidP="00B71B80">
      <w:pPr>
        <w:spacing w:line="276" w:lineRule="auto"/>
        <w:ind w:firstLine="851"/>
        <w:jc w:val="both"/>
        <w:rPr>
          <w:sz w:val="28"/>
          <w:szCs w:val="28"/>
        </w:rPr>
      </w:pPr>
      <w:r w:rsidRPr="00C9476F">
        <w:rPr>
          <w:sz w:val="28"/>
          <w:szCs w:val="28"/>
        </w:rPr>
        <w:t>3.</w:t>
      </w:r>
      <w:r w:rsidR="00C57640" w:rsidRPr="00C9476F">
        <w:rPr>
          <w:sz w:val="28"/>
          <w:szCs w:val="28"/>
        </w:rPr>
        <w:t>5</w:t>
      </w:r>
      <w:r w:rsidRPr="00C9476F">
        <w:rPr>
          <w:sz w:val="28"/>
          <w:szCs w:val="28"/>
        </w:rPr>
        <w:t xml:space="preserve">. </w:t>
      </w:r>
      <w:r w:rsidR="00AD35B4" w:rsidRPr="00C9476F">
        <w:rPr>
          <w:sz w:val="28"/>
          <w:szCs w:val="28"/>
        </w:rPr>
        <w:t>Бюро пропусков войсковой части 34103 обеспечивает контрольно - пропускные пункты, оборудованные на территории контролируемой зоны</w:t>
      </w:r>
      <w:r w:rsidR="00C9476F" w:rsidRPr="00C9476F">
        <w:rPr>
          <w:sz w:val="28"/>
          <w:szCs w:val="28"/>
        </w:rPr>
        <w:t xml:space="preserve"> </w:t>
      </w:r>
      <w:r w:rsidR="004213F8" w:rsidRPr="00C9476F">
        <w:rPr>
          <w:sz w:val="28"/>
          <w:szCs w:val="28"/>
        </w:rPr>
        <w:t>ГО ЗАТО Свободный</w:t>
      </w:r>
      <w:r w:rsidR="00AD35B4" w:rsidRPr="00C9476F">
        <w:rPr>
          <w:sz w:val="28"/>
          <w:szCs w:val="28"/>
        </w:rPr>
        <w:t>, действующи</w:t>
      </w:r>
      <w:r w:rsidR="00FE10D0" w:rsidRPr="00C9476F">
        <w:rPr>
          <w:sz w:val="28"/>
          <w:szCs w:val="28"/>
        </w:rPr>
        <w:t>ми образцами</w:t>
      </w:r>
      <w:r w:rsidR="00AD35B4" w:rsidRPr="00C9476F">
        <w:rPr>
          <w:sz w:val="28"/>
          <w:szCs w:val="28"/>
        </w:rPr>
        <w:t xml:space="preserve"> пропусков</w:t>
      </w:r>
      <w:r w:rsidR="00C9476F">
        <w:rPr>
          <w:sz w:val="28"/>
          <w:szCs w:val="28"/>
        </w:rPr>
        <w:t xml:space="preserve"> </w:t>
      </w:r>
      <w:r w:rsidR="006840FB" w:rsidRPr="00C9476F">
        <w:rPr>
          <w:sz w:val="28"/>
          <w:szCs w:val="28"/>
        </w:rPr>
        <w:t>(списков)</w:t>
      </w:r>
      <w:r w:rsidR="00757607" w:rsidRPr="00C9476F">
        <w:rPr>
          <w:sz w:val="28"/>
          <w:szCs w:val="28"/>
        </w:rPr>
        <w:t>.</w:t>
      </w:r>
    </w:p>
    <w:p w:rsidR="0098487E" w:rsidRPr="00D15BAD" w:rsidRDefault="0098487E" w:rsidP="00B71B80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15BAD">
        <w:rPr>
          <w:color w:val="000000"/>
          <w:sz w:val="28"/>
          <w:szCs w:val="28"/>
        </w:rPr>
        <w:t>Должностные лица, имеющие право подписи пропусков, объявляются приказом командира войсковой части 34103.</w:t>
      </w:r>
    </w:p>
    <w:p w:rsidR="000F75DA" w:rsidRDefault="000F75DA" w:rsidP="00B71B80">
      <w:pPr>
        <w:spacing w:line="276" w:lineRule="auto"/>
        <w:ind w:firstLine="851"/>
        <w:jc w:val="both"/>
        <w:rPr>
          <w:sz w:val="28"/>
          <w:szCs w:val="28"/>
        </w:rPr>
      </w:pPr>
    </w:p>
    <w:p w:rsidR="00FE10D0" w:rsidRPr="00D15BAD" w:rsidRDefault="00FE10D0" w:rsidP="00B71B80">
      <w:pPr>
        <w:spacing w:line="276" w:lineRule="auto"/>
        <w:ind w:firstLine="851"/>
        <w:jc w:val="both"/>
        <w:rPr>
          <w:sz w:val="28"/>
          <w:szCs w:val="28"/>
        </w:rPr>
      </w:pPr>
      <w:r w:rsidRPr="00D15BAD">
        <w:rPr>
          <w:sz w:val="28"/>
          <w:szCs w:val="28"/>
        </w:rPr>
        <w:t>3.</w:t>
      </w:r>
      <w:r w:rsidR="00C57640">
        <w:rPr>
          <w:sz w:val="28"/>
          <w:szCs w:val="28"/>
        </w:rPr>
        <w:t>6</w:t>
      </w:r>
      <w:r w:rsidRPr="00D15BAD">
        <w:rPr>
          <w:sz w:val="28"/>
          <w:szCs w:val="28"/>
        </w:rPr>
        <w:t xml:space="preserve">. Порядок обращения </w:t>
      </w:r>
      <w:r w:rsidR="00287807" w:rsidRPr="00D15BAD">
        <w:rPr>
          <w:sz w:val="28"/>
          <w:szCs w:val="28"/>
        </w:rPr>
        <w:t xml:space="preserve">граждан </w:t>
      </w:r>
      <w:r w:rsidRPr="00D15BAD">
        <w:rPr>
          <w:sz w:val="28"/>
          <w:szCs w:val="28"/>
        </w:rPr>
        <w:t>с пропусками</w:t>
      </w:r>
      <w:r w:rsidR="00070A68">
        <w:rPr>
          <w:sz w:val="28"/>
          <w:szCs w:val="28"/>
        </w:rPr>
        <w:t xml:space="preserve">  списками</w:t>
      </w:r>
      <w:r w:rsidRPr="00D15BAD">
        <w:rPr>
          <w:sz w:val="28"/>
          <w:szCs w:val="28"/>
        </w:rPr>
        <w:t>:</w:t>
      </w:r>
    </w:p>
    <w:p w:rsidR="00840931" w:rsidRPr="00757607" w:rsidRDefault="006840FB" w:rsidP="00B71B80">
      <w:pPr>
        <w:spacing w:line="276" w:lineRule="auto"/>
        <w:ind w:firstLine="851"/>
        <w:jc w:val="both"/>
        <w:rPr>
          <w:sz w:val="28"/>
          <w:szCs w:val="28"/>
        </w:rPr>
      </w:pPr>
      <w:r w:rsidRPr="00757607">
        <w:rPr>
          <w:sz w:val="28"/>
          <w:szCs w:val="28"/>
        </w:rPr>
        <w:t>а)</w:t>
      </w:r>
      <w:r w:rsidR="00520D07" w:rsidRPr="00757607">
        <w:rPr>
          <w:sz w:val="28"/>
          <w:szCs w:val="28"/>
        </w:rPr>
        <w:t xml:space="preserve"> запрещается вносить </w:t>
      </w:r>
      <w:r w:rsidR="00840931" w:rsidRPr="00757607">
        <w:rPr>
          <w:sz w:val="28"/>
          <w:szCs w:val="28"/>
        </w:rPr>
        <w:t xml:space="preserve">в пропуск </w:t>
      </w:r>
      <w:r w:rsidR="00520D07" w:rsidRPr="00757607">
        <w:rPr>
          <w:sz w:val="28"/>
          <w:szCs w:val="28"/>
        </w:rPr>
        <w:t xml:space="preserve">исправления </w:t>
      </w:r>
      <w:r w:rsidR="009018CC" w:rsidRPr="00757607">
        <w:rPr>
          <w:sz w:val="28"/>
          <w:szCs w:val="28"/>
        </w:rPr>
        <w:t>(</w:t>
      </w:r>
      <w:r w:rsidR="00520D07" w:rsidRPr="00757607">
        <w:rPr>
          <w:sz w:val="28"/>
          <w:szCs w:val="28"/>
        </w:rPr>
        <w:t>изменения</w:t>
      </w:r>
      <w:r w:rsidR="009018CC" w:rsidRPr="00757607">
        <w:rPr>
          <w:sz w:val="28"/>
          <w:szCs w:val="28"/>
        </w:rPr>
        <w:t>)</w:t>
      </w:r>
      <w:r w:rsidR="00287807" w:rsidRPr="00757607">
        <w:rPr>
          <w:sz w:val="28"/>
          <w:szCs w:val="28"/>
        </w:rPr>
        <w:t>, передавать посторонним лицам, оставлять в залог</w:t>
      </w:r>
      <w:r w:rsidR="00840931" w:rsidRPr="00757607">
        <w:rPr>
          <w:sz w:val="28"/>
          <w:szCs w:val="28"/>
        </w:rPr>
        <w:t>;</w:t>
      </w:r>
    </w:p>
    <w:p w:rsidR="00DF0B39" w:rsidRPr="00757607" w:rsidRDefault="006840FB" w:rsidP="00B71B80">
      <w:pPr>
        <w:spacing w:line="276" w:lineRule="auto"/>
        <w:ind w:firstLine="851"/>
        <w:jc w:val="both"/>
        <w:rPr>
          <w:sz w:val="28"/>
          <w:szCs w:val="28"/>
        </w:rPr>
      </w:pPr>
      <w:r w:rsidRPr="00757607">
        <w:rPr>
          <w:sz w:val="28"/>
          <w:szCs w:val="28"/>
        </w:rPr>
        <w:t>б)</w:t>
      </w:r>
      <w:r w:rsidR="00DF0B39" w:rsidRPr="00757607">
        <w:rPr>
          <w:sz w:val="28"/>
          <w:szCs w:val="28"/>
        </w:rPr>
        <w:t xml:space="preserve"> не допускать порчи пропуска, осуществлять бережное его хранение;</w:t>
      </w:r>
    </w:p>
    <w:p w:rsidR="00840931" w:rsidRPr="00757607" w:rsidRDefault="006840FB" w:rsidP="00B71B80">
      <w:pPr>
        <w:spacing w:line="276" w:lineRule="auto"/>
        <w:ind w:firstLine="851"/>
        <w:jc w:val="both"/>
        <w:rPr>
          <w:sz w:val="28"/>
          <w:szCs w:val="28"/>
        </w:rPr>
      </w:pPr>
      <w:r w:rsidRPr="00757607">
        <w:rPr>
          <w:sz w:val="28"/>
          <w:szCs w:val="28"/>
        </w:rPr>
        <w:lastRenderedPageBreak/>
        <w:t>в)</w:t>
      </w:r>
      <w:r w:rsidR="00011632" w:rsidRPr="00757607">
        <w:rPr>
          <w:sz w:val="28"/>
          <w:szCs w:val="28"/>
        </w:rPr>
        <w:t xml:space="preserve"> предъявлять пропуск </w:t>
      </w:r>
      <w:r w:rsidR="00840931" w:rsidRPr="00757607">
        <w:rPr>
          <w:sz w:val="28"/>
          <w:szCs w:val="28"/>
        </w:rPr>
        <w:t>дежурно</w:t>
      </w:r>
      <w:r w:rsidR="003C4562" w:rsidRPr="00757607">
        <w:rPr>
          <w:sz w:val="28"/>
          <w:szCs w:val="28"/>
        </w:rPr>
        <w:t>му</w:t>
      </w:r>
      <w:r w:rsidR="0073348D" w:rsidRPr="00757607">
        <w:rPr>
          <w:sz w:val="28"/>
          <w:szCs w:val="28"/>
        </w:rPr>
        <w:t xml:space="preserve"> (помощнику) </w:t>
      </w:r>
      <w:r w:rsidR="00840931" w:rsidRPr="00757607">
        <w:rPr>
          <w:sz w:val="28"/>
          <w:szCs w:val="28"/>
        </w:rPr>
        <w:t>по КПП</w:t>
      </w:r>
      <w:r w:rsidR="0073348D" w:rsidRPr="00757607">
        <w:rPr>
          <w:sz w:val="28"/>
          <w:szCs w:val="28"/>
        </w:rPr>
        <w:t xml:space="preserve"> (временным постам)</w:t>
      </w:r>
      <w:r w:rsidR="00840931" w:rsidRPr="00757607">
        <w:rPr>
          <w:sz w:val="28"/>
          <w:szCs w:val="28"/>
        </w:rPr>
        <w:t>, сотрудник</w:t>
      </w:r>
      <w:r w:rsidR="00011632" w:rsidRPr="00757607">
        <w:rPr>
          <w:sz w:val="28"/>
          <w:szCs w:val="28"/>
        </w:rPr>
        <w:t xml:space="preserve">ам </w:t>
      </w:r>
      <w:r w:rsidR="00840931" w:rsidRPr="00757607">
        <w:rPr>
          <w:sz w:val="28"/>
          <w:szCs w:val="28"/>
        </w:rPr>
        <w:t xml:space="preserve">отделов </w:t>
      </w:r>
      <w:r w:rsidR="00F94411" w:rsidRPr="00757607">
        <w:rPr>
          <w:sz w:val="28"/>
          <w:szCs w:val="28"/>
        </w:rPr>
        <w:t>ФСБ России и полиции</w:t>
      </w:r>
      <w:r w:rsidR="00840931" w:rsidRPr="00757607">
        <w:rPr>
          <w:sz w:val="28"/>
          <w:szCs w:val="28"/>
        </w:rPr>
        <w:t xml:space="preserve">, </w:t>
      </w:r>
      <w:r w:rsidR="00011632" w:rsidRPr="00757607">
        <w:rPr>
          <w:sz w:val="28"/>
          <w:szCs w:val="28"/>
        </w:rPr>
        <w:t>по их требованию передавать в руки для проверки;</w:t>
      </w:r>
    </w:p>
    <w:p w:rsidR="00287807" w:rsidRPr="00757607" w:rsidRDefault="006840FB" w:rsidP="00B71B80">
      <w:pPr>
        <w:spacing w:line="276" w:lineRule="auto"/>
        <w:ind w:firstLine="851"/>
        <w:jc w:val="both"/>
        <w:rPr>
          <w:sz w:val="28"/>
          <w:szCs w:val="28"/>
        </w:rPr>
      </w:pPr>
      <w:r w:rsidRPr="00757607">
        <w:rPr>
          <w:sz w:val="28"/>
          <w:szCs w:val="28"/>
        </w:rPr>
        <w:t>г)</w:t>
      </w:r>
      <w:r w:rsidR="005F464E">
        <w:rPr>
          <w:sz w:val="28"/>
          <w:szCs w:val="28"/>
        </w:rPr>
        <w:t xml:space="preserve"> </w:t>
      </w:r>
      <w:r w:rsidR="003628BE" w:rsidRPr="00757607">
        <w:rPr>
          <w:sz w:val="28"/>
          <w:szCs w:val="28"/>
        </w:rPr>
        <w:t xml:space="preserve">при нахождении на территории контролируемой зоны ГО ЗАТО Свободный </w:t>
      </w:r>
      <w:r w:rsidR="00287807" w:rsidRPr="00757607">
        <w:rPr>
          <w:sz w:val="28"/>
          <w:szCs w:val="28"/>
        </w:rPr>
        <w:t xml:space="preserve">пропуск </w:t>
      </w:r>
      <w:r w:rsidR="003C4562" w:rsidRPr="00757607">
        <w:rPr>
          <w:sz w:val="28"/>
          <w:szCs w:val="28"/>
        </w:rPr>
        <w:t xml:space="preserve">иметь </w:t>
      </w:r>
      <w:r w:rsidR="00287807" w:rsidRPr="00757607">
        <w:rPr>
          <w:sz w:val="28"/>
          <w:szCs w:val="28"/>
        </w:rPr>
        <w:t>при себе</w:t>
      </w:r>
      <w:r w:rsidR="003C4562" w:rsidRPr="00757607">
        <w:rPr>
          <w:sz w:val="28"/>
          <w:szCs w:val="28"/>
        </w:rPr>
        <w:t>;</w:t>
      </w:r>
    </w:p>
    <w:p w:rsidR="003C4562" w:rsidRPr="00D15BAD" w:rsidRDefault="006840FB" w:rsidP="00B71B80">
      <w:pPr>
        <w:spacing w:line="276" w:lineRule="auto"/>
        <w:ind w:firstLine="851"/>
        <w:jc w:val="both"/>
        <w:rPr>
          <w:sz w:val="28"/>
          <w:szCs w:val="28"/>
        </w:rPr>
      </w:pPr>
      <w:r w:rsidRPr="00757607">
        <w:rPr>
          <w:sz w:val="28"/>
          <w:szCs w:val="28"/>
        </w:rPr>
        <w:t>д)</w:t>
      </w:r>
      <w:r w:rsidR="009018CC" w:rsidRPr="00757607">
        <w:rPr>
          <w:sz w:val="28"/>
          <w:szCs w:val="28"/>
        </w:rPr>
        <w:t xml:space="preserve"> п</w:t>
      </w:r>
      <w:r w:rsidR="00C178B2" w:rsidRPr="00757607">
        <w:rPr>
          <w:sz w:val="28"/>
          <w:szCs w:val="28"/>
        </w:rPr>
        <w:t xml:space="preserve">ри утрате (хищении) </w:t>
      </w:r>
      <w:r w:rsidR="0098487E" w:rsidRPr="00757607">
        <w:rPr>
          <w:sz w:val="28"/>
          <w:szCs w:val="28"/>
        </w:rPr>
        <w:t xml:space="preserve">пропуска </w:t>
      </w:r>
      <w:r w:rsidR="00287807" w:rsidRPr="00757607">
        <w:rPr>
          <w:sz w:val="28"/>
          <w:szCs w:val="28"/>
        </w:rPr>
        <w:t xml:space="preserve">в течение 3 </w:t>
      </w:r>
      <w:r w:rsidR="005C5E93" w:rsidRPr="00757607">
        <w:rPr>
          <w:sz w:val="28"/>
          <w:szCs w:val="28"/>
        </w:rPr>
        <w:t xml:space="preserve">рабочих </w:t>
      </w:r>
      <w:r w:rsidR="00287807" w:rsidRPr="00757607">
        <w:rPr>
          <w:sz w:val="28"/>
          <w:szCs w:val="28"/>
        </w:rPr>
        <w:t xml:space="preserve">дней </w:t>
      </w:r>
      <w:r w:rsidR="0098487E" w:rsidRPr="00757607">
        <w:rPr>
          <w:sz w:val="28"/>
          <w:szCs w:val="28"/>
        </w:rPr>
        <w:t xml:space="preserve">информировать </w:t>
      </w:r>
      <w:r w:rsidR="009018CC" w:rsidRPr="00757607">
        <w:rPr>
          <w:sz w:val="28"/>
          <w:szCs w:val="28"/>
        </w:rPr>
        <w:t>бюро пропусков</w:t>
      </w:r>
      <w:r w:rsidR="006F3803">
        <w:rPr>
          <w:sz w:val="28"/>
          <w:szCs w:val="28"/>
        </w:rPr>
        <w:t xml:space="preserve"> </w:t>
      </w:r>
      <w:r w:rsidR="00D15BAD" w:rsidRPr="00757607">
        <w:rPr>
          <w:sz w:val="28"/>
          <w:szCs w:val="28"/>
        </w:rPr>
        <w:t>войсковой части</w:t>
      </w:r>
      <w:r w:rsidR="003C4562" w:rsidRPr="00757607">
        <w:rPr>
          <w:sz w:val="28"/>
          <w:szCs w:val="28"/>
        </w:rPr>
        <w:t xml:space="preserve"> 34103 с указанием обстоятельств утраты, а также отдел </w:t>
      </w:r>
      <w:r w:rsidRPr="00757607">
        <w:rPr>
          <w:sz w:val="28"/>
          <w:szCs w:val="28"/>
        </w:rPr>
        <w:t>полиции</w:t>
      </w:r>
      <w:r w:rsidR="0073348D" w:rsidRPr="00757607">
        <w:rPr>
          <w:sz w:val="28"/>
          <w:szCs w:val="28"/>
        </w:rPr>
        <w:t xml:space="preserve"> (кроме военнослужащих)</w:t>
      </w:r>
      <w:r w:rsidR="003C4562" w:rsidRPr="00757607">
        <w:rPr>
          <w:sz w:val="28"/>
          <w:szCs w:val="28"/>
        </w:rPr>
        <w:t>.</w:t>
      </w:r>
      <w:r w:rsidR="0077275D" w:rsidRPr="00757607">
        <w:rPr>
          <w:sz w:val="28"/>
          <w:szCs w:val="28"/>
        </w:rPr>
        <w:t xml:space="preserve"> Номер утраченного пропуска и данные о его владельце сообщаются на все КПП контролируемой зоны ГО ЗАТО Свободный</w:t>
      </w:r>
    </w:p>
    <w:p w:rsidR="000F75DA" w:rsidRDefault="000F75DA" w:rsidP="0077275D">
      <w:pPr>
        <w:spacing w:line="276" w:lineRule="auto"/>
        <w:ind w:firstLine="851"/>
        <w:jc w:val="both"/>
        <w:rPr>
          <w:sz w:val="28"/>
          <w:szCs w:val="28"/>
        </w:rPr>
      </w:pPr>
    </w:p>
    <w:p w:rsidR="00D33CBF" w:rsidRPr="00757607" w:rsidRDefault="003C4562" w:rsidP="0077275D">
      <w:pPr>
        <w:spacing w:line="276" w:lineRule="auto"/>
        <w:ind w:firstLine="851"/>
        <w:jc w:val="both"/>
        <w:rPr>
          <w:sz w:val="28"/>
          <w:szCs w:val="28"/>
        </w:rPr>
      </w:pPr>
      <w:r w:rsidRPr="00D15BAD">
        <w:rPr>
          <w:sz w:val="28"/>
          <w:szCs w:val="28"/>
        </w:rPr>
        <w:t>3.</w:t>
      </w:r>
      <w:r w:rsidR="00C57640">
        <w:rPr>
          <w:sz w:val="28"/>
          <w:szCs w:val="28"/>
        </w:rPr>
        <w:t>7</w:t>
      </w:r>
      <w:r w:rsidRPr="00D15BAD">
        <w:rPr>
          <w:sz w:val="28"/>
          <w:szCs w:val="28"/>
        </w:rPr>
        <w:t>.</w:t>
      </w:r>
      <w:r w:rsidR="0005241C" w:rsidRPr="00D15BAD">
        <w:rPr>
          <w:sz w:val="28"/>
          <w:szCs w:val="28"/>
        </w:rPr>
        <w:t xml:space="preserve"> В</w:t>
      </w:r>
      <w:r w:rsidR="003628BE" w:rsidRPr="00D15BAD">
        <w:rPr>
          <w:sz w:val="28"/>
          <w:szCs w:val="28"/>
        </w:rPr>
        <w:t xml:space="preserve"> отношении </w:t>
      </w:r>
      <w:r w:rsidR="0005241C" w:rsidRPr="00D15BAD">
        <w:rPr>
          <w:sz w:val="28"/>
          <w:szCs w:val="28"/>
        </w:rPr>
        <w:t>лица</w:t>
      </w:r>
      <w:r w:rsidR="003628BE" w:rsidRPr="00D15BAD">
        <w:rPr>
          <w:sz w:val="28"/>
          <w:szCs w:val="28"/>
        </w:rPr>
        <w:t>, допустившего нарушение требований п. 3.</w:t>
      </w:r>
      <w:r w:rsidR="00D208DF">
        <w:rPr>
          <w:sz w:val="28"/>
          <w:szCs w:val="28"/>
        </w:rPr>
        <w:t xml:space="preserve">6 </w:t>
      </w:r>
      <w:r w:rsidR="00100D31" w:rsidRPr="00D15BAD">
        <w:rPr>
          <w:sz w:val="28"/>
          <w:szCs w:val="28"/>
        </w:rPr>
        <w:t>службой ЗГТ войсковой части 34103</w:t>
      </w:r>
      <w:r w:rsidR="0093240F" w:rsidRPr="00D15BAD">
        <w:rPr>
          <w:sz w:val="28"/>
          <w:szCs w:val="28"/>
        </w:rPr>
        <w:t xml:space="preserve"> совместно с бюро пропусков </w:t>
      </w:r>
      <w:r w:rsidR="00D15BAD" w:rsidRPr="00D15BAD">
        <w:rPr>
          <w:sz w:val="28"/>
          <w:szCs w:val="28"/>
        </w:rPr>
        <w:t>войсковой части</w:t>
      </w:r>
      <w:r w:rsidR="0093240F" w:rsidRPr="00D15BAD">
        <w:rPr>
          <w:sz w:val="28"/>
          <w:szCs w:val="28"/>
        </w:rPr>
        <w:t xml:space="preserve"> 34103 </w:t>
      </w:r>
      <w:r w:rsidR="00100D31" w:rsidRPr="00D15BAD">
        <w:rPr>
          <w:sz w:val="28"/>
          <w:szCs w:val="28"/>
        </w:rPr>
        <w:t>провод</w:t>
      </w:r>
      <w:r w:rsidR="0093240F" w:rsidRPr="00D15BAD">
        <w:rPr>
          <w:sz w:val="28"/>
          <w:szCs w:val="28"/>
        </w:rPr>
        <w:t>я</w:t>
      </w:r>
      <w:r w:rsidR="00100D31" w:rsidRPr="00D15BAD">
        <w:rPr>
          <w:sz w:val="28"/>
          <w:szCs w:val="28"/>
        </w:rPr>
        <w:t>т разбирательство</w:t>
      </w:r>
      <w:r w:rsidR="00743409" w:rsidRPr="00D15BAD">
        <w:rPr>
          <w:sz w:val="28"/>
          <w:szCs w:val="28"/>
        </w:rPr>
        <w:t>,</w:t>
      </w:r>
      <w:r w:rsidR="00D208DF">
        <w:rPr>
          <w:sz w:val="28"/>
          <w:szCs w:val="28"/>
        </w:rPr>
        <w:t xml:space="preserve"> </w:t>
      </w:r>
      <w:r w:rsidR="00743409" w:rsidRPr="00D15BAD">
        <w:rPr>
          <w:sz w:val="28"/>
          <w:szCs w:val="28"/>
        </w:rPr>
        <w:t>п</w:t>
      </w:r>
      <w:r w:rsidR="00100D31" w:rsidRPr="00D15BAD">
        <w:rPr>
          <w:sz w:val="28"/>
          <w:szCs w:val="28"/>
        </w:rPr>
        <w:t xml:space="preserve">о </w:t>
      </w:r>
      <w:r w:rsidR="00743409" w:rsidRPr="00D15BAD">
        <w:rPr>
          <w:sz w:val="28"/>
          <w:szCs w:val="28"/>
        </w:rPr>
        <w:t xml:space="preserve">результатам которого письменно </w:t>
      </w:r>
      <w:r w:rsidR="00100D31" w:rsidRPr="00D15BAD">
        <w:rPr>
          <w:sz w:val="28"/>
          <w:szCs w:val="28"/>
        </w:rPr>
        <w:t xml:space="preserve">информируется </w:t>
      </w:r>
      <w:r w:rsidR="00743409" w:rsidRPr="00D15BAD">
        <w:rPr>
          <w:sz w:val="28"/>
          <w:szCs w:val="28"/>
        </w:rPr>
        <w:t xml:space="preserve">отдел ФСБ России, </w:t>
      </w:r>
      <w:r w:rsidR="00100D31" w:rsidRPr="00D15BAD">
        <w:rPr>
          <w:sz w:val="28"/>
          <w:szCs w:val="28"/>
        </w:rPr>
        <w:t>работодатель организации находящейся на территории контролируемой зоны ГО ЗАТО Свободный</w:t>
      </w:r>
      <w:r w:rsidR="0093240F" w:rsidRPr="00D15BAD">
        <w:rPr>
          <w:sz w:val="28"/>
          <w:szCs w:val="28"/>
        </w:rPr>
        <w:t>,</w:t>
      </w:r>
      <w:r w:rsidR="00100D31" w:rsidRPr="00D15BAD">
        <w:rPr>
          <w:sz w:val="28"/>
          <w:szCs w:val="28"/>
        </w:rPr>
        <w:t xml:space="preserve"> в целях привлечения сотрудника к дисциплинарной ответственности</w:t>
      </w:r>
      <w:r w:rsidR="00743409" w:rsidRPr="00D15BAD">
        <w:rPr>
          <w:sz w:val="28"/>
          <w:szCs w:val="28"/>
        </w:rPr>
        <w:t xml:space="preserve">, при необходимости отдел </w:t>
      </w:r>
      <w:r w:rsidR="006840FB" w:rsidRPr="00757607">
        <w:rPr>
          <w:sz w:val="28"/>
          <w:szCs w:val="28"/>
        </w:rPr>
        <w:t>полиции</w:t>
      </w:r>
      <w:r w:rsidR="00DF0B39" w:rsidRPr="00757607">
        <w:rPr>
          <w:sz w:val="28"/>
          <w:szCs w:val="28"/>
        </w:rPr>
        <w:t>.</w:t>
      </w:r>
      <w:r w:rsidR="00D208DF">
        <w:rPr>
          <w:sz w:val="28"/>
          <w:szCs w:val="28"/>
        </w:rPr>
        <w:t xml:space="preserve"> </w:t>
      </w:r>
      <w:r w:rsidR="00172216">
        <w:rPr>
          <w:sz w:val="28"/>
          <w:szCs w:val="28"/>
        </w:rPr>
        <w:t>В случае самовольного внесения в списки изменений, после их согласования и утверждения, списки изымаются до выяснения обстоятель</w:t>
      </w:r>
      <w:proofErr w:type="gramStart"/>
      <w:r w:rsidR="00172216">
        <w:rPr>
          <w:sz w:val="28"/>
          <w:szCs w:val="28"/>
        </w:rPr>
        <w:t>ств  сл</w:t>
      </w:r>
      <w:proofErr w:type="gramEnd"/>
      <w:r w:rsidR="00172216">
        <w:rPr>
          <w:sz w:val="28"/>
          <w:szCs w:val="28"/>
        </w:rPr>
        <w:t xml:space="preserve">ужбой ЗГТ войсковой части 34103 или отделом ФСБ  России. </w:t>
      </w:r>
      <w:r w:rsidR="00DF0B39" w:rsidRPr="00757607">
        <w:rPr>
          <w:sz w:val="28"/>
          <w:szCs w:val="28"/>
        </w:rPr>
        <w:t>Лиц</w:t>
      </w:r>
      <w:r w:rsidR="0093240F" w:rsidRPr="00757607">
        <w:rPr>
          <w:sz w:val="28"/>
          <w:szCs w:val="28"/>
        </w:rPr>
        <w:t>о</w:t>
      </w:r>
      <w:r w:rsidR="00DF0B39" w:rsidRPr="00757607">
        <w:rPr>
          <w:sz w:val="28"/>
          <w:szCs w:val="28"/>
        </w:rPr>
        <w:t>, допустивше</w:t>
      </w:r>
      <w:r w:rsidR="0093240F" w:rsidRPr="00757607">
        <w:rPr>
          <w:sz w:val="28"/>
          <w:szCs w:val="28"/>
        </w:rPr>
        <w:t>е</w:t>
      </w:r>
      <w:r w:rsidR="00DF0B39" w:rsidRPr="00757607">
        <w:rPr>
          <w:sz w:val="28"/>
          <w:szCs w:val="28"/>
        </w:rPr>
        <w:t xml:space="preserve"> нарушение требований п. 3.</w:t>
      </w:r>
      <w:r w:rsidR="00D208DF">
        <w:rPr>
          <w:sz w:val="28"/>
          <w:szCs w:val="28"/>
        </w:rPr>
        <w:t>6</w:t>
      </w:r>
      <w:r w:rsidR="00DF0B39" w:rsidRPr="00757607">
        <w:rPr>
          <w:sz w:val="28"/>
          <w:szCs w:val="28"/>
        </w:rPr>
        <w:t xml:space="preserve"> заносится в </w:t>
      </w:r>
      <w:r w:rsidR="0093240F" w:rsidRPr="00757607">
        <w:rPr>
          <w:sz w:val="28"/>
          <w:szCs w:val="28"/>
        </w:rPr>
        <w:t>соответствующ</w:t>
      </w:r>
      <w:r w:rsidR="00B71B80" w:rsidRPr="00757607">
        <w:rPr>
          <w:sz w:val="28"/>
          <w:szCs w:val="28"/>
        </w:rPr>
        <w:t>ие учеты</w:t>
      </w:r>
      <w:r w:rsidR="000809BF" w:rsidRPr="00757607">
        <w:rPr>
          <w:sz w:val="28"/>
          <w:szCs w:val="28"/>
        </w:rPr>
        <w:t xml:space="preserve"> </w:t>
      </w:r>
      <w:r w:rsidR="000809BF" w:rsidRPr="005A61F2">
        <w:rPr>
          <w:sz w:val="28"/>
          <w:szCs w:val="28"/>
        </w:rPr>
        <w:t>(</w:t>
      </w:r>
      <w:r w:rsidR="001C62CA" w:rsidRPr="005A61F2">
        <w:rPr>
          <w:sz w:val="28"/>
          <w:szCs w:val="28"/>
        </w:rPr>
        <w:t>форма</w:t>
      </w:r>
      <w:r w:rsidR="000809BF" w:rsidRPr="005A61F2">
        <w:rPr>
          <w:sz w:val="28"/>
          <w:szCs w:val="28"/>
        </w:rPr>
        <w:t xml:space="preserve"> № </w:t>
      </w:r>
      <w:r w:rsidR="00F55029" w:rsidRPr="005A61F2">
        <w:rPr>
          <w:sz w:val="28"/>
          <w:szCs w:val="28"/>
        </w:rPr>
        <w:t>16</w:t>
      </w:r>
      <w:r w:rsidR="000809BF" w:rsidRPr="005A61F2">
        <w:rPr>
          <w:sz w:val="28"/>
          <w:szCs w:val="28"/>
        </w:rPr>
        <w:t>)</w:t>
      </w:r>
      <w:r w:rsidR="0077275D" w:rsidRPr="00757607">
        <w:rPr>
          <w:sz w:val="28"/>
          <w:szCs w:val="28"/>
        </w:rPr>
        <w:t>.</w:t>
      </w:r>
    </w:p>
    <w:p w:rsidR="0077275D" w:rsidRDefault="0077275D" w:rsidP="0077275D">
      <w:pPr>
        <w:spacing w:line="276" w:lineRule="auto"/>
        <w:ind w:firstLine="851"/>
        <w:jc w:val="both"/>
      </w:pPr>
    </w:p>
    <w:p w:rsidR="00A26B27" w:rsidRPr="00757607" w:rsidRDefault="00A26B27" w:rsidP="0077275D">
      <w:pPr>
        <w:spacing w:line="276" w:lineRule="auto"/>
        <w:ind w:firstLine="851"/>
        <w:jc w:val="both"/>
      </w:pPr>
    </w:p>
    <w:p w:rsidR="00B069E0" w:rsidRPr="006A27C7" w:rsidRDefault="00B069E0" w:rsidP="00B069E0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6A27C7">
        <w:rPr>
          <w:b/>
          <w:color w:val="000000"/>
          <w:sz w:val="28"/>
          <w:szCs w:val="28"/>
          <w:lang w:val="en-US"/>
        </w:rPr>
        <w:t>V</w:t>
      </w:r>
      <w:r w:rsidRPr="006A27C7">
        <w:rPr>
          <w:b/>
          <w:color w:val="000000"/>
          <w:sz w:val="28"/>
          <w:szCs w:val="28"/>
        </w:rPr>
        <w:t>. Порядок вноса (выноса), ввоза (вывоза) грузов, специальных грузов, документов и материальных ценностей</w:t>
      </w:r>
    </w:p>
    <w:p w:rsidR="00B069E0" w:rsidRPr="006A27C7" w:rsidRDefault="00B069E0" w:rsidP="00B069E0">
      <w:pPr>
        <w:spacing w:line="276" w:lineRule="auto"/>
        <w:ind w:firstLine="540"/>
        <w:jc w:val="center"/>
        <w:rPr>
          <w:b/>
        </w:rPr>
      </w:pPr>
    </w:p>
    <w:p w:rsidR="00B069E0" w:rsidRDefault="00B069E0" w:rsidP="00B069E0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A27C7">
        <w:rPr>
          <w:sz w:val="28"/>
          <w:szCs w:val="28"/>
        </w:rPr>
        <w:t>4.1. Внос (вынос), ввоз (вывоз) грузов, специальных грузов, документов и материальных ценностей,</w:t>
      </w:r>
      <w:r w:rsidR="0006767A">
        <w:rPr>
          <w:sz w:val="28"/>
          <w:szCs w:val="28"/>
        </w:rPr>
        <w:t xml:space="preserve"> </w:t>
      </w:r>
      <w:r w:rsidRPr="006A27C7">
        <w:rPr>
          <w:sz w:val="28"/>
          <w:szCs w:val="28"/>
        </w:rPr>
        <w:t>принадлежащих воинским частям соединения</w:t>
      </w:r>
      <w:r>
        <w:rPr>
          <w:sz w:val="28"/>
          <w:szCs w:val="28"/>
        </w:rPr>
        <w:t xml:space="preserve">, </w:t>
      </w:r>
      <w:r w:rsidRPr="006A27C7">
        <w:rPr>
          <w:sz w:val="28"/>
          <w:szCs w:val="28"/>
        </w:rPr>
        <w:t>производится по материальным пропускам, которые подписываются Начальником объекта</w:t>
      </w:r>
      <w:r>
        <w:rPr>
          <w:sz w:val="28"/>
          <w:szCs w:val="28"/>
        </w:rPr>
        <w:t>.</w:t>
      </w:r>
    </w:p>
    <w:p w:rsidR="000F75DA" w:rsidRDefault="000F75DA" w:rsidP="00B069E0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B069E0" w:rsidRPr="006A27C7" w:rsidRDefault="00B069E0" w:rsidP="00B069E0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A27C7">
        <w:rPr>
          <w:sz w:val="28"/>
          <w:szCs w:val="28"/>
        </w:rPr>
        <w:t>4.</w:t>
      </w:r>
      <w:r w:rsidR="00CE2984">
        <w:rPr>
          <w:sz w:val="28"/>
          <w:szCs w:val="28"/>
        </w:rPr>
        <w:t>2</w:t>
      </w:r>
      <w:r w:rsidRPr="006A27C7">
        <w:rPr>
          <w:sz w:val="28"/>
          <w:szCs w:val="28"/>
        </w:rPr>
        <w:t>. Дежурный по КПП,</w:t>
      </w:r>
      <w:r w:rsidR="006F3803">
        <w:rPr>
          <w:sz w:val="28"/>
          <w:szCs w:val="28"/>
        </w:rPr>
        <w:t xml:space="preserve"> </w:t>
      </w:r>
      <w:r w:rsidRPr="006A27C7">
        <w:rPr>
          <w:sz w:val="28"/>
          <w:szCs w:val="28"/>
        </w:rPr>
        <w:t>после проверки соответствия перевозимого груза с данными, указанными в материальном пропуске (заявке), делает отметку в пропуске (заявке)о времени вноса (выноса), ввоза (вывоза) груза.</w:t>
      </w:r>
    </w:p>
    <w:p w:rsidR="00B069E0" w:rsidRPr="002943D0" w:rsidRDefault="00B069E0" w:rsidP="00B069E0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DA3CF9" w:rsidRPr="002943D0" w:rsidRDefault="00DA3CF9" w:rsidP="00B069E0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DA3CF9" w:rsidRPr="002943D0" w:rsidRDefault="00DA3CF9" w:rsidP="00B069E0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2F01FD" w:rsidRPr="00757607" w:rsidRDefault="002F01FD" w:rsidP="000B06E3">
      <w:pPr>
        <w:tabs>
          <w:tab w:val="left" w:pos="4253"/>
        </w:tabs>
        <w:spacing w:line="276" w:lineRule="auto"/>
        <w:ind w:left="142" w:right="-285" w:firstLine="142"/>
        <w:jc w:val="center"/>
        <w:rPr>
          <w:b/>
          <w:sz w:val="28"/>
          <w:szCs w:val="28"/>
        </w:rPr>
      </w:pPr>
      <w:r w:rsidRPr="00757607">
        <w:rPr>
          <w:b/>
          <w:sz w:val="28"/>
          <w:szCs w:val="28"/>
          <w:lang w:val="en-US"/>
        </w:rPr>
        <w:lastRenderedPageBreak/>
        <w:t>V</w:t>
      </w:r>
      <w:r w:rsidR="00DA3CF9">
        <w:rPr>
          <w:b/>
          <w:sz w:val="28"/>
          <w:szCs w:val="28"/>
          <w:lang w:val="en-US"/>
        </w:rPr>
        <w:t>I</w:t>
      </w:r>
      <w:r w:rsidRPr="00757607">
        <w:rPr>
          <w:b/>
          <w:sz w:val="28"/>
          <w:szCs w:val="28"/>
        </w:rPr>
        <w:t>. Порядок контроля за</w:t>
      </w:r>
      <w:r w:rsidR="00D76B9F">
        <w:rPr>
          <w:b/>
          <w:sz w:val="28"/>
          <w:szCs w:val="28"/>
        </w:rPr>
        <w:t xml:space="preserve"> </w:t>
      </w:r>
      <w:r w:rsidR="0065645B" w:rsidRPr="00757607">
        <w:rPr>
          <w:b/>
          <w:sz w:val="28"/>
          <w:szCs w:val="28"/>
        </w:rPr>
        <w:t>о</w:t>
      </w:r>
      <w:r w:rsidRPr="00757607">
        <w:rPr>
          <w:b/>
          <w:sz w:val="28"/>
          <w:szCs w:val="28"/>
        </w:rPr>
        <w:t>боснованностью</w:t>
      </w:r>
      <w:r w:rsidR="00383A35" w:rsidRPr="00757607">
        <w:rPr>
          <w:b/>
          <w:sz w:val="28"/>
          <w:szCs w:val="28"/>
        </w:rPr>
        <w:t xml:space="preserve"> выдачи пропусков</w:t>
      </w:r>
      <w:r w:rsidR="0065645B" w:rsidRPr="00757607">
        <w:rPr>
          <w:b/>
          <w:sz w:val="28"/>
          <w:szCs w:val="28"/>
        </w:rPr>
        <w:t>,</w:t>
      </w:r>
      <w:r w:rsidR="00D76B9F">
        <w:rPr>
          <w:b/>
          <w:sz w:val="28"/>
          <w:szCs w:val="28"/>
        </w:rPr>
        <w:t xml:space="preserve"> </w:t>
      </w:r>
      <w:r w:rsidRPr="00757607">
        <w:rPr>
          <w:b/>
          <w:sz w:val="28"/>
          <w:szCs w:val="28"/>
        </w:rPr>
        <w:t>своевременностью их изъятия и погашения</w:t>
      </w:r>
    </w:p>
    <w:p w:rsidR="00311C33" w:rsidRPr="00757607" w:rsidRDefault="00311C33" w:rsidP="00882BB9">
      <w:pPr>
        <w:tabs>
          <w:tab w:val="left" w:pos="-2127"/>
        </w:tabs>
        <w:spacing w:line="276" w:lineRule="auto"/>
        <w:ind w:firstLine="567"/>
        <w:jc w:val="both"/>
        <w:rPr>
          <w:sz w:val="28"/>
          <w:szCs w:val="28"/>
        </w:rPr>
      </w:pPr>
    </w:p>
    <w:p w:rsidR="00DD76B9" w:rsidRPr="00757607" w:rsidRDefault="00CE2984" w:rsidP="00DD76B9">
      <w:pPr>
        <w:tabs>
          <w:tab w:val="left" w:pos="-212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76B9" w:rsidRPr="00757607">
        <w:rPr>
          <w:sz w:val="28"/>
          <w:szCs w:val="28"/>
        </w:rPr>
        <w:t xml:space="preserve">.1. </w:t>
      </w:r>
      <w:proofErr w:type="gramStart"/>
      <w:r w:rsidR="00DD76B9" w:rsidRPr="00757607">
        <w:rPr>
          <w:sz w:val="28"/>
          <w:szCs w:val="28"/>
        </w:rPr>
        <w:t>Контроль за</w:t>
      </w:r>
      <w:proofErr w:type="gramEnd"/>
      <w:r w:rsidR="00DD76B9" w:rsidRPr="00757607">
        <w:rPr>
          <w:sz w:val="28"/>
          <w:szCs w:val="28"/>
        </w:rPr>
        <w:t xml:space="preserve"> </w:t>
      </w:r>
      <w:r w:rsidR="001A4650" w:rsidRPr="00757607">
        <w:rPr>
          <w:sz w:val="28"/>
          <w:szCs w:val="28"/>
        </w:rPr>
        <w:t xml:space="preserve">соблюдением порядка оформления пропусков (списков), </w:t>
      </w:r>
      <w:r w:rsidR="00DD76B9" w:rsidRPr="00757607">
        <w:rPr>
          <w:sz w:val="28"/>
          <w:szCs w:val="28"/>
        </w:rPr>
        <w:t xml:space="preserve">обоснованностью </w:t>
      </w:r>
      <w:r w:rsidR="001A4650" w:rsidRPr="00757607">
        <w:rPr>
          <w:sz w:val="28"/>
          <w:szCs w:val="28"/>
        </w:rPr>
        <w:t xml:space="preserve">их </w:t>
      </w:r>
      <w:r w:rsidR="00DD76B9" w:rsidRPr="00757607">
        <w:rPr>
          <w:sz w:val="28"/>
          <w:szCs w:val="28"/>
        </w:rPr>
        <w:t>выдачи</w:t>
      </w:r>
      <w:r w:rsidR="001A4650" w:rsidRPr="00757607">
        <w:rPr>
          <w:sz w:val="28"/>
          <w:szCs w:val="28"/>
        </w:rPr>
        <w:t xml:space="preserve"> и учета, а также хранения бланков, заявок, учетных форм и их своевременное уничтожение </w:t>
      </w:r>
      <w:r w:rsidR="00FA4F22" w:rsidRPr="00757607">
        <w:rPr>
          <w:sz w:val="28"/>
          <w:szCs w:val="28"/>
        </w:rPr>
        <w:t>возлагается на</w:t>
      </w:r>
      <w:r w:rsidR="00DD76B9" w:rsidRPr="00757607">
        <w:rPr>
          <w:sz w:val="28"/>
          <w:szCs w:val="28"/>
        </w:rPr>
        <w:t xml:space="preserve"> служб</w:t>
      </w:r>
      <w:r w:rsidR="00FA4F22" w:rsidRPr="00757607">
        <w:rPr>
          <w:sz w:val="28"/>
          <w:szCs w:val="28"/>
        </w:rPr>
        <w:t>у</w:t>
      </w:r>
      <w:r w:rsidR="00DD76B9" w:rsidRPr="00757607">
        <w:rPr>
          <w:sz w:val="28"/>
          <w:szCs w:val="28"/>
        </w:rPr>
        <w:t xml:space="preserve"> ЗГТ войсковой части 34103</w:t>
      </w:r>
      <w:r w:rsidR="00A610C7" w:rsidRPr="00757607">
        <w:rPr>
          <w:sz w:val="28"/>
          <w:szCs w:val="28"/>
        </w:rPr>
        <w:t>.</w:t>
      </w:r>
      <w:r w:rsidR="00E05029">
        <w:rPr>
          <w:sz w:val="28"/>
          <w:szCs w:val="28"/>
        </w:rPr>
        <w:t xml:space="preserve"> </w:t>
      </w:r>
      <w:r w:rsidR="00A610C7" w:rsidRPr="00757607">
        <w:rPr>
          <w:sz w:val="28"/>
          <w:szCs w:val="28"/>
        </w:rPr>
        <w:t>Н</w:t>
      </w:r>
      <w:r w:rsidR="00DD76B9" w:rsidRPr="00757607">
        <w:rPr>
          <w:sz w:val="28"/>
          <w:szCs w:val="28"/>
        </w:rPr>
        <w:t>е реже 1 раза в квартал</w:t>
      </w:r>
      <w:r w:rsidR="001A4650" w:rsidRPr="00757607">
        <w:rPr>
          <w:sz w:val="28"/>
          <w:szCs w:val="28"/>
        </w:rPr>
        <w:t xml:space="preserve">, по результатам которого начальником службы предоставляется </w:t>
      </w:r>
      <w:r w:rsidR="00F13A1B" w:rsidRPr="00757607">
        <w:rPr>
          <w:sz w:val="28"/>
          <w:szCs w:val="28"/>
        </w:rPr>
        <w:t>рапорт Начальнику объекта.</w:t>
      </w:r>
    </w:p>
    <w:p w:rsidR="000F75DA" w:rsidRDefault="000F75DA" w:rsidP="00882BB9">
      <w:pPr>
        <w:tabs>
          <w:tab w:val="left" w:pos="-2127"/>
        </w:tabs>
        <w:spacing w:line="276" w:lineRule="auto"/>
        <w:ind w:firstLine="567"/>
        <w:jc w:val="both"/>
        <w:rPr>
          <w:sz w:val="28"/>
          <w:szCs w:val="28"/>
        </w:rPr>
      </w:pPr>
    </w:p>
    <w:p w:rsidR="003C4F01" w:rsidRPr="00757607" w:rsidRDefault="00CE2984" w:rsidP="00882BB9">
      <w:pPr>
        <w:tabs>
          <w:tab w:val="left" w:pos="-212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1160" w:rsidRPr="00757607">
        <w:rPr>
          <w:sz w:val="28"/>
          <w:szCs w:val="28"/>
        </w:rPr>
        <w:t>.</w:t>
      </w:r>
      <w:r w:rsidR="00DD76B9" w:rsidRPr="00757607">
        <w:rPr>
          <w:sz w:val="28"/>
          <w:szCs w:val="28"/>
        </w:rPr>
        <w:t>2</w:t>
      </w:r>
      <w:r w:rsidR="00AC1586" w:rsidRPr="00757607">
        <w:rPr>
          <w:sz w:val="28"/>
          <w:szCs w:val="28"/>
        </w:rPr>
        <w:t xml:space="preserve">. </w:t>
      </w:r>
      <w:r w:rsidR="00671160" w:rsidRPr="00757607">
        <w:rPr>
          <w:sz w:val="28"/>
          <w:szCs w:val="28"/>
        </w:rPr>
        <w:t xml:space="preserve">Контроль за соблюдением требований пропускного режима на КПП контролируемой зоны </w:t>
      </w:r>
      <w:r w:rsidR="00BC0413" w:rsidRPr="00757607">
        <w:rPr>
          <w:sz w:val="28"/>
          <w:szCs w:val="28"/>
        </w:rPr>
        <w:t>ГО</w:t>
      </w:r>
      <w:r w:rsidR="00671160" w:rsidRPr="00757607">
        <w:rPr>
          <w:sz w:val="28"/>
          <w:szCs w:val="28"/>
        </w:rPr>
        <w:t xml:space="preserve">ЗАТО </w:t>
      </w:r>
      <w:r w:rsidR="00BC0413" w:rsidRPr="00757607">
        <w:rPr>
          <w:sz w:val="28"/>
          <w:szCs w:val="28"/>
        </w:rPr>
        <w:t xml:space="preserve">Свободный </w:t>
      </w:r>
      <w:r w:rsidR="00F13A1B" w:rsidRPr="00757607">
        <w:rPr>
          <w:sz w:val="28"/>
          <w:szCs w:val="28"/>
        </w:rPr>
        <w:t>возлагается на службу ЗГТ войсковой части 34103.</w:t>
      </w:r>
    </w:p>
    <w:p w:rsidR="000F75DA" w:rsidRDefault="000F75DA" w:rsidP="00882BB9">
      <w:pPr>
        <w:tabs>
          <w:tab w:val="left" w:pos="-2127"/>
        </w:tabs>
        <w:spacing w:line="276" w:lineRule="auto"/>
        <w:ind w:firstLine="567"/>
        <w:jc w:val="both"/>
        <w:rPr>
          <w:sz w:val="28"/>
          <w:szCs w:val="28"/>
        </w:rPr>
      </w:pPr>
    </w:p>
    <w:p w:rsidR="00671160" w:rsidRPr="00757607" w:rsidRDefault="00CE2984" w:rsidP="00882BB9">
      <w:pPr>
        <w:tabs>
          <w:tab w:val="left" w:pos="-212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BAD" w:rsidRPr="00757607">
        <w:rPr>
          <w:sz w:val="28"/>
          <w:szCs w:val="28"/>
        </w:rPr>
        <w:t>.</w:t>
      </w:r>
      <w:r w:rsidR="00DD76B9" w:rsidRPr="00757607">
        <w:rPr>
          <w:sz w:val="28"/>
          <w:szCs w:val="28"/>
        </w:rPr>
        <w:t>3</w:t>
      </w:r>
      <w:r w:rsidR="00671160" w:rsidRPr="00757607">
        <w:rPr>
          <w:sz w:val="28"/>
          <w:szCs w:val="28"/>
        </w:rPr>
        <w:t xml:space="preserve">. В рамках проверки эффективности мер </w:t>
      </w:r>
      <w:r w:rsidR="002A317D" w:rsidRPr="00757607">
        <w:rPr>
          <w:sz w:val="28"/>
          <w:szCs w:val="28"/>
        </w:rPr>
        <w:t>по</w:t>
      </w:r>
      <w:r w:rsidR="00671160" w:rsidRPr="00757607">
        <w:rPr>
          <w:sz w:val="28"/>
          <w:szCs w:val="28"/>
        </w:rPr>
        <w:t xml:space="preserve"> соблюдени</w:t>
      </w:r>
      <w:r w:rsidR="002A317D" w:rsidRPr="00757607">
        <w:rPr>
          <w:sz w:val="28"/>
          <w:szCs w:val="28"/>
        </w:rPr>
        <w:t>ю</w:t>
      </w:r>
      <w:r w:rsidR="00671160" w:rsidRPr="00757607">
        <w:rPr>
          <w:sz w:val="28"/>
          <w:szCs w:val="28"/>
        </w:rPr>
        <w:t xml:space="preserve"> особого режима на </w:t>
      </w:r>
      <w:r w:rsidR="00012649" w:rsidRPr="00757607">
        <w:rPr>
          <w:sz w:val="28"/>
          <w:szCs w:val="28"/>
        </w:rPr>
        <w:t xml:space="preserve">контролируемой </w:t>
      </w:r>
      <w:r w:rsidR="00671160" w:rsidRPr="00757607">
        <w:rPr>
          <w:sz w:val="28"/>
          <w:szCs w:val="28"/>
        </w:rPr>
        <w:t xml:space="preserve">территории </w:t>
      </w:r>
      <w:r w:rsidR="00130600" w:rsidRPr="00757607">
        <w:rPr>
          <w:sz w:val="28"/>
          <w:szCs w:val="28"/>
        </w:rPr>
        <w:t xml:space="preserve">ГО </w:t>
      </w:r>
      <w:r w:rsidR="00671160" w:rsidRPr="00757607">
        <w:rPr>
          <w:sz w:val="28"/>
          <w:szCs w:val="28"/>
        </w:rPr>
        <w:t xml:space="preserve">ЗАТО </w:t>
      </w:r>
      <w:r w:rsidR="00130600" w:rsidRPr="00757607">
        <w:rPr>
          <w:sz w:val="28"/>
          <w:szCs w:val="28"/>
        </w:rPr>
        <w:t xml:space="preserve">Свободный </w:t>
      </w:r>
      <w:r w:rsidR="00671160" w:rsidRPr="00757607">
        <w:rPr>
          <w:sz w:val="28"/>
          <w:szCs w:val="28"/>
        </w:rPr>
        <w:t>контроль за исполнением обязанностей дежурными (помощниками дежурного) по КПП может осуществляться отделом ФСБ России</w:t>
      </w:r>
      <w:r w:rsidR="00BF0E75" w:rsidRPr="00757607">
        <w:rPr>
          <w:sz w:val="28"/>
          <w:szCs w:val="28"/>
        </w:rPr>
        <w:t>.</w:t>
      </w:r>
    </w:p>
    <w:p w:rsidR="000F75DA" w:rsidRDefault="000F75DA" w:rsidP="00882BB9">
      <w:pPr>
        <w:spacing w:line="276" w:lineRule="auto"/>
        <w:ind w:firstLine="567"/>
        <w:jc w:val="both"/>
        <w:rPr>
          <w:sz w:val="28"/>
          <w:szCs w:val="28"/>
        </w:rPr>
      </w:pPr>
    </w:p>
    <w:p w:rsidR="002F01FD" w:rsidRDefault="00CE2984" w:rsidP="00882BB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4DA6" w:rsidRPr="00757607">
        <w:rPr>
          <w:sz w:val="28"/>
          <w:szCs w:val="28"/>
        </w:rPr>
        <w:t>.</w:t>
      </w:r>
      <w:r w:rsidR="00DD76B9" w:rsidRPr="00757607">
        <w:rPr>
          <w:sz w:val="28"/>
          <w:szCs w:val="28"/>
        </w:rPr>
        <w:t>4</w:t>
      </w:r>
      <w:r w:rsidR="00BF0E75" w:rsidRPr="00757607">
        <w:rPr>
          <w:sz w:val="28"/>
          <w:szCs w:val="28"/>
        </w:rPr>
        <w:t>.</w:t>
      </w:r>
      <w:r w:rsidR="0058265E">
        <w:rPr>
          <w:sz w:val="28"/>
          <w:szCs w:val="28"/>
        </w:rPr>
        <w:t xml:space="preserve"> </w:t>
      </w:r>
      <w:r w:rsidR="002F01FD" w:rsidRPr="00757607">
        <w:rPr>
          <w:sz w:val="28"/>
          <w:szCs w:val="28"/>
        </w:rPr>
        <w:t xml:space="preserve">Основанием для </w:t>
      </w:r>
      <w:r w:rsidR="0001268A" w:rsidRPr="00757607">
        <w:rPr>
          <w:sz w:val="28"/>
          <w:szCs w:val="28"/>
        </w:rPr>
        <w:t xml:space="preserve">осуществления </w:t>
      </w:r>
      <w:r w:rsidR="002F01FD" w:rsidRPr="00757607">
        <w:rPr>
          <w:sz w:val="28"/>
          <w:szCs w:val="28"/>
        </w:rPr>
        <w:t>контроля</w:t>
      </w:r>
      <w:r w:rsidR="00D76B9F">
        <w:rPr>
          <w:sz w:val="28"/>
          <w:szCs w:val="28"/>
        </w:rPr>
        <w:t xml:space="preserve"> </w:t>
      </w:r>
      <w:r w:rsidR="00BC0413" w:rsidRPr="00757607">
        <w:rPr>
          <w:sz w:val="28"/>
          <w:szCs w:val="28"/>
        </w:rPr>
        <w:t xml:space="preserve">иными </w:t>
      </w:r>
      <w:r w:rsidR="003B5EA9" w:rsidRPr="00757607">
        <w:rPr>
          <w:sz w:val="28"/>
          <w:szCs w:val="28"/>
        </w:rPr>
        <w:t>представителями федеральных органов</w:t>
      </w:r>
      <w:r w:rsidR="003B5EA9" w:rsidRPr="004C5752">
        <w:rPr>
          <w:sz w:val="28"/>
          <w:szCs w:val="28"/>
        </w:rPr>
        <w:t xml:space="preserve"> исполнительной власти</w:t>
      </w:r>
      <w:r w:rsidR="00AC1586" w:rsidRPr="004C5752">
        <w:rPr>
          <w:sz w:val="28"/>
          <w:szCs w:val="28"/>
        </w:rPr>
        <w:t>,</w:t>
      </w:r>
      <w:r w:rsidR="002F01FD" w:rsidRPr="004C5752">
        <w:rPr>
          <w:sz w:val="28"/>
          <w:szCs w:val="28"/>
        </w:rPr>
        <w:t xml:space="preserve"> явл</w:t>
      </w:r>
      <w:r w:rsidR="00393F8E" w:rsidRPr="004C5752">
        <w:rPr>
          <w:sz w:val="28"/>
          <w:szCs w:val="28"/>
        </w:rPr>
        <w:t>яются предписания</w:t>
      </w:r>
      <w:r w:rsidR="00D76B9F">
        <w:rPr>
          <w:sz w:val="28"/>
          <w:szCs w:val="28"/>
        </w:rPr>
        <w:t xml:space="preserve"> </w:t>
      </w:r>
      <w:r w:rsidR="003B5EA9">
        <w:rPr>
          <w:sz w:val="28"/>
          <w:szCs w:val="28"/>
        </w:rPr>
        <w:t xml:space="preserve">их </w:t>
      </w:r>
      <w:r w:rsidR="00393F8E" w:rsidRPr="000107BB">
        <w:rPr>
          <w:sz w:val="28"/>
          <w:szCs w:val="28"/>
        </w:rPr>
        <w:t>руководителей</w:t>
      </w:r>
      <w:r w:rsidR="00BA2F9F">
        <w:rPr>
          <w:sz w:val="28"/>
          <w:szCs w:val="28"/>
        </w:rPr>
        <w:t>(</w:t>
      </w:r>
      <w:r w:rsidR="002F01FD" w:rsidRPr="000107BB">
        <w:rPr>
          <w:sz w:val="28"/>
          <w:szCs w:val="28"/>
        </w:rPr>
        <w:t>начальников структурных подразделений этих органов</w:t>
      </w:r>
      <w:r w:rsidR="00BA2F9F">
        <w:rPr>
          <w:sz w:val="28"/>
          <w:szCs w:val="28"/>
        </w:rPr>
        <w:t>)</w:t>
      </w:r>
      <w:r w:rsidR="00EF5BA7">
        <w:rPr>
          <w:sz w:val="28"/>
          <w:szCs w:val="28"/>
        </w:rPr>
        <w:t>.</w:t>
      </w:r>
    </w:p>
    <w:p w:rsidR="000F75DA" w:rsidRDefault="000F75DA" w:rsidP="00882BB9">
      <w:pPr>
        <w:spacing w:line="276" w:lineRule="auto"/>
        <w:ind w:firstLine="567"/>
        <w:jc w:val="both"/>
        <w:rPr>
          <w:sz w:val="28"/>
          <w:szCs w:val="28"/>
        </w:rPr>
      </w:pPr>
    </w:p>
    <w:p w:rsidR="001C1557" w:rsidRDefault="001C1557" w:rsidP="00882BB9">
      <w:pPr>
        <w:spacing w:line="276" w:lineRule="auto"/>
        <w:ind w:firstLine="567"/>
        <w:jc w:val="both"/>
        <w:rPr>
          <w:sz w:val="28"/>
          <w:szCs w:val="28"/>
        </w:rPr>
      </w:pPr>
    </w:p>
    <w:p w:rsidR="001C1557" w:rsidRDefault="001C1557" w:rsidP="00882BB9">
      <w:pPr>
        <w:spacing w:line="276" w:lineRule="auto"/>
        <w:ind w:firstLine="567"/>
        <w:jc w:val="both"/>
        <w:rPr>
          <w:sz w:val="28"/>
          <w:szCs w:val="28"/>
        </w:rPr>
      </w:pPr>
    </w:p>
    <w:p w:rsidR="000F75DA" w:rsidRDefault="000F75DA" w:rsidP="000F75DA">
      <w:pPr>
        <w:spacing w:line="276" w:lineRule="auto"/>
        <w:jc w:val="center"/>
        <w:rPr>
          <w:sz w:val="28"/>
          <w:szCs w:val="28"/>
        </w:rPr>
      </w:pPr>
      <w:r w:rsidRPr="00EC09C4">
        <w:rPr>
          <w:b/>
          <w:sz w:val="28"/>
          <w:szCs w:val="28"/>
        </w:rPr>
        <w:t>НАЧАЛЬНИК ШТАБА ВОЙСКОВОЙ ЧАСТИ</w:t>
      </w:r>
      <w:r w:rsidR="00A26B27">
        <w:rPr>
          <w:b/>
          <w:sz w:val="28"/>
          <w:szCs w:val="28"/>
        </w:rPr>
        <w:t xml:space="preserve"> </w:t>
      </w:r>
      <w:r w:rsidRPr="00EC09C4">
        <w:rPr>
          <w:b/>
          <w:sz w:val="28"/>
          <w:szCs w:val="28"/>
        </w:rPr>
        <w:t>34103</w:t>
      </w:r>
    </w:p>
    <w:p w:rsidR="00DD76B9" w:rsidRDefault="000F75DA" w:rsidP="00A26B27">
      <w:pPr>
        <w:tabs>
          <w:tab w:val="left" w:pos="1690"/>
          <w:tab w:val="left" w:pos="3094"/>
          <w:tab w:val="center" w:pos="4819"/>
        </w:tabs>
        <w:spacing w:line="276" w:lineRule="auto"/>
        <w:jc w:val="center"/>
      </w:pPr>
      <w:r w:rsidRPr="002E2FB8">
        <w:rPr>
          <w:b/>
          <w:sz w:val="28"/>
          <w:szCs w:val="28"/>
        </w:rPr>
        <w:t>полковник</w:t>
      </w:r>
      <w:r w:rsidR="00A26B27">
        <w:rPr>
          <w:b/>
          <w:sz w:val="28"/>
          <w:szCs w:val="28"/>
        </w:rPr>
        <w:t xml:space="preserve">             </w:t>
      </w:r>
      <w:r w:rsidR="00DA4B61">
        <w:rPr>
          <w:b/>
          <w:sz w:val="28"/>
          <w:szCs w:val="28"/>
        </w:rPr>
        <w:t>п/п</w:t>
      </w:r>
      <w:bookmarkStart w:id="1" w:name="_GoBack"/>
      <w:bookmarkEnd w:id="1"/>
      <w:r w:rsidR="00A26B27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Ф.М.</w:t>
      </w:r>
      <w:r w:rsidR="0058265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Сакулин</w:t>
      </w:r>
      <w:proofErr w:type="spellEnd"/>
    </w:p>
    <w:sectPr w:rsidR="00DD76B9" w:rsidSect="000812AF">
      <w:headerReference w:type="even" r:id="rId9"/>
      <w:headerReference w:type="default" r:id="rId10"/>
      <w:headerReference w:type="first" r:id="rId11"/>
      <w:pgSz w:w="11906" w:h="16838"/>
      <w:pgMar w:top="709" w:right="70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2AD" w:rsidRDefault="009922AD">
      <w:r>
        <w:separator/>
      </w:r>
    </w:p>
  </w:endnote>
  <w:endnote w:type="continuationSeparator" w:id="0">
    <w:p w:rsidR="009922AD" w:rsidRDefault="0099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2AD" w:rsidRDefault="009922AD">
      <w:r>
        <w:separator/>
      </w:r>
    </w:p>
  </w:footnote>
  <w:footnote w:type="continuationSeparator" w:id="0">
    <w:p w:rsidR="009922AD" w:rsidRDefault="009922AD">
      <w:r>
        <w:continuationSeparator/>
      </w:r>
    </w:p>
  </w:footnote>
  <w:footnote w:id="1">
    <w:p w:rsidR="00090CC4" w:rsidRPr="0011351B" w:rsidRDefault="00090CC4" w:rsidP="00090CC4">
      <w:pPr>
        <w:pStyle w:val="1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1A2787">
        <w:rPr>
          <w:rStyle w:val="ac"/>
          <w:rFonts w:ascii="Times New Roman" w:hAnsi="Times New Roman" w:cs="Times New Roman"/>
          <w:b w:val="0"/>
          <w:sz w:val="20"/>
          <w:szCs w:val="20"/>
        </w:rPr>
        <w:footnoteRef/>
      </w:r>
      <w:r w:rsidRPr="00C55C05">
        <w:rPr>
          <w:rFonts w:ascii="Times New Roman" w:hAnsi="Times New Roman" w:cs="Times New Roman"/>
          <w:b w:val="0"/>
          <w:color w:val="auto"/>
          <w:sz w:val="20"/>
          <w:szCs w:val="20"/>
        </w:rPr>
        <w:t>В соответствии с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ч.1</w:t>
      </w:r>
      <w:r w:rsidRPr="00C55C0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ст.5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п.4</w:t>
      </w:r>
      <w:r w:rsidRPr="00C55C0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Уголовно-процессуальн</w:t>
      </w:r>
      <w:r w:rsidR="00D3361C">
        <w:rPr>
          <w:rFonts w:ascii="Times New Roman" w:hAnsi="Times New Roman" w:cs="Times New Roman"/>
          <w:b w:val="0"/>
          <w:color w:val="auto"/>
          <w:sz w:val="20"/>
          <w:szCs w:val="20"/>
        </w:rPr>
        <w:t>ого</w:t>
      </w:r>
      <w:r w:rsidRPr="00C55C0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кодекса РФ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от 19.12.2016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3BF" w:rsidRDefault="00102A77" w:rsidP="00E8122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413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13BF" w:rsidRDefault="00E413BF" w:rsidP="002363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600247"/>
      <w:docPartObj>
        <w:docPartGallery w:val="Page Numbers (Top of Page)"/>
        <w:docPartUnique/>
      </w:docPartObj>
    </w:sdtPr>
    <w:sdtEndPr/>
    <w:sdtContent>
      <w:p w:rsidR="002943D0" w:rsidRDefault="002943D0" w:rsidP="002943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B61">
          <w:rPr>
            <w:noProof/>
          </w:rPr>
          <w:t>13</w:t>
        </w:r>
        <w:r>
          <w:fldChar w:fldCharType="end"/>
        </w:r>
      </w:p>
    </w:sdtContent>
  </w:sdt>
  <w:p w:rsidR="005C63B2" w:rsidRDefault="005C63B2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706059"/>
      <w:docPartObj>
        <w:docPartGallery w:val="Page Numbers (Top of Page)"/>
        <w:docPartUnique/>
      </w:docPartObj>
    </w:sdtPr>
    <w:sdtEndPr/>
    <w:sdtContent>
      <w:p w:rsidR="002943D0" w:rsidRDefault="002943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B61">
          <w:rPr>
            <w:noProof/>
          </w:rPr>
          <w:t>1</w:t>
        </w:r>
        <w:r>
          <w:fldChar w:fldCharType="end"/>
        </w:r>
      </w:p>
    </w:sdtContent>
  </w:sdt>
  <w:p w:rsidR="002943D0" w:rsidRDefault="002943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7343"/>
    <w:multiLevelType w:val="hybridMultilevel"/>
    <w:tmpl w:val="3B5ECFA8"/>
    <w:lvl w:ilvl="0" w:tplc="3BFCB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166B35"/>
    <w:multiLevelType w:val="hybridMultilevel"/>
    <w:tmpl w:val="4B800654"/>
    <w:lvl w:ilvl="0" w:tplc="6512C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E37C6A"/>
    <w:multiLevelType w:val="hybridMultilevel"/>
    <w:tmpl w:val="32E29124"/>
    <w:lvl w:ilvl="0" w:tplc="BFE2F3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177D60"/>
    <w:multiLevelType w:val="multilevel"/>
    <w:tmpl w:val="58A8B0D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84F7C36"/>
    <w:multiLevelType w:val="hybridMultilevel"/>
    <w:tmpl w:val="498E57DE"/>
    <w:lvl w:ilvl="0" w:tplc="74B008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315534"/>
    <w:multiLevelType w:val="hybridMultilevel"/>
    <w:tmpl w:val="35DA4952"/>
    <w:lvl w:ilvl="0" w:tplc="3FD2E1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144067B"/>
    <w:multiLevelType w:val="hybridMultilevel"/>
    <w:tmpl w:val="9974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03A07"/>
    <w:multiLevelType w:val="hybridMultilevel"/>
    <w:tmpl w:val="60F884FA"/>
    <w:lvl w:ilvl="0" w:tplc="89BA3E9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E8293A"/>
    <w:multiLevelType w:val="hybridMultilevel"/>
    <w:tmpl w:val="FE1E4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F7A"/>
    <w:rsid w:val="00002957"/>
    <w:rsid w:val="00007904"/>
    <w:rsid w:val="000107BB"/>
    <w:rsid w:val="00010B20"/>
    <w:rsid w:val="00010E78"/>
    <w:rsid w:val="00011632"/>
    <w:rsid w:val="00011F8B"/>
    <w:rsid w:val="00012649"/>
    <w:rsid w:val="0001268A"/>
    <w:rsid w:val="00013BF6"/>
    <w:rsid w:val="00015069"/>
    <w:rsid w:val="00016CD4"/>
    <w:rsid w:val="000172B9"/>
    <w:rsid w:val="00021D66"/>
    <w:rsid w:val="000238DB"/>
    <w:rsid w:val="00026357"/>
    <w:rsid w:val="00026434"/>
    <w:rsid w:val="00027CAE"/>
    <w:rsid w:val="000323B5"/>
    <w:rsid w:val="000329A6"/>
    <w:rsid w:val="00032AC2"/>
    <w:rsid w:val="00032ED7"/>
    <w:rsid w:val="00034B33"/>
    <w:rsid w:val="0003646E"/>
    <w:rsid w:val="000364C7"/>
    <w:rsid w:val="00041DCA"/>
    <w:rsid w:val="00043884"/>
    <w:rsid w:val="00043BA5"/>
    <w:rsid w:val="00045A1A"/>
    <w:rsid w:val="00045D49"/>
    <w:rsid w:val="000467DE"/>
    <w:rsid w:val="00052033"/>
    <w:rsid w:val="0005241C"/>
    <w:rsid w:val="00052AB6"/>
    <w:rsid w:val="00055969"/>
    <w:rsid w:val="00055AE7"/>
    <w:rsid w:val="00056CA7"/>
    <w:rsid w:val="00056EDD"/>
    <w:rsid w:val="00062DE3"/>
    <w:rsid w:val="00063503"/>
    <w:rsid w:val="0006473D"/>
    <w:rsid w:val="0006767A"/>
    <w:rsid w:val="00070A68"/>
    <w:rsid w:val="00070FC2"/>
    <w:rsid w:val="00071CDB"/>
    <w:rsid w:val="000740C7"/>
    <w:rsid w:val="000809BF"/>
    <w:rsid w:val="00080A60"/>
    <w:rsid w:val="00080E6A"/>
    <w:rsid w:val="000812AF"/>
    <w:rsid w:val="000814D1"/>
    <w:rsid w:val="000816C1"/>
    <w:rsid w:val="00082343"/>
    <w:rsid w:val="00090870"/>
    <w:rsid w:val="00090CC4"/>
    <w:rsid w:val="00091E35"/>
    <w:rsid w:val="000922EE"/>
    <w:rsid w:val="00092966"/>
    <w:rsid w:val="00092AD7"/>
    <w:rsid w:val="000947F2"/>
    <w:rsid w:val="00095AA8"/>
    <w:rsid w:val="00096CFF"/>
    <w:rsid w:val="00097566"/>
    <w:rsid w:val="00097696"/>
    <w:rsid w:val="00097C8E"/>
    <w:rsid w:val="000A18A8"/>
    <w:rsid w:val="000A646F"/>
    <w:rsid w:val="000A6B27"/>
    <w:rsid w:val="000A7B8F"/>
    <w:rsid w:val="000B06E3"/>
    <w:rsid w:val="000B6BB3"/>
    <w:rsid w:val="000B7524"/>
    <w:rsid w:val="000C00A8"/>
    <w:rsid w:val="000C0785"/>
    <w:rsid w:val="000C4489"/>
    <w:rsid w:val="000C4DB8"/>
    <w:rsid w:val="000D08B9"/>
    <w:rsid w:val="000D3816"/>
    <w:rsid w:val="000D7CF8"/>
    <w:rsid w:val="000D7E12"/>
    <w:rsid w:val="000E0491"/>
    <w:rsid w:val="000E5162"/>
    <w:rsid w:val="000E5588"/>
    <w:rsid w:val="000F1D27"/>
    <w:rsid w:val="000F4E50"/>
    <w:rsid w:val="000F53A8"/>
    <w:rsid w:val="000F59DA"/>
    <w:rsid w:val="000F75DA"/>
    <w:rsid w:val="00100756"/>
    <w:rsid w:val="00100D31"/>
    <w:rsid w:val="00102A77"/>
    <w:rsid w:val="00105116"/>
    <w:rsid w:val="00105EAB"/>
    <w:rsid w:val="00107656"/>
    <w:rsid w:val="0011094C"/>
    <w:rsid w:val="001121CF"/>
    <w:rsid w:val="001125FE"/>
    <w:rsid w:val="00112FCB"/>
    <w:rsid w:val="0011351B"/>
    <w:rsid w:val="00114727"/>
    <w:rsid w:val="00115C48"/>
    <w:rsid w:val="00115D19"/>
    <w:rsid w:val="00116BE2"/>
    <w:rsid w:val="00117549"/>
    <w:rsid w:val="0012094B"/>
    <w:rsid w:val="00120B6D"/>
    <w:rsid w:val="00122679"/>
    <w:rsid w:val="00122C48"/>
    <w:rsid w:val="00123575"/>
    <w:rsid w:val="00130600"/>
    <w:rsid w:val="001308D0"/>
    <w:rsid w:val="00136F7A"/>
    <w:rsid w:val="00137E18"/>
    <w:rsid w:val="001408B4"/>
    <w:rsid w:val="0014231A"/>
    <w:rsid w:val="0014320F"/>
    <w:rsid w:val="0014427E"/>
    <w:rsid w:val="001450E1"/>
    <w:rsid w:val="0014601B"/>
    <w:rsid w:val="00147083"/>
    <w:rsid w:val="0015047B"/>
    <w:rsid w:val="001510D9"/>
    <w:rsid w:val="00151EDB"/>
    <w:rsid w:val="00152E4B"/>
    <w:rsid w:val="00153A2D"/>
    <w:rsid w:val="00153F5D"/>
    <w:rsid w:val="001562E6"/>
    <w:rsid w:val="00163E3E"/>
    <w:rsid w:val="001669BB"/>
    <w:rsid w:val="00170CE1"/>
    <w:rsid w:val="00172216"/>
    <w:rsid w:val="0017299B"/>
    <w:rsid w:val="00172D47"/>
    <w:rsid w:val="001737F3"/>
    <w:rsid w:val="001740E4"/>
    <w:rsid w:val="00176489"/>
    <w:rsid w:val="00176A0B"/>
    <w:rsid w:val="00180205"/>
    <w:rsid w:val="001807B8"/>
    <w:rsid w:val="0018121E"/>
    <w:rsid w:val="00182598"/>
    <w:rsid w:val="00183E72"/>
    <w:rsid w:val="00184005"/>
    <w:rsid w:val="001840CD"/>
    <w:rsid w:val="00185273"/>
    <w:rsid w:val="001870BD"/>
    <w:rsid w:val="00187704"/>
    <w:rsid w:val="00190CC0"/>
    <w:rsid w:val="00191A9F"/>
    <w:rsid w:val="00191E6B"/>
    <w:rsid w:val="00192900"/>
    <w:rsid w:val="00192BE8"/>
    <w:rsid w:val="00193EDD"/>
    <w:rsid w:val="00195238"/>
    <w:rsid w:val="001958B1"/>
    <w:rsid w:val="00197241"/>
    <w:rsid w:val="001A0E87"/>
    <w:rsid w:val="001A123C"/>
    <w:rsid w:val="001A1593"/>
    <w:rsid w:val="001A2787"/>
    <w:rsid w:val="001A2E4E"/>
    <w:rsid w:val="001A4490"/>
    <w:rsid w:val="001A4650"/>
    <w:rsid w:val="001A5105"/>
    <w:rsid w:val="001A69EA"/>
    <w:rsid w:val="001B4001"/>
    <w:rsid w:val="001B4D3B"/>
    <w:rsid w:val="001B684E"/>
    <w:rsid w:val="001B68B6"/>
    <w:rsid w:val="001C1557"/>
    <w:rsid w:val="001C464C"/>
    <w:rsid w:val="001C5824"/>
    <w:rsid w:val="001C62CA"/>
    <w:rsid w:val="001C703F"/>
    <w:rsid w:val="001C713C"/>
    <w:rsid w:val="001C713E"/>
    <w:rsid w:val="001C7193"/>
    <w:rsid w:val="001C7B98"/>
    <w:rsid w:val="001D0AAC"/>
    <w:rsid w:val="001D1CBE"/>
    <w:rsid w:val="001D1EA6"/>
    <w:rsid w:val="001D2C6B"/>
    <w:rsid w:val="001D725A"/>
    <w:rsid w:val="001D7936"/>
    <w:rsid w:val="001E1131"/>
    <w:rsid w:val="001E2714"/>
    <w:rsid w:val="001E44CD"/>
    <w:rsid w:val="001E4BF0"/>
    <w:rsid w:val="001E67FD"/>
    <w:rsid w:val="001F0C04"/>
    <w:rsid w:val="001F18D3"/>
    <w:rsid w:val="001F346F"/>
    <w:rsid w:val="001F3677"/>
    <w:rsid w:val="001F3EA4"/>
    <w:rsid w:val="00202B9D"/>
    <w:rsid w:val="00204698"/>
    <w:rsid w:val="00204A6E"/>
    <w:rsid w:val="00204D73"/>
    <w:rsid w:val="0020626F"/>
    <w:rsid w:val="00211371"/>
    <w:rsid w:val="002115E3"/>
    <w:rsid w:val="00211A5F"/>
    <w:rsid w:val="00212949"/>
    <w:rsid w:val="00214130"/>
    <w:rsid w:val="002145D0"/>
    <w:rsid w:val="002204B9"/>
    <w:rsid w:val="00220B4E"/>
    <w:rsid w:val="00225C54"/>
    <w:rsid w:val="002262BD"/>
    <w:rsid w:val="00226344"/>
    <w:rsid w:val="00226A6F"/>
    <w:rsid w:val="00226C61"/>
    <w:rsid w:val="002271D9"/>
    <w:rsid w:val="00230153"/>
    <w:rsid w:val="00231C42"/>
    <w:rsid w:val="00233404"/>
    <w:rsid w:val="0023387B"/>
    <w:rsid w:val="00233EE7"/>
    <w:rsid w:val="00234B08"/>
    <w:rsid w:val="002361F7"/>
    <w:rsid w:val="002363BB"/>
    <w:rsid w:val="00236F04"/>
    <w:rsid w:val="002404A9"/>
    <w:rsid w:val="00244CE6"/>
    <w:rsid w:val="00246AF3"/>
    <w:rsid w:val="00247220"/>
    <w:rsid w:val="002478C1"/>
    <w:rsid w:val="0025067D"/>
    <w:rsid w:val="00251D87"/>
    <w:rsid w:val="00251F0B"/>
    <w:rsid w:val="00252C00"/>
    <w:rsid w:val="0025541E"/>
    <w:rsid w:val="00260A1A"/>
    <w:rsid w:val="0026173B"/>
    <w:rsid w:val="002646F1"/>
    <w:rsid w:val="00266135"/>
    <w:rsid w:val="00267B9E"/>
    <w:rsid w:val="00267BA2"/>
    <w:rsid w:val="002721F7"/>
    <w:rsid w:val="0027274C"/>
    <w:rsid w:val="002729EC"/>
    <w:rsid w:val="0027407E"/>
    <w:rsid w:val="00274EC5"/>
    <w:rsid w:val="00274FD3"/>
    <w:rsid w:val="002752DD"/>
    <w:rsid w:val="002772A2"/>
    <w:rsid w:val="0027787C"/>
    <w:rsid w:val="0028014D"/>
    <w:rsid w:val="00280DDA"/>
    <w:rsid w:val="0028298C"/>
    <w:rsid w:val="00283D7E"/>
    <w:rsid w:val="00287807"/>
    <w:rsid w:val="00287B65"/>
    <w:rsid w:val="00292C08"/>
    <w:rsid w:val="002943D0"/>
    <w:rsid w:val="00294F43"/>
    <w:rsid w:val="002951BD"/>
    <w:rsid w:val="00296072"/>
    <w:rsid w:val="002A0134"/>
    <w:rsid w:val="002A057A"/>
    <w:rsid w:val="002A0A3E"/>
    <w:rsid w:val="002A317D"/>
    <w:rsid w:val="002A3B05"/>
    <w:rsid w:val="002A5144"/>
    <w:rsid w:val="002A6246"/>
    <w:rsid w:val="002A70AE"/>
    <w:rsid w:val="002B2323"/>
    <w:rsid w:val="002B3606"/>
    <w:rsid w:val="002B50DA"/>
    <w:rsid w:val="002B7F9E"/>
    <w:rsid w:val="002C5304"/>
    <w:rsid w:val="002C591E"/>
    <w:rsid w:val="002C63DB"/>
    <w:rsid w:val="002C7178"/>
    <w:rsid w:val="002C765B"/>
    <w:rsid w:val="002C7A46"/>
    <w:rsid w:val="002D05E3"/>
    <w:rsid w:val="002D151E"/>
    <w:rsid w:val="002D1AEF"/>
    <w:rsid w:val="002D58D2"/>
    <w:rsid w:val="002D5ADD"/>
    <w:rsid w:val="002D7292"/>
    <w:rsid w:val="002E2C6A"/>
    <w:rsid w:val="002E2FB8"/>
    <w:rsid w:val="002E4B2B"/>
    <w:rsid w:val="002F00AC"/>
    <w:rsid w:val="002F01FD"/>
    <w:rsid w:val="002F5612"/>
    <w:rsid w:val="002F6129"/>
    <w:rsid w:val="002F6366"/>
    <w:rsid w:val="003015D5"/>
    <w:rsid w:val="00306264"/>
    <w:rsid w:val="003071EA"/>
    <w:rsid w:val="00310AFC"/>
    <w:rsid w:val="003110A5"/>
    <w:rsid w:val="003115DD"/>
    <w:rsid w:val="00311C33"/>
    <w:rsid w:val="003139ED"/>
    <w:rsid w:val="00314559"/>
    <w:rsid w:val="00314923"/>
    <w:rsid w:val="00315D6A"/>
    <w:rsid w:val="00315DEB"/>
    <w:rsid w:val="0031654C"/>
    <w:rsid w:val="003169A9"/>
    <w:rsid w:val="00317389"/>
    <w:rsid w:val="003179DD"/>
    <w:rsid w:val="00320526"/>
    <w:rsid w:val="003206D1"/>
    <w:rsid w:val="003219DD"/>
    <w:rsid w:val="003227C8"/>
    <w:rsid w:val="0032625C"/>
    <w:rsid w:val="0033087C"/>
    <w:rsid w:val="00330C62"/>
    <w:rsid w:val="00330E4F"/>
    <w:rsid w:val="00332025"/>
    <w:rsid w:val="00333E6B"/>
    <w:rsid w:val="00334317"/>
    <w:rsid w:val="00335E35"/>
    <w:rsid w:val="00336ED0"/>
    <w:rsid w:val="00341AC0"/>
    <w:rsid w:val="00342660"/>
    <w:rsid w:val="00343EF7"/>
    <w:rsid w:val="0034408A"/>
    <w:rsid w:val="00344116"/>
    <w:rsid w:val="00345799"/>
    <w:rsid w:val="00345D94"/>
    <w:rsid w:val="003526C4"/>
    <w:rsid w:val="00352BE1"/>
    <w:rsid w:val="00353CEC"/>
    <w:rsid w:val="003542E2"/>
    <w:rsid w:val="00356D04"/>
    <w:rsid w:val="00357DC5"/>
    <w:rsid w:val="00357FE3"/>
    <w:rsid w:val="003617B4"/>
    <w:rsid w:val="003628BE"/>
    <w:rsid w:val="00362E6F"/>
    <w:rsid w:val="003634E1"/>
    <w:rsid w:val="00363756"/>
    <w:rsid w:val="00363C35"/>
    <w:rsid w:val="00363FE8"/>
    <w:rsid w:val="003654F4"/>
    <w:rsid w:val="00365EDE"/>
    <w:rsid w:val="0036741E"/>
    <w:rsid w:val="00372ED7"/>
    <w:rsid w:val="00373087"/>
    <w:rsid w:val="00373B59"/>
    <w:rsid w:val="00376025"/>
    <w:rsid w:val="00376D66"/>
    <w:rsid w:val="00377BD0"/>
    <w:rsid w:val="00381573"/>
    <w:rsid w:val="0038191B"/>
    <w:rsid w:val="00381F95"/>
    <w:rsid w:val="00383757"/>
    <w:rsid w:val="00383A35"/>
    <w:rsid w:val="00383D98"/>
    <w:rsid w:val="003843BD"/>
    <w:rsid w:val="003845F9"/>
    <w:rsid w:val="00384A23"/>
    <w:rsid w:val="003869CE"/>
    <w:rsid w:val="00386F92"/>
    <w:rsid w:val="003909DC"/>
    <w:rsid w:val="00390B9A"/>
    <w:rsid w:val="00390C1A"/>
    <w:rsid w:val="00391AD5"/>
    <w:rsid w:val="00391F66"/>
    <w:rsid w:val="0039296F"/>
    <w:rsid w:val="00393F8E"/>
    <w:rsid w:val="003957F1"/>
    <w:rsid w:val="003958F0"/>
    <w:rsid w:val="00396748"/>
    <w:rsid w:val="00397E6D"/>
    <w:rsid w:val="003A0879"/>
    <w:rsid w:val="003A2E29"/>
    <w:rsid w:val="003A59A3"/>
    <w:rsid w:val="003B037C"/>
    <w:rsid w:val="003B074B"/>
    <w:rsid w:val="003B1122"/>
    <w:rsid w:val="003B21A6"/>
    <w:rsid w:val="003B2787"/>
    <w:rsid w:val="003B4F66"/>
    <w:rsid w:val="003B5EA9"/>
    <w:rsid w:val="003B6E0D"/>
    <w:rsid w:val="003B738F"/>
    <w:rsid w:val="003B7EF1"/>
    <w:rsid w:val="003C091D"/>
    <w:rsid w:val="003C0A7A"/>
    <w:rsid w:val="003C1030"/>
    <w:rsid w:val="003C1905"/>
    <w:rsid w:val="003C22E1"/>
    <w:rsid w:val="003C2D03"/>
    <w:rsid w:val="003C4562"/>
    <w:rsid w:val="003C47E2"/>
    <w:rsid w:val="003C489B"/>
    <w:rsid w:val="003C4F01"/>
    <w:rsid w:val="003C6219"/>
    <w:rsid w:val="003C671B"/>
    <w:rsid w:val="003C6F87"/>
    <w:rsid w:val="003C7A04"/>
    <w:rsid w:val="003D0395"/>
    <w:rsid w:val="003D1471"/>
    <w:rsid w:val="003E1341"/>
    <w:rsid w:val="003E1BE4"/>
    <w:rsid w:val="003E24F5"/>
    <w:rsid w:val="003E3509"/>
    <w:rsid w:val="003E5E02"/>
    <w:rsid w:val="003E5E75"/>
    <w:rsid w:val="003E744E"/>
    <w:rsid w:val="003E7B69"/>
    <w:rsid w:val="003F0C78"/>
    <w:rsid w:val="003F0F54"/>
    <w:rsid w:val="003F177D"/>
    <w:rsid w:val="003F3D92"/>
    <w:rsid w:val="003F3DBE"/>
    <w:rsid w:val="003F4620"/>
    <w:rsid w:val="003F6644"/>
    <w:rsid w:val="003F6782"/>
    <w:rsid w:val="00400307"/>
    <w:rsid w:val="00401D74"/>
    <w:rsid w:val="00403163"/>
    <w:rsid w:val="00403FD7"/>
    <w:rsid w:val="00404B27"/>
    <w:rsid w:val="00405282"/>
    <w:rsid w:val="004055F8"/>
    <w:rsid w:val="004068B0"/>
    <w:rsid w:val="00407491"/>
    <w:rsid w:val="0040756D"/>
    <w:rsid w:val="00407C46"/>
    <w:rsid w:val="00410D75"/>
    <w:rsid w:val="004125C1"/>
    <w:rsid w:val="00414DCF"/>
    <w:rsid w:val="004155D9"/>
    <w:rsid w:val="00416FEA"/>
    <w:rsid w:val="00420171"/>
    <w:rsid w:val="004213F8"/>
    <w:rsid w:val="00422E2B"/>
    <w:rsid w:val="00424803"/>
    <w:rsid w:val="00425CDC"/>
    <w:rsid w:val="00426E63"/>
    <w:rsid w:val="0042719E"/>
    <w:rsid w:val="004332CF"/>
    <w:rsid w:val="00433A50"/>
    <w:rsid w:val="0043476D"/>
    <w:rsid w:val="00435B37"/>
    <w:rsid w:val="00435C51"/>
    <w:rsid w:val="00435D42"/>
    <w:rsid w:val="004360F4"/>
    <w:rsid w:val="0043750C"/>
    <w:rsid w:val="00441963"/>
    <w:rsid w:val="00443901"/>
    <w:rsid w:val="00445705"/>
    <w:rsid w:val="00446752"/>
    <w:rsid w:val="004468C4"/>
    <w:rsid w:val="00451B9A"/>
    <w:rsid w:val="004544D4"/>
    <w:rsid w:val="00455B6E"/>
    <w:rsid w:val="0045605A"/>
    <w:rsid w:val="00456B5D"/>
    <w:rsid w:val="00456FFA"/>
    <w:rsid w:val="0046029B"/>
    <w:rsid w:val="00460D34"/>
    <w:rsid w:val="004630E6"/>
    <w:rsid w:val="00464759"/>
    <w:rsid w:val="004676AE"/>
    <w:rsid w:val="004705B4"/>
    <w:rsid w:val="0047157C"/>
    <w:rsid w:val="004726FF"/>
    <w:rsid w:val="0047276B"/>
    <w:rsid w:val="00473517"/>
    <w:rsid w:val="00475A5B"/>
    <w:rsid w:val="00477784"/>
    <w:rsid w:val="00477DEC"/>
    <w:rsid w:val="004808D7"/>
    <w:rsid w:val="00481308"/>
    <w:rsid w:val="00482517"/>
    <w:rsid w:val="0048486E"/>
    <w:rsid w:val="004852DC"/>
    <w:rsid w:val="0048537C"/>
    <w:rsid w:val="00485BCA"/>
    <w:rsid w:val="0048690E"/>
    <w:rsid w:val="00492B31"/>
    <w:rsid w:val="004A0E0C"/>
    <w:rsid w:val="004A518B"/>
    <w:rsid w:val="004A5227"/>
    <w:rsid w:val="004A623C"/>
    <w:rsid w:val="004A7669"/>
    <w:rsid w:val="004B03BC"/>
    <w:rsid w:val="004B299E"/>
    <w:rsid w:val="004B4428"/>
    <w:rsid w:val="004B6153"/>
    <w:rsid w:val="004B61A8"/>
    <w:rsid w:val="004B6E5D"/>
    <w:rsid w:val="004B7207"/>
    <w:rsid w:val="004B73BF"/>
    <w:rsid w:val="004C0A7B"/>
    <w:rsid w:val="004C1A4D"/>
    <w:rsid w:val="004C26CC"/>
    <w:rsid w:val="004C4CC0"/>
    <w:rsid w:val="004C5752"/>
    <w:rsid w:val="004D0B38"/>
    <w:rsid w:val="004D0EC3"/>
    <w:rsid w:val="004D1D63"/>
    <w:rsid w:val="004D2D2A"/>
    <w:rsid w:val="004D4159"/>
    <w:rsid w:val="004D7371"/>
    <w:rsid w:val="004E063B"/>
    <w:rsid w:val="004E180E"/>
    <w:rsid w:val="004E227C"/>
    <w:rsid w:val="004E2807"/>
    <w:rsid w:val="004E2B64"/>
    <w:rsid w:val="004E3306"/>
    <w:rsid w:val="004E4C05"/>
    <w:rsid w:val="004E546A"/>
    <w:rsid w:val="004F0E26"/>
    <w:rsid w:val="004F23A1"/>
    <w:rsid w:val="004F4011"/>
    <w:rsid w:val="004F6CB8"/>
    <w:rsid w:val="005017DD"/>
    <w:rsid w:val="005035F8"/>
    <w:rsid w:val="005050C7"/>
    <w:rsid w:val="005069B7"/>
    <w:rsid w:val="005107EB"/>
    <w:rsid w:val="00511B47"/>
    <w:rsid w:val="00512B29"/>
    <w:rsid w:val="00512F0E"/>
    <w:rsid w:val="0051378A"/>
    <w:rsid w:val="005143DD"/>
    <w:rsid w:val="00514B9F"/>
    <w:rsid w:val="00515475"/>
    <w:rsid w:val="005166EA"/>
    <w:rsid w:val="00516822"/>
    <w:rsid w:val="00517203"/>
    <w:rsid w:val="005200FF"/>
    <w:rsid w:val="0052026D"/>
    <w:rsid w:val="00520D07"/>
    <w:rsid w:val="0052178E"/>
    <w:rsid w:val="00524428"/>
    <w:rsid w:val="005258A8"/>
    <w:rsid w:val="005261F5"/>
    <w:rsid w:val="00533611"/>
    <w:rsid w:val="0053480A"/>
    <w:rsid w:val="00534FA2"/>
    <w:rsid w:val="005355CA"/>
    <w:rsid w:val="00535B66"/>
    <w:rsid w:val="005408F2"/>
    <w:rsid w:val="00541441"/>
    <w:rsid w:val="00542233"/>
    <w:rsid w:val="0054427B"/>
    <w:rsid w:val="00547335"/>
    <w:rsid w:val="005514CC"/>
    <w:rsid w:val="0055198D"/>
    <w:rsid w:val="00553664"/>
    <w:rsid w:val="005545B7"/>
    <w:rsid w:val="005547B0"/>
    <w:rsid w:val="005555A1"/>
    <w:rsid w:val="00555BB2"/>
    <w:rsid w:val="005569D5"/>
    <w:rsid w:val="0056243E"/>
    <w:rsid w:val="00563A38"/>
    <w:rsid w:val="005653A3"/>
    <w:rsid w:val="00565C4A"/>
    <w:rsid w:val="005666FB"/>
    <w:rsid w:val="00566DA0"/>
    <w:rsid w:val="005717E7"/>
    <w:rsid w:val="005720AD"/>
    <w:rsid w:val="0057259B"/>
    <w:rsid w:val="00572958"/>
    <w:rsid w:val="00573260"/>
    <w:rsid w:val="00573C36"/>
    <w:rsid w:val="00573CDC"/>
    <w:rsid w:val="00575A1A"/>
    <w:rsid w:val="005802E6"/>
    <w:rsid w:val="0058265E"/>
    <w:rsid w:val="005829F8"/>
    <w:rsid w:val="00586837"/>
    <w:rsid w:val="00587711"/>
    <w:rsid w:val="0059173A"/>
    <w:rsid w:val="00591A82"/>
    <w:rsid w:val="00591E0D"/>
    <w:rsid w:val="00592A7F"/>
    <w:rsid w:val="00593086"/>
    <w:rsid w:val="00593B99"/>
    <w:rsid w:val="005960F0"/>
    <w:rsid w:val="00596C74"/>
    <w:rsid w:val="005970D0"/>
    <w:rsid w:val="00597D92"/>
    <w:rsid w:val="005A3186"/>
    <w:rsid w:val="005A379A"/>
    <w:rsid w:val="005A48CD"/>
    <w:rsid w:val="005A49A0"/>
    <w:rsid w:val="005A61F2"/>
    <w:rsid w:val="005B098E"/>
    <w:rsid w:val="005B1315"/>
    <w:rsid w:val="005B1876"/>
    <w:rsid w:val="005B1AF5"/>
    <w:rsid w:val="005B25D4"/>
    <w:rsid w:val="005B26F7"/>
    <w:rsid w:val="005B3277"/>
    <w:rsid w:val="005C007E"/>
    <w:rsid w:val="005C2CA8"/>
    <w:rsid w:val="005C3602"/>
    <w:rsid w:val="005C3B38"/>
    <w:rsid w:val="005C3F8D"/>
    <w:rsid w:val="005C5E93"/>
    <w:rsid w:val="005C63B2"/>
    <w:rsid w:val="005D0929"/>
    <w:rsid w:val="005D5E82"/>
    <w:rsid w:val="005E0871"/>
    <w:rsid w:val="005E116D"/>
    <w:rsid w:val="005E21DD"/>
    <w:rsid w:val="005E2D83"/>
    <w:rsid w:val="005E4213"/>
    <w:rsid w:val="005E5480"/>
    <w:rsid w:val="005E73A4"/>
    <w:rsid w:val="005E7AB5"/>
    <w:rsid w:val="005F0E9C"/>
    <w:rsid w:val="005F3014"/>
    <w:rsid w:val="005F35C2"/>
    <w:rsid w:val="005F464E"/>
    <w:rsid w:val="005F4816"/>
    <w:rsid w:val="006007EF"/>
    <w:rsid w:val="00600B85"/>
    <w:rsid w:val="00600FA9"/>
    <w:rsid w:val="00602B29"/>
    <w:rsid w:val="00603F75"/>
    <w:rsid w:val="00604BC6"/>
    <w:rsid w:val="00605D0D"/>
    <w:rsid w:val="00606898"/>
    <w:rsid w:val="006104D9"/>
    <w:rsid w:val="00610C91"/>
    <w:rsid w:val="00611BC7"/>
    <w:rsid w:val="00611CCA"/>
    <w:rsid w:val="00611FAC"/>
    <w:rsid w:val="00612117"/>
    <w:rsid w:val="006128CB"/>
    <w:rsid w:val="0061375C"/>
    <w:rsid w:val="00613860"/>
    <w:rsid w:val="00614015"/>
    <w:rsid w:val="006143E9"/>
    <w:rsid w:val="006147DA"/>
    <w:rsid w:val="006156F4"/>
    <w:rsid w:val="00615D09"/>
    <w:rsid w:val="00621866"/>
    <w:rsid w:val="0062264E"/>
    <w:rsid w:val="00623393"/>
    <w:rsid w:val="006233AD"/>
    <w:rsid w:val="006233F0"/>
    <w:rsid w:val="00624B15"/>
    <w:rsid w:val="00632485"/>
    <w:rsid w:val="006339C3"/>
    <w:rsid w:val="006347A1"/>
    <w:rsid w:val="006350B5"/>
    <w:rsid w:val="00635322"/>
    <w:rsid w:val="00635FD2"/>
    <w:rsid w:val="00636573"/>
    <w:rsid w:val="00641771"/>
    <w:rsid w:val="00641E6B"/>
    <w:rsid w:val="00642560"/>
    <w:rsid w:val="006432B7"/>
    <w:rsid w:val="006443E7"/>
    <w:rsid w:val="00645CF5"/>
    <w:rsid w:val="00646E35"/>
    <w:rsid w:val="00646E41"/>
    <w:rsid w:val="00646F72"/>
    <w:rsid w:val="0064706D"/>
    <w:rsid w:val="006473FA"/>
    <w:rsid w:val="00651294"/>
    <w:rsid w:val="00651424"/>
    <w:rsid w:val="006518E1"/>
    <w:rsid w:val="00651FE6"/>
    <w:rsid w:val="006530C9"/>
    <w:rsid w:val="00654818"/>
    <w:rsid w:val="0065508A"/>
    <w:rsid w:val="0065645B"/>
    <w:rsid w:val="0065712E"/>
    <w:rsid w:val="006577B3"/>
    <w:rsid w:val="0066025F"/>
    <w:rsid w:val="0066037B"/>
    <w:rsid w:val="006634E5"/>
    <w:rsid w:val="006635B0"/>
    <w:rsid w:val="00665C87"/>
    <w:rsid w:val="00665FBF"/>
    <w:rsid w:val="00671160"/>
    <w:rsid w:val="00671CCA"/>
    <w:rsid w:val="00676CFD"/>
    <w:rsid w:val="00677A89"/>
    <w:rsid w:val="006840FB"/>
    <w:rsid w:val="006841E1"/>
    <w:rsid w:val="00684333"/>
    <w:rsid w:val="00684B20"/>
    <w:rsid w:val="00685CDB"/>
    <w:rsid w:val="00685E95"/>
    <w:rsid w:val="006867BB"/>
    <w:rsid w:val="006913F4"/>
    <w:rsid w:val="0069286A"/>
    <w:rsid w:val="006937A3"/>
    <w:rsid w:val="0069429B"/>
    <w:rsid w:val="00694378"/>
    <w:rsid w:val="006954B3"/>
    <w:rsid w:val="006971AD"/>
    <w:rsid w:val="006A03E5"/>
    <w:rsid w:val="006A0A3C"/>
    <w:rsid w:val="006A14D3"/>
    <w:rsid w:val="006A27C7"/>
    <w:rsid w:val="006A2DA2"/>
    <w:rsid w:val="006A2E8D"/>
    <w:rsid w:val="006A4960"/>
    <w:rsid w:val="006B13EF"/>
    <w:rsid w:val="006B257D"/>
    <w:rsid w:val="006B7CEF"/>
    <w:rsid w:val="006C304B"/>
    <w:rsid w:val="006C3957"/>
    <w:rsid w:val="006C47E9"/>
    <w:rsid w:val="006C53C9"/>
    <w:rsid w:val="006C6730"/>
    <w:rsid w:val="006C6829"/>
    <w:rsid w:val="006C6F07"/>
    <w:rsid w:val="006C7762"/>
    <w:rsid w:val="006D0FAF"/>
    <w:rsid w:val="006D187E"/>
    <w:rsid w:val="006D24F1"/>
    <w:rsid w:val="006D31A0"/>
    <w:rsid w:val="006D366A"/>
    <w:rsid w:val="006D55EE"/>
    <w:rsid w:val="006D7C42"/>
    <w:rsid w:val="006E02F4"/>
    <w:rsid w:val="006E27A0"/>
    <w:rsid w:val="006E39FC"/>
    <w:rsid w:val="006E437D"/>
    <w:rsid w:val="006E4EB3"/>
    <w:rsid w:val="006E69B4"/>
    <w:rsid w:val="006E6D1C"/>
    <w:rsid w:val="006E7BBD"/>
    <w:rsid w:val="006F3803"/>
    <w:rsid w:val="006F38E0"/>
    <w:rsid w:val="006F4058"/>
    <w:rsid w:val="006F4A1F"/>
    <w:rsid w:val="00700DBE"/>
    <w:rsid w:val="007056BD"/>
    <w:rsid w:val="00707419"/>
    <w:rsid w:val="0071167F"/>
    <w:rsid w:val="007129D5"/>
    <w:rsid w:val="00713150"/>
    <w:rsid w:val="00713721"/>
    <w:rsid w:val="00713AF2"/>
    <w:rsid w:val="0071422C"/>
    <w:rsid w:val="0071437B"/>
    <w:rsid w:val="0071457A"/>
    <w:rsid w:val="00714894"/>
    <w:rsid w:val="00716415"/>
    <w:rsid w:val="00720572"/>
    <w:rsid w:val="007231B8"/>
    <w:rsid w:val="0072334B"/>
    <w:rsid w:val="00723659"/>
    <w:rsid w:val="00723E85"/>
    <w:rsid w:val="00723EB9"/>
    <w:rsid w:val="007251BE"/>
    <w:rsid w:val="00725C63"/>
    <w:rsid w:val="0073146D"/>
    <w:rsid w:val="0073166A"/>
    <w:rsid w:val="00732749"/>
    <w:rsid w:val="00733189"/>
    <w:rsid w:val="0073348D"/>
    <w:rsid w:val="00735B1B"/>
    <w:rsid w:val="00735B63"/>
    <w:rsid w:val="00742E9B"/>
    <w:rsid w:val="00743409"/>
    <w:rsid w:val="00743F55"/>
    <w:rsid w:val="0074745D"/>
    <w:rsid w:val="0074755A"/>
    <w:rsid w:val="00754E4D"/>
    <w:rsid w:val="00757607"/>
    <w:rsid w:val="00757E51"/>
    <w:rsid w:val="007610E9"/>
    <w:rsid w:val="00761E5C"/>
    <w:rsid w:val="00762908"/>
    <w:rsid w:val="0076759A"/>
    <w:rsid w:val="007678C7"/>
    <w:rsid w:val="00770507"/>
    <w:rsid w:val="0077275D"/>
    <w:rsid w:val="007733AE"/>
    <w:rsid w:val="00774B8D"/>
    <w:rsid w:val="007759D3"/>
    <w:rsid w:val="00776BDD"/>
    <w:rsid w:val="00780554"/>
    <w:rsid w:val="00780FAF"/>
    <w:rsid w:val="00782537"/>
    <w:rsid w:val="00782B56"/>
    <w:rsid w:val="00784DF2"/>
    <w:rsid w:val="0078572E"/>
    <w:rsid w:val="007858F7"/>
    <w:rsid w:val="00785C9D"/>
    <w:rsid w:val="007866CF"/>
    <w:rsid w:val="0079018C"/>
    <w:rsid w:val="00790A98"/>
    <w:rsid w:val="007913DD"/>
    <w:rsid w:val="00791FEC"/>
    <w:rsid w:val="00796092"/>
    <w:rsid w:val="00796137"/>
    <w:rsid w:val="0079668A"/>
    <w:rsid w:val="007A0469"/>
    <w:rsid w:val="007A087F"/>
    <w:rsid w:val="007A08B3"/>
    <w:rsid w:val="007A4CC5"/>
    <w:rsid w:val="007A527D"/>
    <w:rsid w:val="007A5E77"/>
    <w:rsid w:val="007A63C1"/>
    <w:rsid w:val="007A7952"/>
    <w:rsid w:val="007B1637"/>
    <w:rsid w:val="007B177B"/>
    <w:rsid w:val="007B1AB8"/>
    <w:rsid w:val="007B5173"/>
    <w:rsid w:val="007B52D3"/>
    <w:rsid w:val="007B5D0A"/>
    <w:rsid w:val="007B7057"/>
    <w:rsid w:val="007B7E35"/>
    <w:rsid w:val="007C1296"/>
    <w:rsid w:val="007C6460"/>
    <w:rsid w:val="007D17CA"/>
    <w:rsid w:val="007D3013"/>
    <w:rsid w:val="007D51A1"/>
    <w:rsid w:val="007D6A0C"/>
    <w:rsid w:val="007E1BE6"/>
    <w:rsid w:val="007E244E"/>
    <w:rsid w:val="007E3C42"/>
    <w:rsid w:val="007E4200"/>
    <w:rsid w:val="007E5F4E"/>
    <w:rsid w:val="007E7BB9"/>
    <w:rsid w:val="007F0FAD"/>
    <w:rsid w:val="007F19D9"/>
    <w:rsid w:val="007F3989"/>
    <w:rsid w:val="007F69A0"/>
    <w:rsid w:val="007F73DE"/>
    <w:rsid w:val="00800AAD"/>
    <w:rsid w:val="00800FD9"/>
    <w:rsid w:val="0080124A"/>
    <w:rsid w:val="008037B8"/>
    <w:rsid w:val="00803F1A"/>
    <w:rsid w:val="00804579"/>
    <w:rsid w:val="00805660"/>
    <w:rsid w:val="00807F77"/>
    <w:rsid w:val="00811B10"/>
    <w:rsid w:val="00813FD9"/>
    <w:rsid w:val="008150E9"/>
    <w:rsid w:val="0081680E"/>
    <w:rsid w:val="00817371"/>
    <w:rsid w:val="00817977"/>
    <w:rsid w:val="00817B79"/>
    <w:rsid w:val="0082156E"/>
    <w:rsid w:val="00823A30"/>
    <w:rsid w:val="00824956"/>
    <w:rsid w:val="00824A3C"/>
    <w:rsid w:val="008253BF"/>
    <w:rsid w:val="00825880"/>
    <w:rsid w:val="008261CB"/>
    <w:rsid w:val="00826832"/>
    <w:rsid w:val="00827633"/>
    <w:rsid w:val="00830947"/>
    <w:rsid w:val="00830D39"/>
    <w:rsid w:val="00840931"/>
    <w:rsid w:val="00841C68"/>
    <w:rsid w:val="00842C18"/>
    <w:rsid w:val="008448AE"/>
    <w:rsid w:val="0084740D"/>
    <w:rsid w:val="0085014F"/>
    <w:rsid w:val="00850807"/>
    <w:rsid w:val="00850E1E"/>
    <w:rsid w:val="0085116B"/>
    <w:rsid w:val="00852D4C"/>
    <w:rsid w:val="008611E7"/>
    <w:rsid w:val="008676A0"/>
    <w:rsid w:val="0087138C"/>
    <w:rsid w:val="00874C2C"/>
    <w:rsid w:val="008757B8"/>
    <w:rsid w:val="00876D4F"/>
    <w:rsid w:val="00877255"/>
    <w:rsid w:val="00880C04"/>
    <w:rsid w:val="00881A0C"/>
    <w:rsid w:val="00882879"/>
    <w:rsid w:val="00882975"/>
    <w:rsid w:val="00882BB9"/>
    <w:rsid w:val="00882C49"/>
    <w:rsid w:val="0088346A"/>
    <w:rsid w:val="00883F5A"/>
    <w:rsid w:val="008861B9"/>
    <w:rsid w:val="00887622"/>
    <w:rsid w:val="00887679"/>
    <w:rsid w:val="00892B5D"/>
    <w:rsid w:val="00893764"/>
    <w:rsid w:val="00893B99"/>
    <w:rsid w:val="008941E4"/>
    <w:rsid w:val="008943D3"/>
    <w:rsid w:val="008953B7"/>
    <w:rsid w:val="008957AB"/>
    <w:rsid w:val="008A2CBC"/>
    <w:rsid w:val="008A3A3C"/>
    <w:rsid w:val="008A3BDE"/>
    <w:rsid w:val="008A3C8C"/>
    <w:rsid w:val="008B00ED"/>
    <w:rsid w:val="008B0359"/>
    <w:rsid w:val="008B0519"/>
    <w:rsid w:val="008B1090"/>
    <w:rsid w:val="008B2D81"/>
    <w:rsid w:val="008B2EFE"/>
    <w:rsid w:val="008B439D"/>
    <w:rsid w:val="008B5167"/>
    <w:rsid w:val="008B6EBF"/>
    <w:rsid w:val="008C1A66"/>
    <w:rsid w:val="008C219D"/>
    <w:rsid w:val="008C23BF"/>
    <w:rsid w:val="008C4AFF"/>
    <w:rsid w:val="008C62A8"/>
    <w:rsid w:val="008C7114"/>
    <w:rsid w:val="008D257E"/>
    <w:rsid w:val="008D2C3E"/>
    <w:rsid w:val="008D6710"/>
    <w:rsid w:val="008E3096"/>
    <w:rsid w:val="008E382C"/>
    <w:rsid w:val="008E3BE5"/>
    <w:rsid w:val="008E54BC"/>
    <w:rsid w:val="008E5909"/>
    <w:rsid w:val="008E76D2"/>
    <w:rsid w:val="008F0605"/>
    <w:rsid w:val="008F167E"/>
    <w:rsid w:val="008F59E7"/>
    <w:rsid w:val="008F5D43"/>
    <w:rsid w:val="00900076"/>
    <w:rsid w:val="0090129F"/>
    <w:rsid w:val="009018CC"/>
    <w:rsid w:val="0091144D"/>
    <w:rsid w:val="009123EC"/>
    <w:rsid w:val="00912AC7"/>
    <w:rsid w:val="00912C8A"/>
    <w:rsid w:val="0091340B"/>
    <w:rsid w:val="00913B46"/>
    <w:rsid w:val="00915168"/>
    <w:rsid w:val="009154C5"/>
    <w:rsid w:val="00915750"/>
    <w:rsid w:val="0091617B"/>
    <w:rsid w:val="00916D06"/>
    <w:rsid w:val="00921C89"/>
    <w:rsid w:val="00922AB0"/>
    <w:rsid w:val="00924163"/>
    <w:rsid w:val="00924DEE"/>
    <w:rsid w:val="009259F7"/>
    <w:rsid w:val="0092725D"/>
    <w:rsid w:val="009274F0"/>
    <w:rsid w:val="009313BB"/>
    <w:rsid w:val="0093240F"/>
    <w:rsid w:val="00934807"/>
    <w:rsid w:val="00934B97"/>
    <w:rsid w:val="00935ABF"/>
    <w:rsid w:val="009402CA"/>
    <w:rsid w:val="00940893"/>
    <w:rsid w:val="009426F0"/>
    <w:rsid w:val="00942F14"/>
    <w:rsid w:val="00943114"/>
    <w:rsid w:val="00943D8B"/>
    <w:rsid w:val="00944CDE"/>
    <w:rsid w:val="0094605D"/>
    <w:rsid w:val="00953E36"/>
    <w:rsid w:val="00953F3C"/>
    <w:rsid w:val="0095421A"/>
    <w:rsid w:val="00954DB9"/>
    <w:rsid w:val="009558AC"/>
    <w:rsid w:val="00955AF2"/>
    <w:rsid w:val="00955DE6"/>
    <w:rsid w:val="009567AB"/>
    <w:rsid w:val="00956926"/>
    <w:rsid w:val="0096103B"/>
    <w:rsid w:val="009611F6"/>
    <w:rsid w:val="009651DE"/>
    <w:rsid w:val="009713A9"/>
    <w:rsid w:val="009728C5"/>
    <w:rsid w:val="009735A1"/>
    <w:rsid w:val="009740A2"/>
    <w:rsid w:val="0097483F"/>
    <w:rsid w:val="00975917"/>
    <w:rsid w:val="009769FB"/>
    <w:rsid w:val="00977E29"/>
    <w:rsid w:val="00980189"/>
    <w:rsid w:val="00982455"/>
    <w:rsid w:val="00983098"/>
    <w:rsid w:val="009835D6"/>
    <w:rsid w:val="0098487E"/>
    <w:rsid w:val="00984981"/>
    <w:rsid w:val="00990737"/>
    <w:rsid w:val="00991401"/>
    <w:rsid w:val="00991717"/>
    <w:rsid w:val="00991BC2"/>
    <w:rsid w:val="009922AD"/>
    <w:rsid w:val="00994106"/>
    <w:rsid w:val="0099662A"/>
    <w:rsid w:val="00997246"/>
    <w:rsid w:val="009A406F"/>
    <w:rsid w:val="009A4820"/>
    <w:rsid w:val="009B0DE7"/>
    <w:rsid w:val="009B0FA1"/>
    <w:rsid w:val="009B19C5"/>
    <w:rsid w:val="009B1A36"/>
    <w:rsid w:val="009B2C80"/>
    <w:rsid w:val="009B3AE9"/>
    <w:rsid w:val="009B484D"/>
    <w:rsid w:val="009B5112"/>
    <w:rsid w:val="009B552B"/>
    <w:rsid w:val="009B6573"/>
    <w:rsid w:val="009B6953"/>
    <w:rsid w:val="009C1AB0"/>
    <w:rsid w:val="009C1FCC"/>
    <w:rsid w:val="009C63CC"/>
    <w:rsid w:val="009C72D9"/>
    <w:rsid w:val="009D1265"/>
    <w:rsid w:val="009D15F1"/>
    <w:rsid w:val="009D299B"/>
    <w:rsid w:val="009D6986"/>
    <w:rsid w:val="009E1137"/>
    <w:rsid w:val="009E1812"/>
    <w:rsid w:val="009E3081"/>
    <w:rsid w:val="009E53E6"/>
    <w:rsid w:val="009E572C"/>
    <w:rsid w:val="009F1D54"/>
    <w:rsid w:val="009F4065"/>
    <w:rsid w:val="009F733C"/>
    <w:rsid w:val="00A049B6"/>
    <w:rsid w:val="00A07BF3"/>
    <w:rsid w:val="00A113A1"/>
    <w:rsid w:val="00A1239D"/>
    <w:rsid w:val="00A12C6C"/>
    <w:rsid w:val="00A152ED"/>
    <w:rsid w:val="00A16B22"/>
    <w:rsid w:val="00A16BF7"/>
    <w:rsid w:val="00A172A7"/>
    <w:rsid w:val="00A17CC2"/>
    <w:rsid w:val="00A21E75"/>
    <w:rsid w:val="00A2241A"/>
    <w:rsid w:val="00A2547D"/>
    <w:rsid w:val="00A25A78"/>
    <w:rsid w:val="00A26B27"/>
    <w:rsid w:val="00A271AA"/>
    <w:rsid w:val="00A305B2"/>
    <w:rsid w:val="00A33FAA"/>
    <w:rsid w:val="00A352CD"/>
    <w:rsid w:val="00A35AA0"/>
    <w:rsid w:val="00A37600"/>
    <w:rsid w:val="00A40E46"/>
    <w:rsid w:val="00A4462D"/>
    <w:rsid w:val="00A44DD8"/>
    <w:rsid w:val="00A4521C"/>
    <w:rsid w:val="00A452DE"/>
    <w:rsid w:val="00A461C9"/>
    <w:rsid w:val="00A5063F"/>
    <w:rsid w:val="00A506A4"/>
    <w:rsid w:val="00A50EED"/>
    <w:rsid w:val="00A51F96"/>
    <w:rsid w:val="00A53235"/>
    <w:rsid w:val="00A56547"/>
    <w:rsid w:val="00A565BF"/>
    <w:rsid w:val="00A568D1"/>
    <w:rsid w:val="00A57267"/>
    <w:rsid w:val="00A610C7"/>
    <w:rsid w:val="00A61C93"/>
    <w:rsid w:val="00A6344F"/>
    <w:rsid w:val="00A6468C"/>
    <w:rsid w:val="00A6677F"/>
    <w:rsid w:val="00A700CE"/>
    <w:rsid w:val="00A71AD6"/>
    <w:rsid w:val="00A72F91"/>
    <w:rsid w:val="00A731D6"/>
    <w:rsid w:val="00A7480B"/>
    <w:rsid w:val="00A762F6"/>
    <w:rsid w:val="00A7669D"/>
    <w:rsid w:val="00A77823"/>
    <w:rsid w:val="00A77E4A"/>
    <w:rsid w:val="00A80090"/>
    <w:rsid w:val="00A81284"/>
    <w:rsid w:val="00A841B1"/>
    <w:rsid w:val="00A84CD9"/>
    <w:rsid w:val="00A85342"/>
    <w:rsid w:val="00A859E1"/>
    <w:rsid w:val="00A8688B"/>
    <w:rsid w:val="00A87C53"/>
    <w:rsid w:val="00A9075C"/>
    <w:rsid w:val="00A9077F"/>
    <w:rsid w:val="00A90927"/>
    <w:rsid w:val="00A9164B"/>
    <w:rsid w:val="00A9193C"/>
    <w:rsid w:val="00A91EC8"/>
    <w:rsid w:val="00A9465C"/>
    <w:rsid w:val="00A96DE2"/>
    <w:rsid w:val="00A97831"/>
    <w:rsid w:val="00AA0B2B"/>
    <w:rsid w:val="00AA25DD"/>
    <w:rsid w:val="00AA2659"/>
    <w:rsid w:val="00AA35E1"/>
    <w:rsid w:val="00AA3694"/>
    <w:rsid w:val="00AA5A7F"/>
    <w:rsid w:val="00AA5D0C"/>
    <w:rsid w:val="00AA670A"/>
    <w:rsid w:val="00AA678B"/>
    <w:rsid w:val="00AA76D6"/>
    <w:rsid w:val="00AA7CCA"/>
    <w:rsid w:val="00AA7E77"/>
    <w:rsid w:val="00AB08C2"/>
    <w:rsid w:val="00AB3A82"/>
    <w:rsid w:val="00AB4E1C"/>
    <w:rsid w:val="00AB615A"/>
    <w:rsid w:val="00AB7995"/>
    <w:rsid w:val="00AC1586"/>
    <w:rsid w:val="00AC2175"/>
    <w:rsid w:val="00AC2B8A"/>
    <w:rsid w:val="00AC470D"/>
    <w:rsid w:val="00AC4D01"/>
    <w:rsid w:val="00AC537B"/>
    <w:rsid w:val="00AD1C59"/>
    <w:rsid w:val="00AD3334"/>
    <w:rsid w:val="00AD35B4"/>
    <w:rsid w:val="00AD63FB"/>
    <w:rsid w:val="00AD7C14"/>
    <w:rsid w:val="00AE0424"/>
    <w:rsid w:val="00AE27FD"/>
    <w:rsid w:val="00AE307A"/>
    <w:rsid w:val="00AE32B7"/>
    <w:rsid w:val="00AE51CA"/>
    <w:rsid w:val="00AE56F2"/>
    <w:rsid w:val="00AE7420"/>
    <w:rsid w:val="00AF0177"/>
    <w:rsid w:val="00AF184E"/>
    <w:rsid w:val="00AF257C"/>
    <w:rsid w:val="00AF3B07"/>
    <w:rsid w:val="00AF44BF"/>
    <w:rsid w:val="00AF45D8"/>
    <w:rsid w:val="00AF4BFD"/>
    <w:rsid w:val="00AF7445"/>
    <w:rsid w:val="00B00596"/>
    <w:rsid w:val="00B013A0"/>
    <w:rsid w:val="00B01D4F"/>
    <w:rsid w:val="00B02A56"/>
    <w:rsid w:val="00B02D66"/>
    <w:rsid w:val="00B038EE"/>
    <w:rsid w:val="00B03DB6"/>
    <w:rsid w:val="00B0569D"/>
    <w:rsid w:val="00B05770"/>
    <w:rsid w:val="00B069E0"/>
    <w:rsid w:val="00B0795E"/>
    <w:rsid w:val="00B07E5D"/>
    <w:rsid w:val="00B10A7A"/>
    <w:rsid w:val="00B10D70"/>
    <w:rsid w:val="00B11CCD"/>
    <w:rsid w:val="00B145CC"/>
    <w:rsid w:val="00B17014"/>
    <w:rsid w:val="00B17566"/>
    <w:rsid w:val="00B21BD2"/>
    <w:rsid w:val="00B21CC9"/>
    <w:rsid w:val="00B245AB"/>
    <w:rsid w:val="00B330D9"/>
    <w:rsid w:val="00B402A3"/>
    <w:rsid w:val="00B41282"/>
    <w:rsid w:val="00B41AED"/>
    <w:rsid w:val="00B42089"/>
    <w:rsid w:val="00B425BA"/>
    <w:rsid w:val="00B44EDD"/>
    <w:rsid w:val="00B460A5"/>
    <w:rsid w:val="00B46175"/>
    <w:rsid w:val="00B46D27"/>
    <w:rsid w:val="00B4766D"/>
    <w:rsid w:val="00B51038"/>
    <w:rsid w:val="00B513FC"/>
    <w:rsid w:val="00B51561"/>
    <w:rsid w:val="00B51E8A"/>
    <w:rsid w:val="00B52DAE"/>
    <w:rsid w:val="00B5339D"/>
    <w:rsid w:val="00B54B02"/>
    <w:rsid w:val="00B556B4"/>
    <w:rsid w:val="00B556F8"/>
    <w:rsid w:val="00B55DEC"/>
    <w:rsid w:val="00B56E9F"/>
    <w:rsid w:val="00B57104"/>
    <w:rsid w:val="00B5768C"/>
    <w:rsid w:val="00B57CBC"/>
    <w:rsid w:val="00B61937"/>
    <w:rsid w:val="00B61E0A"/>
    <w:rsid w:val="00B62631"/>
    <w:rsid w:val="00B65FCF"/>
    <w:rsid w:val="00B66038"/>
    <w:rsid w:val="00B66BCB"/>
    <w:rsid w:val="00B70114"/>
    <w:rsid w:val="00B70930"/>
    <w:rsid w:val="00B719C2"/>
    <w:rsid w:val="00B71B80"/>
    <w:rsid w:val="00B71DEB"/>
    <w:rsid w:val="00B72D1A"/>
    <w:rsid w:val="00B738E2"/>
    <w:rsid w:val="00B73EA0"/>
    <w:rsid w:val="00B7520E"/>
    <w:rsid w:val="00B76785"/>
    <w:rsid w:val="00B767FF"/>
    <w:rsid w:val="00B76B88"/>
    <w:rsid w:val="00B81F9B"/>
    <w:rsid w:val="00B84167"/>
    <w:rsid w:val="00B849C0"/>
    <w:rsid w:val="00B84A25"/>
    <w:rsid w:val="00B85E23"/>
    <w:rsid w:val="00B86873"/>
    <w:rsid w:val="00B878A2"/>
    <w:rsid w:val="00B913A9"/>
    <w:rsid w:val="00B925C9"/>
    <w:rsid w:val="00B943E5"/>
    <w:rsid w:val="00BA0C10"/>
    <w:rsid w:val="00BA0EFC"/>
    <w:rsid w:val="00BA104D"/>
    <w:rsid w:val="00BA1F61"/>
    <w:rsid w:val="00BA2F9F"/>
    <w:rsid w:val="00BA301E"/>
    <w:rsid w:val="00BA5A4D"/>
    <w:rsid w:val="00BA5CF8"/>
    <w:rsid w:val="00BA70AB"/>
    <w:rsid w:val="00BA715A"/>
    <w:rsid w:val="00BA72D7"/>
    <w:rsid w:val="00BB00CE"/>
    <w:rsid w:val="00BB01F1"/>
    <w:rsid w:val="00BB03F5"/>
    <w:rsid w:val="00BB0660"/>
    <w:rsid w:val="00BB1212"/>
    <w:rsid w:val="00BB41F8"/>
    <w:rsid w:val="00BB508B"/>
    <w:rsid w:val="00BB74C0"/>
    <w:rsid w:val="00BB78ED"/>
    <w:rsid w:val="00BB7AFD"/>
    <w:rsid w:val="00BC0413"/>
    <w:rsid w:val="00BC0806"/>
    <w:rsid w:val="00BC134B"/>
    <w:rsid w:val="00BC14AE"/>
    <w:rsid w:val="00BC669E"/>
    <w:rsid w:val="00BD00CD"/>
    <w:rsid w:val="00BD22F9"/>
    <w:rsid w:val="00BD496F"/>
    <w:rsid w:val="00BD5DBD"/>
    <w:rsid w:val="00BE24CE"/>
    <w:rsid w:val="00BE2678"/>
    <w:rsid w:val="00BE4010"/>
    <w:rsid w:val="00BE6ACA"/>
    <w:rsid w:val="00BE6E63"/>
    <w:rsid w:val="00BF0E75"/>
    <w:rsid w:val="00BF1A7A"/>
    <w:rsid w:val="00BF1B6C"/>
    <w:rsid w:val="00BF1EF4"/>
    <w:rsid w:val="00BF2CCB"/>
    <w:rsid w:val="00BF39FB"/>
    <w:rsid w:val="00BF6125"/>
    <w:rsid w:val="00BF61F9"/>
    <w:rsid w:val="00BF7840"/>
    <w:rsid w:val="00C0105E"/>
    <w:rsid w:val="00C018F9"/>
    <w:rsid w:val="00C0288B"/>
    <w:rsid w:val="00C02EB0"/>
    <w:rsid w:val="00C03478"/>
    <w:rsid w:val="00C063C7"/>
    <w:rsid w:val="00C076FA"/>
    <w:rsid w:val="00C13FB3"/>
    <w:rsid w:val="00C178B2"/>
    <w:rsid w:val="00C21906"/>
    <w:rsid w:val="00C24462"/>
    <w:rsid w:val="00C26B61"/>
    <w:rsid w:val="00C26D03"/>
    <w:rsid w:val="00C27917"/>
    <w:rsid w:val="00C314DB"/>
    <w:rsid w:val="00C33AC1"/>
    <w:rsid w:val="00C3474D"/>
    <w:rsid w:val="00C35A71"/>
    <w:rsid w:val="00C36B37"/>
    <w:rsid w:val="00C378BD"/>
    <w:rsid w:val="00C40329"/>
    <w:rsid w:val="00C403D6"/>
    <w:rsid w:val="00C4161E"/>
    <w:rsid w:val="00C41C51"/>
    <w:rsid w:val="00C42043"/>
    <w:rsid w:val="00C4372C"/>
    <w:rsid w:val="00C46655"/>
    <w:rsid w:val="00C50002"/>
    <w:rsid w:val="00C517A6"/>
    <w:rsid w:val="00C51DFA"/>
    <w:rsid w:val="00C5281E"/>
    <w:rsid w:val="00C52DC9"/>
    <w:rsid w:val="00C52F70"/>
    <w:rsid w:val="00C53198"/>
    <w:rsid w:val="00C53831"/>
    <w:rsid w:val="00C55C05"/>
    <w:rsid w:val="00C57640"/>
    <w:rsid w:val="00C6110D"/>
    <w:rsid w:val="00C61649"/>
    <w:rsid w:val="00C64E75"/>
    <w:rsid w:val="00C653DE"/>
    <w:rsid w:val="00C65849"/>
    <w:rsid w:val="00C67FEC"/>
    <w:rsid w:val="00C70050"/>
    <w:rsid w:val="00C73943"/>
    <w:rsid w:val="00C75C84"/>
    <w:rsid w:val="00C76AA8"/>
    <w:rsid w:val="00C77240"/>
    <w:rsid w:val="00C8171A"/>
    <w:rsid w:val="00C83079"/>
    <w:rsid w:val="00C85972"/>
    <w:rsid w:val="00C85F7E"/>
    <w:rsid w:val="00C90F31"/>
    <w:rsid w:val="00C9181B"/>
    <w:rsid w:val="00C92241"/>
    <w:rsid w:val="00C9269E"/>
    <w:rsid w:val="00C9476F"/>
    <w:rsid w:val="00C95C76"/>
    <w:rsid w:val="00CA46F0"/>
    <w:rsid w:val="00CA48D5"/>
    <w:rsid w:val="00CA4C02"/>
    <w:rsid w:val="00CA5221"/>
    <w:rsid w:val="00CA6F6F"/>
    <w:rsid w:val="00CB3111"/>
    <w:rsid w:val="00CB39EA"/>
    <w:rsid w:val="00CB4294"/>
    <w:rsid w:val="00CB6973"/>
    <w:rsid w:val="00CB72D5"/>
    <w:rsid w:val="00CB7B4E"/>
    <w:rsid w:val="00CC155D"/>
    <w:rsid w:val="00CC51CB"/>
    <w:rsid w:val="00CC5B8C"/>
    <w:rsid w:val="00CD1521"/>
    <w:rsid w:val="00CD22F8"/>
    <w:rsid w:val="00CD30AD"/>
    <w:rsid w:val="00CD31FF"/>
    <w:rsid w:val="00CD5D4F"/>
    <w:rsid w:val="00CD7C72"/>
    <w:rsid w:val="00CE1033"/>
    <w:rsid w:val="00CE26A8"/>
    <w:rsid w:val="00CE2984"/>
    <w:rsid w:val="00CE3779"/>
    <w:rsid w:val="00CE38A8"/>
    <w:rsid w:val="00CE40DE"/>
    <w:rsid w:val="00CE4357"/>
    <w:rsid w:val="00CE4506"/>
    <w:rsid w:val="00CF0569"/>
    <w:rsid w:val="00CF368E"/>
    <w:rsid w:val="00CF4915"/>
    <w:rsid w:val="00CF5FC8"/>
    <w:rsid w:val="00D001BC"/>
    <w:rsid w:val="00D01081"/>
    <w:rsid w:val="00D02CDB"/>
    <w:rsid w:val="00D02E02"/>
    <w:rsid w:val="00D046B2"/>
    <w:rsid w:val="00D04CCB"/>
    <w:rsid w:val="00D12B62"/>
    <w:rsid w:val="00D14046"/>
    <w:rsid w:val="00D159A3"/>
    <w:rsid w:val="00D15BAD"/>
    <w:rsid w:val="00D15DEF"/>
    <w:rsid w:val="00D171AF"/>
    <w:rsid w:val="00D208DF"/>
    <w:rsid w:val="00D22B07"/>
    <w:rsid w:val="00D248DD"/>
    <w:rsid w:val="00D25C64"/>
    <w:rsid w:val="00D2682D"/>
    <w:rsid w:val="00D268CE"/>
    <w:rsid w:val="00D26C53"/>
    <w:rsid w:val="00D30EB9"/>
    <w:rsid w:val="00D3163D"/>
    <w:rsid w:val="00D31E90"/>
    <w:rsid w:val="00D32842"/>
    <w:rsid w:val="00D3361C"/>
    <w:rsid w:val="00D33CBF"/>
    <w:rsid w:val="00D34A6E"/>
    <w:rsid w:val="00D34CC9"/>
    <w:rsid w:val="00D34F09"/>
    <w:rsid w:val="00D400BF"/>
    <w:rsid w:val="00D40C9A"/>
    <w:rsid w:val="00D4218B"/>
    <w:rsid w:val="00D4245D"/>
    <w:rsid w:val="00D43985"/>
    <w:rsid w:val="00D45461"/>
    <w:rsid w:val="00D47726"/>
    <w:rsid w:val="00D50109"/>
    <w:rsid w:val="00D50D23"/>
    <w:rsid w:val="00D522E6"/>
    <w:rsid w:val="00D529A9"/>
    <w:rsid w:val="00D533CC"/>
    <w:rsid w:val="00D5342A"/>
    <w:rsid w:val="00D53CCD"/>
    <w:rsid w:val="00D5569E"/>
    <w:rsid w:val="00D5594A"/>
    <w:rsid w:val="00D566A3"/>
    <w:rsid w:val="00D56CBE"/>
    <w:rsid w:val="00D613CD"/>
    <w:rsid w:val="00D617D2"/>
    <w:rsid w:val="00D650EF"/>
    <w:rsid w:val="00D65319"/>
    <w:rsid w:val="00D65DEA"/>
    <w:rsid w:val="00D66ED4"/>
    <w:rsid w:val="00D6724D"/>
    <w:rsid w:val="00D71D77"/>
    <w:rsid w:val="00D72648"/>
    <w:rsid w:val="00D72D77"/>
    <w:rsid w:val="00D737F8"/>
    <w:rsid w:val="00D74EEB"/>
    <w:rsid w:val="00D752FA"/>
    <w:rsid w:val="00D7601C"/>
    <w:rsid w:val="00D76904"/>
    <w:rsid w:val="00D76B9F"/>
    <w:rsid w:val="00D774AC"/>
    <w:rsid w:val="00D77709"/>
    <w:rsid w:val="00D80B58"/>
    <w:rsid w:val="00D80E1A"/>
    <w:rsid w:val="00D83464"/>
    <w:rsid w:val="00D8389F"/>
    <w:rsid w:val="00D84C60"/>
    <w:rsid w:val="00D851FE"/>
    <w:rsid w:val="00D86CE1"/>
    <w:rsid w:val="00D878B0"/>
    <w:rsid w:val="00D90943"/>
    <w:rsid w:val="00D92B45"/>
    <w:rsid w:val="00D92D0F"/>
    <w:rsid w:val="00D92EA2"/>
    <w:rsid w:val="00D94190"/>
    <w:rsid w:val="00D949E9"/>
    <w:rsid w:val="00D95D14"/>
    <w:rsid w:val="00D96CFA"/>
    <w:rsid w:val="00D96F89"/>
    <w:rsid w:val="00DA05DB"/>
    <w:rsid w:val="00DA11C5"/>
    <w:rsid w:val="00DA2E62"/>
    <w:rsid w:val="00DA3CF9"/>
    <w:rsid w:val="00DA4B61"/>
    <w:rsid w:val="00DA5A16"/>
    <w:rsid w:val="00DA5FC3"/>
    <w:rsid w:val="00DA71B7"/>
    <w:rsid w:val="00DA72A7"/>
    <w:rsid w:val="00DB60F6"/>
    <w:rsid w:val="00DB66BD"/>
    <w:rsid w:val="00DB6C3F"/>
    <w:rsid w:val="00DB7D56"/>
    <w:rsid w:val="00DC03DC"/>
    <w:rsid w:val="00DC0732"/>
    <w:rsid w:val="00DC1A8C"/>
    <w:rsid w:val="00DC221D"/>
    <w:rsid w:val="00DC51D4"/>
    <w:rsid w:val="00DC5823"/>
    <w:rsid w:val="00DC5FE3"/>
    <w:rsid w:val="00DC6C50"/>
    <w:rsid w:val="00DC743F"/>
    <w:rsid w:val="00DC7443"/>
    <w:rsid w:val="00DD3970"/>
    <w:rsid w:val="00DD46DE"/>
    <w:rsid w:val="00DD4869"/>
    <w:rsid w:val="00DD6835"/>
    <w:rsid w:val="00DD6E8A"/>
    <w:rsid w:val="00DD75C2"/>
    <w:rsid w:val="00DD76B9"/>
    <w:rsid w:val="00DD7B9E"/>
    <w:rsid w:val="00DE2040"/>
    <w:rsid w:val="00DE302F"/>
    <w:rsid w:val="00DE4E3E"/>
    <w:rsid w:val="00DE5011"/>
    <w:rsid w:val="00DE52B7"/>
    <w:rsid w:val="00DF0B39"/>
    <w:rsid w:val="00DF1184"/>
    <w:rsid w:val="00DF1421"/>
    <w:rsid w:val="00DF418A"/>
    <w:rsid w:val="00DF4E4A"/>
    <w:rsid w:val="00DF61C7"/>
    <w:rsid w:val="00E012A7"/>
    <w:rsid w:val="00E01C26"/>
    <w:rsid w:val="00E02D06"/>
    <w:rsid w:val="00E02FD8"/>
    <w:rsid w:val="00E05029"/>
    <w:rsid w:val="00E05422"/>
    <w:rsid w:val="00E072B9"/>
    <w:rsid w:val="00E11598"/>
    <w:rsid w:val="00E1221C"/>
    <w:rsid w:val="00E12738"/>
    <w:rsid w:val="00E15F09"/>
    <w:rsid w:val="00E16366"/>
    <w:rsid w:val="00E16791"/>
    <w:rsid w:val="00E16AAF"/>
    <w:rsid w:val="00E16CD5"/>
    <w:rsid w:val="00E20E3A"/>
    <w:rsid w:val="00E253F6"/>
    <w:rsid w:val="00E30F1A"/>
    <w:rsid w:val="00E31020"/>
    <w:rsid w:val="00E31AF3"/>
    <w:rsid w:val="00E32AAE"/>
    <w:rsid w:val="00E343D4"/>
    <w:rsid w:val="00E35BC1"/>
    <w:rsid w:val="00E35BF8"/>
    <w:rsid w:val="00E404D8"/>
    <w:rsid w:val="00E413BF"/>
    <w:rsid w:val="00E41A8F"/>
    <w:rsid w:val="00E4240A"/>
    <w:rsid w:val="00E42A17"/>
    <w:rsid w:val="00E43B66"/>
    <w:rsid w:val="00E43B7E"/>
    <w:rsid w:val="00E43C5E"/>
    <w:rsid w:val="00E45127"/>
    <w:rsid w:val="00E5115A"/>
    <w:rsid w:val="00E53755"/>
    <w:rsid w:val="00E54622"/>
    <w:rsid w:val="00E56369"/>
    <w:rsid w:val="00E57044"/>
    <w:rsid w:val="00E605BC"/>
    <w:rsid w:val="00E62E48"/>
    <w:rsid w:val="00E649BF"/>
    <w:rsid w:val="00E67768"/>
    <w:rsid w:val="00E7072C"/>
    <w:rsid w:val="00E714B7"/>
    <w:rsid w:val="00E716BE"/>
    <w:rsid w:val="00E71AF6"/>
    <w:rsid w:val="00E72078"/>
    <w:rsid w:val="00E7293E"/>
    <w:rsid w:val="00E80209"/>
    <w:rsid w:val="00E81229"/>
    <w:rsid w:val="00E82D41"/>
    <w:rsid w:val="00E84AB5"/>
    <w:rsid w:val="00E84DA6"/>
    <w:rsid w:val="00E86629"/>
    <w:rsid w:val="00E875BD"/>
    <w:rsid w:val="00E8767D"/>
    <w:rsid w:val="00E921BF"/>
    <w:rsid w:val="00E93139"/>
    <w:rsid w:val="00E9346E"/>
    <w:rsid w:val="00E934B3"/>
    <w:rsid w:val="00E95762"/>
    <w:rsid w:val="00E97607"/>
    <w:rsid w:val="00EA688E"/>
    <w:rsid w:val="00EA70E9"/>
    <w:rsid w:val="00EA73A2"/>
    <w:rsid w:val="00EB1707"/>
    <w:rsid w:val="00EB3D8C"/>
    <w:rsid w:val="00EC067E"/>
    <w:rsid w:val="00EC08E8"/>
    <w:rsid w:val="00EC09C4"/>
    <w:rsid w:val="00EC0F28"/>
    <w:rsid w:val="00EC19D0"/>
    <w:rsid w:val="00EC264F"/>
    <w:rsid w:val="00EC30EE"/>
    <w:rsid w:val="00EC3847"/>
    <w:rsid w:val="00EC573A"/>
    <w:rsid w:val="00EC7161"/>
    <w:rsid w:val="00ED0AC6"/>
    <w:rsid w:val="00ED0C3F"/>
    <w:rsid w:val="00ED1ADA"/>
    <w:rsid w:val="00ED1FCB"/>
    <w:rsid w:val="00ED36B5"/>
    <w:rsid w:val="00ED485A"/>
    <w:rsid w:val="00ED67FD"/>
    <w:rsid w:val="00ED72CE"/>
    <w:rsid w:val="00ED759D"/>
    <w:rsid w:val="00EE000A"/>
    <w:rsid w:val="00EE2B9A"/>
    <w:rsid w:val="00EE4254"/>
    <w:rsid w:val="00EE4E2E"/>
    <w:rsid w:val="00EE70A6"/>
    <w:rsid w:val="00EE79D3"/>
    <w:rsid w:val="00EF06E2"/>
    <w:rsid w:val="00EF07AE"/>
    <w:rsid w:val="00EF3ACF"/>
    <w:rsid w:val="00EF4C43"/>
    <w:rsid w:val="00EF5BA7"/>
    <w:rsid w:val="00EF61C4"/>
    <w:rsid w:val="00EF63C6"/>
    <w:rsid w:val="00EF65AC"/>
    <w:rsid w:val="00EF7752"/>
    <w:rsid w:val="00F022C9"/>
    <w:rsid w:val="00F0362E"/>
    <w:rsid w:val="00F0385A"/>
    <w:rsid w:val="00F03F4F"/>
    <w:rsid w:val="00F0555F"/>
    <w:rsid w:val="00F070CB"/>
    <w:rsid w:val="00F11AB8"/>
    <w:rsid w:val="00F11D8B"/>
    <w:rsid w:val="00F13A1B"/>
    <w:rsid w:val="00F14660"/>
    <w:rsid w:val="00F14C9D"/>
    <w:rsid w:val="00F14D8A"/>
    <w:rsid w:val="00F15D60"/>
    <w:rsid w:val="00F169DA"/>
    <w:rsid w:val="00F205D5"/>
    <w:rsid w:val="00F209DC"/>
    <w:rsid w:val="00F21440"/>
    <w:rsid w:val="00F2276B"/>
    <w:rsid w:val="00F22AE3"/>
    <w:rsid w:val="00F24ED8"/>
    <w:rsid w:val="00F27CAB"/>
    <w:rsid w:val="00F30749"/>
    <w:rsid w:val="00F30D4C"/>
    <w:rsid w:val="00F30FF7"/>
    <w:rsid w:val="00F3578E"/>
    <w:rsid w:val="00F36BE9"/>
    <w:rsid w:val="00F4208A"/>
    <w:rsid w:val="00F4211B"/>
    <w:rsid w:val="00F421C8"/>
    <w:rsid w:val="00F43099"/>
    <w:rsid w:val="00F514D4"/>
    <w:rsid w:val="00F54689"/>
    <w:rsid w:val="00F54D22"/>
    <w:rsid w:val="00F55029"/>
    <w:rsid w:val="00F55610"/>
    <w:rsid w:val="00F56A7B"/>
    <w:rsid w:val="00F5775F"/>
    <w:rsid w:val="00F57E81"/>
    <w:rsid w:val="00F60E79"/>
    <w:rsid w:val="00F62CE8"/>
    <w:rsid w:val="00F64675"/>
    <w:rsid w:val="00F64C8B"/>
    <w:rsid w:val="00F65066"/>
    <w:rsid w:val="00F65FF4"/>
    <w:rsid w:val="00F66D5D"/>
    <w:rsid w:val="00F671A9"/>
    <w:rsid w:val="00F701BC"/>
    <w:rsid w:val="00F73BC0"/>
    <w:rsid w:val="00F74A54"/>
    <w:rsid w:val="00F77D42"/>
    <w:rsid w:val="00F82721"/>
    <w:rsid w:val="00F8390E"/>
    <w:rsid w:val="00F83DCE"/>
    <w:rsid w:val="00F8624E"/>
    <w:rsid w:val="00F874CF"/>
    <w:rsid w:val="00F87BE4"/>
    <w:rsid w:val="00F90C12"/>
    <w:rsid w:val="00F91165"/>
    <w:rsid w:val="00F912AF"/>
    <w:rsid w:val="00F94411"/>
    <w:rsid w:val="00F951CC"/>
    <w:rsid w:val="00F95612"/>
    <w:rsid w:val="00F956CE"/>
    <w:rsid w:val="00F95E03"/>
    <w:rsid w:val="00F96ED6"/>
    <w:rsid w:val="00F97DED"/>
    <w:rsid w:val="00FA0E47"/>
    <w:rsid w:val="00FA1A0A"/>
    <w:rsid w:val="00FA2963"/>
    <w:rsid w:val="00FA35F7"/>
    <w:rsid w:val="00FA3F2F"/>
    <w:rsid w:val="00FA3F45"/>
    <w:rsid w:val="00FA4F22"/>
    <w:rsid w:val="00FA66A3"/>
    <w:rsid w:val="00FB2FF9"/>
    <w:rsid w:val="00FB5E4F"/>
    <w:rsid w:val="00FB7F3A"/>
    <w:rsid w:val="00FC062C"/>
    <w:rsid w:val="00FC2C59"/>
    <w:rsid w:val="00FC4667"/>
    <w:rsid w:val="00FC5CFE"/>
    <w:rsid w:val="00FC66F5"/>
    <w:rsid w:val="00FC692D"/>
    <w:rsid w:val="00FD4446"/>
    <w:rsid w:val="00FD545D"/>
    <w:rsid w:val="00FD79B2"/>
    <w:rsid w:val="00FE10D0"/>
    <w:rsid w:val="00FE1FB2"/>
    <w:rsid w:val="00FE2CD5"/>
    <w:rsid w:val="00FE4CB2"/>
    <w:rsid w:val="00FE5382"/>
    <w:rsid w:val="00FE587B"/>
    <w:rsid w:val="00FF055C"/>
    <w:rsid w:val="00FF41A3"/>
    <w:rsid w:val="00FF5746"/>
    <w:rsid w:val="00FF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9C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8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363B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363B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363BB"/>
  </w:style>
  <w:style w:type="paragraph" w:styleId="a8">
    <w:name w:val="Balloon Text"/>
    <w:basedOn w:val="a"/>
    <w:semiHidden/>
    <w:rsid w:val="0021294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D6710"/>
    <w:pPr>
      <w:ind w:firstLine="851"/>
      <w:jc w:val="both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9"/>
    <w:rsid w:val="00A8688B"/>
    <w:rPr>
      <w:rFonts w:ascii="Arial" w:hAnsi="Arial" w:cs="Arial"/>
      <w:b/>
      <w:bCs/>
      <w:color w:val="000080"/>
      <w:sz w:val="24"/>
      <w:szCs w:val="24"/>
    </w:rPr>
  </w:style>
  <w:style w:type="paragraph" w:styleId="aa">
    <w:name w:val="footnote text"/>
    <w:basedOn w:val="a"/>
    <w:link w:val="ab"/>
    <w:rsid w:val="0052026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2026D"/>
  </w:style>
  <w:style w:type="character" w:styleId="ac">
    <w:name w:val="footnote reference"/>
    <w:rsid w:val="0052026D"/>
    <w:rPr>
      <w:vertAlign w:val="superscript"/>
    </w:rPr>
  </w:style>
  <w:style w:type="paragraph" w:customStyle="1" w:styleId="tekstob">
    <w:name w:val="tekstob"/>
    <w:basedOn w:val="a"/>
    <w:uiPriority w:val="99"/>
    <w:rsid w:val="00D851FE"/>
    <w:pPr>
      <w:spacing w:before="100" w:beforeAutospacing="1" w:after="100" w:afterAutospacing="1"/>
    </w:pPr>
  </w:style>
  <w:style w:type="character" w:customStyle="1" w:styleId="a5">
    <w:name w:val="Верхний колонтитул Знак"/>
    <w:link w:val="a4"/>
    <w:uiPriority w:val="99"/>
    <w:rsid w:val="00DC7443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B52DAE"/>
    <w:pPr>
      <w:autoSpaceDE w:val="0"/>
      <w:autoSpaceDN w:val="0"/>
      <w:ind w:firstLine="485"/>
      <w:jc w:val="both"/>
    </w:pPr>
    <w:rPr>
      <w:rFonts w:ascii="a_FuturaOrto" w:hAnsi="a_FuturaOrto" w:cs="a_FuturaOrto"/>
      <w:color w:val="000000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rsid w:val="00B52DAE"/>
    <w:rPr>
      <w:rFonts w:ascii="a_FuturaOrto" w:hAnsi="a_FuturaOrto" w:cs="a_FuturaOrto"/>
      <w:color w:val="000000"/>
      <w:sz w:val="28"/>
      <w:szCs w:val="28"/>
    </w:rPr>
  </w:style>
  <w:style w:type="paragraph" w:styleId="3">
    <w:name w:val="Body Text 3"/>
    <w:basedOn w:val="a"/>
    <w:link w:val="30"/>
    <w:rsid w:val="00032E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32ED7"/>
    <w:rPr>
      <w:sz w:val="16"/>
      <w:szCs w:val="16"/>
    </w:rPr>
  </w:style>
  <w:style w:type="paragraph" w:customStyle="1" w:styleId="s1">
    <w:name w:val="s_1"/>
    <w:basedOn w:val="a"/>
    <w:uiPriority w:val="99"/>
    <w:rsid w:val="00F95612"/>
    <w:pPr>
      <w:spacing w:before="100" w:beforeAutospacing="1" w:after="100" w:afterAutospacing="1"/>
    </w:pPr>
  </w:style>
  <w:style w:type="paragraph" w:styleId="ad">
    <w:name w:val="endnote text"/>
    <w:basedOn w:val="a"/>
    <w:link w:val="ae"/>
    <w:rsid w:val="004F23A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4F23A1"/>
  </w:style>
  <w:style w:type="character" w:styleId="af">
    <w:name w:val="endnote reference"/>
    <w:basedOn w:val="a0"/>
    <w:rsid w:val="004F23A1"/>
    <w:rPr>
      <w:vertAlign w:val="superscript"/>
    </w:rPr>
  </w:style>
  <w:style w:type="character" w:styleId="af0">
    <w:name w:val="Emphasis"/>
    <w:basedOn w:val="a0"/>
    <w:uiPriority w:val="20"/>
    <w:qFormat/>
    <w:rsid w:val="00BB01F1"/>
    <w:rPr>
      <w:rFonts w:cs="Times New Roman"/>
      <w:i/>
      <w:iCs/>
    </w:rPr>
  </w:style>
  <w:style w:type="character" w:customStyle="1" w:styleId="af1">
    <w:name w:val="Цветовое выделение"/>
    <w:uiPriority w:val="99"/>
    <w:rsid w:val="004B73BF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AB7995"/>
    <w:rPr>
      <w:b/>
      <w:bCs/>
      <w:color w:val="106BBE"/>
    </w:rPr>
  </w:style>
  <w:style w:type="paragraph" w:customStyle="1" w:styleId="af3">
    <w:name w:val="Комментарий"/>
    <w:basedOn w:val="a"/>
    <w:next w:val="a"/>
    <w:uiPriority w:val="99"/>
    <w:rsid w:val="00F90C1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F90C12"/>
    <w:rPr>
      <w:i/>
      <w:iCs/>
    </w:rPr>
  </w:style>
  <w:style w:type="paragraph" w:styleId="af5">
    <w:name w:val="List Paragraph"/>
    <w:basedOn w:val="a"/>
    <w:uiPriority w:val="34"/>
    <w:qFormat/>
    <w:rsid w:val="00867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9C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8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363B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363B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363BB"/>
  </w:style>
  <w:style w:type="paragraph" w:styleId="a8">
    <w:name w:val="Balloon Text"/>
    <w:basedOn w:val="a"/>
    <w:semiHidden/>
    <w:rsid w:val="0021294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D6710"/>
    <w:pPr>
      <w:ind w:firstLine="851"/>
      <w:jc w:val="both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9"/>
    <w:rsid w:val="00A8688B"/>
    <w:rPr>
      <w:rFonts w:ascii="Arial" w:hAnsi="Arial" w:cs="Arial"/>
      <w:b/>
      <w:bCs/>
      <w:color w:val="000080"/>
      <w:sz w:val="24"/>
      <w:szCs w:val="24"/>
    </w:rPr>
  </w:style>
  <w:style w:type="paragraph" w:styleId="aa">
    <w:name w:val="footnote text"/>
    <w:basedOn w:val="a"/>
    <w:link w:val="ab"/>
    <w:rsid w:val="0052026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2026D"/>
  </w:style>
  <w:style w:type="character" w:styleId="ac">
    <w:name w:val="footnote reference"/>
    <w:rsid w:val="0052026D"/>
    <w:rPr>
      <w:vertAlign w:val="superscript"/>
    </w:rPr>
  </w:style>
  <w:style w:type="paragraph" w:customStyle="1" w:styleId="tekstob">
    <w:name w:val="tekstob"/>
    <w:basedOn w:val="a"/>
    <w:uiPriority w:val="99"/>
    <w:rsid w:val="00D851FE"/>
    <w:pPr>
      <w:spacing w:before="100" w:beforeAutospacing="1" w:after="100" w:afterAutospacing="1"/>
    </w:pPr>
  </w:style>
  <w:style w:type="character" w:customStyle="1" w:styleId="a5">
    <w:name w:val="Верхний колонтитул Знак"/>
    <w:link w:val="a4"/>
    <w:uiPriority w:val="99"/>
    <w:rsid w:val="00DC7443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B52DAE"/>
    <w:pPr>
      <w:autoSpaceDE w:val="0"/>
      <w:autoSpaceDN w:val="0"/>
      <w:ind w:firstLine="485"/>
      <w:jc w:val="both"/>
    </w:pPr>
    <w:rPr>
      <w:rFonts w:ascii="a_FuturaOrto" w:hAnsi="a_FuturaOrto" w:cs="a_FuturaOrto"/>
      <w:color w:val="000000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rsid w:val="00B52DAE"/>
    <w:rPr>
      <w:rFonts w:ascii="a_FuturaOrto" w:hAnsi="a_FuturaOrto" w:cs="a_FuturaOrto"/>
      <w:color w:val="000000"/>
      <w:sz w:val="28"/>
      <w:szCs w:val="28"/>
    </w:rPr>
  </w:style>
  <w:style w:type="paragraph" w:styleId="3">
    <w:name w:val="Body Text 3"/>
    <w:basedOn w:val="a"/>
    <w:link w:val="30"/>
    <w:rsid w:val="00032E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32ED7"/>
    <w:rPr>
      <w:sz w:val="16"/>
      <w:szCs w:val="16"/>
    </w:rPr>
  </w:style>
  <w:style w:type="paragraph" w:customStyle="1" w:styleId="s1">
    <w:name w:val="s_1"/>
    <w:basedOn w:val="a"/>
    <w:uiPriority w:val="99"/>
    <w:rsid w:val="00F95612"/>
    <w:pPr>
      <w:spacing w:before="100" w:beforeAutospacing="1" w:after="100" w:afterAutospacing="1"/>
    </w:pPr>
  </w:style>
  <w:style w:type="paragraph" w:styleId="ad">
    <w:name w:val="endnote text"/>
    <w:basedOn w:val="a"/>
    <w:link w:val="ae"/>
    <w:rsid w:val="004F23A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4F23A1"/>
  </w:style>
  <w:style w:type="character" w:styleId="af">
    <w:name w:val="endnote reference"/>
    <w:basedOn w:val="a0"/>
    <w:rsid w:val="004F23A1"/>
    <w:rPr>
      <w:vertAlign w:val="superscript"/>
    </w:rPr>
  </w:style>
  <w:style w:type="character" w:styleId="af0">
    <w:name w:val="Emphasis"/>
    <w:basedOn w:val="a0"/>
    <w:uiPriority w:val="20"/>
    <w:qFormat/>
    <w:rsid w:val="00BB01F1"/>
    <w:rPr>
      <w:rFonts w:cs="Times New Roman"/>
      <w:i/>
      <w:iCs/>
    </w:rPr>
  </w:style>
  <w:style w:type="character" w:customStyle="1" w:styleId="af1">
    <w:name w:val="Цветовое выделение"/>
    <w:uiPriority w:val="99"/>
    <w:rsid w:val="004B73BF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AB7995"/>
    <w:rPr>
      <w:b/>
      <w:bCs/>
      <w:color w:val="106BBE"/>
    </w:rPr>
  </w:style>
  <w:style w:type="paragraph" w:customStyle="1" w:styleId="af3">
    <w:name w:val="Комментарий"/>
    <w:basedOn w:val="a"/>
    <w:next w:val="a"/>
    <w:uiPriority w:val="99"/>
    <w:rsid w:val="00F90C1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F90C12"/>
    <w:rPr>
      <w:i/>
      <w:iCs/>
    </w:rPr>
  </w:style>
  <w:style w:type="paragraph" w:styleId="af5">
    <w:name w:val="List Paragraph"/>
    <w:basedOn w:val="a"/>
    <w:uiPriority w:val="34"/>
    <w:qFormat/>
    <w:rsid w:val="00867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836E-EAA9-453D-8C31-C0A45EA4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13</Pages>
  <Words>3231</Words>
  <Characters>22071</Characters>
  <Application>Microsoft Office Word</Application>
  <DocSecurity>0</DocSecurity>
  <Lines>183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Lena</dc:creator>
  <cp:lastModifiedBy>Ведущий инженер</cp:lastModifiedBy>
  <cp:revision>107</cp:revision>
  <cp:lastPrinted>2018-07-04T06:21:00Z</cp:lastPrinted>
  <dcterms:created xsi:type="dcterms:W3CDTF">2017-11-14T07:32:00Z</dcterms:created>
  <dcterms:modified xsi:type="dcterms:W3CDTF">2018-08-23T05:02:00Z</dcterms:modified>
</cp:coreProperties>
</file>