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950BA" w14:textId="77777777" w:rsidR="00DE587C" w:rsidRDefault="00CF2F50">
      <w:pPr>
        <w:jc w:val="center"/>
        <w:rPr>
          <w:sz w:val="27"/>
          <w:szCs w:val="27"/>
        </w:rPr>
      </w:pPr>
      <w:r>
        <w:rPr>
          <w:noProof/>
        </w:rPr>
        <w:drawing>
          <wp:inline distT="0" distB="0" distL="0" distR="0" wp14:anchorId="403CE12C" wp14:editId="7A972D3F">
            <wp:extent cx="643890" cy="890270"/>
            <wp:effectExtent l="0" t="0" r="0" b="0"/>
            <wp:docPr id="1" name="Рисунок 2" descr="C:\Users\Pronina\AppData\Local\Temp\lu9844zt7vc3.tmp\lu9844zt7vcc_tmp_a95ef98d99561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C:\Users\Pronina\AppData\Local\Temp\lu9844zt7vc3.tmp\lu9844zt7vcc_tmp_a95ef98d9956135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AAB11" w14:textId="77777777" w:rsidR="00DE587C" w:rsidRPr="00132DA9" w:rsidRDefault="00CF2F50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132DA9">
        <w:rPr>
          <w:rFonts w:ascii="Liberation Serif" w:hAnsi="Liberation Serif" w:cs="Liberation Serif"/>
          <w:b/>
          <w:bCs/>
          <w:sz w:val="28"/>
          <w:szCs w:val="28"/>
        </w:rPr>
        <w:t xml:space="preserve">НАЧАЛЬНИК ФИНАНСОВОГО ОТДЕЛ АДМИНИСТРАЦИИ ГОРОДСКОГО ОКРУГА ЗАТО СВОБОДНЫЙ </w:t>
      </w:r>
    </w:p>
    <w:p w14:paraId="4BC16731" w14:textId="77777777" w:rsidR="00DE587C" w:rsidRDefault="00DE587C">
      <w:pPr>
        <w:jc w:val="center"/>
        <w:rPr>
          <w:b/>
          <w:bCs/>
          <w:sz w:val="28"/>
          <w:szCs w:val="28"/>
        </w:rPr>
      </w:pPr>
    </w:p>
    <w:p w14:paraId="55A0AF98" w14:textId="77777777" w:rsidR="00DE587C" w:rsidRDefault="00CF2F50">
      <w:pPr>
        <w:jc w:val="center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b/>
          <w:bCs/>
          <w:sz w:val="27"/>
          <w:szCs w:val="27"/>
        </w:rPr>
        <w:t>РАСПОРЯЖЕНИЕ</w:t>
      </w:r>
    </w:p>
    <w:p w14:paraId="107D5089" w14:textId="77777777" w:rsidR="00DE587C" w:rsidRDefault="00CF2F50">
      <w:pPr>
        <w:rPr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_______________________________________________________________________</w:t>
      </w:r>
    </w:p>
    <w:p w14:paraId="328743FA" w14:textId="77777777" w:rsidR="00E84C32" w:rsidRDefault="00E84C32" w:rsidP="00E84C32">
      <w:pPr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пгт. Свободный</w:t>
      </w:r>
    </w:p>
    <w:p w14:paraId="2FF747E2" w14:textId="71F5A54A" w:rsidR="00BC18D2" w:rsidRPr="00BC18D2" w:rsidRDefault="00CF2F50">
      <w:pPr>
        <w:rPr>
          <w:rFonts w:ascii="Liberation Serif" w:hAnsi="Liberation Serif" w:cs="Liberation Serif"/>
          <w:sz w:val="27"/>
          <w:szCs w:val="27"/>
          <w:u w:val="single"/>
        </w:rPr>
      </w:pPr>
      <w:r>
        <w:rPr>
          <w:rFonts w:ascii="Liberation Serif" w:hAnsi="Liberation Serif" w:cs="Liberation Serif"/>
          <w:sz w:val="27"/>
          <w:szCs w:val="27"/>
        </w:rPr>
        <w:t xml:space="preserve">от </w:t>
      </w:r>
      <w:r w:rsidRPr="005C1C7C">
        <w:rPr>
          <w:rFonts w:ascii="Liberation Serif" w:hAnsi="Liberation Serif" w:cs="Liberation Serif"/>
          <w:sz w:val="27"/>
          <w:szCs w:val="27"/>
        </w:rPr>
        <w:t>«</w:t>
      </w:r>
      <w:r w:rsidR="000D5B4B">
        <w:rPr>
          <w:rFonts w:ascii="Liberation Serif" w:hAnsi="Liberation Serif" w:cs="Liberation Serif"/>
          <w:sz w:val="27"/>
          <w:szCs w:val="27"/>
        </w:rPr>
        <w:t>14</w:t>
      </w:r>
      <w:r w:rsidRPr="005C1C7C">
        <w:rPr>
          <w:rFonts w:ascii="Liberation Serif" w:hAnsi="Liberation Serif" w:cs="Liberation Serif"/>
          <w:sz w:val="27"/>
          <w:szCs w:val="27"/>
        </w:rPr>
        <w:t>»</w:t>
      </w:r>
      <w:r>
        <w:rPr>
          <w:rFonts w:ascii="Liberation Serif" w:hAnsi="Liberation Serif" w:cs="Liberation Serif"/>
          <w:sz w:val="27"/>
          <w:szCs w:val="27"/>
        </w:rPr>
        <w:t xml:space="preserve"> </w:t>
      </w:r>
      <w:r w:rsidR="007B3105">
        <w:rPr>
          <w:rFonts w:ascii="Liberation Serif" w:hAnsi="Liberation Serif" w:cs="Liberation Serif"/>
          <w:sz w:val="27"/>
          <w:szCs w:val="27"/>
        </w:rPr>
        <w:t>октября</w:t>
      </w:r>
      <w:r>
        <w:rPr>
          <w:rFonts w:ascii="Liberation Serif" w:hAnsi="Liberation Serif" w:cs="Liberation Serif"/>
          <w:sz w:val="27"/>
          <w:szCs w:val="27"/>
        </w:rPr>
        <w:t xml:space="preserve"> 2024 года № </w:t>
      </w:r>
      <w:r w:rsidR="000D5B4B">
        <w:rPr>
          <w:rFonts w:ascii="Liberation Serif" w:hAnsi="Liberation Serif" w:cs="Liberation Serif"/>
          <w:sz w:val="27"/>
          <w:szCs w:val="27"/>
          <w:u w:val="single"/>
        </w:rPr>
        <w:t>44</w:t>
      </w:r>
    </w:p>
    <w:p w14:paraId="7AEF04F1" w14:textId="43AF08E6" w:rsidR="00CF4D61" w:rsidRDefault="00CF4D61">
      <w:pPr>
        <w:rPr>
          <w:sz w:val="27"/>
          <w:szCs w:val="27"/>
        </w:rPr>
      </w:pPr>
    </w:p>
    <w:p w14:paraId="2CF541CA" w14:textId="77777777" w:rsidR="000A7A3A" w:rsidRDefault="000A7A3A">
      <w:pPr>
        <w:rPr>
          <w:sz w:val="27"/>
          <w:szCs w:val="27"/>
        </w:rPr>
      </w:pPr>
    </w:p>
    <w:p w14:paraId="7C4236E7" w14:textId="0B181653" w:rsidR="00BC18D2" w:rsidRDefault="00BC18D2" w:rsidP="00D45156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Об утверждении </w:t>
      </w:r>
      <w:r w:rsidR="00CB3CBE">
        <w:rPr>
          <w:rFonts w:ascii="Liberation Serif" w:hAnsi="Liberation Serif" w:cs="Liberation Serif"/>
          <w:b/>
          <w:sz w:val="28"/>
          <w:szCs w:val="28"/>
        </w:rPr>
        <w:t>П</w:t>
      </w:r>
      <w:r>
        <w:rPr>
          <w:rFonts w:ascii="Liberation Serif" w:hAnsi="Liberation Serif" w:cs="Liberation Serif"/>
          <w:b/>
          <w:sz w:val="28"/>
          <w:szCs w:val="28"/>
        </w:rPr>
        <w:t xml:space="preserve">орядка </w:t>
      </w:r>
      <w:r w:rsidR="007B3105">
        <w:rPr>
          <w:rFonts w:ascii="Liberation Serif" w:hAnsi="Liberation Serif" w:cs="Liberation Serif"/>
          <w:b/>
          <w:sz w:val="28"/>
          <w:szCs w:val="28"/>
        </w:rPr>
        <w:t>взыскания неиспользованных остатков суб</w:t>
      </w:r>
      <w:r w:rsidR="000E2E02">
        <w:rPr>
          <w:rFonts w:ascii="Liberation Serif" w:hAnsi="Liberation Serif" w:cs="Liberation Serif"/>
          <w:b/>
          <w:sz w:val="28"/>
          <w:szCs w:val="28"/>
        </w:rPr>
        <w:t>с</w:t>
      </w:r>
      <w:r w:rsidR="007B3105">
        <w:rPr>
          <w:rFonts w:ascii="Liberation Serif" w:hAnsi="Liberation Serif" w:cs="Liberation Serif"/>
          <w:b/>
          <w:sz w:val="28"/>
          <w:szCs w:val="28"/>
        </w:rPr>
        <w:t>идий, предоставленных из бюджета городского округа ЗАТО С</w:t>
      </w:r>
      <w:r w:rsidR="000E2E02">
        <w:rPr>
          <w:rFonts w:ascii="Liberation Serif" w:hAnsi="Liberation Serif" w:cs="Liberation Serif"/>
          <w:b/>
          <w:sz w:val="28"/>
          <w:szCs w:val="28"/>
        </w:rPr>
        <w:t>вободный муниципальным бюджетным и автономным учреждениям городского округа ЗАТО Свободный, лицевые счета которым открыты в финансовом отделе городского округа ЗАТО Свободный</w:t>
      </w:r>
    </w:p>
    <w:p w14:paraId="134124AC" w14:textId="46E69DDC" w:rsidR="00BC18D2" w:rsidRDefault="00BC18D2" w:rsidP="00BC18D2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207E098D" w14:textId="1A108C77" w:rsidR="00910345" w:rsidRDefault="001020E7" w:rsidP="00CC42A7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020E7">
        <w:rPr>
          <w:rFonts w:ascii="Liberation Serif" w:hAnsi="Liberation Serif" w:cs="Liberation Serif"/>
          <w:sz w:val="28"/>
          <w:szCs w:val="28"/>
        </w:rPr>
        <w:t xml:space="preserve">В соответствии с пунктом 4 статьи 78.2 Бюджетного кодекса Российской Федерации, пунктом 19 статьи 30 Федерального закона от 08 мая 2010 года </w:t>
      </w:r>
      <w:r w:rsidR="00AD2321">
        <w:rPr>
          <w:rFonts w:ascii="Liberation Serif" w:hAnsi="Liberation Serif" w:cs="Liberation Serif"/>
          <w:sz w:val="28"/>
          <w:szCs w:val="28"/>
        </w:rPr>
        <w:t>№</w:t>
      </w:r>
      <w:r w:rsidRPr="001020E7">
        <w:rPr>
          <w:rFonts w:ascii="Liberation Serif" w:hAnsi="Liberation Serif" w:cs="Liberation Serif"/>
          <w:sz w:val="28"/>
          <w:szCs w:val="28"/>
        </w:rPr>
        <w:t xml:space="preserve">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 пунктом 3.17 статьи 2 Федерального закона от 03 ноября 2006 года </w:t>
      </w:r>
      <w:r w:rsidR="00AD2321">
        <w:rPr>
          <w:rFonts w:ascii="Liberation Serif" w:hAnsi="Liberation Serif" w:cs="Liberation Serif"/>
          <w:sz w:val="28"/>
          <w:szCs w:val="28"/>
        </w:rPr>
        <w:t>№</w:t>
      </w:r>
      <w:r w:rsidRPr="001020E7">
        <w:rPr>
          <w:rFonts w:ascii="Liberation Serif" w:hAnsi="Liberation Serif" w:cs="Liberation Serif"/>
          <w:sz w:val="28"/>
          <w:szCs w:val="28"/>
        </w:rPr>
        <w:t xml:space="preserve"> 174-ФЗ "Об автономных учреждениях" и Общими требованиями к порядку взыскания в соответствующий бюджет неиспользованных остатков субсидий, предоставленных из бюджетов бюджетной системы Российской Федерации государственным (муниципальным) бюджетным и автономным учреждениям, государственным (муниципальным) унитарным предприятиям, лицевые счета которым открыты в территориальных органах Федерального казначейства, финансовых органах субъектов Российской Федерации, муниципальных образований, утвержденными Приказом Министерства финансов Российской Федерации от 28.07.2010 </w:t>
      </w:r>
      <w:r w:rsidR="00AD2321">
        <w:rPr>
          <w:rFonts w:ascii="Liberation Serif" w:hAnsi="Liberation Serif" w:cs="Liberation Serif"/>
          <w:sz w:val="28"/>
          <w:szCs w:val="28"/>
        </w:rPr>
        <w:t>№</w:t>
      </w:r>
      <w:r w:rsidRPr="001020E7">
        <w:rPr>
          <w:rFonts w:ascii="Liberation Serif" w:hAnsi="Liberation Serif" w:cs="Liberation Serif"/>
          <w:sz w:val="28"/>
          <w:szCs w:val="28"/>
        </w:rPr>
        <w:t xml:space="preserve"> 82н</w:t>
      </w:r>
      <w:r>
        <w:rPr>
          <w:rFonts w:ascii="Liberation Serif" w:hAnsi="Liberation Serif" w:cs="Liberation Serif"/>
          <w:sz w:val="28"/>
          <w:szCs w:val="28"/>
        </w:rPr>
        <w:t>,</w:t>
      </w:r>
    </w:p>
    <w:p w14:paraId="081D953D" w14:textId="77777777" w:rsidR="00DE587C" w:rsidRDefault="00CF2F50" w:rsidP="009B5C08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ПРИКАЗЫВАЮ: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6D902C8F" w14:textId="6B086FA6" w:rsidR="00D9253A" w:rsidRPr="00D9253A" w:rsidRDefault="00910345" w:rsidP="00D9253A">
      <w:pPr>
        <w:suppressAutoHyphens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 </w:t>
      </w:r>
      <w:r w:rsidR="00D9253A" w:rsidRPr="00D9253A">
        <w:rPr>
          <w:rFonts w:ascii="Liberation Serif" w:hAnsi="Liberation Serif" w:cs="Liberation Serif"/>
          <w:sz w:val="28"/>
          <w:szCs w:val="28"/>
        </w:rPr>
        <w:t xml:space="preserve">Утвердить </w:t>
      </w:r>
      <w:hyperlink w:anchor="P33">
        <w:r w:rsidR="00D9253A" w:rsidRPr="00D9253A">
          <w:rPr>
            <w:rFonts w:ascii="Liberation Serif" w:hAnsi="Liberation Serif" w:cs="Liberation Serif"/>
            <w:sz w:val="28"/>
            <w:szCs w:val="28"/>
          </w:rPr>
          <w:t>Порядок</w:t>
        </w:r>
      </w:hyperlink>
      <w:r w:rsidR="00D9253A" w:rsidRPr="00D9253A">
        <w:rPr>
          <w:rFonts w:ascii="Liberation Serif" w:hAnsi="Liberation Serif" w:cs="Liberation Serif"/>
          <w:sz w:val="28"/>
          <w:szCs w:val="28"/>
        </w:rPr>
        <w:t xml:space="preserve"> взыскания неиспользованных остатков субсидий, предоставленных из бюджета </w:t>
      </w:r>
      <w:r w:rsidR="00D9253A">
        <w:rPr>
          <w:rFonts w:ascii="Liberation Serif" w:hAnsi="Liberation Serif" w:cs="Liberation Serif"/>
          <w:sz w:val="28"/>
          <w:szCs w:val="28"/>
        </w:rPr>
        <w:t xml:space="preserve">городского округа ЗАТО Свободный </w:t>
      </w:r>
      <w:r w:rsidR="00D9253A" w:rsidRPr="00D9253A">
        <w:rPr>
          <w:rFonts w:ascii="Liberation Serif" w:hAnsi="Liberation Serif" w:cs="Liberation Serif"/>
          <w:sz w:val="28"/>
          <w:szCs w:val="28"/>
        </w:rPr>
        <w:t xml:space="preserve">муниципальным бюджетным и автономным учреждениям </w:t>
      </w:r>
      <w:r w:rsidR="00D9253A">
        <w:rPr>
          <w:rFonts w:ascii="Liberation Serif" w:hAnsi="Liberation Serif" w:cs="Liberation Serif"/>
          <w:sz w:val="28"/>
          <w:szCs w:val="28"/>
        </w:rPr>
        <w:t>городского округа ЗАТО Свободный</w:t>
      </w:r>
      <w:r w:rsidR="00D9253A" w:rsidRPr="00D9253A">
        <w:rPr>
          <w:rFonts w:ascii="Liberation Serif" w:hAnsi="Liberation Serif" w:cs="Liberation Serif"/>
          <w:sz w:val="28"/>
          <w:szCs w:val="28"/>
        </w:rPr>
        <w:t xml:space="preserve">, лицевые счета которым открыты в </w:t>
      </w:r>
      <w:r w:rsidR="00D9253A">
        <w:rPr>
          <w:rFonts w:ascii="Liberation Serif" w:hAnsi="Liberation Serif" w:cs="Liberation Serif"/>
          <w:sz w:val="28"/>
          <w:szCs w:val="28"/>
        </w:rPr>
        <w:t>ф</w:t>
      </w:r>
      <w:r w:rsidR="00D9253A" w:rsidRPr="00D9253A">
        <w:rPr>
          <w:rFonts w:ascii="Liberation Serif" w:hAnsi="Liberation Serif" w:cs="Liberation Serif"/>
          <w:sz w:val="28"/>
          <w:szCs w:val="28"/>
        </w:rPr>
        <w:t xml:space="preserve">инансовом </w:t>
      </w:r>
      <w:r w:rsidR="00D9253A">
        <w:rPr>
          <w:rFonts w:ascii="Liberation Serif" w:hAnsi="Liberation Serif" w:cs="Liberation Serif"/>
          <w:sz w:val="28"/>
          <w:szCs w:val="28"/>
        </w:rPr>
        <w:t>отделе</w:t>
      </w:r>
      <w:r w:rsidR="00D9253A" w:rsidRPr="00D9253A">
        <w:rPr>
          <w:rFonts w:ascii="Liberation Serif" w:hAnsi="Liberation Serif" w:cs="Liberation Serif"/>
          <w:sz w:val="28"/>
          <w:szCs w:val="28"/>
        </w:rPr>
        <w:t xml:space="preserve"> </w:t>
      </w:r>
      <w:r w:rsidR="00D9253A">
        <w:rPr>
          <w:rFonts w:ascii="Liberation Serif" w:hAnsi="Liberation Serif" w:cs="Liberation Serif"/>
          <w:sz w:val="28"/>
          <w:szCs w:val="28"/>
        </w:rPr>
        <w:t>а</w:t>
      </w:r>
      <w:r w:rsidR="00D9253A" w:rsidRPr="00D9253A">
        <w:rPr>
          <w:rFonts w:ascii="Liberation Serif" w:hAnsi="Liberation Serif" w:cs="Liberation Serif"/>
          <w:sz w:val="28"/>
          <w:szCs w:val="28"/>
        </w:rPr>
        <w:t>дминистрации городского округа</w:t>
      </w:r>
      <w:r w:rsidR="00D9253A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="00D9253A" w:rsidRPr="00D9253A">
        <w:rPr>
          <w:rFonts w:ascii="Liberation Serif" w:hAnsi="Liberation Serif" w:cs="Liberation Serif"/>
          <w:sz w:val="28"/>
          <w:szCs w:val="28"/>
        </w:rPr>
        <w:t xml:space="preserve"> (прилагается).</w:t>
      </w:r>
    </w:p>
    <w:p w14:paraId="2954ED52" w14:textId="53FCD3AA" w:rsidR="00053A5F" w:rsidRDefault="00910345" w:rsidP="00D9253A">
      <w:pPr>
        <w:suppressAutoHyphens w:val="0"/>
        <w:autoSpaceDE w:val="0"/>
        <w:autoSpaceDN w:val="0"/>
        <w:adjustRightInd w:val="0"/>
        <w:ind w:firstLine="708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2. Признать утратившим силу распоряжение </w:t>
      </w:r>
      <w:r w:rsidR="00D9253A">
        <w:rPr>
          <w:rFonts w:ascii="Liberation Serif" w:hAnsi="Liberation Serif" w:cs="Liberation Serif"/>
          <w:sz w:val="28"/>
          <w:szCs w:val="28"/>
        </w:rPr>
        <w:t xml:space="preserve">финансового отдела администрации городского округа ЗАТО Свободный </w:t>
      </w:r>
      <w:r>
        <w:rPr>
          <w:rFonts w:ascii="Liberation Serif" w:hAnsi="Liberation Serif" w:cs="Liberation Serif"/>
          <w:sz w:val="28"/>
          <w:szCs w:val="28"/>
        </w:rPr>
        <w:t xml:space="preserve">от </w:t>
      </w:r>
      <w:r w:rsidR="00D9253A">
        <w:rPr>
          <w:rFonts w:ascii="Liberation Serif" w:hAnsi="Liberation Serif" w:cs="Liberation Serif"/>
          <w:sz w:val="28"/>
          <w:szCs w:val="28"/>
        </w:rPr>
        <w:t>01</w:t>
      </w:r>
      <w:r>
        <w:rPr>
          <w:rFonts w:ascii="Liberation Serif" w:hAnsi="Liberation Serif" w:cs="Liberation Serif"/>
          <w:sz w:val="28"/>
          <w:szCs w:val="28"/>
        </w:rPr>
        <w:t>.</w:t>
      </w:r>
      <w:r w:rsidR="00D9253A">
        <w:rPr>
          <w:rFonts w:ascii="Liberation Serif" w:hAnsi="Liberation Serif" w:cs="Liberation Serif"/>
          <w:sz w:val="28"/>
          <w:szCs w:val="28"/>
        </w:rPr>
        <w:t>10</w:t>
      </w:r>
      <w:r>
        <w:rPr>
          <w:rFonts w:ascii="Liberation Serif" w:hAnsi="Liberation Serif" w:cs="Liberation Serif"/>
          <w:sz w:val="28"/>
          <w:szCs w:val="28"/>
        </w:rPr>
        <w:t>.201</w:t>
      </w:r>
      <w:r w:rsidR="00D9253A">
        <w:rPr>
          <w:rFonts w:ascii="Liberation Serif" w:hAnsi="Liberation Serif" w:cs="Liberation Serif"/>
          <w:sz w:val="28"/>
          <w:szCs w:val="28"/>
        </w:rPr>
        <w:t>3</w:t>
      </w:r>
      <w:r>
        <w:rPr>
          <w:rFonts w:ascii="Liberation Serif" w:hAnsi="Liberation Serif" w:cs="Liberation Serif"/>
          <w:sz w:val="28"/>
          <w:szCs w:val="28"/>
        </w:rPr>
        <w:t xml:space="preserve">  </w:t>
      </w:r>
      <w:r w:rsidR="00520C60">
        <w:rPr>
          <w:rFonts w:ascii="Liberation Serif" w:hAnsi="Liberation Serif" w:cs="Liberation Serif"/>
          <w:sz w:val="28"/>
          <w:szCs w:val="28"/>
        </w:rPr>
        <w:t>№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D9253A">
        <w:rPr>
          <w:rFonts w:ascii="Liberation Serif" w:hAnsi="Liberation Serif" w:cs="Liberation Serif"/>
          <w:sz w:val="28"/>
          <w:szCs w:val="28"/>
        </w:rPr>
        <w:t>23</w:t>
      </w:r>
      <w:r>
        <w:rPr>
          <w:rFonts w:ascii="Liberation Serif" w:hAnsi="Liberation Serif" w:cs="Liberation Serif"/>
          <w:sz w:val="28"/>
          <w:szCs w:val="28"/>
        </w:rPr>
        <w:t xml:space="preserve"> "Об утверждении </w:t>
      </w:r>
      <w:r w:rsidR="00CB3CBE">
        <w:rPr>
          <w:rFonts w:ascii="Liberation Serif" w:hAnsi="Liberation Serif" w:cs="Liberation Serif"/>
          <w:sz w:val="28"/>
          <w:szCs w:val="28"/>
        </w:rPr>
        <w:t>П</w:t>
      </w:r>
      <w:r>
        <w:rPr>
          <w:rFonts w:ascii="Liberation Serif" w:hAnsi="Liberation Serif" w:cs="Liberation Serif"/>
          <w:sz w:val="28"/>
          <w:szCs w:val="28"/>
        </w:rPr>
        <w:t xml:space="preserve">орядка </w:t>
      </w:r>
      <w:r w:rsidR="00D9253A">
        <w:rPr>
          <w:rFonts w:ascii="Liberation Serif" w:hAnsi="Liberation Serif" w:cs="Liberation Serif"/>
          <w:sz w:val="28"/>
          <w:szCs w:val="28"/>
        </w:rPr>
        <w:t xml:space="preserve">взыскания неиспользованных остатков субсидий, предоставленных из бюджета городского округа ЗАТО Свободный муниципальным бюджетным и автономным учреждениям городского округа ЗАТО </w:t>
      </w:r>
      <w:r w:rsidR="00EB0AAF">
        <w:rPr>
          <w:rFonts w:ascii="Liberation Serif" w:hAnsi="Liberation Serif" w:cs="Liberation Serif"/>
          <w:sz w:val="28"/>
          <w:szCs w:val="28"/>
        </w:rPr>
        <w:t>Свободный</w:t>
      </w:r>
      <w:r w:rsidR="00520C60">
        <w:rPr>
          <w:rFonts w:ascii="Liberation Serif" w:hAnsi="Liberation Serif" w:cs="Liberation Serif"/>
          <w:sz w:val="28"/>
          <w:szCs w:val="28"/>
        </w:rPr>
        <w:t>"</w:t>
      </w:r>
      <w:r w:rsidR="00BE1C6A">
        <w:rPr>
          <w:rFonts w:ascii="Liberation Serif" w:hAnsi="Liberation Serif" w:cs="Liberation Serif"/>
          <w:sz w:val="28"/>
          <w:szCs w:val="28"/>
        </w:rPr>
        <w:t>.</w:t>
      </w:r>
    </w:p>
    <w:p w14:paraId="0300EE64" w14:textId="1D27F7F2" w:rsidR="00053A5F" w:rsidRDefault="00053A5F" w:rsidP="00053A5F">
      <w:pPr>
        <w:suppressAutoHyphens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53A5F">
        <w:rPr>
          <w:rFonts w:ascii="Liberation Serif" w:hAnsi="Liberation Serif" w:cs="Liberation Serif"/>
          <w:sz w:val="28"/>
          <w:szCs w:val="28"/>
        </w:rPr>
        <w:lastRenderedPageBreak/>
        <w:t>3.</w:t>
      </w:r>
      <w:r>
        <w:t xml:space="preserve">   </w:t>
      </w:r>
      <w:r w:rsidR="00F045A9">
        <w:t xml:space="preserve">  </w:t>
      </w:r>
      <w:r w:rsidR="00CF2F50" w:rsidRPr="00053A5F">
        <w:rPr>
          <w:rFonts w:ascii="Liberation Serif" w:hAnsi="Liberation Serif" w:cs="Liberation Serif"/>
          <w:sz w:val="28"/>
          <w:szCs w:val="28"/>
        </w:rPr>
        <w:t>Настоящее распоряжение вступае</w:t>
      </w:r>
      <w:r w:rsidR="000F5839" w:rsidRPr="00053A5F">
        <w:rPr>
          <w:rFonts w:ascii="Liberation Serif" w:hAnsi="Liberation Serif" w:cs="Liberation Serif"/>
          <w:sz w:val="28"/>
          <w:szCs w:val="28"/>
        </w:rPr>
        <w:t xml:space="preserve">т в силу </w:t>
      </w:r>
      <w:r w:rsidR="00F045A9">
        <w:rPr>
          <w:rFonts w:ascii="Liberation Serif" w:hAnsi="Liberation Serif" w:cs="Liberation Serif"/>
          <w:sz w:val="28"/>
          <w:szCs w:val="28"/>
        </w:rPr>
        <w:t>с 01.01.2025 года.</w:t>
      </w:r>
      <w:r w:rsidR="000F5839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036C15A7" w14:textId="4C9DAF02" w:rsidR="00D872F4" w:rsidRDefault="00053A5F" w:rsidP="00D872F4">
      <w:pPr>
        <w:suppressAutoHyphens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 </w:t>
      </w:r>
      <w:r w:rsidR="00F045A9">
        <w:rPr>
          <w:rFonts w:ascii="Liberation Serif" w:hAnsi="Liberation Serif" w:cs="Liberation Serif"/>
          <w:sz w:val="28"/>
          <w:szCs w:val="28"/>
        </w:rPr>
        <w:t xml:space="preserve"> </w:t>
      </w:r>
      <w:r w:rsidR="00CF2F50" w:rsidRPr="00053A5F">
        <w:rPr>
          <w:rFonts w:ascii="Liberation Serif" w:hAnsi="Liberation Serif" w:cs="Liberation Serif"/>
          <w:sz w:val="28"/>
          <w:szCs w:val="28"/>
        </w:rPr>
        <w:t>Конт</w:t>
      </w:r>
      <w:r w:rsidR="00AE682C" w:rsidRPr="00053A5F">
        <w:rPr>
          <w:rFonts w:ascii="Liberation Serif" w:hAnsi="Liberation Serif" w:cs="Liberation Serif"/>
          <w:sz w:val="28"/>
          <w:szCs w:val="28"/>
        </w:rPr>
        <w:t>роль за выполнением настоящего распоряжения оставляю за</w:t>
      </w:r>
      <w:r>
        <w:rPr>
          <w:rFonts w:ascii="Liberation Serif" w:hAnsi="Liberation Serif" w:cs="Liberation Serif"/>
          <w:sz w:val="28"/>
          <w:szCs w:val="28"/>
        </w:rPr>
        <w:br/>
      </w:r>
      <w:r w:rsidR="00CF2F50" w:rsidRPr="00CC42A7">
        <w:rPr>
          <w:rFonts w:ascii="Liberation Serif" w:hAnsi="Liberation Serif" w:cs="Liberation Serif"/>
          <w:sz w:val="28"/>
          <w:szCs w:val="28"/>
        </w:rPr>
        <w:t>собой.</w:t>
      </w:r>
    </w:p>
    <w:p w14:paraId="53272E33" w14:textId="215FC31A" w:rsidR="007F6F6A" w:rsidRPr="00D872F4" w:rsidRDefault="00D872F4" w:rsidP="00D872F4">
      <w:pPr>
        <w:suppressAutoHyphens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5. </w:t>
      </w:r>
      <w:r w:rsidR="00AE682C" w:rsidRPr="00D872F4">
        <w:rPr>
          <w:rFonts w:ascii="Liberation Serif" w:hAnsi="Liberation Serif" w:cs="Liberation Serif"/>
          <w:sz w:val="28"/>
          <w:szCs w:val="28"/>
        </w:rPr>
        <w:t>Опубликовать настоящее р</w:t>
      </w:r>
      <w:r w:rsidR="00CF2F50" w:rsidRPr="00D872F4">
        <w:rPr>
          <w:rFonts w:ascii="Liberation Serif" w:hAnsi="Liberation Serif" w:cs="Liberation Serif"/>
          <w:sz w:val="28"/>
          <w:szCs w:val="28"/>
        </w:rPr>
        <w:t>а</w:t>
      </w:r>
      <w:r w:rsidR="00AE682C" w:rsidRPr="00D872F4">
        <w:rPr>
          <w:rFonts w:ascii="Liberation Serif" w:hAnsi="Liberation Serif" w:cs="Liberation Serif"/>
          <w:sz w:val="28"/>
          <w:szCs w:val="28"/>
        </w:rPr>
        <w:t xml:space="preserve">споряжение на официальном сайте </w:t>
      </w:r>
      <w:r w:rsidR="00CF2F50" w:rsidRPr="00D872F4">
        <w:rPr>
          <w:rFonts w:ascii="Liberation Serif" w:hAnsi="Liberation Serif" w:cs="Liberation Serif"/>
          <w:sz w:val="28"/>
          <w:szCs w:val="28"/>
        </w:rPr>
        <w:t>городского округа ЗАТО Свободный.</w:t>
      </w:r>
    </w:p>
    <w:p w14:paraId="025A33F6" w14:textId="56607B9F" w:rsidR="0044439D" w:rsidRPr="0044439D" w:rsidRDefault="0044439D" w:rsidP="0044439D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212441DB" w14:textId="77777777" w:rsidR="007F6F6A" w:rsidRDefault="007F6F6A" w:rsidP="00033CB4">
      <w:pPr>
        <w:pStyle w:val="af0"/>
        <w:ind w:left="851"/>
        <w:jc w:val="both"/>
        <w:rPr>
          <w:rFonts w:ascii="Liberation Serif" w:hAnsi="Liberation Serif" w:cs="Liberation Serif"/>
          <w:sz w:val="28"/>
          <w:szCs w:val="28"/>
        </w:rPr>
      </w:pPr>
    </w:p>
    <w:p w14:paraId="06FF348C" w14:textId="47843CF7" w:rsidR="00DE587C" w:rsidRDefault="00520C60" w:rsidP="00033CB4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</w:t>
      </w:r>
      <w:r w:rsidR="007F6F6A" w:rsidRPr="005C1C7C">
        <w:rPr>
          <w:rFonts w:ascii="Liberation Serif" w:hAnsi="Liberation Serif" w:cs="Liberation Serif"/>
          <w:sz w:val="28"/>
          <w:szCs w:val="28"/>
        </w:rPr>
        <w:t>ачальник</w:t>
      </w:r>
      <w:r w:rsidR="005C1C7C">
        <w:rPr>
          <w:rFonts w:ascii="Liberation Serif" w:hAnsi="Liberation Serif" w:cs="Liberation Serif"/>
          <w:sz w:val="28"/>
          <w:szCs w:val="28"/>
        </w:rPr>
        <w:t xml:space="preserve"> финансового отдела</w:t>
      </w:r>
      <w:r w:rsidR="005C1C7C">
        <w:rPr>
          <w:rFonts w:ascii="Liberation Serif" w:hAnsi="Liberation Serif" w:cs="Liberation Serif"/>
          <w:sz w:val="28"/>
          <w:szCs w:val="28"/>
        </w:rPr>
        <w:tab/>
      </w:r>
      <w:r w:rsidR="005C1C7C"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 w:rsidR="005C1C7C"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 xml:space="preserve">     </w:t>
      </w:r>
      <w:r w:rsidR="00D42EF0">
        <w:rPr>
          <w:rFonts w:ascii="Liberation Serif" w:hAnsi="Liberation Serif" w:cs="Liberation Serif"/>
          <w:sz w:val="28"/>
          <w:szCs w:val="28"/>
        </w:rPr>
        <w:tab/>
      </w:r>
      <w:r w:rsidR="00D42EF0">
        <w:rPr>
          <w:rFonts w:ascii="Liberation Serif" w:hAnsi="Liberation Serif" w:cs="Liberation Serif"/>
          <w:sz w:val="28"/>
          <w:szCs w:val="28"/>
        </w:rPr>
        <w:tab/>
        <w:t xml:space="preserve">  </w:t>
      </w:r>
      <w:r>
        <w:rPr>
          <w:rFonts w:ascii="Liberation Serif" w:hAnsi="Liberation Serif" w:cs="Liberation Serif"/>
          <w:sz w:val="28"/>
          <w:szCs w:val="28"/>
        </w:rPr>
        <w:t xml:space="preserve">  М.Н. Малых</w:t>
      </w:r>
    </w:p>
    <w:p w14:paraId="5B977652" w14:textId="5CA3199B" w:rsidR="00BE1C6A" w:rsidRDefault="00BE1C6A" w:rsidP="00033CB4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781A25C6" w14:textId="1E280E4C" w:rsidR="00BE1C6A" w:rsidRDefault="00BE1C6A" w:rsidP="00033CB4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01B94CB5" w14:textId="3CC08017" w:rsidR="00BE1C6A" w:rsidRDefault="00BE1C6A" w:rsidP="00033CB4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3FFEBF03" w14:textId="2AF2999A" w:rsidR="00BE1C6A" w:rsidRDefault="00BE1C6A" w:rsidP="00520C60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37FB75AC" w14:textId="44DE2153" w:rsidR="00BE1C6A" w:rsidRDefault="00BE1C6A" w:rsidP="00520C60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18B13ED4" w14:textId="62C3FE0A" w:rsidR="00BE1C6A" w:rsidRDefault="00BE1C6A" w:rsidP="00520C60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13F5BA39" w14:textId="54F5E875" w:rsidR="00BE1C6A" w:rsidRDefault="00BE1C6A" w:rsidP="00520C60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78E3C2D7" w14:textId="54B6B95A" w:rsidR="00BE1C6A" w:rsidRDefault="00BE1C6A" w:rsidP="00520C60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00F1864B" w14:textId="4CB9A17E" w:rsidR="00BE1C6A" w:rsidRDefault="00BE1C6A" w:rsidP="00520C60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08754C19" w14:textId="16F51A8D" w:rsidR="00BE1C6A" w:rsidRDefault="00BE1C6A" w:rsidP="00520C60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540840EE" w14:textId="5BAFBCA8" w:rsidR="00BE1C6A" w:rsidRDefault="00BE1C6A" w:rsidP="00520C60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7FE55CD5" w14:textId="1D27557C" w:rsidR="00BE1C6A" w:rsidRDefault="00BE1C6A" w:rsidP="00520C60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09074480" w14:textId="76DB9CCB" w:rsidR="00BE1C6A" w:rsidRDefault="00BE1C6A" w:rsidP="00520C60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621AFDB9" w14:textId="4084844A" w:rsidR="00BE1C6A" w:rsidRDefault="00BE1C6A" w:rsidP="00520C60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36D3DBCE" w14:textId="78A44E44" w:rsidR="00BE1C6A" w:rsidRDefault="00BE1C6A" w:rsidP="00520C60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525B7E23" w14:textId="1B02F33D" w:rsidR="00BE1C6A" w:rsidRDefault="00BE1C6A" w:rsidP="00520C60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5B3A1B90" w14:textId="5F404A30" w:rsidR="00BE1C6A" w:rsidRDefault="00BE1C6A" w:rsidP="00520C60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406AFC56" w14:textId="635F5478" w:rsidR="00BE1C6A" w:rsidRDefault="00BE1C6A" w:rsidP="00520C60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5B3868A4" w14:textId="1E134EBF" w:rsidR="00BE1C6A" w:rsidRDefault="00BE1C6A" w:rsidP="00520C60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65C0AFD4" w14:textId="2C264BEE" w:rsidR="00BE1C6A" w:rsidRDefault="00BE1C6A" w:rsidP="00520C60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543BC339" w14:textId="13BD52C7" w:rsidR="00BE1C6A" w:rsidRDefault="00BE1C6A" w:rsidP="00520C60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611D5370" w14:textId="3D16E3E7" w:rsidR="00BE1C6A" w:rsidRDefault="00BE1C6A" w:rsidP="00520C60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3231E431" w14:textId="3F0C0C62" w:rsidR="00BE1C6A" w:rsidRDefault="00BE1C6A" w:rsidP="00520C60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4C43EA9C" w14:textId="648C48CC" w:rsidR="00BE1C6A" w:rsidRDefault="00BE1C6A" w:rsidP="00520C60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74D1AA0D" w14:textId="2A759CCD" w:rsidR="00BE1C6A" w:rsidRDefault="00BE1C6A" w:rsidP="00520C60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7D0D237C" w14:textId="7C174308" w:rsidR="00BE1C6A" w:rsidRDefault="00BE1C6A" w:rsidP="00520C60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237374D5" w14:textId="1F55CAA6" w:rsidR="00BE1C6A" w:rsidRDefault="00BE1C6A" w:rsidP="00520C60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394C0FC8" w14:textId="36063E74" w:rsidR="00BE1C6A" w:rsidRDefault="00BE1C6A" w:rsidP="00520C60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2896B6F8" w14:textId="38F5FEDE" w:rsidR="00BE1C6A" w:rsidRDefault="00BE1C6A" w:rsidP="00520C60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503F5C05" w14:textId="29BA0FB3" w:rsidR="00BE1C6A" w:rsidRDefault="00BE1C6A" w:rsidP="00520C60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61F8FE5F" w14:textId="28437321" w:rsidR="00BE1C6A" w:rsidRDefault="00BE1C6A" w:rsidP="00520C60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3EA4930D" w14:textId="4AAA404D" w:rsidR="00BE1C6A" w:rsidRDefault="00BE1C6A" w:rsidP="00520C60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00719701" w14:textId="20BAAA5A" w:rsidR="00BE1C6A" w:rsidRDefault="00BE1C6A" w:rsidP="00520C60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3425FFE3" w14:textId="5DCB40D8" w:rsidR="00BE1C6A" w:rsidRDefault="00BE1C6A" w:rsidP="00520C60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59838532" w14:textId="3DB01FA7" w:rsidR="00DC330E" w:rsidRDefault="00DC330E" w:rsidP="00520C60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28BB1652" w14:textId="2C541AA9" w:rsidR="00170934" w:rsidRDefault="00170934" w:rsidP="00520C60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318F9B30" w14:textId="77777777" w:rsidR="00170934" w:rsidRDefault="00170934" w:rsidP="00520C60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2C4D1B90" w14:textId="252729C9" w:rsidR="00BE1C6A" w:rsidRDefault="00BE1C6A" w:rsidP="00520C60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6A7AC445" w14:textId="02C86EC3" w:rsidR="00BE1C6A" w:rsidRDefault="00BE1C6A" w:rsidP="00520C60">
      <w:pPr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W w:w="9600" w:type="dxa"/>
        <w:tblInd w:w="-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0"/>
        <w:gridCol w:w="2093"/>
        <w:gridCol w:w="240"/>
        <w:gridCol w:w="298"/>
        <w:gridCol w:w="178"/>
        <w:gridCol w:w="1317"/>
        <w:gridCol w:w="238"/>
        <w:gridCol w:w="298"/>
        <w:gridCol w:w="238"/>
      </w:tblGrid>
      <w:tr w:rsidR="00CF7621" w14:paraId="1A8638EF" w14:textId="77777777" w:rsidTr="007F6F6A">
        <w:tc>
          <w:tcPr>
            <w:tcW w:w="4700" w:type="dxa"/>
            <w:vAlign w:val="bottom"/>
          </w:tcPr>
          <w:p w14:paraId="73CC4FDB" w14:textId="77777777" w:rsidR="00CF7621" w:rsidRDefault="00CF7621" w:rsidP="005C6DA8">
            <w:pPr>
              <w:widowControl w:val="0"/>
              <w:suppressAutoHyphens w:val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С приказом работники ознакомлены</w:t>
            </w:r>
          </w:p>
        </w:tc>
        <w:tc>
          <w:tcPr>
            <w:tcW w:w="2093" w:type="dxa"/>
            <w:tcBorders>
              <w:bottom w:val="single" w:sz="6" w:space="0" w:color="000000"/>
            </w:tcBorders>
            <w:vAlign w:val="bottom"/>
          </w:tcPr>
          <w:p w14:paraId="00208331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14:paraId="7A55A160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“</w:t>
            </w:r>
          </w:p>
        </w:tc>
        <w:tc>
          <w:tcPr>
            <w:tcW w:w="298" w:type="dxa"/>
            <w:tcBorders>
              <w:bottom w:val="single" w:sz="6" w:space="0" w:color="000000"/>
            </w:tcBorders>
            <w:vAlign w:val="bottom"/>
          </w:tcPr>
          <w:p w14:paraId="421CD105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8" w:type="dxa"/>
            <w:vAlign w:val="bottom"/>
          </w:tcPr>
          <w:p w14:paraId="668B7951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”</w:t>
            </w:r>
          </w:p>
        </w:tc>
        <w:tc>
          <w:tcPr>
            <w:tcW w:w="1317" w:type="dxa"/>
            <w:tcBorders>
              <w:bottom w:val="single" w:sz="6" w:space="0" w:color="000000"/>
            </w:tcBorders>
            <w:vAlign w:val="bottom"/>
          </w:tcPr>
          <w:p w14:paraId="0FBA03BA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38" w:type="dxa"/>
            <w:vAlign w:val="bottom"/>
          </w:tcPr>
          <w:p w14:paraId="6E2DAE3D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</w:t>
            </w:r>
          </w:p>
        </w:tc>
        <w:tc>
          <w:tcPr>
            <w:tcW w:w="298" w:type="dxa"/>
            <w:tcBorders>
              <w:bottom w:val="single" w:sz="6" w:space="0" w:color="000000"/>
            </w:tcBorders>
            <w:vAlign w:val="bottom"/>
          </w:tcPr>
          <w:p w14:paraId="698258C9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38" w:type="dxa"/>
            <w:vAlign w:val="bottom"/>
          </w:tcPr>
          <w:p w14:paraId="48951653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г.</w:t>
            </w:r>
          </w:p>
        </w:tc>
      </w:tr>
      <w:tr w:rsidR="00CF7621" w14:paraId="3D8C09C8" w14:textId="77777777" w:rsidTr="007F6F6A">
        <w:tc>
          <w:tcPr>
            <w:tcW w:w="4700" w:type="dxa"/>
          </w:tcPr>
          <w:p w14:paraId="2A42E6F1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093" w:type="dxa"/>
          </w:tcPr>
          <w:p w14:paraId="63A27547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(личная подпись)</w:t>
            </w:r>
          </w:p>
        </w:tc>
        <w:tc>
          <w:tcPr>
            <w:tcW w:w="240" w:type="dxa"/>
          </w:tcPr>
          <w:p w14:paraId="6A7A1ACE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98" w:type="dxa"/>
          </w:tcPr>
          <w:p w14:paraId="69632DE5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8" w:type="dxa"/>
          </w:tcPr>
          <w:p w14:paraId="1CE49AF6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17" w:type="dxa"/>
          </w:tcPr>
          <w:p w14:paraId="09199102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38" w:type="dxa"/>
          </w:tcPr>
          <w:p w14:paraId="34DCB1B3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98" w:type="dxa"/>
          </w:tcPr>
          <w:p w14:paraId="1199EDCE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38" w:type="dxa"/>
          </w:tcPr>
          <w:p w14:paraId="5944C024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CF7621" w14:paraId="0AA5541E" w14:textId="77777777" w:rsidTr="007F6F6A">
        <w:tc>
          <w:tcPr>
            <w:tcW w:w="4700" w:type="dxa"/>
          </w:tcPr>
          <w:p w14:paraId="40601C4A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093" w:type="dxa"/>
            <w:vAlign w:val="bottom"/>
          </w:tcPr>
          <w:p w14:paraId="422A2C88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________________</w:t>
            </w:r>
          </w:p>
        </w:tc>
        <w:tc>
          <w:tcPr>
            <w:tcW w:w="240" w:type="dxa"/>
            <w:vAlign w:val="bottom"/>
          </w:tcPr>
          <w:p w14:paraId="66FB3B97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“</w:t>
            </w:r>
          </w:p>
        </w:tc>
        <w:tc>
          <w:tcPr>
            <w:tcW w:w="298" w:type="dxa"/>
            <w:vAlign w:val="bottom"/>
          </w:tcPr>
          <w:p w14:paraId="4F29F60F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8" w:type="dxa"/>
            <w:vAlign w:val="bottom"/>
          </w:tcPr>
          <w:p w14:paraId="17D16E00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”</w:t>
            </w:r>
          </w:p>
        </w:tc>
        <w:tc>
          <w:tcPr>
            <w:tcW w:w="1317" w:type="dxa"/>
            <w:vAlign w:val="bottom"/>
          </w:tcPr>
          <w:p w14:paraId="5875B397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__________</w:t>
            </w:r>
          </w:p>
        </w:tc>
        <w:tc>
          <w:tcPr>
            <w:tcW w:w="238" w:type="dxa"/>
            <w:vAlign w:val="bottom"/>
          </w:tcPr>
          <w:p w14:paraId="36778D89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</w:t>
            </w:r>
          </w:p>
        </w:tc>
        <w:tc>
          <w:tcPr>
            <w:tcW w:w="298" w:type="dxa"/>
            <w:vAlign w:val="bottom"/>
          </w:tcPr>
          <w:p w14:paraId="237D86E8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</w:t>
            </w:r>
          </w:p>
        </w:tc>
        <w:tc>
          <w:tcPr>
            <w:tcW w:w="238" w:type="dxa"/>
            <w:vAlign w:val="bottom"/>
          </w:tcPr>
          <w:p w14:paraId="21AD265C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г.</w:t>
            </w:r>
          </w:p>
        </w:tc>
      </w:tr>
      <w:tr w:rsidR="00CF7621" w14:paraId="58C318ED" w14:textId="77777777" w:rsidTr="007F6F6A">
        <w:tc>
          <w:tcPr>
            <w:tcW w:w="4700" w:type="dxa"/>
          </w:tcPr>
          <w:p w14:paraId="0398BB53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093" w:type="dxa"/>
            <w:vAlign w:val="bottom"/>
          </w:tcPr>
          <w:p w14:paraId="15570A04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________________</w:t>
            </w:r>
          </w:p>
        </w:tc>
        <w:tc>
          <w:tcPr>
            <w:tcW w:w="240" w:type="dxa"/>
            <w:vAlign w:val="bottom"/>
          </w:tcPr>
          <w:p w14:paraId="4727EB08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“</w:t>
            </w:r>
          </w:p>
        </w:tc>
        <w:tc>
          <w:tcPr>
            <w:tcW w:w="298" w:type="dxa"/>
            <w:vAlign w:val="bottom"/>
          </w:tcPr>
          <w:p w14:paraId="617078DB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8" w:type="dxa"/>
            <w:vAlign w:val="bottom"/>
          </w:tcPr>
          <w:p w14:paraId="32D9596D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”</w:t>
            </w:r>
          </w:p>
        </w:tc>
        <w:tc>
          <w:tcPr>
            <w:tcW w:w="1317" w:type="dxa"/>
            <w:vAlign w:val="bottom"/>
          </w:tcPr>
          <w:p w14:paraId="57488BB4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__________</w:t>
            </w:r>
          </w:p>
        </w:tc>
        <w:tc>
          <w:tcPr>
            <w:tcW w:w="238" w:type="dxa"/>
            <w:vAlign w:val="bottom"/>
          </w:tcPr>
          <w:p w14:paraId="152461D1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</w:t>
            </w:r>
          </w:p>
        </w:tc>
        <w:tc>
          <w:tcPr>
            <w:tcW w:w="298" w:type="dxa"/>
            <w:vAlign w:val="bottom"/>
          </w:tcPr>
          <w:p w14:paraId="2FC95835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</w:t>
            </w:r>
          </w:p>
        </w:tc>
        <w:tc>
          <w:tcPr>
            <w:tcW w:w="238" w:type="dxa"/>
            <w:vAlign w:val="bottom"/>
          </w:tcPr>
          <w:p w14:paraId="5A49B574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г.</w:t>
            </w:r>
          </w:p>
        </w:tc>
      </w:tr>
      <w:tr w:rsidR="00CF7621" w14:paraId="1A97FE14" w14:textId="77777777" w:rsidTr="007F6F6A">
        <w:tc>
          <w:tcPr>
            <w:tcW w:w="4700" w:type="dxa"/>
          </w:tcPr>
          <w:p w14:paraId="4FA02A9E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093" w:type="dxa"/>
            <w:vAlign w:val="bottom"/>
          </w:tcPr>
          <w:p w14:paraId="4E8FC62A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________________</w:t>
            </w:r>
          </w:p>
        </w:tc>
        <w:tc>
          <w:tcPr>
            <w:tcW w:w="240" w:type="dxa"/>
            <w:vAlign w:val="bottom"/>
          </w:tcPr>
          <w:p w14:paraId="7CB22022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“</w:t>
            </w:r>
          </w:p>
        </w:tc>
        <w:tc>
          <w:tcPr>
            <w:tcW w:w="298" w:type="dxa"/>
            <w:vAlign w:val="bottom"/>
          </w:tcPr>
          <w:p w14:paraId="5887A140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8" w:type="dxa"/>
            <w:vAlign w:val="bottom"/>
          </w:tcPr>
          <w:p w14:paraId="6641F97A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”</w:t>
            </w:r>
          </w:p>
        </w:tc>
        <w:tc>
          <w:tcPr>
            <w:tcW w:w="1317" w:type="dxa"/>
            <w:vAlign w:val="bottom"/>
          </w:tcPr>
          <w:p w14:paraId="0C0CA660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__________</w:t>
            </w:r>
          </w:p>
        </w:tc>
        <w:tc>
          <w:tcPr>
            <w:tcW w:w="238" w:type="dxa"/>
            <w:vAlign w:val="bottom"/>
          </w:tcPr>
          <w:p w14:paraId="5C575750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</w:t>
            </w:r>
          </w:p>
        </w:tc>
        <w:tc>
          <w:tcPr>
            <w:tcW w:w="298" w:type="dxa"/>
            <w:vAlign w:val="bottom"/>
          </w:tcPr>
          <w:p w14:paraId="1DBD78DF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</w:t>
            </w:r>
          </w:p>
        </w:tc>
        <w:tc>
          <w:tcPr>
            <w:tcW w:w="238" w:type="dxa"/>
            <w:vAlign w:val="bottom"/>
          </w:tcPr>
          <w:p w14:paraId="08D2D091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г.</w:t>
            </w:r>
          </w:p>
        </w:tc>
      </w:tr>
      <w:tr w:rsidR="00CF7621" w14:paraId="361B5C66" w14:textId="77777777" w:rsidTr="007F6F6A">
        <w:tc>
          <w:tcPr>
            <w:tcW w:w="4700" w:type="dxa"/>
          </w:tcPr>
          <w:p w14:paraId="53FB0FF8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093" w:type="dxa"/>
            <w:vAlign w:val="bottom"/>
          </w:tcPr>
          <w:p w14:paraId="61A07A9A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________________</w:t>
            </w:r>
          </w:p>
        </w:tc>
        <w:tc>
          <w:tcPr>
            <w:tcW w:w="240" w:type="dxa"/>
            <w:vAlign w:val="bottom"/>
          </w:tcPr>
          <w:p w14:paraId="648C5A28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“</w:t>
            </w:r>
          </w:p>
        </w:tc>
        <w:tc>
          <w:tcPr>
            <w:tcW w:w="298" w:type="dxa"/>
            <w:vAlign w:val="bottom"/>
          </w:tcPr>
          <w:p w14:paraId="776BA62A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8" w:type="dxa"/>
            <w:vAlign w:val="bottom"/>
          </w:tcPr>
          <w:p w14:paraId="77D2A033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”</w:t>
            </w:r>
          </w:p>
        </w:tc>
        <w:tc>
          <w:tcPr>
            <w:tcW w:w="1317" w:type="dxa"/>
            <w:vAlign w:val="bottom"/>
          </w:tcPr>
          <w:p w14:paraId="6658C9F9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__________</w:t>
            </w:r>
          </w:p>
        </w:tc>
        <w:tc>
          <w:tcPr>
            <w:tcW w:w="238" w:type="dxa"/>
            <w:vAlign w:val="bottom"/>
          </w:tcPr>
          <w:p w14:paraId="774942A0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</w:t>
            </w:r>
          </w:p>
        </w:tc>
        <w:tc>
          <w:tcPr>
            <w:tcW w:w="298" w:type="dxa"/>
            <w:vAlign w:val="bottom"/>
          </w:tcPr>
          <w:p w14:paraId="508DE6EA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</w:t>
            </w:r>
          </w:p>
        </w:tc>
        <w:tc>
          <w:tcPr>
            <w:tcW w:w="238" w:type="dxa"/>
            <w:vAlign w:val="bottom"/>
          </w:tcPr>
          <w:p w14:paraId="6EE08356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г.</w:t>
            </w:r>
          </w:p>
        </w:tc>
      </w:tr>
      <w:tr w:rsidR="00CF7621" w14:paraId="21C3617B" w14:textId="77777777" w:rsidTr="007F6F6A">
        <w:tc>
          <w:tcPr>
            <w:tcW w:w="4700" w:type="dxa"/>
          </w:tcPr>
          <w:p w14:paraId="52B48D18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093" w:type="dxa"/>
            <w:vAlign w:val="bottom"/>
          </w:tcPr>
          <w:p w14:paraId="7395BBF7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________________</w:t>
            </w:r>
          </w:p>
        </w:tc>
        <w:tc>
          <w:tcPr>
            <w:tcW w:w="240" w:type="dxa"/>
            <w:vAlign w:val="bottom"/>
          </w:tcPr>
          <w:p w14:paraId="5258E24C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“</w:t>
            </w:r>
          </w:p>
        </w:tc>
        <w:tc>
          <w:tcPr>
            <w:tcW w:w="298" w:type="dxa"/>
            <w:vAlign w:val="bottom"/>
          </w:tcPr>
          <w:p w14:paraId="36EE6948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8" w:type="dxa"/>
            <w:vAlign w:val="bottom"/>
          </w:tcPr>
          <w:p w14:paraId="7349C9AB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”</w:t>
            </w:r>
          </w:p>
        </w:tc>
        <w:tc>
          <w:tcPr>
            <w:tcW w:w="1317" w:type="dxa"/>
            <w:vAlign w:val="bottom"/>
          </w:tcPr>
          <w:p w14:paraId="70CA8F24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__________</w:t>
            </w:r>
          </w:p>
        </w:tc>
        <w:tc>
          <w:tcPr>
            <w:tcW w:w="238" w:type="dxa"/>
            <w:vAlign w:val="bottom"/>
          </w:tcPr>
          <w:p w14:paraId="25E2592E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</w:t>
            </w:r>
          </w:p>
        </w:tc>
        <w:tc>
          <w:tcPr>
            <w:tcW w:w="298" w:type="dxa"/>
            <w:vAlign w:val="bottom"/>
          </w:tcPr>
          <w:p w14:paraId="77841259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</w:t>
            </w:r>
          </w:p>
        </w:tc>
        <w:tc>
          <w:tcPr>
            <w:tcW w:w="238" w:type="dxa"/>
            <w:vAlign w:val="bottom"/>
          </w:tcPr>
          <w:p w14:paraId="20C0DBF7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г.</w:t>
            </w:r>
          </w:p>
        </w:tc>
      </w:tr>
      <w:tr w:rsidR="00CF7621" w14:paraId="60D9F3CF" w14:textId="77777777" w:rsidTr="007F6F6A">
        <w:tc>
          <w:tcPr>
            <w:tcW w:w="4700" w:type="dxa"/>
          </w:tcPr>
          <w:p w14:paraId="5F7F81D9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093" w:type="dxa"/>
            <w:vAlign w:val="bottom"/>
          </w:tcPr>
          <w:p w14:paraId="39A55DB0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________________</w:t>
            </w:r>
          </w:p>
        </w:tc>
        <w:tc>
          <w:tcPr>
            <w:tcW w:w="240" w:type="dxa"/>
            <w:vAlign w:val="bottom"/>
          </w:tcPr>
          <w:p w14:paraId="18080C72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“</w:t>
            </w:r>
          </w:p>
        </w:tc>
        <w:tc>
          <w:tcPr>
            <w:tcW w:w="298" w:type="dxa"/>
            <w:vAlign w:val="bottom"/>
          </w:tcPr>
          <w:p w14:paraId="07D22D49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8" w:type="dxa"/>
            <w:vAlign w:val="bottom"/>
          </w:tcPr>
          <w:p w14:paraId="25200204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”</w:t>
            </w:r>
          </w:p>
        </w:tc>
        <w:tc>
          <w:tcPr>
            <w:tcW w:w="1317" w:type="dxa"/>
            <w:vAlign w:val="bottom"/>
          </w:tcPr>
          <w:p w14:paraId="57FA2BA5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__________</w:t>
            </w:r>
          </w:p>
        </w:tc>
        <w:tc>
          <w:tcPr>
            <w:tcW w:w="238" w:type="dxa"/>
            <w:vAlign w:val="bottom"/>
          </w:tcPr>
          <w:p w14:paraId="33692AC4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</w:t>
            </w:r>
          </w:p>
        </w:tc>
        <w:tc>
          <w:tcPr>
            <w:tcW w:w="298" w:type="dxa"/>
            <w:vAlign w:val="bottom"/>
          </w:tcPr>
          <w:p w14:paraId="649A622A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</w:t>
            </w:r>
          </w:p>
        </w:tc>
        <w:tc>
          <w:tcPr>
            <w:tcW w:w="238" w:type="dxa"/>
            <w:vAlign w:val="bottom"/>
          </w:tcPr>
          <w:p w14:paraId="11B4D19B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г.</w:t>
            </w:r>
          </w:p>
        </w:tc>
      </w:tr>
    </w:tbl>
    <w:p w14:paraId="246B3780" w14:textId="7BDA1163" w:rsidR="00CF7621" w:rsidRDefault="00CF7621">
      <w:pPr>
        <w:ind w:left="2832" w:firstLine="708"/>
        <w:rPr>
          <w:rFonts w:ascii="Liberation Serif" w:hAnsi="Liberation Serif"/>
        </w:rPr>
      </w:pPr>
    </w:p>
    <w:p w14:paraId="77DA0FE7" w14:textId="03A10463" w:rsidR="00D83C09" w:rsidRPr="00D83C09" w:rsidRDefault="00D83C09" w:rsidP="00D83C09">
      <w:pPr>
        <w:rPr>
          <w:rFonts w:ascii="Liberation Serif" w:hAnsi="Liberation Serif"/>
        </w:rPr>
      </w:pPr>
    </w:p>
    <w:p w14:paraId="5331F9FE" w14:textId="3F506FAC" w:rsidR="00D83C09" w:rsidRPr="00D83C09" w:rsidRDefault="00D83C09" w:rsidP="00D83C09">
      <w:pPr>
        <w:rPr>
          <w:rFonts w:ascii="Liberation Serif" w:hAnsi="Liberation Serif"/>
        </w:rPr>
      </w:pPr>
    </w:p>
    <w:p w14:paraId="0BD8F0A1" w14:textId="1C940D7B" w:rsidR="00D83C09" w:rsidRPr="00D83C09" w:rsidRDefault="00D83C09" w:rsidP="00D83C09">
      <w:pPr>
        <w:rPr>
          <w:rFonts w:ascii="Liberation Serif" w:hAnsi="Liberation Serif"/>
        </w:rPr>
      </w:pPr>
    </w:p>
    <w:p w14:paraId="76D5FBFA" w14:textId="0A308CED" w:rsidR="00D83C09" w:rsidRPr="00D83C09" w:rsidRDefault="00D83C09" w:rsidP="00D83C09">
      <w:pPr>
        <w:rPr>
          <w:rFonts w:ascii="Liberation Serif" w:hAnsi="Liberation Serif"/>
        </w:rPr>
      </w:pPr>
    </w:p>
    <w:p w14:paraId="039B112E" w14:textId="6EEEC436" w:rsidR="00D83C09" w:rsidRPr="00D83C09" w:rsidRDefault="00D83C09" w:rsidP="00D83C09">
      <w:pPr>
        <w:rPr>
          <w:rFonts w:ascii="Liberation Serif" w:hAnsi="Liberation Serif"/>
        </w:rPr>
      </w:pPr>
    </w:p>
    <w:p w14:paraId="58EA35CA" w14:textId="2C1E6F0F" w:rsidR="00D83C09" w:rsidRPr="00D83C09" w:rsidRDefault="00D83C09" w:rsidP="00D83C09">
      <w:pPr>
        <w:rPr>
          <w:rFonts w:ascii="Liberation Serif" w:hAnsi="Liberation Serif"/>
        </w:rPr>
      </w:pPr>
    </w:p>
    <w:p w14:paraId="269762C6" w14:textId="18B514FB" w:rsidR="00D83C09" w:rsidRPr="00D83C09" w:rsidRDefault="00D83C09" w:rsidP="00D83C09">
      <w:pPr>
        <w:rPr>
          <w:rFonts w:ascii="Liberation Serif" w:hAnsi="Liberation Serif"/>
        </w:rPr>
      </w:pPr>
    </w:p>
    <w:p w14:paraId="75F2ACDC" w14:textId="79DE5F4A" w:rsidR="00D83C09" w:rsidRPr="00D83C09" w:rsidRDefault="00D83C09" w:rsidP="00D83C09">
      <w:pPr>
        <w:rPr>
          <w:rFonts w:ascii="Liberation Serif" w:hAnsi="Liberation Serif"/>
        </w:rPr>
      </w:pPr>
    </w:p>
    <w:p w14:paraId="62FAA553" w14:textId="44A53C57" w:rsidR="00D83C09" w:rsidRPr="00D83C09" w:rsidRDefault="00D83C09" w:rsidP="00D83C09">
      <w:pPr>
        <w:rPr>
          <w:rFonts w:ascii="Liberation Serif" w:hAnsi="Liberation Serif"/>
        </w:rPr>
      </w:pPr>
    </w:p>
    <w:p w14:paraId="1208B19F" w14:textId="7292D655" w:rsidR="00D83C09" w:rsidRPr="00D83C09" w:rsidRDefault="00D83C09" w:rsidP="00D83C09">
      <w:pPr>
        <w:rPr>
          <w:rFonts w:ascii="Liberation Serif" w:hAnsi="Liberation Serif"/>
        </w:rPr>
      </w:pPr>
    </w:p>
    <w:p w14:paraId="06357637" w14:textId="4C04CEDB" w:rsidR="00D83C09" w:rsidRPr="00D83C09" w:rsidRDefault="00D83C09" w:rsidP="00D83C09">
      <w:pPr>
        <w:rPr>
          <w:rFonts w:ascii="Liberation Serif" w:hAnsi="Liberation Serif"/>
        </w:rPr>
      </w:pPr>
    </w:p>
    <w:p w14:paraId="6F808E35" w14:textId="31DC819D" w:rsidR="00D83C09" w:rsidRPr="00D83C09" w:rsidRDefault="00D83C09" w:rsidP="00D83C09">
      <w:pPr>
        <w:rPr>
          <w:rFonts w:ascii="Liberation Serif" w:hAnsi="Liberation Serif"/>
        </w:rPr>
      </w:pPr>
    </w:p>
    <w:p w14:paraId="73652F56" w14:textId="0BD5E524" w:rsidR="00D83C09" w:rsidRPr="00D83C09" w:rsidRDefault="00D83C09" w:rsidP="00D83C09">
      <w:pPr>
        <w:rPr>
          <w:rFonts w:ascii="Liberation Serif" w:hAnsi="Liberation Serif"/>
        </w:rPr>
      </w:pPr>
    </w:p>
    <w:p w14:paraId="27C442F6" w14:textId="2F49A9A4" w:rsidR="00D83C09" w:rsidRPr="00D83C09" w:rsidRDefault="00D83C09" w:rsidP="00D83C09">
      <w:pPr>
        <w:rPr>
          <w:rFonts w:ascii="Liberation Serif" w:hAnsi="Liberation Serif"/>
        </w:rPr>
      </w:pPr>
    </w:p>
    <w:p w14:paraId="37FDBCFD" w14:textId="1C480988" w:rsidR="00D83C09" w:rsidRPr="00D83C09" w:rsidRDefault="00D83C09" w:rsidP="00D83C09">
      <w:pPr>
        <w:rPr>
          <w:rFonts w:ascii="Liberation Serif" w:hAnsi="Liberation Serif"/>
        </w:rPr>
      </w:pPr>
    </w:p>
    <w:p w14:paraId="12A27529" w14:textId="7D7555B2" w:rsidR="00D83C09" w:rsidRPr="00D83C09" w:rsidRDefault="00D83C09" w:rsidP="00D83C09">
      <w:pPr>
        <w:rPr>
          <w:rFonts w:ascii="Liberation Serif" w:hAnsi="Liberation Serif"/>
        </w:rPr>
      </w:pPr>
    </w:p>
    <w:p w14:paraId="19658986" w14:textId="675996E5" w:rsidR="00D83C09" w:rsidRPr="00D83C09" w:rsidRDefault="00D83C09" w:rsidP="00D83C09">
      <w:pPr>
        <w:rPr>
          <w:rFonts w:ascii="Liberation Serif" w:hAnsi="Liberation Serif"/>
        </w:rPr>
      </w:pPr>
    </w:p>
    <w:p w14:paraId="72FEB863" w14:textId="30F4AF11" w:rsidR="00D83C09" w:rsidRPr="00D83C09" w:rsidRDefault="00D83C09" w:rsidP="00D83C09">
      <w:pPr>
        <w:rPr>
          <w:rFonts w:ascii="Liberation Serif" w:hAnsi="Liberation Serif"/>
        </w:rPr>
      </w:pPr>
    </w:p>
    <w:p w14:paraId="35ECF7D1" w14:textId="5EEBE231" w:rsidR="00D83C09" w:rsidRPr="00D83C09" w:rsidRDefault="00D83C09" w:rsidP="00D83C09">
      <w:pPr>
        <w:rPr>
          <w:rFonts w:ascii="Liberation Serif" w:hAnsi="Liberation Serif"/>
        </w:rPr>
      </w:pPr>
    </w:p>
    <w:p w14:paraId="1A5166C4" w14:textId="3FE0356F" w:rsidR="00D83C09" w:rsidRPr="00D83C09" w:rsidRDefault="00D83C09" w:rsidP="00D83C09">
      <w:pPr>
        <w:rPr>
          <w:rFonts w:ascii="Liberation Serif" w:hAnsi="Liberation Serif"/>
        </w:rPr>
      </w:pPr>
    </w:p>
    <w:p w14:paraId="176EC110" w14:textId="0EF13F35" w:rsidR="00D83C09" w:rsidRPr="00D83C09" w:rsidRDefault="00D83C09" w:rsidP="00D83C09">
      <w:pPr>
        <w:rPr>
          <w:rFonts w:ascii="Liberation Serif" w:hAnsi="Liberation Serif"/>
        </w:rPr>
      </w:pPr>
    </w:p>
    <w:p w14:paraId="5812972A" w14:textId="5C3E07F7" w:rsidR="00D83C09" w:rsidRPr="00D83C09" w:rsidRDefault="00D83C09" w:rsidP="00D83C09">
      <w:pPr>
        <w:rPr>
          <w:rFonts w:ascii="Liberation Serif" w:hAnsi="Liberation Serif"/>
        </w:rPr>
      </w:pPr>
    </w:p>
    <w:p w14:paraId="52C4632D" w14:textId="531D8406" w:rsidR="00D83C09" w:rsidRPr="00D83C09" w:rsidRDefault="00D83C09" w:rsidP="00D83C09">
      <w:pPr>
        <w:rPr>
          <w:rFonts w:ascii="Liberation Serif" w:hAnsi="Liberation Serif"/>
        </w:rPr>
      </w:pPr>
    </w:p>
    <w:p w14:paraId="2E5EA961" w14:textId="0094C7DB" w:rsidR="00D83C09" w:rsidRPr="00D83C09" w:rsidRDefault="00D83C09" w:rsidP="00D83C09">
      <w:pPr>
        <w:rPr>
          <w:rFonts w:ascii="Liberation Serif" w:hAnsi="Liberation Serif"/>
        </w:rPr>
      </w:pPr>
    </w:p>
    <w:p w14:paraId="66C3D953" w14:textId="02752AE9" w:rsidR="00D83C09" w:rsidRPr="00D83C09" w:rsidRDefault="00D83C09" w:rsidP="00D83C09">
      <w:pPr>
        <w:rPr>
          <w:rFonts w:ascii="Liberation Serif" w:hAnsi="Liberation Serif"/>
        </w:rPr>
      </w:pPr>
    </w:p>
    <w:p w14:paraId="63FBDED8" w14:textId="50A0F922" w:rsidR="00D83C09" w:rsidRPr="00D83C09" w:rsidRDefault="00D83C09" w:rsidP="00D83C09">
      <w:pPr>
        <w:rPr>
          <w:rFonts w:ascii="Liberation Serif" w:hAnsi="Liberation Serif"/>
        </w:rPr>
      </w:pPr>
    </w:p>
    <w:p w14:paraId="4A827713" w14:textId="0A1EF90F" w:rsidR="00D83C09" w:rsidRPr="00D83C09" w:rsidRDefault="00D83C09" w:rsidP="00D83C09">
      <w:pPr>
        <w:rPr>
          <w:rFonts w:ascii="Liberation Serif" w:hAnsi="Liberation Serif"/>
        </w:rPr>
      </w:pPr>
    </w:p>
    <w:p w14:paraId="6145702A" w14:textId="3FECF28B" w:rsidR="00D83C09" w:rsidRPr="00D83C09" w:rsidRDefault="00D83C09" w:rsidP="00D83C09">
      <w:pPr>
        <w:rPr>
          <w:rFonts w:ascii="Liberation Serif" w:hAnsi="Liberation Serif"/>
        </w:rPr>
      </w:pPr>
    </w:p>
    <w:p w14:paraId="00219EEF" w14:textId="24DAE189" w:rsidR="00D83C09" w:rsidRPr="00D83C09" w:rsidRDefault="00D83C09" w:rsidP="00D83C09">
      <w:pPr>
        <w:rPr>
          <w:rFonts w:ascii="Liberation Serif" w:hAnsi="Liberation Serif"/>
        </w:rPr>
      </w:pPr>
    </w:p>
    <w:p w14:paraId="7C0B0CC6" w14:textId="4EF60582" w:rsidR="00D83C09" w:rsidRPr="00D83C09" w:rsidRDefault="00D83C09" w:rsidP="00D83C09">
      <w:pPr>
        <w:rPr>
          <w:rFonts w:ascii="Liberation Serif" w:hAnsi="Liberation Serif"/>
        </w:rPr>
      </w:pPr>
    </w:p>
    <w:p w14:paraId="4F3E368D" w14:textId="20BF8F66" w:rsidR="00D83C09" w:rsidRPr="00D83C09" w:rsidRDefault="00D83C09" w:rsidP="00D83C09">
      <w:pPr>
        <w:rPr>
          <w:rFonts w:ascii="Liberation Serif" w:hAnsi="Liberation Serif"/>
        </w:rPr>
      </w:pPr>
    </w:p>
    <w:p w14:paraId="6FECFD2A" w14:textId="71B92E8A" w:rsidR="00D83C09" w:rsidRPr="00D83C09" w:rsidRDefault="00D83C09" w:rsidP="00D83C09">
      <w:pPr>
        <w:rPr>
          <w:rFonts w:ascii="Liberation Serif" w:hAnsi="Liberation Serif"/>
        </w:rPr>
      </w:pPr>
    </w:p>
    <w:p w14:paraId="683B4EC1" w14:textId="46492E3C" w:rsidR="00D83C09" w:rsidRPr="00D83C09" w:rsidRDefault="00D83C09" w:rsidP="00D83C09">
      <w:pPr>
        <w:rPr>
          <w:rFonts w:ascii="Liberation Serif" w:hAnsi="Liberation Serif"/>
        </w:rPr>
      </w:pPr>
    </w:p>
    <w:p w14:paraId="007F91C3" w14:textId="390790C6" w:rsidR="00D83C09" w:rsidRPr="00D83C09" w:rsidRDefault="00D83C09" w:rsidP="00D83C09">
      <w:pPr>
        <w:rPr>
          <w:rFonts w:ascii="Liberation Serif" w:hAnsi="Liberation Serif"/>
        </w:rPr>
      </w:pPr>
    </w:p>
    <w:p w14:paraId="7249D8D7" w14:textId="16109E67" w:rsidR="00D83C09" w:rsidRPr="00D83C09" w:rsidRDefault="00D83C09" w:rsidP="00D83C09">
      <w:pPr>
        <w:rPr>
          <w:rFonts w:ascii="Liberation Serif" w:hAnsi="Liberation Serif"/>
        </w:rPr>
      </w:pPr>
    </w:p>
    <w:p w14:paraId="16999748" w14:textId="1D4D7209" w:rsidR="00D83C09" w:rsidRPr="00D83C09" w:rsidRDefault="00D83C09" w:rsidP="00D83C09">
      <w:pPr>
        <w:rPr>
          <w:rFonts w:ascii="Liberation Serif" w:hAnsi="Liberation Serif"/>
        </w:rPr>
      </w:pPr>
    </w:p>
    <w:p w14:paraId="3F1C84AF" w14:textId="441AF701" w:rsidR="00D83C09" w:rsidRPr="00D83C09" w:rsidRDefault="00D83C09" w:rsidP="00D83C09">
      <w:pPr>
        <w:rPr>
          <w:rFonts w:ascii="Liberation Serif" w:hAnsi="Liberation Serif"/>
        </w:rPr>
      </w:pPr>
    </w:p>
    <w:p w14:paraId="5982BB80" w14:textId="07600B0D" w:rsidR="00D83C09" w:rsidRPr="00D83C09" w:rsidRDefault="00D83C09" w:rsidP="00D83C09">
      <w:pPr>
        <w:rPr>
          <w:rFonts w:ascii="Liberation Serif" w:hAnsi="Liberation Serif"/>
        </w:rPr>
      </w:pPr>
    </w:p>
    <w:p w14:paraId="0A949445" w14:textId="0108C46E" w:rsidR="00D83C09" w:rsidRPr="00D83C09" w:rsidRDefault="00D83C09" w:rsidP="00D83C09">
      <w:pPr>
        <w:rPr>
          <w:rFonts w:ascii="Liberation Serif" w:hAnsi="Liberation Serif"/>
        </w:rPr>
      </w:pPr>
    </w:p>
    <w:p w14:paraId="48646DA0" w14:textId="4FCE7FC6" w:rsidR="00D83C09" w:rsidRPr="00D83C09" w:rsidRDefault="00D83C09" w:rsidP="00D83C09">
      <w:pPr>
        <w:rPr>
          <w:rFonts w:ascii="Liberation Serif" w:hAnsi="Liberation Serif"/>
        </w:rPr>
      </w:pPr>
    </w:p>
    <w:p w14:paraId="40089C68" w14:textId="25651494" w:rsidR="00D83C09" w:rsidRPr="00D83C09" w:rsidRDefault="00D83C09" w:rsidP="00D83C09">
      <w:pPr>
        <w:rPr>
          <w:rFonts w:ascii="Liberation Serif" w:hAnsi="Liberation Serif"/>
        </w:rPr>
      </w:pPr>
    </w:p>
    <w:p w14:paraId="31D34097" w14:textId="1061BDFF" w:rsidR="00D83C09" w:rsidRPr="00D83C09" w:rsidRDefault="00D83C09" w:rsidP="00D83C09">
      <w:pPr>
        <w:rPr>
          <w:rFonts w:ascii="Liberation Serif" w:hAnsi="Liberation Serif"/>
        </w:rPr>
      </w:pPr>
    </w:p>
    <w:p w14:paraId="10C28AA6" w14:textId="124DBFD3" w:rsidR="00D83C09" w:rsidRPr="00D83C09" w:rsidRDefault="00D83C09" w:rsidP="00D83C09">
      <w:pPr>
        <w:rPr>
          <w:rFonts w:ascii="Liberation Serif" w:hAnsi="Liberation Serif"/>
        </w:rPr>
      </w:pPr>
    </w:p>
    <w:p w14:paraId="4BC4B9FF" w14:textId="55205C41" w:rsidR="00D83C09" w:rsidRPr="00D83C09" w:rsidRDefault="00D83C09" w:rsidP="00D83C09">
      <w:pPr>
        <w:rPr>
          <w:rFonts w:ascii="Liberation Serif" w:hAnsi="Liberation Serif"/>
        </w:rPr>
      </w:pPr>
    </w:p>
    <w:p w14:paraId="558003AD" w14:textId="2B19EA6D" w:rsidR="00D83C09" w:rsidRPr="00D83C09" w:rsidRDefault="00D83C09" w:rsidP="00D83C09">
      <w:pPr>
        <w:rPr>
          <w:rFonts w:ascii="Liberation Serif" w:hAnsi="Liberation Serif"/>
        </w:rPr>
      </w:pPr>
    </w:p>
    <w:p w14:paraId="1C4324A0" w14:textId="56E0DD79" w:rsidR="00D83C09" w:rsidRDefault="00D83C09" w:rsidP="00D83C09">
      <w:pPr>
        <w:rPr>
          <w:rFonts w:ascii="Liberation Serif" w:hAnsi="Liberation Serif"/>
        </w:rPr>
      </w:pPr>
    </w:p>
    <w:p w14:paraId="0B9D5283" w14:textId="2D73201E" w:rsidR="00D83C09" w:rsidRDefault="00D83C09" w:rsidP="00D83C09">
      <w:pPr>
        <w:rPr>
          <w:rFonts w:ascii="Liberation Serif" w:hAnsi="Liberation Serif"/>
        </w:rPr>
      </w:pPr>
    </w:p>
    <w:p w14:paraId="0DB048B2" w14:textId="77777777" w:rsidR="00D83C09" w:rsidRDefault="00D83C09" w:rsidP="00D83C09">
      <w:pPr>
        <w:pStyle w:val="ConsPlusNormal"/>
        <w:spacing w:line="199" w:lineRule="auto"/>
        <w:jc w:val="right"/>
        <w:rPr>
          <w:rFonts w:ascii="Liberation Serif" w:hAnsi="Liberation Serif" w:cs="Liberation Serif"/>
          <w:sz w:val="20"/>
        </w:rPr>
      </w:pPr>
      <w:r>
        <w:rPr>
          <w:rFonts w:ascii="Liberation Serif" w:hAnsi="Liberation Serif" w:cs="Liberation Serif"/>
          <w:sz w:val="20"/>
        </w:rPr>
        <w:lastRenderedPageBreak/>
        <w:t>Утвержден распоряжением</w:t>
      </w:r>
    </w:p>
    <w:p w14:paraId="3EE181C5" w14:textId="77777777" w:rsidR="00D83C09" w:rsidRDefault="00D83C09" w:rsidP="00D83C09">
      <w:pPr>
        <w:pStyle w:val="ConsPlusNormal"/>
        <w:spacing w:line="199" w:lineRule="auto"/>
        <w:jc w:val="right"/>
        <w:rPr>
          <w:rFonts w:ascii="Liberation Serif" w:hAnsi="Liberation Serif" w:cs="Liberation Serif"/>
          <w:sz w:val="20"/>
        </w:rPr>
      </w:pPr>
      <w:r>
        <w:rPr>
          <w:rFonts w:ascii="Liberation Serif" w:hAnsi="Liberation Serif" w:cs="Liberation Serif"/>
          <w:sz w:val="20"/>
        </w:rPr>
        <w:t xml:space="preserve">начальника финансового отдела </w:t>
      </w:r>
    </w:p>
    <w:p w14:paraId="6C3C49BE" w14:textId="77777777" w:rsidR="00D83C09" w:rsidRDefault="00D83C09" w:rsidP="00D83C09">
      <w:pPr>
        <w:pStyle w:val="ConsPlusNormal"/>
        <w:spacing w:line="199" w:lineRule="auto"/>
        <w:jc w:val="right"/>
        <w:rPr>
          <w:rFonts w:ascii="Liberation Serif" w:hAnsi="Liberation Serif" w:cs="Liberation Serif"/>
          <w:sz w:val="20"/>
        </w:rPr>
      </w:pPr>
      <w:r>
        <w:rPr>
          <w:rFonts w:ascii="Liberation Serif" w:hAnsi="Liberation Serif" w:cs="Liberation Serif"/>
          <w:sz w:val="20"/>
        </w:rPr>
        <w:t xml:space="preserve">администрации городского округа </w:t>
      </w:r>
    </w:p>
    <w:p w14:paraId="5FE5DC6E" w14:textId="77777777" w:rsidR="00D83C09" w:rsidRDefault="00D83C09" w:rsidP="00D83C09">
      <w:pPr>
        <w:pStyle w:val="ConsPlusNormal"/>
        <w:spacing w:line="199" w:lineRule="auto"/>
        <w:jc w:val="right"/>
        <w:rPr>
          <w:rFonts w:ascii="Liberation Serif" w:hAnsi="Liberation Serif" w:cs="Liberation Serif"/>
          <w:sz w:val="20"/>
        </w:rPr>
      </w:pPr>
      <w:r>
        <w:rPr>
          <w:rFonts w:ascii="Liberation Serif" w:hAnsi="Liberation Serif" w:cs="Liberation Serif"/>
          <w:sz w:val="20"/>
        </w:rPr>
        <w:t xml:space="preserve">ЗАТО Свободный </w:t>
      </w:r>
    </w:p>
    <w:p w14:paraId="10466312" w14:textId="12BE8C08" w:rsidR="00D83C09" w:rsidRDefault="00D83C09" w:rsidP="00D83C09">
      <w:pPr>
        <w:pStyle w:val="ConsPlusNormal"/>
        <w:spacing w:line="199" w:lineRule="auto"/>
        <w:jc w:val="right"/>
        <w:rPr>
          <w:rFonts w:ascii="Liberation Serif" w:hAnsi="Liberation Serif" w:cs="Liberation Serif"/>
          <w:sz w:val="20"/>
        </w:rPr>
      </w:pPr>
      <w:r>
        <w:rPr>
          <w:rFonts w:ascii="Liberation Serif" w:hAnsi="Liberation Serif" w:cs="Liberation Serif"/>
          <w:sz w:val="20"/>
        </w:rPr>
        <w:t>№</w:t>
      </w:r>
      <w:r w:rsidR="002414DD">
        <w:rPr>
          <w:rFonts w:ascii="Liberation Serif" w:hAnsi="Liberation Serif" w:cs="Liberation Serif"/>
          <w:sz w:val="20"/>
        </w:rPr>
        <w:t xml:space="preserve"> </w:t>
      </w:r>
      <w:r w:rsidR="000D5B4B">
        <w:rPr>
          <w:rFonts w:ascii="Liberation Serif" w:hAnsi="Liberation Serif" w:cs="Liberation Serif"/>
          <w:sz w:val="20"/>
        </w:rPr>
        <w:t>44</w:t>
      </w:r>
      <w:r w:rsidR="002414DD">
        <w:rPr>
          <w:rFonts w:ascii="Liberation Serif" w:hAnsi="Liberation Serif" w:cs="Liberation Serif"/>
          <w:sz w:val="20"/>
        </w:rPr>
        <w:t xml:space="preserve"> </w:t>
      </w:r>
      <w:r w:rsidRPr="00457356">
        <w:rPr>
          <w:rFonts w:ascii="Liberation Serif" w:hAnsi="Liberation Serif" w:cs="Liberation Serif"/>
          <w:sz w:val="20"/>
        </w:rPr>
        <w:t>от</w:t>
      </w:r>
      <w:r w:rsidR="000D5B4B">
        <w:rPr>
          <w:rFonts w:ascii="Liberation Serif" w:hAnsi="Liberation Serif" w:cs="Liberation Serif"/>
          <w:sz w:val="20"/>
        </w:rPr>
        <w:t xml:space="preserve"> 14</w:t>
      </w:r>
      <w:r w:rsidR="0044439D">
        <w:rPr>
          <w:rFonts w:ascii="Liberation Serif" w:hAnsi="Liberation Serif" w:cs="Liberation Serif"/>
          <w:sz w:val="20"/>
        </w:rPr>
        <w:t xml:space="preserve"> </w:t>
      </w:r>
      <w:r w:rsidR="00DC330E">
        <w:rPr>
          <w:rFonts w:ascii="Liberation Serif" w:hAnsi="Liberation Serif" w:cs="Liberation Serif"/>
          <w:sz w:val="20"/>
        </w:rPr>
        <w:t>октября</w:t>
      </w:r>
      <w:r w:rsidRPr="00457356">
        <w:rPr>
          <w:rFonts w:ascii="Liberation Serif" w:hAnsi="Liberation Serif" w:cs="Liberation Serif"/>
          <w:sz w:val="20"/>
        </w:rPr>
        <w:t xml:space="preserve"> 202</w:t>
      </w:r>
      <w:r>
        <w:rPr>
          <w:rFonts w:ascii="Liberation Serif" w:hAnsi="Liberation Serif" w:cs="Liberation Serif"/>
          <w:sz w:val="20"/>
        </w:rPr>
        <w:t>4</w:t>
      </w:r>
      <w:r w:rsidRPr="00457356">
        <w:rPr>
          <w:rFonts w:ascii="Liberation Serif" w:hAnsi="Liberation Serif" w:cs="Liberation Serif"/>
          <w:sz w:val="20"/>
        </w:rPr>
        <w:t xml:space="preserve"> года</w:t>
      </w:r>
      <w:r>
        <w:rPr>
          <w:rFonts w:ascii="Liberation Serif" w:hAnsi="Liberation Serif" w:cs="Liberation Serif"/>
          <w:sz w:val="20"/>
        </w:rPr>
        <w:t xml:space="preserve"> </w:t>
      </w:r>
    </w:p>
    <w:p w14:paraId="77536DB9" w14:textId="77777777" w:rsidR="00D83C09" w:rsidRDefault="00D83C09" w:rsidP="00D83C09">
      <w:pPr>
        <w:pStyle w:val="ConsPlusNormal"/>
        <w:spacing w:line="199" w:lineRule="auto"/>
        <w:rPr>
          <w:rFonts w:ascii="Liberation Serif" w:hAnsi="Liberation Serif" w:cs="Liberation Serif"/>
          <w:sz w:val="28"/>
          <w:szCs w:val="28"/>
        </w:rPr>
      </w:pPr>
    </w:p>
    <w:p w14:paraId="56A53749" w14:textId="77777777" w:rsidR="00D83C09" w:rsidRDefault="00D83C09" w:rsidP="00D83C09">
      <w:pPr>
        <w:pStyle w:val="ConsPlusNormal"/>
        <w:spacing w:line="199" w:lineRule="auto"/>
        <w:jc w:val="center"/>
        <w:rPr>
          <w:rFonts w:ascii="Liberation Serif" w:hAnsi="Liberation Serif" w:cs="Liberation Serif"/>
          <w:sz w:val="28"/>
          <w:szCs w:val="28"/>
        </w:rPr>
      </w:pPr>
      <w:bookmarkStart w:id="0" w:name="P38"/>
      <w:bookmarkEnd w:id="0"/>
    </w:p>
    <w:p w14:paraId="172D9524" w14:textId="77777777" w:rsidR="00170934" w:rsidRPr="00170934" w:rsidRDefault="00170934" w:rsidP="00170934">
      <w:pPr>
        <w:pStyle w:val="ConsPlusTitle"/>
        <w:jc w:val="center"/>
        <w:rPr>
          <w:rFonts w:ascii="Liberation Serif" w:hAnsi="Liberation Serif" w:cs="Liberation Serif"/>
          <w:b w:val="0"/>
          <w:bCs/>
          <w:sz w:val="28"/>
          <w:szCs w:val="28"/>
        </w:rPr>
      </w:pPr>
      <w:r w:rsidRPr="00170934">
        <w:rPr>
          <w:rFonts w:ascii="Liberation Serif" w:hAnsi="Liberation Serif" w:cs="Liberation Serif"/>
          <w:b w:val="0"/>
          <w:bCs/>
          <w:sz w:val="28"/>
          <w:szCs w:val="28"/>
        </w:rPr>
        <w:t>ПОРЯДОК</w:t>
      </w:r>
    </w:p>
    <w:p w14:paraId="4ABF4ADD" w14:textId="77777777" w:rsidR="00170934" w:rsidRPr="00170934" w:rsidRDefault="00170934" w:rsidP="00170934">
      <w:pPr>
        <w:pStyle w:val="ConsPlusTitle"/>
        <w:jc w:val="center"/>
        <w:rPr>
          <w:rFonts w:ascii="Liberation Serif" w:hAnsi="Liberation Serif" w:cs="Liberation Serif"/>
          <w:b w:val="0"/>
          <w:bCs/>
          <w:sz w:val="28"/>
          <w:szCs w:val="28"/>
        </w:rPr>
      </w:pPr>
      <w:r w:rsidRPr="00170934">
        <w:rPr>
          <w:rFonts w:ascii="Liberation Serif" w:hAnsi="Liberation Serif" w:cs="Liberation Serif"/>
          <w:b w:val="0"/>
          <w:bCs/>
          <w:sz w:val="28"/>
          <w:szCs w:val="28"/>
        </w:rPr>
        <w:t>ВЗЫСКАНИЯ НЕИСПОЛЬЗОВАННЫХ ОСТАТКОВ СУБСИДИЙ,</w:t>
      </w:r>
    </w:p>
    <w:p w14:paraId="27A7E763" w14:textId="7FB9F583" w:rsidR="00170934" w:rsidRPr="00170934" w:rsidRDefault="00170934" w:rsidP="00170934">
      <w:pPr>
        <w:pStyle w:val="ConsPlusTitle"/>
        <w:jc w:val="center"/>
        <w:rPr>
          <w:rFonts w:ascii="Liberation Serif" w:hAnsi="Liberation Serif" w:cs="Liberation Serif"/>
          <w:b w:val="0"/>
          <w:bCs/>
          <w:sz w:val="28"/>
          <w:szCs w:val="28"/>
        </w:rPr>
      </w:pPr>
      <w:r w:rsidRPr="00170934">
        <w:rPr>
          <w:rFonts w:ascii="Liberation Serif" w:hAnsi="Liberation Serif" w:cs="Liberation Serif"/>
          <w:b w:val="0"/>
          <w:bCs/>
          <w:sz w:val="28"/>
          <w:szCs w:val="28"/>
        </w:rPr>
        <w:t>ПРЕДОСТАВЛЕННЫХ ИЗ БЮДЖЕТА ГОРОДСКОГО ОКРУГА</w:t>
      </w:r>
    </w:p>
    <w:p w14:paraId="6F649867" w14:textId="70DE3CF1" w:rsidR="00170934" w:rsidRPr="00170934" w:rsidRDefault="00170934" w:rsidP="00170934">
      <w:pPr>
        <w:pStyle w:val="ConsPlusTitle"/>
        <w:jc w:val="center"/>
        <w:rPr>
          <w:rFonts w:ascii="Liberation Serif" w:hAnsi="Liberation Serif" w:cs="Liberation Serif"/>
          <w:b w:val="0"/>
          <w:bCs/>
          <w:sz w:val="28"/>
          <w:szCs w:val="28"/>
        </w:rPr>
      </w:pPr>
      <w:r>
        <w:rPr>
          <w:rFonts w:ascii="Liberation Serif" w:hAnsi="Liberation Serif" w:cs="Liberation Serif"/>
          <w:b w:val="0"/>
          <w:bCs/>
          <w:sz w:val="28"/>
          <w:szCs w:val="28"/>
        </w:rPr>
        <w:t xml:space="preserve">ЗАТО СВОБОДНЫЙ </w:t>
      </w:r>
      <w:r w:rsidRPr="00170934">
        <w:rPr>
          <w:rFonts w:ascii="Liberation Serif" w:hAnsi="Liberation Serif" w:cs="Liberation Serif"/>
          <w:b w:val="0"/>
          <w:bCs/>
          <w:sz w:val="28"/>
          <w:szCs w:val="28"/>
        </w:rPr>
        <w:t>МУНИЦИПАЛЬНЫМ БЮДЖЕТНЫМ И АВТОНОМНЫМ УЧРЕЖДЕНИЯМ</w:t>
      </w:r>
    </w:p>
    <w:p w14:paraId="0137A6A6" w14:textId="4EE6A63A" w:rsidR="00170934" w:rsidRPr="00170934" w:rsidRDefault="00170934" w:rsidP="00170934">
      <w:pPr>
        <w:pStyle w:val="ConsPlusTitle"/>
        <w:jc w:val="center"/>
        <w:rPr>
          <w:rFonts w:ascii="Liberation Serif" w:hAnsi="Liberation Serif" w:cs="Liberation Serif"/>
          <w:b w:val="0"/>
          <w:bCs/>
          <w:sz w:val="28"/>
          <w:szCs w:val="28"/>
        </w:rPr>
      </w:pPr>
      <w:r w:rsidRPr="00170934">
        <w:rPr>
          <w:rFonts w:ascii="Liberation Serif" w:hAnsi="Liberation Serif" w:cs="Liberation Serif"/>
          <w:b w:val="0"/>
          <w:bCs/>
          <w:sz w:val="28"/>
          <w:szCs w:val="28"/>
        </w:rPr>
        <w:t>ГОРОДСКОГО ОКРУГА</w:t>
      </w:r>
      <w:r>
        <w:rPr>
          <w:rFonts w:ascii="Liberation Serif" w:hAnsi="Liberation Serif" w:cs="Liberation Serif"/>
          <w:b w:val="0"/>
          <w:bCs/>
          <w:sz w:val="28"/>
          <w:szCs w:val="28"/>
        </w:rPr>
        <w:t xml:space="preserve"> ЗАТО СВОБОДНЫЙ</w:t>
      </w:r>
      <w:r w:rsidRPr="00170934">
        <w:rPr>
          <w:rFonts w:ascii="Liberation Serif" w:hAnsi="Liberation Serif" w:cs="Liberation Serif"/>
          <w:b w:val="0"/>
          <w:bCs/>
          <w:sz w:val="28"/>
          <w:szCs w:val="28"/>
        </w:rPr>
        <w:t>, ЛИЦЕВЫЕ СЧЕТА</w:t>
      </w:r>
    </w:p>
    <w:p w14:paraId="4F00F244" w14:textId="5C599DA3" w:rsidR="00170934" w:rsidRPr="00170934" w:rsidRDefault="00170934" w:rsidP="00170934">
      <w:pPr>
        <w:pStyle w:val="ConsPlusTitle"/>
        <w:jc w:val="center"/>
        <w:rPr>
          <w:rFonts w:ascii="Liberation Serif" w:hAnsi="Liberation Serif" w:cs="Liberation Serif"/>
          <w:b w:val="0"/>
          <w:bCs/>
          <w:sz w:val="28"/>
          <w:szCs w:val="28"/>
        </w:rPr>
      </w:pPr>
      <w:r w:rsidRPr="00170934">
        <w:rPr>
          <w:rFonts w:ascii="Liberation Serif" w:hAnsi="Liberation Serif" w:cs="Liberation Serif"/>
          <w:b w:val="0"/>
          <w:bCs/>
          <w:sz w:val="28"/>
          <w:szCs w:val="28"/>
        </w:rPr>
        <w:t xml:space="preserve">КОТОРЫМ ОТКРЫТЫ В ФИНАНСОВОМ </w:t>
      </w:r>
      <w:r>
        <w:rPr>
          <w:rFonts w:ascii="Liberation Serif" w:hAnsi="Liberation Serif" w:cs="Liberation Serif"/>
          <w:b w:val="0"/>
          <w:bCs/>
          <w:sz w:val="28"/>
          <w:szCs w:val="28"/>
        </w:rPr>
        <w:t>ОТДЕЛЕ</w:t>
      </w:r>
    </w:p>
    <w:p w14:paraId="4CB1E024" w14:textId="68E3DE25" w:rsidR="00D83C09" w:rsidRPr="00170934" w:rsidRDefault="00170934" w:rsidP="00170934">
      <w:pPr>
        <w:pStyle w:val="ConsPlusNormal"/>
        <w:spacing w:after="1"/>
        <w:jc w:val="center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АДМИНИСТРАЦИИ ГОРОДСКОГО ОКРУГА ЗАТО СВОБОДНЫЙ</w:t>
      </w:r>
    </w:p>
    <w:p w14:paraId="5EF09A0C" w14:textId="77777777" w:rsidR="00D83C09" w:rsidRDefault="00D83C09" w:rsidP="00D83C09">
      <w:pPr>
        <w:pStyle w:val="ConsPlusNormal"/>
        <w:spacing w:line="199" w:lineRule="auto"/>
        <w:rPr>
          <w:rFonts w:ascii="Liberation Serif" w:hAnsi="Liberation Serif" w:cs="Liberation Serif"/>
          <w:sz w:val="28"/>
          <w:szCs w:val="28"/>
        </w:rPr>
      </w:pPr>
    </w:p>
    <w:p w14:paraId="7855E79F" w14:textId="2313E4AD" w:rsidR="00184F68" w:rsidRDefault="00D83C09" w:rsidP="00613E7B">
      <w:pPr>
        <w:suppressAutoHyphens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 </w:t>
      </w:r>
      <w:r w:rsidR="00E94573" w:rsidRPr="00E94573">
        <w:rPr>
          <w:rFonts w:ascii="Liberation Serif" w:hAnsi="Liberation Serif" w:cs="Liberation Serif"/>
          <w:sz w:val="28"/>
          <w:szCs w:val="28"/>
        </w:rPr>
        <w:t xml:space="preserve">Настоящий Порядок разработан в соответствии с пунктом 4 статьи 78.2 Бюджетного кодекса Российской Федерации, пунктом 19 статьи 30 Федерального закона от 08 мая 2010 года </w:t>
      </w:r>
      <w:r w:rsidR="00AD2321">
        <w:rPr>
          <w:rFonts w:ascii="Liberation Serif" w:hAnsi="Liberation Serif" w:cs="Liberation Serif"/>
          <w:sz w:val="28"/>
          <w:szCs w:val="28"/>
        </w:rPr>
        <w:t>№</w:t>
      </w:r>
      <w:r w:rsidR="00E94573" w:rsidRPr="00E94573">
        <w:rPr>
          <w:rFonts w:ascii="Liberation Serif" w:hAnsi="Liberation Serif" w:cs="Liberation Serif"/>
          <w:sz w:val="28"/>
          <w:szCs w:val="28"/>
        </w:rPr>
        <w:t xml:space="preserve">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 пунктом 3.17 статьи 2 Федерального закона от 03 ноября 2006 года </w:t>
      </w:r>
      <w:r w:rsidR="00AD2321">
        <w:rPr>
          <w:rFonts w:ascii="Liberation Serif" w:hAnsi="Liberation Serif" w:cs="Liberation Serif"/>
          <w:sz w:val="28"/>
          <w:szCs w:val="28"/>
        </w:rPr>
        <w:t>№</w:t>
      </w:r>
      <w:r w:rsidR="00E94573" w:rsidRPr="00E94573">
        <w:rPr>
          <w:rFonts w:ascii="Liberation Serif" w:hAnsi="Liberation Serif" w:cs="Liberation Serif"/>
          <w:sz w:val="28"/>
          <w:szCs w:val="28"/>
        </w:rPr>
        <w:t xml:space="preserve"> 174-ФЗ "Об автономных учреждениях" и Общими требованиями к порядку взыскания в соответствующий бюджет неиспользованных остатков субсидий, предоставленных из бюджетов бюджетной системы Российской Федерации государственным (муниципальным) бюджетным и автономным учреждениям, государственным (муниципальным) унитарным предприятиям, лицевые счета которым открыты в территориальных органах Федерального казначейства, финансовых органах субъектов Российской Федерации, муниципальных образований, утвержденными Приказом Министерства финансов Российской Федерации от 28.07.2010 </w:t>
      </w:r>
      <w:r w:rsidR="00AD2321">
        <w:rPr>
          <w:rFonts w:ascii="Liberation Serif" w:hAnsi="Liberation Serif" w:cs="Liberation Serif"/>
          <w:sz w:val="28"/>
          <w:szCs w:val="28"/>
        </w:rPr>
        <w:t>№</w:t>
      </w:r>
      <w:r w:rsidR="00E94573" w:rsidRPr="00E94573">
        <w:rPr>
          <w:rFonts w:ascii="Liberation Serif" w:hAnsi="Liberation Serif" w:cs="Liberation Serif"/>
          <w:sz w:val="28"/>
          <w:szCs w:val="28"/>
        </w:rPr>
        <w:t xml:space="preserve"> 82н (далее - Общие требования), и устанавливает порядок взыскания в бюджет городского округа</w:t>
      </w:r>
      <w:r w:rsidR="00E94573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="00E94573" w:rsidRPr="00E94573">
        <w:rPr>
          <w:rFonts w:ascii="Liberation Serif" w:hAnsi="Liberation Serif" w:cs="Liberation Serif"/>
          <w:sz w:val="28"/>
          <w:szCs w:val="28"/>
        </w:rPr>
        <w:t xml:space="preserve"> неиспользованных на начало текущего финансового года остатков субсидий, предоставленных муниципальным бюджетным и автономным учреждениям городского округа</w:t>
      </w:r>
      <w:r w:rsidR="00E94573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="00E94573" w:rsidRPr="00E94573">
        <w:rPr>
          <w:rFonts w:ascii="Liberation Serif" w:hAnsi="Liberation Serif" w:cs="Liberation Serif"/>
          <w:sz w:val="28"/>
          <w:szCs w:val="28"/>
        </w:rPr>
        <w:t xml:space="preserve"> (далее - </w:t>
      </w:r>
      <w:r w:rsidR="00C52094">
        <w:rPr>
          <w:rFonts w:ascii="Liberation Serif" w:hAnsi="Liberation Serif" w:cs="Liberation Serif"/>
          <w:sz w:val="28"/>
          <w:szCs w:val="28"/>
        </w:rPr>
        <w:t>учреждения</w:t>
      </w:r>
      <w:r w:rsidR="00E94573" w:rsidRPr="00E94573">
        <w:rPr>
          <w:rFonts w:ascii="Liberation Serif" w:hAnsi="Liberation Serif" w:cs="Liberation Serif"/>
          <w:sz w:val="28"/>
          <w:szCs w:val="28"/>
        </w:rPr>
        <w:t xml:space="preserve">), лицевые счета которым открыты в </w:t>
      </w:r>
      <w:r w:rsidR="00E94573">
        <w:rPr>
          <w:rFonts w:ascii="Liberation Serif" w:hAnsi="Liberation Serif" w:cs="Liberation Serif"/>
          <w:sz w:val="28"/>
          <w:szCs w:val="28"/>
        </w:rPr>
        <w:t>ф</w:t>
      </w:r>
      <w:r w:rsidR="00E94573" w:rsidRPr="00E94573">
        <w:rPr>
          <w:rFonts w:ascii="Liberation Serif" w:hAnsi="Liberation Serif" w:cs="Liberation Serif"/>
          <w:sz w:val="28"/>
          <w:szCs w:val="28"/>
        </w:rPr>
        <w:t xml:space="preserve">инансовом </w:t>
      </w:r>
      <w:r w:rsidR="00E94573">
        <w:rPr>
          <w:rFonts w:ascii="Liberation Serif" w:hAnsi="Liberation Serif" w:cs="Liberation Serif"/>
          <w:sz w:val="28"/>
          <w:szCs w:val="28"/>
        </w:rPr>
        <w:t>отделе а</w:t>
      </w:r>
      <w:r w:rsidR="00E94573" w:rsidRPr="00E94573">
        <w:rPr>
          <w:rFonts w:ascii="Liberation Serif" w:hAnsi="Liberation Serif" w:cs="Liberation Serif"/>
          <w:sz w:val="28"/>
          <w:szCs w:val="28"/>
        </w:rPr>
        <w:t>дминистрации городского округа</w:t>
      </w:r>
      <w:r w:rsidR="00E94573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="00E94573" w:rsidRPr="00E94573">
        <w:rPr>
          <w:rFonts w:ascii="Liberation Serif" w:hAnsi="Liberation Serif" w:cs="Liberation Serif"/>
          <w:sz w:val="28"/>
          <w:szCs w:val="28"/>
        </w:rPr>
        <w:t>, источником финансового обеспечения которых являются субсидии, предоставленные</w:t>
      </w:r>
      <w:r w:rsidR="00C52094">
        <w:rPr>
          <w:rFonts w:ascii="Liberation Serif" w:hAnsi="Liberation Serif" w:cs="Liberation Serif"/>
          <w:sz w:val="28"/>
          <w:szCs w:val="28"/>
        </w:rPr>
        <w:t xml:space="preserve"> </w:t>
      </w:r>
      <w:r w:rsidR="00E94573" w:rsidRPr="00E94573">
        <w:rPr>
          <w:rFonts w:ascii="Liberation Serif" w:hAnsi="Liberation Serif" w:cs="Liberation Serif"/>
          <w:sz w:val="28"/>
          <w:szCs w:val="28"/>
        </w:rPr>
        <w:t>учреждениям на основании решения о бюджете городского округа</w:t>
      </w:r>
      <w:r w:rsidR="00E94573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="00E94573" w:rsidRPr="00E94573">
        <w:rPr>
          <w:rFonts w:ascii="Liberation Serif" w:hAnsi="Liberation Serif" w:cs="Liberation Serif"/>
          <w:sz w:val="28"/>
          <w:szCs w:val="28"/>
        </w:rPr>
        <w:t xml:space="preserve"> в соответствии с абзацем вторым пункта 1 статьи 78.1</w:t>
      </w:r>
      <w:r w:rsidR="00626471">
        <w:rPr>
          <w:rFonts w:ascii="Liberation Serif" w:hAnsi="Liberation Serif" w:cs="Liberation Serif"/>
          <w:sz w:val="28"/>
          <w:szCs w:val="28"/>
        </w:rPr>
        <w:t xml:space="preserve">, </w:t>
      </w:r>
      <w:r w:rsidR="00626471" w:rsidRPr="00E94573">
        <w:rPr>
          <w:rFonts w:ascii="Liberation Serif" w:hAnsi="Liberation Serif" w:cs="Liberation Serif"/>
          <w:sz w:val="28"/>
          <w:szCs w:val="28"/>
        </w:rPr>
        <w:t>пунктом 1 статьи 78.2</w:t>
      </w:r>
      <w:r w:rsidR="00626471">
        <w:rPr>
          <w:rFonts w:ascii="Liberation Serif" w:hAnsi="Liberation Serif" w:cs="Liberation Serif"/>
          <w:sz w:val="28"/>
          <w:szCs w:val="28"/>
        </w:rPr>
        <w:t xml:space="preserve"> </w:t>
      </w:r>
      <w:r w:rsidR="00E94573" w:rsidRPr="00E94573">
        <w:rPr>
          <w:rFonts w:ascii="Liberation Serif" w:hAnsi="Liberation Serif" w:cs="Liberation Serif"/>
          <w:sz w:val="28"/>
          <w:szCs w:val="28"/>
        </w:rPr>
        <w:t xml:space="preserve"> Бюджетного кодекса Российской Федерации (далее - целевые субсидии).</w:t>
      </w:r>
    </w:p>
    <w:p w14:paraId="1FD5D647" w14:textId="53EA761F" w:rsidR="00E94573" w:rsidRDefault="00E94573" w:rsidP="00613E7B">
      <w:pPr>
        <w:suppressAutoHyphens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 </w:t>
      </w:r>
      <w:r w:rsidRPr="00E94573">
        <w:rPr>
          <w:rFonts w:ascii="Liberation Serif" w:hAnsi="Liberation Serif" w:cs="Liberation Serif"/>
          <w:sz w:val="28"/>
          <w:szCs w:val="28"/>
        </w:rPr>
        <w:t>Взысканию подлежат неиспользованные остатки: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43E1BD5B" w14:textId="77777777" w:rsidR="00E94573" w:rsidRPr="00E94573" w:rsidRDefault="00E94573" w:rsidP="00E94573">
      <w:pPr>
        <w:suppressAutoHyphens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2.1. </w:t>
      </w:r>
      <w:r w:rsidRPr="00E94573">
        <w:rPr>
          <w:rFonts w:ascii="Liberation Serif" w:hAnsi="Liberation Serif" w:cs="Liberation Serif"/>
          <w:sz w:val="28"/>
          <w:szCs w:val="28"/>
        </w:rPr>
        <w:t>Целевые субсидии, в отношении которых учреждением, осуществляющим функции и полномочия учредителя бюджетных и автономных учреждений (далее - учредитель), не принято решение о наличии потребности в направлении их на те же цели в текущем финансовом году (далее - остатки целевых субсидий).</w:t>
      </w:r>
    </w:p>
    <w:p w14:paraId="462A12F1" w14:textId="4BBBA535" w:rsidR="00E94573" w:rsidRPr="00E94573" w:rsidRDefault="00E94573" w:rsidP="00E94573">
      <w:pPr>
        <w:suppressAutoHyphens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E94573">
        <w:rPr>
          <w:rFonts w:ascii="Liberation Serif" w:hAnsi="Liberation Serif" w:cs="Liberation Serif"/>
          <w:sz w:val="28"/>
          <w:szCs w:val="28"/>
        </w:rPr>
        <w:t xml:space="preserve">2.2. Субсидии на осуществление капитальных вложений в объекты капитального строительства муниципальной собственности и приобретение </w:t>
      </w:r>
      <w:r w:rsidRPr="00E94573">
        <w:rPr>
          <w:rFonts w:ascii="Liberation Serif" w:hAnsi="Liberation Serif" w:cs="Liberation Serif"/>
          <w:sz w:val="28"/>
          <w:szCs w:val="28"/>
        </w:rPr>
        <w:lastRenderedPageBreak/>
        <w:t>объектов недвижимого имущества в муниципальную собственность, в отношении которых учредителем не принято решение о наличии потребности в направлении их на те же цели в текущем финансовом году.</w:t>
      </w:r>
    </w:p>
    <w:p w14:paraId="6412E468" w14:textId="6C4909B3" w:rsidR="00E94573" w:rsidRDefault="00E94573" w:rsidP="00E94573">
      <w:pPr>
        <w:suppressAutoHyphens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E94573">
        <w:rPr>
          <w:rFonts w:ascii="Liberation Serif" w:hAnsi="Liberation Serif" w:cs="Liberation Serif"/>
          <w:sz w:val="28"/>
          <w:szCs w:val="28"/>
        </w:rPr>
        <w:t xml:space="preserve">Решение о наличии потребности в направлении остатков целевых субсидий на те же цели в текущем финансовом году считается не принятым учредителем, если до 15 марта финансового года, следующего за отчетным, </w:t>
      </w:r>
      <w:r w:rsidR="00C52094">
        <w:rPr>
          <w:rFonts w:ascii="Liberation Serif" w:hAnsi="Liberation Serif" w:cs="Liberation Serif"/>
          <w:sz w:val="28"/>
          <w:szCs w:val="28"/>
        </w:rPr>
        <w:t>учреждение</w:t>
      </w:r>
      <w:r w:rsidRPr="00E94573">
        <w:rPr>
          <w:rFonts w:ascii="Liberation Serif" w:hAnsi="Liberation Serif" w:cs="Liberation Serif"/>
          <w:sz w:val="28"/>
          <w:szCs w:val="28"/>
        </w:rPr>
        <w:t xml:space="preserve"> не представил</w:t>
      </w:r>
      <w:r w:rsidR="00C52094">
        <w:rPr>
          <w:rFonts w:ascii="Liberation Serif" w:hAnsi="Liberation Serif" w:cs="Liberation Serif"/>
          <w:sz w:val="28"/>
          <w:szCs w:val="28"/>
        </w:rPr>
        <w:t>о</w:t>
      </w:r>
      <w:r w:rsidRPr="00E94573">
        <w:rPr>
          <w:rFonts w:ascii="Liberation Serif" w:hAnsi="Liberation Serif" w:cs="Liberation Serif"/>
          <w:sz w:val="28"/>
          <w:szCs w:val="28"/>
        </w:rPr>
        <w:t xml:space="preserve"> в </w:t>
      </w:r>
      <w:r>
        <w:rPr>
          <w:rFonts w:ascii="Liberation Serif" w:hAnsi="Liberation Serif" w:cs="Liberation Serif"/>
          <w:sz w:val="28"/>
          <w:szCs w:val="28"/>
        </w:rPr>
        <w:t>ф</w:t>
      </w:r>
      <w:r w:rsidRPr="00E94573">
        <w:rPr>
          <w:rFonts w:ascii="Liberation Serif" w:hAnsi="Liberation Serif" w:cs="Liberation Serif"/>
          <w:sz w:val="28"/>
          <w:szCs w:val="28"/>
        </w:rPr>
        <w:t>инансов</w:t>
      </w:r>
      <w:r>
        <w:rPr>
          <w:rFonts w:ascii="Liberation Serif" w:hAnsi="Liberation Serif" w:cs="Liberation Serif"/>
          <w:sz w:val="28"/>
          <w:szCs w:val="28"/>
        </w:rPr>
        <w:t>ый</w:t>
      </w:r>
      <w:r w:rsidRPr="00E9457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отдел</w:t>
      </w:r>
      <w:r w:rsidRPr="00E9457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E94573">
        <w:rPr>
          <w:rFonts w:ascii="Liberation Serif" w:hAnsi="Liberation Serif" w:cs="Liberation Serif"/>
          <w:sz w:val="28"/>
          <w:szCs w:val="28"/>
        </w:rPr>
        <w:t>дминистрации городского округа</w:t>
      </w:r>
      <w:r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Pr="00E94573">
        <w:rPr>
          <w:rFonts w:ascii="Liberation Serif" w:hAnsi="Liberation Serif" w:cs="Liberation Serif"/>
          <w:sz w:val="28"/>
          <w:szCs w:val="28"/>
        </w:rPr>
        <w:t xml:space="preserve"> документ по форме согласно приложению </w:t>
      </w:r>
      <w:r w:rsidR="00125081">
        <w:rPr>
          <w:rFonts w:ascii="Liberation Serif" w:hAnsi="Liberation Serif" w:cs="Liberation Serif"/>
          <w:sz w:val="28"/>
          <w:szCs w:val="28"/>
        </w:rPr>
        <w:t xml:space="preserve">№ </w:t>
      </w:r>
      <w:r w:rsidRPr="00E94573">
        <w:rPr>
          <w:rFonts w:ascii="Liberation Serif" w:hAnsi="Liberation Serif" w:cs="Liberation Serif"/>
          <w:sz w:val="28"/>
          <w:szCs w:val="28"/>
        </w:rPr>
        <w:t>1 к настоящему Порядку.</w:t>
      </w:r>
    </w:p>
    <w:p w14:paraId="1C7A118D" w14:textId="32E42B8E" w:rsidR="00E94573" w:rsidRPr="00E94573" w:rsidRDefault="00E94573" w:rsidP="00E94573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E94573">
        <w:rPr>
          <w:rFonts w:ascii="Liberation Serif" w:hAnsi="Liberation Serif" w:cs="Liberation Serif"/>
          <w:sz w:val="28"/>
          <w:szCs w:val="28"/>
        </w:rPr>
        <w:t>3. Взыскание в бюджет городского округа</w:t>
      </w:r>
      <w:r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Pr="00E94573">
        <w:rPr>
          <w:rFonts w:ascii="Liberation Serif" w:hAnsi="Liberation Serif" w:cs="Liberation Serif"/>
          <w:sz w:val="28"/>
          <w:szCs w:val="28"/>
        </w:rPr>
        <w:t xml:space="preserve"> неиспользованных остатков целевых субсидий осуществляется в соответствии с Общими требованиями с учетом следующих положений:</w:t>
      </w:r>
    </w:p>
    <w:p w14:paraId="12000719" w14:textId="29C72055" w:rsidR="00E94573" w:rsidRPr="00E94573" w:rsidRDefault="00E94573" w:rsidP="00E94573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E94573">
        <w:rPr>
          <w:rFonts w:ascii="Liberation Serif" w:hAnsi="Liberation Serif" w:cs="Liberation Serif"/>
          <w:sz w:val="28"/>
          <w:szCs w:val="28"/>
        </w:rPr>
        <w:t xml:space="preserve">1) </w:t>
      </w:r>
      <w:r>
        <w:rPr>
          <w:rFonts w:ascii="Liberation Serif" w:hAnsi="Liberation Serif" w:cs="Liberation Serif"/>
          <w:sz w:val="28"/>
          <w:szCs w:val="28"/>
        </w:rPr>
        <w:t>ф</w:t>
      </w:r>
      <w:r w:rsidRPr="00E94573">
        <w:rPr>
          <w:rFonts w:ascii="Liberation Serif" w:hAnsi="Liberation Serif" w:cs="Liberation Serif"/>
          <w:sz w:val="28"/>
          <w:szCs w:val="28"/>
        </w:rPr>
        <w:t>инансов</w:t>
      </w:r>
      <w:r>
        <w:rPr>
          <w:rFonts w:ascii="Liberation Serif" w:hAnsi="Liberation Serif" w:cs="Liberation Serif"/>
          <w:sz w:val="28"/>
          <w:szCs w:val="28"/>
        </w:rPr>
        <w:t>ый</w:t>
      </w:r>
      <w:r w:rsidRPr="00E9457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отдел</w:t>
      </w:r>
      <w:r w:rsidRPr="00E9457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E94573">
        <w:rPr>
          <w:rFonts w:ascii="Liberation Serif" w:hAnsi="Liberation Serif" w:cs="Liberation Serif"/>
          <w:sz w:val="28"/>
          <w:szCs w:val="28"/>
        </w:rPr>
        <w:t>дминистрации</w:t>
      </w:r>
      <w:r>
        <w:rPr>
          <w:rFonts w:ascii="Liberation Serif" w:hAnsi="Liberation Serif" w:cs="Liberation Serif"/>
          <w:sz w:val="28"/>
          <w:szCs w:val="28"/>
        </w:rPr>
        <w:t xml:space="preserve"> г</w:t>
      </w:r>
      <w:r w:rsidRPr="00E94573">
        <w:rPr>
          <w:rFonts w:ascii="Liberation Serif" w:hAnsi="Liberation Serif" w:cs="Liberation Serif"/>
          <w:sz w:val="28"/>
          <w:szCs w:val="28"/>
        </w:rPr>
        <w:t>ородского округа</w:t>
      </w:r>
      <w:r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Pr="00E94573">
        <w:rPr>
          <w:rFonts w:ascii="Liberation Serif" w:hAnsi="Liberation Serif" w:cs="Liberation Serif"/>
          <w:sz w:val="28"/>
          <w:szCs w:val="28"/>
        </w:rPr>
        <w:t xml:space="preserve"> не позднее 20 марта финансового года, следующего за отчетным, формирует по учредителю </w:t>
      </w:r>
      <w:hyperlink w:anchor="P148">
        <w:r w:rsidRPr="005338D9">
          <w:rPr>
            <w:rFonts w:ascii="Liberation Serif" w:hAnsi="Liberation Serif" w:cs="Liberation Serif"/>
            <w:sz w:val="28"/>
            <w:szCs w:val="28"/>
          </w:rPr>
          <w:t>справку</w:t>
        </w:r>
      </w:hyperlink>
      <w:r w:rsidRPr="00E94573">
        <w:rPr>
          <w:rFonts w:ascii="Liberation Serif" w:hAnsi="Liberation Serif" w:cs="Liberation Serif"/>
          <w:sz w:val="28"/>
          <w:szCs w:val="28"/>
        </w:rPr>
        <w:t xml:space="preserve"> об остатках целевых субсидий, в отношении которых не принято решение о наличии потребности в направлении их на те же цели в текущем финансовом году (далее - Справка), отдельно в отношении бюджетных </w:t>
      </w:r>
      <w:r w:rsidR="00125081">
        <w:rPr>
          <w:rFonts w:ascii="Liberation Serif" w:hAnsi="Liberation Serif" w:cs="Liberation Serif"/>
          <w:sz w:val="28"/>
          <w:szCs w:val="28"/>
        </w:rPr>
        <w:t>и</w:t>
      </w:r>
      <w:r w:rsidRPr="00E94573">
        <w:rPr>
          <w:rFonts w:ascii="Liberation Serif" w:hAnsi="Liberation Serif" w:cs="Liberation Serif"/>
          <w:sz w:val="28"/>
          <w:szCs w:val="28"/>
        </w:rPr>
        <w:t xml:space="preserve"> автономных учреждений по форме согласно приложению </w:t>
      </w:r>
      <w:r w:rsidR="00125081">
        <w:rPr>
          <w:rFonts w:ascii="Liberation Serif" w:hAnsi="Liberation Serif" w:cs="Liberation Serif"/>
          <w:sz w:val="28"/>
          <w:szCs w:val="28"/>
        </w:rPr>
        <w:t xml:space="preserve">№ </w:t>
      </w:r>
      <w:r w:rsidRPr="00E94573">
        <w:rPr>
          <w:rFonts w:ascii="Liberation Serif" w:hAnsi="Liberation Serif" w:cs="Liberation Serif"/>
          <w:sz w:val="28"/>
          <w:szCs w:val="28"/>
        </w:rPr>
        <w:t>2 к настоящему Порядку;</w:t>
      </w:r>
    </w:p>
    <w:p w14:paraId="261CF864" w14:textId="667CF90F" w:rsidR="00E94573" w:rsidRPr="00E94573" w:rsidRDefault="00E94573" w:rsidP="00E94573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E94573">
        <w:rPr>
          <w:rFonts w:ascii="Liberation Serif" w:hAnsi="Liberation Serif" w:cs="Liberation Serif"/>
          <w:sz w:val="28"/>
          <w:szCs w:val="28"/>
        </w:rPr>
        <w:t xml:space="preserve">2) на основании сформированной Справки </w:t>
      </w:r>
      <w:r w:rsidR="004A434A">
        <w:rPr>
          <w:rFonts w:ascii="Liberation Serif" w:hAnsi="Liberation Serif" w:cs="Liberation Serif"/>
          <w:sz w:val="28"/>
          <w:szCs w:val="28"/>
        </w:rPr>
        <w:t>н</w:t>
      </w:r>
      <w:r w:rsidRPr="00E94573">
        <w:rPr>
          <w:rFonts w:ascii="Liberation Serif" w:hAnsi="Liberation Serif" w:cs="Liberation Serif"/>
          <w:sz w:val="28"/>
          <w:szCs w:val="28"/>
        </w:rPr>
        <w:t xml:space="preserve">ачальник </w:t>
      </w:r>
      <w:r w:rsidR="004A434A">
        <w:rPr>
          <w:rFonts w:ascii="Liberation Serif" w:hAnsi="Liberation Serif" w:cs="Liberation Serif"/>
          <w:sz w:val="28"/>
          <w:szCs w:val="28"/>
        </w:rPr>
        <w:t>ф</w:t>
      </w:r>
      <w:r w:rsidRPr="00E94573">
        <w:rPr>
          <w:rFonts w:ascii="Liberation Serif" w:hAnsi="Liberation Serif" w:cs="Liberation Serif"/>
          <w:sz w:val="28"/>
          <w:szCs w:val="28"/>
        </w:rPr>
        <w:t xml:space="preserve">инансового </w:t>
      </w:r>
      <w:r w:rsidR="004A434A">
        <w:rPr>
          <w:rFonts w:ascii="Liberation Serif" w:hAnsi="Liberation Serif" w:cs="Liberation Serif"/>
          <w:sz w:val="28"/>
          <w:szCs w:val="28"/>
        </w:rPr>
        <w:t>отдела</w:t>
      </w:r>
      <w:r w:rsidRPr="00E94573">
        <w:rPr>
          <w:rFonts w:ascii="Liberation Serif" w:hAnsi="Liberation Serif" w:cs="Liberation Serif"/>
          <w:sz w:val="28"/>
          <w:szCs w:val="28"/>
        </w:rPr>
        <w:t xml:space="preserve"> </w:t>
      </w:r>
      <w:r w:rsidR="004A434A">
        <w:rPr>
          <w:rFonts w:ascii="Liberation Serif" w:hAnsi="Liberation Serif" w:cs="Liberation Serif"/>
          <w:sz w:val="28"/>
          <w:szCs w:val="28"/>
        </w:rPr>
        <w:t>а</w:t>
      </w:r>
      <w:r w:rsidRPr="00E94573">
        <w:rPr>
          <w:rFonts w:ascii="Liberation Serif" w:hAnsi="Liberation Serif" w:cs="Liberation Serif"/>
          <w:sz w:val="28"/>
          <w:szCs w:val="28"/>
        </w:rPr>
        <w:t>дминистрации городского округа</w:t>
      </w:r>
      <w:r w:rsidR="004A434A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Pr="00E94573">
        <w:rPr>
          <w:rFonts w:ascii="Liberation Serif" w:hAnsi="Liberation Serif" w:cs="Liberation Serif"/>
          <w:sz w:val="28"/>
          <w:szCs w:val="28"/>
        </w:rPr>
        <w:t xml:space="preserve"> в срок до 01 апреля финансового года, следующего за отчетным, принимает решение о взыскании в доход бюджета </w:t>
      </w:r>
      <w:r w:rsidR="004A434A">
        <w:rPr>
          <w:rFonts w:ascii="Liberation Serif" w:hAnsi="Liberation Serif" w:cs="Liberation Serif"/>
          <w:sz w:val="28"/>
          <w:szCs w:val="28"/>
        </w:rPr>
        <w:t>г</w:t>
      </w:r>
      <w:r w:rsidRPr="00E94573">
        <w:rPr>
          <w:rFonts w:ascii="Liberation Serif" w:hAnsi="Liberation Serif" w:cs="Liberation Serif"/>
          <w:sz w:val="28"/>
          <w:szCs w:val="28"/>
        </w:rPr>
        <w:t>ородского округа</w:t>
      </w:r>
      <w:r w:rsidR="004A434A">
        <w:rPr>
          <w:rFonts w:ascii="Liberation Serif" w:hAnsi="Liberation Serif" w:cs="Liberation Serif"/>
          <w:sz w:val="28"/>
          <w:szCs w:val="28"/>
        </w:rPr>
        <w:t xml:space="preserve"> ЗАТО Свободный </w:t>
      </w:r>
      <w:r w:rsidRPr="00E94573">
        <w:rPr>
          <w:rFonts w:ascii="Liberation Serif" w:hAnsi="Liberation Serif" w:cs="Liberation Serif"/>
          <w:sz w:val="28"/>
          <w:szCs w:val="28"/>
        </w:rPr>
        <w:t>остатков целевых субсидий;</w:t>
      </w:r>
    </w:p>
    <w:p w14:paraId="4071D18B" w14:textId="096CE96E" w:rsidR="00E94573" w:rsidRPr="00E94573" w:rsidRDefault="00E94573" w:rsidP="00E94573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E94573">
        <w:rPr>
          <w:rFonts w:ascii="Liberation Serif" w:hAnsi="Liberation Serif" w:cs="Liberation Serif"/>
          <w:sz w:val="28"/>
          <w:szCs w:val="28"/>
        </w:rPr>
        <w:t xml:space="preserve">3) взыскание в бюджет городского округа </w:t>
      </w:r>
      <w:r w:rsidR="004A434A">
        <w:rPr>
          <w:rFonts w:ascii="Liberation Serif" w:hAnsi="Liberation Serif" w:cs="Liberation Serif"/>
          <w:sz w:val="28"/>
          <w:szCs w:val="28"/>
        </w:rPr>
        <w:t xml:space="preserve">ЗАТО Свободный </w:t>
      </w:r>
      <w:r w:rsidRPr="00E94573">
        <w:rPr>
          <w:rFonts w:ascii="Liberation Serif" w:hAnsi="Liberation Serif" w:cs="Liberation Serif"/>
          <w:sz w:val="28"/>
          <w:szCs w:val="28"/>
        </w:rPr>
        <w:t xml:space="preserve">остатков целевых субсидий осуществляется </w:t>
      </w:r>
      <w:r w:rsidR="004A434A">
        <w:rPr>
          <w:rFonts w:ascii="Liberation Serif" w:hAnsi="Liberation Serif" w:cs="Liberation Serif"/>
          <w:sz w:val="28"/>
          <w:szCs w:val="28"/>
        </w:rPr>
        <w:t>ф</w:t>
      </w:r>
      <w:r w:rsidRPr="00E94573">
        <w:rPr>
          <w:rFonts w:ascii="Liberation Serif" w:hAnsi="Liberation Serif" w:cs="Liberation Serif"/>
          <w:sz w:val="28"/>
          <w:szCs w:val="28"/>
        </w:rPr>
        <w:t xml:space="preserve">инансовым </w:t>
      </w:r>
      <w:r w:rsidR="004A434A">
        <w:rPr>
          <w:rFonts w:ascii="Liberation Serif" w:hAnsi="Liberation Serif" w:cs="Liberation Serif"/>
          <w:sz w:val="28"/>
          <w:szCs w:val="28"/>
        </w:rPr>
        <w:t>отделом</w:t>
      </w:r>
      <w:r w:rsidRPr="00E94573">
        <w:rPr>
          <w:rFonts w:ascii="Liberation Serif" w:hAnsi="Liberation Serif" w:cs="Liberation Serif"/>
          <w:sz w:val="28"/>
          <w:szCs w:val="28"/>
        </w:rPr>
        <w:t xml:space="preserve"> </w:t>
      </w:r>
      <w:r w:rsidR="004A434A">
        <w:rPr>
          <w:rFonts w:ascii="Liberation Serif" w:hAnsi="Liberation Serif" w:cs="Liberation Serif"/>
          <w:sz w:val="28"/>
          <w:szCs w:val="28"/>
        </w:rPr>
        <w:t>а</w:t>
      </w:r>
      <w:r w:rsidRPr="00E94573">
        <w:rPr>
          <w:rFonts w:ascii="Liberation Serif" w:hAnsi="Liberation Serif" w:cs="Liberation Serif"/>
          <w:sz w:val="28"/>
          <w:szCs w:val="28"/>
        </w:rPr>
        <w:t>дминистрации городского округа</w:t>
      </w:r>
      <w:r w:rsidR="004A434A">
        <w:rPr>
          <w:rFonts w:ascii="Liberation Serif" w:hAnsi="Liberation Serif" w:cs="Liberation Serif"/>
          <w:sz w:val="28"/>
          <w:szCs w:val="28"/>
        </w:rPr>
        <w:t xml:space="preserve"> ЗАТО Свободный </w:t>
      </w:r>
      <w:r w:rsidRPr="00E94573">
        <w:rPr>
          <w:rFonts w:ascii="Liberation Serif" w:hAnsi="Liberation Serif" w:cs="Liberation Serif"/>
          <w:sz w:val="28"/>
          <w:szCs w:val="28"/>
        </w:rPr>
        <w:t xml:space="preserve">в течение трех рабочих дней со дня принятия начальником </w:t>
      </w:r>
      <w:r w:rsidR="004A434A">
        <w:rPr>
          <w:rFonts w:ascii="Liberation Serif" w:hAnsi="Liberation Serif" w:cs="Liberation Serif"/>
          <w:sz w:val="28"/>
          <w:szCs w:val="28"/>
        </w:rPr>
        <w:t>ф</w:t>
      </w:r>
      <w:r w:rsidRPr="00E94573">
        <w:rPr>
          <w:rFonts w:ascii="Liberation Serif" w:hAnsi="Liberation Serif" w:cs="Liberation Serif"/>
          <w:sz w:val="28"/>
          <w:szCs w:val="28"/>
        </w:rPr>
        <w:t xml:space="preserve">инансового </w:t>
      </w:r>
      <w:r w:rsidR="004A434A">
        <w:rPr>
          <w:rFonts w:ascii="Liberation Serif" w:hAnsi="Liberation Serif" w:cs="Liberation Serif"/>
          <w:sz w:val="28"/>
          <w:szCs w:val="28"/>
        </w:rPr>
        <w:t>отдела</w:t>
      </w:r>
      <w:r w:rsidRPr="00E94573">
        <w:rPr>
          <w:rFonts w:ascii="Liberation Serif" w:hAnsi="Liberation Serif" w:cs="Liberation Serif"/>
          <w:sz w:val="28"/>
          <w:szCs w:val="28"/>
        </w:rPr>
        <w:t xml:space="preserve"> </w:t>
      </w:r>
      <w:r w:rsidR="004A434A">
        <w:rPr>
          <w:rFonts w:ascii="Liberation Serif" w:hAnsi="Liberation Serif" w:cs="Liberation Serif"/>
          <w:sz w:val="28"/>
          <w:szCs w:val="28"/>
        </w:rPr>
        <w:t>а</w:t>
      </w:r>
      <w:r w:rsidRPr="00E94573">
        <w:rPr>
          <w:rFonts w:ascii="Liberation Serif" w:hAnsi="Liberation Serif" w:cs="Liberation Serif"/>
          <w:sz w:val="28"/>
          <w:szCs w:val="28"/>
        </w:rPr>
        <w:t>дминистрации городского округа</w:t>
      </w:r>
      <w:r w:rsidR="004A434A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Pr="00E94573">
        <w:rPr>
          <w:rFonts w:ascii="Liberation Serif" w:hAnsi="Liberation Serif" w:cs="Liberation Serif"/>
          <w:sz w:val="28"/>
          <w:szCs w:val="28"/>
        </w:rPr>
        <w:t xml:space="preserve"> решения о взыскании в доход бюджета городского округа</w:t>
      </w:r>
      <w:r w:rsidR="004A434A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Pr="00E94573">
        <w:rPr>
          <w:rFonts w:ascii="Liberation Serif" w:hAnsi="Liberation Serif" w:cs="Liberation Serif"/>
          <w:sz w:val="28"/>
          <w:szCs w:val="28"/>
        </w:rPr>
        <w:t xml:space="preserve"> остатков целевых субсидий путем их перечисления с лицевого счета </w:t>
      </w:r>
      <w:r w:rsidR="00C52094">
        <w:rPr>
          <w:rFonts w:ascii="Liberation Serif" w:hAnsi="Liberation Serif" w:cs="Liberation Serif"/>
          <w:sz w:val="28"/>
          <w:szCs w:val="28"/>
        </w:rPr>
        <w:t>учреждения</w:t>
      </w:r>
      <w:r w:rsidRPr="00E94573">
        <w:rPr>
          <w:rFonts w:ascii="Liberation Serif" w:hAnsi="Liberation Serif" w:cs="Liberation Serif"/>
          <w:sz w:val="28"/>
          <w:szCs w:val="28"/>
        </w:rPr>
        <w:t xml:space="preserve">, предназначенного для учета операций с целевыми субсидиями, открытого </w:t>
      </w:r>
      <w:r w:rsidR="00125081">
        <w:rPr>
          <w:rFonts w:ascii="Liberation Serif" w:hAnsi="Liberation Serif" w:cs="Liberation Serif"/>
          <w:sz w:val="28"/>
          <w:szCs w:val="28"/>
        </w:rPr>
        <w:t>учреждении</w:t>
      </w:r>
      <w:r w:rsidRPr="00E94573">
        <w:rPr>
          <w:rFonts w:ascii="Liberation Serif" w:hAnsi="Liberation Serif" w:cs="Liberation Serif"/>
          <w:sz w:val="28"/>
          <w:szCs w:val="28"/>
        </w:rPr>
        <w:t xml:space="preserve"> в </w:t>
      </w:r>
      <w:r w:rsidR="004A434A">
        <w:rPr>
          <w:rFonts w:ascii="Liberation Serif" w:hAnsi="Liberation Serif" w:cs="Liberation Serif"/>
          <w:sz w:val="28"/>
          <w:szCs w:val="28"/>
        </w:rPr>
        <w:t>ф</w:t>
      </w:r>
      <w:r w:rsidRPr="00E94573">
        <w:rPr>
          <w:rFonts w:ascii="Liberation Serif" w:hAnsi="Liberation Serif" w:cs="Liberation Serif"/>
          <w:sz w:val="28"/>
          <w:szCs w:val="28"/>
        </w:rPr>
        <w:t xml:space="preserve">инансовом </w:t>
      </w:r>
      <w:r w:rsidR="004A434A">
        <w:rPr>
          <w:rFonts w:ascii="Liberation Serif" w:hAnsi="Liberation Serif" w:cs="Liberation Serif"/>
          <w:sz w:val="28"/>
          <w:szCs w:val="28"/>
        </w:rPr>
        <w:t>отделе</w:t>
      </w:r>
      <w:r w:rsidRPr="00E94573">
        <w:rPr>
          <w:rFonts w:ascii="Liberation Serif" w:hAnsi="Liberation Serif" w:cs="Liberation Serif"/>
          <w:sz w:val="28"/>
          <w:szCs w:val="28"/>
        </w:rPr>
        <w:t xml:space="preserve"> </w:t>
      </w:r>
      <w:r w:rsidR="004A434A">
        <w:rPr>
          <w:rFonts w:ascii="Liberation Serif" w:hAnsi="Liberation Serif" w:cs="Liberation Serif"/>
          <w:sz w:val="28"/>
          <w:szCs w:val="28"/>
        </w:rPr>
        <w:t>а</w:t>
      </w:r>
      <w:r w:rsidRPr="00E94573">
        <w:rPr>
          <w:rFonts w:ascii="Liberation Serif" w:hAnsi="Liberation Serif" w:cs="Liberation Serif"/>
          <w:sz w:val="28"/>
          <w:szCs w:val="28"/>
        </w:rPr>
        <w:t>дминистрации городского округа</w:t>
      </w:r>
      <w:r w:rsidR="004A434A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Pr="00E94573">
        <w:rPr>
          <w:rFonts w:ascii="Liberation Serif" w:hAnsi="Liberation Serif" w:cs="Liberation Serif"/>
          <w:sz w:val="28"/>
          <w:szCs w:val="28"/>
        </w:rPr>
        <w:t xml:space="preserve">, на счет, открытый Управлению Федерального казначейства по субъекту Российской Федерации на балансовом счете </w:t>
      </w:r>
      <w:r w:rsidR="00AD2321">
        <w:rPr>
          <w:rFonts w:ascii="Liberation Serif" w:hAnsi="Liberation Serif" w:cs="Liberation Serif"/>
          <w:sz w:val="28"/>
          <w:szCs w:val="28"/>
        </w:rPr>
        <w:t>№</w:t>
      </w:r>
      <w:r w:rsidRPr="00E94573">
        <w:rPr>
          <w:rFonts w:ascii="Liberation Serif" w:hAnsi="Liberation Serif" w:cs="Liberation Serif"/>
          <w:sz w:val="28"/>
          <w:szCs w:val="28"/>
        </w:rPr>
        <w:t xml:space="preserve"> 03100 "</w:t>
      </w:r>
      <w:r w:rsidR="00D7480A">
        <w:rPr>
          <w:rFonts w:ascii="Liberation Serif" w:hAnsi="Liberation Serif" w:cs="Liberation Serif"/>
          <w:sz w:val="28"/>
          <w:szCs w:val="28"/>
        </w:rPr>
        <w:t>С</w:t>
      </w:r>
      <w:r w:rsidRPr="00E94573">
        <w:rPr>
          <w:rFonts w:ascii="Liberation Serif" w:hAnsi="Liberation Serif" w:cs="Liberation Serif"/>
          <w:sz w:val="28"/>
          <w:szCs w:val="28"/>
        </w:rPr>
        <w:t>редства поступлений, являющихся источниками формирования доходов бюджетов бюджетной системы РФ" для последующего перечисления остатков целевых субсидий в доход бюджета городского округа</w:t>
      </w:r>
      <w:r w:rsidR="004A434A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Pr="00E94573">
        <w:rPr>
          <w:rFonts w:ascii="Liberation Serif" w:hAnsi="Liberation Serif" w:cs="Liberation Serif"/>
          <w:sz w:val="28"/>
          <w:szCs w:val="28"/>
        </w:rPr>
        <w:t>;</w:t>
      </w:r>
    </w:p>
    <w:p w14:paraId="6980AAB1" w14:textId="77777777" w:rsidR="00E94573" w:rsidRPr="00E94573" w:rsidRDefault="00E94573" w:rsidP="00E94573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E94573">
        <w:rPr>
          <w:rFonts w:ascii="Liberation Serif" w:hAnsi="Liberation Serif" w:cs="Liberation Serif"/>
          <w:sz w:val="28"/>
          <w:szCs w:val="28"/>
        </w:rPr>
        <w:t>4) перечисление остатков целевых субсидий осуществляется на следующие коды бюджетной классификации:</w:t>
      </w:r>
    </w:p>
    <w:p w14:paraId="08214968" w14:textId="321458F3" w:rsidR="00E94573" w:rsidRPr="00E94573" w:rsidRDefault="00E94573" w:rsidP="00E94573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E94573">
        <w:rPr>
          <w:rFonts w:ascii="Liberation Serif" w:hAnsi="Liberation Serif" w:cs="Liberation Serif"/>
          <w:sz w:val="28"/>
          <w:szCs w:val="28"/>
        </w:rPr>
        <w:t xml:space="preserve">по бюджетным учреждениям - XXX 218 04 010 04 0000 150 "Доходы бюджетов городских округов от возврата бюджетными учреждениями остатков </w:t>
      </w:r>
      <w:r w:rsidRPr="00E94573">
        <w:rPr>
          <w:rFonts w:ascii="Liberation Serif" w:hAnsi="Liberation Serif" w:cs="Liberation Serif"/>
          <w:sz w:val="28"/>
          <w:szCs w:val="28"/>
        </w:rPr>
        <w:lastRenderedPageBreak/>
        <w:t>субсидий прошлых лет", где XXX - код главного администратора доходов бюджета городского округа</w:t>
      </w:r>
      <w:r w:rsidR="004A434A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Pr="00E94573">
        <w:rPr>
          <w:rFonts w:ascii="Liberation Serif" w:hAnsi="Liberation Serif" w:cs="Liberation Serif"/>
          <w:sz w:val="28"/>
          <w:szCs w:val="28"/>
        </w:rPr>
        <w:t xml:space="preserve"> - учредителя (собственника);</w:t>
      </w:r>
    </w:p>
    <w:p w14:paraId="0009CCFD" w14:textId="550A207F" w:rsidR="00E94573" w:rsidRPr="00E94573" w:rsidRDefault="00E94573" w:rsidP="00E94573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E94573">
        <w:rPr>
          <w:rFonts w:ascii="Liberation Serif" w:hAnsi="Liberation Serif" w:cs="Liberation Serif"/>
          <w:sz w:val="28"/>
          <w:szCs w:val="28"/>
        </w:rPr>
        <w:t>по автономным учреждениям - XXX 218 04 020 04 0000 150 "Доходы бюджетов городских округов от возврата автономными учреждениями остатков субсидий прошлых лет", где XXX - код главного администратора доходов бюджета городского округа</w:t>
      </w:r>
      <w:r w:rsidR="004A434A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Pr="00E94573">
        <w:rPr>
          <w:rFonts w:ascii="Liberation Serif" w:hAnsi="Liberation Serif" w:cs="Liberation Serif"/>
          <w:sz w:val="28"/>
          <w:szCs w:val="28"/>
        </w:rPr>
        <w:t xml:space="preserve"> - учредителя (собственника).</w:t>
      </w:r>
    </w:p>
    <w:p w14:paraId="1309ADDA" w14:textId="77777777" w:rsidR="00E94573" w:rsidRPr="00E94573" w:rsidRDefault="00E94573" w:rsidP="00E94573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2859EA31" w14:textId="77777777" w:rsidR="00E94573" w:rsidRDefault="00E94573" w:rsidP="00E94573">
      <w:pPr>
        <w:suppressAutoHyphens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14:paraId="3DC8FA6E" w14:textId="4FF93A42" w:rsidR="00626EF0" w:rsidRDefault="00626EF0" w:rsidP="00033CB4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sectPr w:rsidR="00626EF0" w:rsidSect="00674004">
      <w:pgSz w:w="11906" w:h="16838"/>
      <w:pgMar w:top="851" w:right="567" w:bottom="851" w:left="1701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16F0E" w14:textId="77777777" w:rsidR="00591AFA" w:rsidRDefault="00591AFA">
      <w:r>
        <w:separator/>
      </w:r>
    </w:p>
  </w:endnote>
  <w:endnote w:type="continuationSeparator" w:id="0">
    <w:p w14:paraId="6DD429AB" w14:textId="77777777" w:rsidR="00591AFA" w:rsidRDefault="00591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0A46F" w14:textId="77777777" w:rsidR="00591AFA" w:rsidRDefault="00591AFA">
      <w:r>
        <w:separator/>
      </w:r>
    </w:p>
  </w:footnote>
  <w:footnote w:type="continuationSeparator" w:id="0">
    <w:p w14:paraId="51DB4B3F" w14:textId="77777777" w:rsidR="00591AFA" w:rsidRDefault="00591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69F5"/>
    <w:multiLevelType w:val="hybridMultilevel"/>
    <w:tmpl w:val="B3EE3036"/>
    <w:lvl w:ilvl="0" w:tplc="081EE402">
      <w:start w:val="1"/>
      <w:numFmt w:val="decimal"/>
      <w:lvlText w:val="%1)"/>
      <w:lvlJc w:val="left"/>
      <w:pPr>
        <w:ind w:left="153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BEA548D"/>
    <w:multiLevelType w:val="multilevel"/>
    <w:tmpl w:val="F22ACD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F6D0CF3"/>
    <w:multiLevelType w:val="multilevel"/>
    <w:tmpl w:val="0A4C4958"/>
    <w:lvl w:ilvl="0">
      <w:start w:val="3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" w15:restartNumberingAfterBreak="0">
    <w:nsid w:val="1DB56D5C"/>
    <w:multiLevelType w:val="multilevel"/>
    <w:tmpl w:val="5A748008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4" w15:restartNumberingAfterBreak="0">
    <w:nsid w:val="20D544F2"/>
    <w:multiLevelType w:val="multilevel"/>
    <w:tmpl w:val="7C38EF08"/>
    <w:lvl w:ilvl="0">
      <w:start w:val="1"/>
      <w:numFmt w:val="decimal"/>
      <w:lvlText w:val="%1."/>
      <w:lvlJc w:val="left"/>
      <w:pPr>
        <w:tabs>
          <w:tab w:val="num" w:pos="142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142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142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142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142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142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142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142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142"/>
        </w:tabs>
        <w:ind w:left="6971" w:hanging="180"/>
      </w:pPr>
    </w:lvl>
  </w:abstractNum>
  <w:abstractNum w:abstractNumId="5" w15:restartNumberingAfterBreak="0">
    <w:nsid w:val="22C34491"/>
    <w:multiLevelType w:val="multilevel"/>
    <w:tmpl w:val="619C2662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6" w15:restartNumberingAfterBreak="0">
    <w:nsid w:val="235C28E0"/>
    <w:multiLevelType w:val="hybridMultilevel"/>
    <w:tmpl w:val="E8B4BFB4"/>
    <w:lvl w:ilvl="0" w:tplc="0E923392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09E4F2A"/>
    <w:multiLevelType w:val="hybridMultilevel"/>
    <w:tmpl w:val="21E6BD26"/>
    <w:lvl w:ilvl="0" w:tplc="D28833B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2AE4626"/>
    <w:multiLevelType w:val="multilevel"/>
    <w:tmpl w:val="A56E0E4E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9" w15:restartNumberingAfterBreak="0">
    <w:nsid w:val="7D975C32"/>
    <w:multiLevelType w:val="multilevel"/>
    <w:tmpl w:val="57AA68A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87C"/>
    <w:rsid w:val="000053F8"/>
    <w:rsid w:val="00030770"/>
    <w:rsid w:val="00033CB4"/>
    <w:rsid w:val="00040C5B"/>
    <w:rsid w:val="00053A5F"/>
    <w:rsid w:val="000A7A3A"/>
    <w:rsid w:val="000C4E31"/>
    <w:rsid w:val="000D5B4B"/>
    <w:rsid w:val="000E2E02"/>
    <w:rsid w:val="000F0040"/>
    <w:rsid w:val="000F5839"/>
    <w:rsid w:val="001020E7"/>
    <w:rsid w:val="00107E7A"/>
    <w:rsid w:val="00125081"/>
    <w:rsid w:val="00132DA9"/>
    <w:rsid w:val="00136306"/>
    <w:rsid w:val="00165EA3"/>
    <w:rsid w:val="00170934"/>
    <w:rsid w:val="00184F68"/>
    <w:rsid w:val="001B24FC"/>
    <w:rsid w:val="001E5F69"/>
    <w:rsid w:val="00221BFA"/>
    <w:rsid w:val="002414DD"/>
    <w:rsid w:val="00256BF7"/>
    <w:rsid w:val="00283041"/>
    <w:rsid w:val="002C6648"/>
    <w:rsid w:val="00345292"/>
    <w:rsid w:val="00355EEB"/>
    <w:rsid w:val="00363BC2"/>
    <w:rsid w:val="00396C5F"/>
    <w:rsid w:val="003B24D2"/>
    <w:rsid w:val="003B294D"/>
    <w:rsid w:val="0044439D"/>
    <w:rsid w:val="004A434A"/>
    <w:rsid w:val="004D2804"/>
    <w:rsid w:val="00502DCE"/>
    <w:rsid w:val="0051377F"/>
    <w:rsid w:val="00520C60"/>
    <w:rsid w:val="005338D9"/>
    <w:rsid w:val="00571A36"/>
    <w:rsid w:val="00591AFA"/>
    <w:rsid w:val="005B79D6"/>
    <w:rsid w:val="005C1C7C"/>
    <w:rsid w:val="005C78CD"/>
    <w:rsid w:val="00613E7B"/>
    <w:rsid w:val="00626471"/>
    <w:rsid w:val="00626EF0"/>
    <w:rsid w:val="006309AB"/>
    <w:rsid w:val="00674004"/>
    <w:rsid w:val="006A4C81"/>
    <w:rsid w:val="006D4DC6"/>
    <w:rsid w:val="006D73B5"/>
    <w:rsid w:val="0072189D"/>
    <w:rsid w:val="007374C2"/>
    <w:rsid w:val="00747996"/>
    <w:rsid w:val="007963EC"/>
    <w:rsid w:val="007B3105"/>
    <w:rsid w:val="007C361B"/>
    <w:rsid w:val="007F6F6A"/>
    <w:rsid w:val="008C7528"/>
    <w:rsid w:val="008F1532"/>
    <w:rsid w:val="00910345"/>
    <w:rsid w:val="0099214D"/>
    <w:rsid w:val="009B5C08"/>
    <w:rsid w:val="009E1BA1"/>
    <w:rsid w:val="00AA1A82"/>
    <w:rsid w:val="00AA2977"/>
    <w:rsid w:val="00AD2321"/>
    <w:rsid w:val="00AE2BAB"/>
    <w:rsid w:val="00AE682C"/>
    <w:rsid w:val="00BC18D2"/>
    <w:rsid w:val="00BD0F7D"/>
    <w:rsid w:val="00BE1C6A"/>
    <w:rsid w:val="00C52094"/>
    <w:rsid w:val="00CB3CBE"/>
    <w:rsid w:val="00CC42A7"/>
    <w:rsid w:val="00CD3435"/>
    <w:rsid w:val="00CF0293"/>
    <w:rsid w:val="00CF2F50"/>
    <w:rsid w:val="00CF4D61"/>
    <w:rsid w:val="00CF7621"/>
    <w:rsid w:val="00D317CE"/>
    <w:rsid w:val="00D418BA"/>
    <w:rsid w:val="00D42EF0"/>
    <w:rsid w:val="00D45156"/>
    <w:rsid w:val="00D47AAC"/>
    <w:rsid w:val="00D52790"/>
    <w:rsid w:val="00D7480A"/>
    <w:rsid w:val="00D83C09"/>
    <w:rsid w:val="00D84B36"/>
    <w:rsid w:val="00D872F4"/>
    <w:rsid w:val="00D9253A"/>
    <w:rsid w:val="00DC330E"/>
    <w:rsid w:val="00DE587C"/>
    <w:rsid w:val="00E06B26"/>
    <w:rsid w:val="00E239C8"/>
    <w:rsid w:val="00E3494E"/>
    <w:rsid w:val="00E3678E"/>
    <w:rsid w:val="00E84C32"/>
    <w:rsid w:val="00E94573"/>
    <w:rsid w:val="00EB0AAF"/>
    <w:rsid w:val="00F013DE"/>
    <w:rsid w:val="00F045A9"/>
    <w:rsid w:val="00F24503"/>
    <w:rsid w:val="00F411BB"/>
    <w:rsid w:val="00F67438"/>
    <w:rsid w:val="00FA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27779"/>
  <w15:docId w15:val="{37F8E395-3827-49ED-9D4D-5A90A24D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57DA"/>
    <w:rPr>
      <w:sz w:val="24"/>
      <w:szCs w:val="24"/>
    </w:rPr>
  </w:style>
  <w:style w:type="paragraph" w:styleId="5">
    <w:name w:val="heading 5"/>
    <w:basedOn w:val="a"/>
    <w:next w:val="a"/>
    <w:qFormat/>
    <w:rsid w:val="007A14E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4413D"/>
    <w:rPr>
      <w:b/>
      <w:bCs/>
    </w:rPr>
  </w:style>
  <w:style w:type="character" w:customStyle="1" w:styleId="-">
    <w:name w:val="Интернет-ссылка"/>
    <w:basedOn w:val="a0"/>
    <w:uiPriority w:val="99"/>
    <w:semiHidden/>
    <w:unhideWhenUsed/>
    <w:rsid w:val="00943475"/>
    <w:rPr>
      <w:color w:val="000080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BA2EF1"/>
    <w:rPr>
      <w:sz w:val="24"/>
      <w:szCs w:val="24"/>
    </w:rPr>
  </w:style>
  <w:style w:type="character" w:customStyle="1" w:styleId="a5">
    <w:name w:val="Нижний колонтитул Знак"/>
    <w:basedOn w:val="a0"/>
    <w:qFormat/>
    <w:rsid w:val="00BA2EF1"/>
    <w:rPr>
      <w:sz w:val="24"/>
      <w:szCs w:val="24"/>
    </w:rPr>
  </w:style>
  <w:style w:type="character" w:styleId="a6">
    <w:name w:val="Placeholder Text"/>
    <w:basedOn w:val="a0"/>
    <w:uiPriority w:val="99"/>
    <w:semiHidden/>
    <w:qFormat/>
    <w:rsid w:val="00150802"/>
    <w:rPr>
      <w:color w:val="808080"/>
    </w:rPr>
  </w:style>
  <w:style w:type="character" w:customStyle="1" w:styleId="a7">
    <w:name w:val="Посещённая гиперссылка"/>
    <w:rPr>
      <w:color w:val="800000"/>
      <w:u w:val="single"/>
    </w:rPr>
  </w:style>
  <w:style w:type="paragraph" w:customStyle="1" w:styleId="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Balloon Text"/>
    <w:basedOn w:val="a"/>
    <w:semiHidden/>
    <w:qFormat/>
    <w:rsid w:val="00882C35"/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BA2EF1"/>
    <w:pPr>
      <w:tabs>
        <w:tab w:val="center" w:pos="4677"/>
        <w:tab w:val="right" w:pos="9355"/>
      </w:tabs>
    </w:pPr>
  </w:style>
  <w:style w:type="paragraph" w:styleId="af">
    <w:name w:val="footer"/>
    <w:basedOn w:val="a"/>
    <w:unhideWhenUsed/>
    <w:rsid w:val="00BA2EF1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uiPriority w:val="34"/>
    <w:qFormat/>
    <w:rsid w:val="0041107B"/>
    <w:pPr>
      <w:ind w:left="720"/>
      <w:contextualSpacing/>
    </w:pPr>
  </w:style>
  <w:style w:type="paragraph" w:customStyle="1" w:styleId="ConsPlusTitle">
    <w:name w:val="ConsPlusTitle"/>
    <w:qFormat/>
    <w:rsid w:val="005F6F06"/>
    <w:pPr>
      <w:widowControl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qFormat/>
    <w:pPr>
      <w:widowControl w:val="0"/>
    </w:pPr>
    <w:rPr>
      <w:rFonts w:ascii="Calibri" w:hAnsi="Calibri" w:cs="Calibri"/>
      <w:sz w:val="22"/>
      <w:lang w:eastAsia="zh-CN"/>
    </w:rPr>
  </w:style>
  <w:style w:type="paragraph" w:styleId="af1">
    <w:name w:val="Normal (Web)"/>
    <w:basedOn w:val="a"/>
    <w:uiPriority w:val="99"/>
    <w:semiHidden/>
    <w:unhideWhenUsed/>
    <w:qFormat/>
    <w:rsid w:val="00734045"/>
    <w:pPr>
      <w:suppressAutoHyphens w:val="0"/>
      <w:spacing w:beforeAutospacing="1" w:after="142" w:line="276" w:lineRule="auto"/>
    </w:pPr>
    <w:rPr>
      <w:color w:val="000000"/>
    </w:rPr>
  </w:style>
  <w:style w:type="paragraph" w:customStyle="1" w:styleId="western">
    <w:name w:val="western"/>
    <w:basedOn w:val="a"/>
    <w:qFormat/>
    <w:rsid w:val="00734045"/>
    <w:pPr>
      <w:suppressAutoHyphens w:val="0"/>
      <w:spacing w:beforeAutospacing="1" w:after="142" w:line="276" w:lineRule="auto"/>
    </w:pPr>
    <w:rPr>
      <w:color w:val="000000"/>
    </w:rPr>
  </w:style>
  <w:style w:type="paragraph" w:customStyle="1" w:styleId="af2">
    <w:name w:val="Содержимое врезки"/>
    <w:basedOn w:val="a"/>
    <w:qFormat/>
  </w:style>
  <w:style w:type="table" w:styleId="af3">
    <w:name w:val="Table Grid"/>
    <w:basedOn w:val="a1"/>
    <w:rsid w:val="004E2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FB1C72-CC29-46D6-9A88-A52ED6453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7048</TotalTime>
  <Pages>1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Pronina</cp:lastModifiedBy>
  <cp:revision>248</cp:revision>
  <cp:lastPrinted>2024-10-10T06:12:00Z</cp:lastPrinted>
  <dcterms:created xsi:type="dcterms:W3CDTF">2020-02-27T08:48:00Z</dcterms:created>
  <dcterms:modified xsi:type="dcterms:W3CDTF">2024-10-18T08:06:00Z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