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1" w:rsidRPr="00E47228" w:rsidRDefault="003E1D4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5C225B5" wp14:editId="142D816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B1" w:rsidRPr="00E47228" w:rsidRDefault="003E1D4B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47228">
        <w:rPr>
          <w:rFonts w:ascii="Liberation Serif" w:hAnsi="Liberation Serif" w:cs="Liberation Serif"/>
          <w:bCs/>
          <w:sz w:val="28"/>
          <w:szCs w:val="28"/>
        </w:rPr>
        <w:t xml:space="preserve">АДМИНИСТРАЦИЯ ГОРОДСКОГО </w:t>
      </w:r>
      <w:proofErr w:type="gramStart"/>
      <w:r w:rsidRPr="00E47228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Pr="00E47228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</w:p>
    <w:p w:rsidR="005860B1" w:rsidRPr="00E47228" w:rsidRDefault="003E1D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47228">
        <w:rPr>
          <w:rFonts w:ascii="Liberation Serif" w:hAnsi="Liberation Serif" w:cs="Liberation Serif"/>
          <w:b/>
          <w:bCs/>
          <w:sz w:val="28"/>
          <w:szCs w:val="28"/>
        </w:rPr>
        <w:t>ФИНАНСОВЫЙ ОТДЕЛ АДМИНИСТРАЦИИ</w:t>
      </w:r>
    </w:p>
    <w:p w:rsidR="005860B1" w:rsidRPr="00E47228" w:rsidRDefault="003E1D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47228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</w:t>
      </w:r>
      <w:proofErr w:type="gramStart"/>
      <w:r w:rsidRPr="00E47228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E47228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5860B1" w:rsidRPr="00E47228" w:rsidRDefault="005860B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</w:p>
    <w:bookmarkEnd w:id="0"/>
    <w:p w:rsidR="005860B1" w:rsidRPr="00E47228" w:rsidRDefault="003E1D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47228">
        <w:rPr>
          <w:rFonts w:ascii="Liberation Serif" w:hAnsi="Liberation Serif" w:cs="Liberation Serif"/>
          <w:b/>
          <w:bCs/>
          <w:sz w:val="28"/>
          <w:szCs w:val="28"/>
        </w:rPr>
        <w:t xml:space="preserve">РАСПОРЯЖЕНИЕ </w:t>
      </w:r>
    </w:p>
    <w:p w:rsidR="005860B1" w:rsidRPr="00696F89" w:rsidRDefault="003E1D4B" w:rsidP="0078113B">
      <w:pPr>
        <w:pBdr>
          <w:bottom w:val="single" w:sz="4" w:space="1" w:color="auto"/>
        </w:pBd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96F89">
        <w:rPr>
          <w:rFonts w:ascii="Liberation Serif" w:hAnsi="Liberation Serif" w:cs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2FBE657" wp14:editId="64C045D6">
                <wp:simplePos x="0" y="0"/>
                <wp:positionH relativeFrom="column">
                  <wp:posOffset>-111760</wp:posOffset>
                </wp:positionH>
                <wp:positionV relativeFrom="paragraph">
                  <wp:posOffset>106680</wp:posOffset>
                </wp:positionV>
                <wp:extent cx="6174740" cy="1270"/>
                <wp:effectExtent l="5715" t="13970" r="13335" b="508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8.4pt" to="477.3pt,8.4pt" ID="Прямая соединительная линия 3" stroked="f" style="position:absolute" wp14:anchorId="4DD8B5F4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8113B" w:rsidRDefault="0078113B">
      <w:pPr>
        <w:rPr>
          <w:rFonts w:ascii="Liberation Serif" w:hAnsi="Liberation Serif" w:cs="Liberation Serif"/>
          <w:bCs/>
          <w:sz w:val="28"/>
          <w:szCs w:val="28"/>
        </w:rPr>
      </w:pPr>
    </w:p>
    <w:p w:rsidR="0078113B" w:rsidRDefault="003E1D4B">
      <w:pPr>
        <w:rPr>
          <w:rFonts w:ascii="Liberation Serif" w:hAnsi="Liberation Serif" w:cs="Liberation Serif"/>
          <w:bCs/>
          <w:sz w:val="28"/>
          <w:szCs w:val="28"/>
        </w:rPr>
      </w:pPr>
      <w:r w:rsidRPr="00E47228">
        <w:rPr>
          <w:rFonts w:ascii="Liberation Serif" w:hAnsi="Liberation Serif" w:cs="Liberation Serif"/>
          <w:bCs/>
          <w:sz w:val="28"/>
          <w:szCs w:val="28"/>
        </w:rPr>
        <w:t xml:space="preserve">09 октября 2020 года № 50                                                                                         </w:t>
      </w:r>
    </w:p>
    <w:p w:rsidR="005860B1" w:rsidRPr="00E47228" w:rsidRDefault="003E1D4B">
      <w:pPr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0B1" w:rsidRPr="00E47228" w:rsidRDefault="005860B1">
      <w:pPr>
        <w:pStyle w:val="ConsPlusNormal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860B1" w:rsidRPr="00E47228" w:rsidRDefault="003E1D4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47228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</w:p>
    <w:p w:rsidR="005860B1" w:rsidRPr="00E47228" w:rsidRDefault="003E1D4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 xml:space="preserve">от 29 ноября 2019 года № 49 «Об утверждении Порядка применения бюджетной классификации Российской Федерации в части, относящейся к расходам местного бюджета  городского </w:t>
      </w:r>
      <w:proofErr w:type="gramStart"/>
      <w:r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4722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5860B1" w:rsidRPr="00E47228" w:rsidRDefault="003E1D4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>на 2020 год»</w:t>
      </w:r>
    </w:p>
    <w:p w:rsidR="005860B1" w:rsidRPr="00E47228" w:rsidRDefault="005860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860B1" w:rsidRPr="0078113B" w:rsidRDefault="003E1D4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>
        <w:r w:rsidRPr="00E47228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Pr="00E4722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>
        <w:r w:rsidRPr="00E47228">
          <w:rPr>
            <w:rFonts w:ascii="Liberation Serif" w:hAnsi="Liberation Serif" w:cs="Liberation Serif"/>
            <w:sz w:val="28"/>
            <w:szCs w:val="28"/>
          </w:rPr>
          <w:t>21</w:t>
        </w:r>
      </w:hyperlink>
      <w:r w:rsidRPr="00E47228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1">
        <w:r w:rsidRPr="00E47228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E47228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    06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подпунктом 1 пункта 10 статьи 3 Положения «О финансовом отделе администрации городского </w:t>
      </w:r>
      <w:proofErr w:type="gramStart"/>
      <w:r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47228">
        <w:rPr>
          <w:rFonts w:ascii="Liberation Serif" w:hAnsi="Liberation Serif" w:cs="Liberation Serif"/>
          <w:sz w:val="28"/>
          <w:szCs w:val="28"/>
        </w:rPr>
        <w:t xml:space="preserve"> ЗАТО Свободный:</w:t>
      </w:r>
    </w:p>
    <w:p w:rsidR="005860B1" w:rsidRPr="00E47228" w:rsidRDefault="009E7A7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 xml:space="preserve">1. 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Внести в часть 3.3. главы 3 «Перечень и порядок применения целевых статей расходов бюджета городского </w:t>
      </w:r>
      <w:proofErr w:type="gramStart"/>
      <w:r w:rsidR="003E1D4B"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 ЗАТО Свободный при отражении расходов в рамках реализации муниципальных программ» следующие изменения:</w:t>
      </w:r>
    </w:p>
    <w:p w:rsidR="005860B1" w:rsidRPr="00E47228" w:rsidRDefault="003E1D4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>1) Целев</w:t>
      </w:r>
      <w:r w:rsidR="00791753" w:rsidRPr="00E47228">
        <w:rPr>
          <w:rFonts w:ascii="Liberation Serif" w:hAnsi="Liberation Serif" w:cs="Liberation Serif"/>
          <w:sz w:val="28"/>
          <w:szCs w:val="28"/>
        </w:rPr>
        <w:t>ую</w:t>
      </w:r>
      <w:r w:rsidRPr="00E47228">
        <w:rPr>
          <w:rFonts w:ascii="Liberation Serif" w:hAnsi="Liberation Serif" w:cs="Liberation Serif"/>
          <w:sz w:val="28"/>
          <w:szCs w:val="28"/>
        </w:rPr>
        <w:t xml:space="preserve"> стат</w:t>
      </w:r>
      <w:r w:rsidR="00791753" w:rsidRPr="00E47228">
        <w:rPr>
          <w:rFonts w:ascii="Liberation Serif" w:hAnsi="Liberation Serif" w:cs="Liberation Serif"/>
          <w:sz w:val="28"/>
          <w:szCs w:val="28"/>
        </w:rPr>
        <w:t>ью</w:t>
      </w:r>
      <w:r w:rsidRPr="00E47228">
        <w:rPr>
          <w:rFonts w:ascii="Liberation Serif" w:hAnsi="Liberation Serif" w:cs="Liberation Serif"/>
          <w:sz w:val="28"/>
          <w:szCs w:val="28"/>
        </w:rPr>
        <w:t xml:space="preserve"> 12 200 </w:t>
      </w:r>
      <w:r w:rsidRPr="00E47228">
        <w:rPr>
          <w:rFonts w:ascii="Liberation Serif" w:hAnsi="Liberation Serif" w:cs="Liberation Serif"/>
          <w:sz w:val="28"/>
          <w:szCs w:val="28"/>
          <w:lang w:val="en-US"/>
        </w:rPr>
        <w:t>R</w:t>
      </w:r>
      <w:r w:rsidRPr="00E47228">
        <w:rPr>
          <w:rFonts w:ascii="Liberation Serif" w:hAnsi="Liberation Serif" w:cs="Liberation Serif"/>
          <w:sz w:val="28"/>
          <w:szCs w:val="28"/>
        </w:rPr>
        <w:t xml:space="preserve">3030 </w:t>
      </w:r>
      <w:r w:rsidR="00791753" w:rsidRPr="00E47228">
        <w:rPr>
          <w:rFonts w:ascii="Liberation Serif" w:hAnsi="Liberation Serif" w:cs="Liberation Serif"/>
          <w:sz w:val="28"/>
          <w:szCs w:val="28"/>
        </w:rPr>
        <w:t xml:space="preserve">заменить на 12 200 </w:t>
      </w:r>
      <w:r w:rsidR="00791753" w:rsidRPr="00E47228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791753" w:rsidRPr="00E47228">
        <w:rPr>
          <w:rFonts w:ascii="Liberation Serif" w:hAnsi="Liberation Serif" w:cs="Liberation Serif"/>
          <w:sz w:val="28"/>
          <w:szCs w:val="28"/>
        </w:rPr>
        <w:t>3030;</w:t>
      </w:r>
    </w:p>
    <w:p w:rsidR="005860B1" w:rsidRPr="00E47228" w:rsidRDefault="00791753" w:rsidP="009E7A7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 xml:space="preserve">2) </w:t>
      </w:r>
      <w:r w:rsidR="003E1D4B" w:rsidRPr="00E47228">
        <w:rPr>
          <w:rFonts w:ascii="Liberation Serif" w:hAnsi="Liberation Serif" w:cs="Liberation Serif"/>
          <w:sz w:val="28"/>
          <w:szCs w:val="28"/>
        </w:rPr>
        <w:t>Целев</w:t>
      </w:r>
      <w:r w:rsidRPr="00E47228">
        <w:rPr>
          <w:rFonts w:ascii="Liberation Serif" w:hAnsi="Liberation Serif" w:cs="Liberation Serif"/>
          <w:sz w:val="28"/>
          <w:szCs w:val="28"/>
        </w:rPr>
        <w:t>ую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 стать</w:t>
      </w:r>
      <w:r w:rsidRPr="00E47228">
        <w:rPr>
          <w:rFonts w:ascii="Liberation Serif" w:hAnsi="Liberation Serif" w:cs="Liberation Serif"/>
          <w:sz w:val="28"/>
          <w:szCs w:val="28"/>
        </w:rPr>
        <w:t>ю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 12 200 </w:t>
      </w:r>
      <w:r w:rsidR="003E1D4B" w:rsidRPr="00E47228">
        <w:rPr>
          <w:rFonts w:ascii="Liberation Serif" w:hAnsi="Liberation Serif" w:cs="Liberation Serif"/>
          <w:sz w:val="28"/>
          <w:szCs w:val="28"/>
          <w:lang w:val="en-US"/>
        </w:rPr>
        <w:t>R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3040 </w:t>
      </w:r>
      <w:r w:rsidRPr="00E47228">
        <w:rPr>
          <w:rFonts w:ascii="Liberation Serif" w:hAnsi="Liberation Serif" w:cs="Liberation Serif"/>
          <w:sz w:val="28"/>
          <w:szCs w:val="28"/>
        </w:rPr>
        <w:t xml:space="preserve">заменить на </w:t>
      </w:r>
      <w:r w:rsidR="009E7A7A" w:rsidRPr="00E47228">
        <w:rPr>
          <w:rFonts w:ascii="Liberation Serif" w:hAnsi="Liberation Serif" w:cs="Liberation Serif"/>
          <w:sz w:val="28"/>
          <w:szCs w:val="28"/>
        </w:rPr>
        <w:t xml:space="preserve">12 200 </w:t>
      </w:r>
      <w:r w:rsidR="009E7A7A" w:rsidRPr="00E47228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9E7A7A" w:rsidRPr="00E47228">
        <w:rPr>
          <w:rFonts w:ascii="Liberation Serif" w:hAnsi="Liberation Serif" w:cs="Liberation Serif"/>
          <w:sz w:val="28"/>
          <w:szCs w:val="28"/>
        </w:rPr>
        <w:t>3040;</w:t>
      </w:r>
    </w:p>
    <w:p w:rsidR="005860B1" w:rsidRPr="00E47228" w:rsidRDefault="009C466F">
      <w:pPr>
        <w:pStyle w:val="af"/>
        <w:widowControl w:val="0"/>
        <w:tabs>
          <w:tab w:val="left" w:pos="993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>2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. Настоящее Распоряжение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="003E1D4B"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 ЗАТО Свободный на 2020 год.</w:t>
      </w:r>
    </w:p>
    <w:p w:rsidR="005860B1" w:rsidRPr="00E47228" w:rsidRDefault="009C466F">
      <w:pPr>
        <w:pStyle w:val="af"/>
        <w:widowControl w:val="0"/>
        <w:tabs>
          <w:tab w:val="left" w:pos="993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>3</w:t>
      </w:r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. Распоряжение разместить на официальном сайте администрации городского </w:t>
      </w:r>
      <w:proofErr w:type="gramStart"/>
      <w:r w:rsidR="003E1D4B" w:rsidRPr="00E472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E1D4B" w:rsidRPr="00E47228">
        <w:rPr>
          <w:rFonts w:ascii="Liberation Serif" w:hAnsi="Liberation Serif" w:cs="Liberation Serif"/>
          <w:sz w:val="28"/>
          <w:szCs w:val="28"/>
        </w:rPr>
        <w:t xml:space="preserve"> ЗАТО Свободный и опубликовать в газете «Свободные вести».</w:t>
      </w:r>
    </w:p>
    <w:p w:rsidR="005860B1" w:rsidRPr="00E47228" w:rsidRDefault="009C466F">
      <w:pPr>
        <w:pStyle w:val="af"/>
        <w:widowControl w:val="0"/>
        <w:tabs>
          <w:tab w:val="left" w:pos="993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47228">
        <w:rPr>
          <w:rFonts w:ascii="Liberation Serif" w:hAnsi="Liberation Serif" w:cs="Liberation Serif"/>
          <w:sz w:val="28"/>
          <w:szCs w:val="28"/>
        </w:rPr>
        <w:t>4</w:t>
      </w:r>
      <w:r w:rsidR="003E1D4B" w:rsidRPr="00E47228">
        <w:rPr>
          <w:rFonts w:ascii="Liberation Serif" w:hAnsi="Liberation Serif" w:cs="Liberation Serif"/>
          <w:sz w:val="28"/>
          <w:szCs w:val="28"/>
        </w:rPr>
        <w:t>. Контроль исполнения настоящего Распоряжения оставляю за собой.</w:t>
      </w:r>
    </w:p>
    <w:p w:rsidR="005860B1" w:rsidRPr="00E47228" w:rsidRDefault="005860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860B1" w:rsidRPr="00E47228" w:rsidRDefault="005860B1">
      <w:pPr>
        <w:pStyle w:val="af"/>
        <w:widowControl w:val="0"/>
        <w:tabs>
          <w:tab w:val="left" w:pos="993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860B1" w:rsidRPr="00E47228" w:rsidRDefault="003E1D4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7228">
        <w:rPr>
          <w:rFonts w:ascii="Liberation Serif" w:hAnsi="Liberation Serif" w:cs="Liberation Serif"/>
          <w:b/>
          <w:sz w:val="28"/>
          <w:szCs w:val="28"/>
        </w:rPr>
        <w:t>Начальник финансового отдела                                         Л.В. Петрова</w:t>
      </w:r>
    </w:p>
    <w:p w:rsidR="005860B1" w:rsidRDefault="005860B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5860B1">
      <w:headerReference w:type="default" r:id="rId12"/>
      <w:pgSz w:w="11906" w:h="16838"/>
      <w:pgMar w:top="142" w:right="851" w:bottom="28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A7" w:rsidRDefault="00432EA7">
      <w:r>
        <w:separator/>
      </w:r>
    </w:p>
  </w:endnote>
  <w:endnote w:type="continuationSeparator" w:id="0">
    <w:p w:rsidR="00432EA7" w:rsidRDefault="004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A7" w:rsidRDefault="00432EA7">
      <w:r>
        <w:separator/>
      </w:r>
    </w:p>
  </w:footnote>
  <w:footnote w:type="continuationSeparator" w:id="0">
    <w:p w:rsidR="00432EA7" w:rsidRDefault="0043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29817"/>
      <w:docPartObj>
        <w:docPartGallery w:val="Page Numbers (Top of Page)"/>
        <w:docPartUnique/>
      </w:docPartObj>
    </w:sdtPr>
    <w:sdtEndPr/>
    <w:sdtContent>
      <w:p w:rsidR="005860B1" w:rsidRDefault="003E1D4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6F89">
          <w:rPr>
            <w:noProof/>
          </w:rPr>
          <w:t>1</w:t>
        </w:r>
        <w:r>
          <w:fldChar w:fldCharType="end"/>
        </w:r>
      </w:p>
    </w:sdtContent>
  </w:sdt>
  <w:p w:rsidR="005860B1" w:rsidRDefault="005860B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B1"/>
    <w:rsid w:val="003E1D4B"/>
    <w:rsid w:val="00432EA7"/>
    <w:rsid w:val="005860B1"/>
    <w:rsid w:val="00696F89"/>
    <w:rsid w:val="0078113B"/>
    <w:rsid w:val="00791753"/>
    <w:rsid w:val="009C466F"/>
    <w:rsid w:val="009E7A7A"/>
    <w:rsid w:val="00AB3037"/>
    <w:rsid w:val="00E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table" w:styleId="af0">
    <w:name w:val="Table Grid"/>
    <w:basedOn w:val="a1"/>
    <w:uiPriority w:val="59"/>
    <w:rsid w:val="0006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table" w:styleId="af0">
    <w:name w:val="Table Grid"/>
    <w:basedOn w:val="a1"/>
    <w:uiPriority w:val="59"/>
    <w:rsid w:val="0006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DD24-69D5-4788-BF62-44F86FD9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Щекалева</cp:lastModifiedBy>
  <cp:revision>124</cp:revision>
  <cp:lastPrinted>2020-10-12T06:45:00Z</cp:lastPrinted>
  <dcterms:created xsi:type="dcterms:W3CDTF">2017-05-29T05:37:00Z</dcterms:created>
  <dcterms:modified xsi:type="dcterms:W3CDTF">2020-10-12T07:00:00Z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